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5A38AB">
      <w:r>
        <w:t>Вычеркнуть выделенную букву:</w:t>
      </w:r>
    </w:p>
    <w:p w:rsidR="005A38AB" w:rsidRDefault="005A38AB">
      <w:r>
        <w:rPr>
          <w:noProof/>
          <w:lang w:eastAsia="ru-RU"/>
        </w:rPr>
        <w:drawing>
          <wp:inline distT="0" distB="0" distL="0" distR="0" wp14:anchorId="64C37DD6" wp14:editId="19640012">
            <wp:extent cx="561022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AB" w:rsidRDefault="005A38AB">
      <w:r>
        <w:t>Прочитайте рассказ, вычеркните неподходящие по смыслу слова:</w:t>
      </w:r>
    </w:p>
    <w:p w:rsidR="005A38AB" w:rsidRDefault="005A38AB" w:rsidP="005A38AB">
      <w:pPr>
        <w:jc w:val="both"/>
        <w:rPr>
          <w:sz w:val="26"/>
          <w:szCs w:val="26"/>
        </w:rPr>
      </w:pPr>
      <w:r w:rsidRPr="005A38AB">
        <w:rPr>
          <w:sz w:val="26"/>
          <w:szCs w:val="26"/>
        </w:rPr>
        <w:t>Главный герой рассказа — девятилетний</w:t>
      </w:r>
      <w:r w:rsidRPr="005A38AB">
        <w:rPr>
          <w:sz w:val="26"/>
          <w:szCs w:val="26"/>
        </w:rPr>
        <w:t xml:space="preserve"> пьеса</w:t>
      </w:r>
      <w:r w:rsidRPr="005A38AB">
        <w:rPr>
          <w:sz w:val="26"/>
          <w:szCs w:val="26"/>
        </w:rPr>
        <w:t xml:space="preserve"> мальчик Ванька Жуков, который уже три месяца</w:t>
      </w:r>
      <w:r w:rsidRPr="005A38AB">
        <w:rPr>
          <w:sz w:val="26"/>
          <w:szCs w:val="26"/>
        </w:rPr>
        <w:t xml:space="preserve"> структура</w:t>
      </w:r>
      <w:r w:rsidRPr="005A38AB">
        <w:rPr>
          <w:sz w:val="26"/>
          <w:szCs w:val="26"/>
        </w:rPr>
        <w:t xml:space="preserve"> находится в обучении у сапожника в городе. Он — сирота, а единственным родным </w:t>
      </w:r>
      <w:r w:rsidRPr="005A38AB">
        <w:rPr>
          <w:sz w:val="26"/>
          <w:szCs w:val="26"/>
        </w:rPr>
        <w:t xml:space="preserve">назначение </w:t>
      </w:r>
      <w:r w:rsidRPr="005A38AB">
        <w:rPr>
          <w:sz w:val="26"/>
          <w:szCs w:val="26"/>
        </w:rPr>
        <w:t>ему человеком является дедушка, который остался в деревне</w:t>
      </w:r>
      <w:r w:rsidRPr="005A38AB">
        <w:rPr>
          <w:sz w:val="26"/>
          <w:szCs w:val="26"/>
        </w:rPr>
        <w:t xml:space="preserve"> диван</w:t>
      </w:r>
      <w:r w:rsidRPr="005A38AB">
        <w:rPr>
          <w:sz w:val="26"/>
          <w:szCs w:val="26"/>
        </w:rPr>
        <w:t xml:space="preserve">. Действие рассказа происходит </w:t>
      </w:r>
      <w:r w:rsidRPr="005A38AB">
        <w:rPr>
          <w:sz w:val="26"/>
          <w:szCs w:val="26"/>
        </w:rPr>
        <w:t xml:space="preserve">человечество </w:t>
      </w:r>
      <w:r w:rsidRPr="005A38AB">
        <w:rPr>
          <w:sz w:val="26"/>
          <w:szCs w:val="26"/>
        </w:rPr>
        <w:t>в ночь перед Рождеством: мальчик дождался, когда все лягут спать</w:t>
      </w:r>
      <w:r w:rsidRPr="005A38AB">
        <w:rPr>
          <w:sz w:val="26"/>
          <w:szCs w:val="26"/>
        </w:rPr>
        <w:t xml:space="preserve"> зависимость</w:t>
      </w:r>
      <w:r w:rsidRPr="005A38AB">
        <w:rPr>
          <w:sz w:val="26"/>
          <w:szCs w:val="26"/>
        </w:rPr>
        <w:t xml:space="preserve">, взял из хозяйского шкафа пузырек с чернилами, перо и стал писать письмо дедушке. Он рассказывает </w:t>
      </w:r>
      <w:r w:rsidRPr="005A38AB">
        <w:rPr>
          <w:sz w:val="26"/>
          <w:szCs w:val="26"/>
        </w:rPr>
        <w:t xml:space="preserve">плечо </w:t>
      </w:r>
      <w:r w:rsidRPr="005A38AB">
        <w:rPr>
          <w:sz w:val="26"/>
          <w:szCs w:val="26"/>
        </w:rPr>
        <w:t>о своем горьком житие у сапожника</w:t>
      </w:r>
      <w:r w:rsidRPr="005A38AB">
        <w:rPr>
          <w:sz w:val="26"/>
          <w:szCs w:val="26"/>
        </w:rPr>
        <w:t xml:space="preserve"> площадка</w:t>
      </w:r>
      <w:r w:rsidRPr="005A38AB">
        <w:rPr>
          <w:sz w:val="26"/>
          <w:szCs w:val="26"/>
        </w:rPr>
        <w:t>, жалуется на хозяев, на их издевательство над ним. Ванька просит забрать его обратно в деревню</w:t>
      </w:r>
      <w:r w:rsidRPr="005A38AB">
        <w:rPr>
          <w:sz w:val="26"/>
          <w:szCs w:val="26"/>
        </w:rPr>
        <w:t xml:space="preserve"> американец</w:t>
      </w:r>
      <w:r w:rsidRPr="005A38AB">
        <w:rPr>
          <w:sz w:val="26"/>
          <w:szCs w:val="26"/>
        </w:rPr>
        <w:t>. В развязке рассказа мальчик дописал письмо</w:t>
      </w:r>
      <w:r w:rsidRPr="005A38AB">
        <w:rPr>
          <w:sz w:val="26"/>
          <w:szCs w:val="26"/>
        </w:rPr>
        <w:t xml:space="preserve"> ресурс</w:t>
      </w:r>
      <w:r w:rsidRPr="005A38AB">
        <w:rPr>
          <w:sz w:val="26"/>
          <w:szCs w:val="26"/>
        </w:rPr>
        <w:t>, положил в конверт и написал адрес: «На деревню</w:t>
      </w:r>
      <w:r w:rsidRPr="005A38AB">
        <w:rPr>
          <w:sz w:val="26"/>
          <w:szCs w:val="26"/>
        </w:rPr>
        <w:t xml:space="preserve"> дедушке» Константину Макарычу.</w:t>
      </w:r>
    </w:p>
    <w:p w:rsidR="005A38AB" w:rsidRDefault="005A38AB" w:rsidP="005A38AB">
      <w:pPr>
        <w:jc w:val="both"/>
        <w:rPr>
          <w:szCs w:val="26"/>
        </w:rPr>
      </w:pPr>
      <w:r>
        <w:rPr>
          <w:szCs w:val="26"/>
        </w:rPr>
        <w:t>Образец:</w:t>
      </w:r>
    </w:p>
    <w:p w:rsidR="005A38AB" w:rsidRDefault="005A38AB" w:rsidP="005A38AB">
      <w:pPr>
        <w:jc w:val="both"/>
        <w:rPr>
          <w:szCs w:val="26"/>
        </w:rPr>
      </w:pPr>
      <w:r>
        <w:rPr>
          <w:noProof/>
          <w:lang w:eastAsia="ru-RU"/>
        </w:rPr>
        <w:drawing>
          <wp:inline distT="0" distB="0" distL="0" distR="0" wp14:anchorId="2E66F083" wp14:editId="68141D01">
            <wp:extent cx="6083944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953" cy="6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AB" w:rsidRPr="005A38AB" w:rsidRDefault="005A38AB" w:rsidP="005A38AB">
      <w:pPr>
        <w:jc w:val="both"/>
        <w:rPr>
          <w:szCs w:val="26"/>
        </w:rPr>
      </w:pPr>
      <w:r>
        <w:rPr>
          <w:szCs w:val="26"/>
        </w:rPr>
        <w:t>Задание:</w:t>
      </w:r>
    </w:p>
    <w:p w:rsidR="005A38AB" w:rsidRDefault="005A38AB" w:rsidP="005A38AB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EDCA80" wp14:editId="470E0BF5">
            <wp:extent cx="6137128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607" cy="4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AB" w:rsidRPr="005A38AB" w:rsidRDefault="005A38AB" w:rsidP="005A38AB">
      <w:pPr>
        <w:jc w:val="both"/>
      </w:pPr>
      <w:r>
        <w:t>Написать 15 слов прилагательных</w:t>
      </w:r>
      <w:bookmarkStart w:id="0" w:name="_GoBack"/>
      <w:bookmarkEnd w:id="0"/>
    </w:p>
    <w:sectPr w:rsidR="005A38AB" w:rsidRPr="005A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6B"/>
    <w:rsid w:val="00450D6B"/>
    <w:rsid w:val="004B0178"/>
    <w:rsid w:val="005A38AB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694AE-5034-40CF-B837-731E6931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2023-03-24T09:04:00Z</dcterms:created>
  <dcterms:modified xsi:type="dcterms:W3CDTF">2023-03-24T14:02:00Z</dcterms:modified>
</cp:coreProperties>
</file>