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Trevor Perrin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file for legal information regarding use of this file.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"""Factory functions for symmetric cryptography."""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tlslite.utils import python_aes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tlslite.utils import python_rc4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tlslite.utils import cryptomath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tripleDESPresent = False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cryptomath.m2cryptoLoaded: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tlslite.utils import openssl_aes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tlslite.utils import openssl_rc4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tlslite.utils import openssl_tripledes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tripleDESPresent = True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cryptomath.pycryptoLoaded: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tlslite.utils import pycrypto_aes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tlslite.utils import pycrypto_rc4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tlslite.utils import pycrypto_tripledes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tripleDESPresent = True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**************************************************************************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Factory Functions for AES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**************************************************************************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createAES(key, IV, implList=None):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"""Create a new AES object.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@type key: str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key: A 16, 24, or 32 byte string.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@type IV: str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IV: A 16 byte string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@rtype: L{tlslite.utils.AES}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@return: An AES object.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implList == None: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implList = ["openssl", "pycrypto", "python"]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impl in implList: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impl == "openssl" and cryptomath.m2cryptoLoaded: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openssl_aes.new(key, 2, IV)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impl == "pycrypto" and cryptomath.pycryptoLoaded: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pycrypto_aes.new(key, 2, IV)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impl == "python":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python_aes.new(key, 2, IV)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NotImplementedError()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createRC4(key, IV, implList=None):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"""Create a new RC4 object.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@type key: str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key: A 16 to 32 byte string.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@type IV: object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IV: Ignored, whatever it is.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@rtype: L{tlslite.utils.RC4}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@return: An RC4 object.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implList == None: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implList = ["openssl", "pycrypto", "python"]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len(IV) != 0: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AssertionError()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impl in implList: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impl == "openssl" and cryptomath.m2cryptoLoaded: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openssl_rc4.new(key)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impl == "pycrypto" and cryptomath.pycryptoLoaded: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pycrypto_rc4.new(key)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impl == "python":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python_rc4.new(key)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NotImplementedError()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 a new TripleDES instance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createTripleDES(key, IV, implList=None):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"""Create a new 3DES object.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@type key: str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key: A 24 byte string.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@type IV: str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IV: An 8 byte string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@rtype: L{tlslite.utils.TripleDES}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@return: A 3DES object.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implList == None: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implList = ["openssl", "pycrypto"]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impl in implList: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impl == "openssl" and cryptomath.m2cryptoLoaded: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openssl_tripledes.new(key, 2, IV)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impl == "pycrypto" and cryptomath.pycryptoLoaded: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pycrypto_tripledes.new(key, 2, IV)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NotImplementedError()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