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Для сборки в режиме разработки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webpack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Для продакшн сборки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webpack -p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Для продолжительной сборки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webpack --watch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Для подключение source maps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webpack -d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Для красивой цветной консоли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webpack --colors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