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2CDF6E18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B8E981" w14:textId="56C18217" w:rsidR="0088359B" w:rsidRDefault="0088359B" w:rsidP="002A2306">
      <w:pPr>
        <w:pStyle w:val="PlainText"/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Requirements Document: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D5E53CB" w14:textId="7E58D42E" w:rsidR="002A2306" w:rsidRDefault="002A2306" w:rsidP="002A2306">
      <w:pPr>
        <w:pStyle w:val="PlainText"/>
        <w:numPr>
          <w:ilvl w:val="0"/>
          <w:numId w:val="10"/>
        </w:numPr>
        <w:spacing w:line="264" w:lineRule="auto"/>
        <w:jc w:val="both"/>
        <w:rPr>
          <w:rFonts w:ascii="Segoe UI Symbol" w:eastAsia="Times New Roman" w:hAnsi="Segoe UI Symbol" w:cs="Segoe UI Symbol"/>
          <w:color w:val="000000"/>
          <w:sz w:val="24"/>
          <w:szCs w:val="24"/>
        </w:rPr>
      </w:pP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I have </w:t>
      </w:r>
      <w:r>
        <w:rPr>
          <w:rFonts w:ascii="Times New Roman" w:eastAsia="Times New Roman" w:hAnsi="Times New Roman"/>
          <w:color w:val="000000"/>
          <w:sz w:val="24"/>
          <w:szCs w:val="24"/>
        </w:rPr>
        <w:t>completed the Project Requirements Document at the end of this lab document</w:t>
      </w: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 (Check box if true).  </w:t>
      </w:r>
      <w:r w:rsidRPr="002A2306">
        <w:rPr>
          <w:rFonts w:ascii="Segoe UI Symbol" w:eastAsia="Times New Roman" w:hAnsi="Segoe UI Symbol" w:cs="Segoe UI Symbol"/>
          <w:color w:val="000000"/>
          <w:sz w:val="24"/>
          <w:szCs w:val="24"/>
        </w:rPr>
        <w:t>☐</w:t>
      </w:r>
    </w:p>
    <w:p w14:paraId="4A60CB01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18D0395E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2C781894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5C8FF04F" w:rsidR="00F91615" w:rsidRPr="00BE5EA4" w:rsidRDefault="00000000" w:rsidP="00BE5E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</w:t>
      </w:r>
      <w:r w:rsidR="00B838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reate a schematic or figure showing all external components connected to the TM4C123 board. You do not need to show hardware components on the TM4C123 LaunchPad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1A2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Include a screenshot below. 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2626CC44" w:rsidR="00F91615" w:rsidRDefault="0088359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3CC96963" w14:textId="5B624E5B" w:rsidR="000C6A7C" w:rsidRDefault="00000000" w:rsidP="000C6A7C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GitHub for grading (Check box if true).</w:t>
      </w:r>
      <w:r w:rsid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id w:val="6911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5EA4" w:rsidRPr="00BE5EA4">
            <w:rPr>
              <w:rFonts w:ascii="Times New Roman" w:eastAsia="Times New Roman" w:hAnsi="Times New Roman" w:hint="eastAsia"/>
              <w:color w:val="000000"/>
              <w:sz w:val="24"/>
              <w:szCs w:val="24"/>
            </w:rPr>
            <w:t>☐</w:t>
          </w:r>
        </w:sdtContent>
      </w:sdt>
    </w:p>
    <w:p w14:paraId="76E9108C" w14:textId="77777777" w:rsidR="000C6A7C" w:rsidRPr="000C6A7C" w:rsidRDefault="000C6A7C" w:rsidP="000C6A7C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6506D4" w14:textId="54AAF016" w:rsidR="00BE5EA4" w:rsidRPr="00BE5EA4" w:rsidRDefault="00BE5EA4" w:rsidP="00D17BA4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Briefly describe the system design. Include a data flow and call graph if your system is different than Figure 3.1 and 3.2.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2984A5E3" w:rsidR="00F91615" w:rsidRDefault="0088359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752B0E15" w:rsidR="00BE5E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2: </w:t>
      </w:r>
      <w:r w:rsidR="00BE5EA4">
        <w:rPr>
          <w:rFonts w:ascii="Times New Roman" w:hAnsi="Times New Roman"/>
          <w:color w:val="000000"/>
          <w:sz w:val="24"/>
          <w:szCs w:val="24"/>
        </w:rPr>
        <w:t>LCD graphic update latency</w:t>
      </w:r>
    </w:p>
    <w:p w14:paraId="5D1871C5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4E16022" w14:textId="041A2A90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3V3 RMS noise</w:t>
      </w:r>
    </w:p>
    <w:p w14:paraId="3215732E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7278C2" w14:textId="671E7CED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4: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without dampening</w:t>
      </w:r>
    </w:p>
    <w:p w14:paraId="29965220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015DA9D" w14:textId="2AE1AC0F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 dampening</w:t>
      </w:r>
    </w:p>
    <w:p w14:paraId="50D74B37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6802FE4" w14:textId="4EFE03E7" w:rsidR="00F91615" w:rsidRPr="000C6A7C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6: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System current measurement</w:t>
      </w:r>
    </w:p>
    <w:p w14:paraId="28B35A51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1057A88A" w:rsidR="00F91615" w:rsidRDefault="0088359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 xml:space="preserve">F)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3B932FC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Give two ways to remove a critical section.</w:t>
      </w:r>
    </w:p>
    <w:p w14:paraId="27C83F2C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1586953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What would be the disadvantage of updating the LCD in the background ISR? </w:t>
      </w:r>
    </w:p>
    <w:p w14:paraId="57C27366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7865416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Did you redraw the entire clock for each output? If so, how could you have redesigned the LCD update to run much faster, and create a lot less flicker? If not, how did you decide which parts to redraw?</w:t>
      </w:r>
    </w:p>
    <w:p w14:paraId="7A65748C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804C03D" w14:textId="6AE6E90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Assuming the system was battery powered, list three ways you could have saved power.</w:t>
      </w:r>
    </w:p>
    <w:p w14:paraId="0D82BDFE" w14:textId="77777777" w:rsidR="002A2306" w:rsidRDefault="002A2306" w:rsidP="002A2306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036DB87" w14:textId="6837E593" w:rsidR="002A2306" w:rsidRPr="002A2306" w:rsidRDefault="002A2306" w:rsidP="002A2306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G)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Project Requirements Document:</w:t>
      </w:r>
    </w:p>
    <w:p w14:paraId="3579C7A3" w14:textId="490A77B0" w:rsidR="002A2306" w:rsidRPr="000C6A7C" w:rsidRDefault="005B3ABC" w:rsidP="001A2F3B">
      <w:pPr>
        <w:pStyle w:val="ListParagraph"/>
        <w:spacing w:line="264" w:lineRule="auto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Include any changes to the Project Requirements Document from the Lab 3 Document below.</w:t>
      </w:r>
      <w:r w:rsidR="00E20EBB">
        <w:rPr>
          <w:rFonts w:ascii="Times New Roman" w:eastAsia="Times New Roman" w:hAnsi="Times New Roman"/>
          <w:color w:val="000000"/>
          <w:sz w:val="24"/>
          <w:szCs w:val="24"/>
        </w:rPr>
        <w:t xml:space="preserve"> Note that 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 minimum, </w:t>
      </w:r>
      <w:r w:rsidR="00E20EBB">
        <w:rPr>
          <w:rFonts w:ascii="Times New Roman" w:eastAsia="Times New Roman" w:hAnsi="Times New Roman"/>
          <w:color w:val="000000"/>
          <w:sz w:val="24"/>
          <w:szCs w:val="24"/>
        </w:rPr>
        <w:t xml:space="preserve">you must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update sections 2.2 and 2.5 to reflect </w:t>
      </w:r>
      <w:r w:rsidR="00E20EBB">
        <w:rPr>
          <w:rFonts w:ascii="Times New Roman" w:eastAsia="Times New Roman" w:hAnsi="Times New Roman"/>
          <w:color w:val="000000"/>
          <w:sz w:val="24"/>
          <w:szCs w:val="24"/>
        </w:rPr>
        <w:t xml:space="preserve">the features of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your lab. </w:t>
      </w:r>
    </w:p>
    <w:p w14:paraId="1BEC8A30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8C2C7E" w14:textId="1FE36D44" w:rsidR="001A2F3B" w:rsidRPr="008C67B6" w:rsidRDefault="001A2F3B" w:rsidP="005B3ABC">
      <w:pPr>
        <w:pStyle w:val="PlainText"/>
        <w:numPr>
          <w:ilvl w:val="0"/>
          <w:numId w:val="13"/>
        </w:numPr>
        <w:spacing w:after="24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Function Description</w:t>
      </w:r>
    </w:p>
    <w:p w14:paraId="77994EFE" w14:textId="6E944876" w:rsidR="001A2F3B" w:rsidRPr="008C67B6" w:rsidRDefault="005B3ABC" w:rsidP="005B3ABC">
      <w:pPr>
        <w:pStyle w:val="PlainText"/>
        <w:numPr>
          <w:ilvl w:val="1"/>
          <w:numId w:val="13"/>
        </w:numPr>
        <w:spacing w:after="24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A2F3B" w:rsidRPr="008C67B6">
        <w:rPr>
          <w:rFonts w:ascii="Times New Roman" w:eastAsia="Times New Roman" w:hAnsi="Times New Roman"/>
          <w:color w:val="000000"/>
          <w:sz w:val="24"/>
          <w:szCs w:val="24"/>
        </w:rPr>
        <w:t>Scope: List the phases and what will be delivered in each phase.</w:t>
      </w:r>
    </w:p>
    <w:p w14:paraId="25A527C7" w14:textId="4B4DDC30" w:rsidR="001A2F3B" w:rsidRPr="008C67B6" w:rsidRDefault="001A2F3B" w:rsidP="005B3ABC">
      <w:pPr>
        <w:pStyle w:val="PlainText"/>
        <w:numPr>
          <w:ilvl w:val="1"/>
          <w:numId w:val="14"/>
        </w:numPr>
        <w:spacing w:after="24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Usability: Describe the interfaces. Be quantitative if possible.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989D" w14:textId="77777777" w:rsidR="00BE18C2" w:rsidRDefault="00BE18C2">
      <w:r>
        <w:separator/>
      </w:r>
    </w:p>
  </w:endnote>
  <w:endnote w:type="continuationSeparator" w:id="0">
    <w:p w14:paraId="627BBC36" w14:textId="77777777" w:rsidR="00BE18C2" w:rsidRDefault="00BE1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C37B" w14:textId="77777777" w:rsidR="00BE18C2" w:rsidRDefault="00BE18C2">
      <w:r>
        <w:separator/>
      </w:r>
    </w:p>
  </w:footnote>
  <w:footnote w:type="continuationSeparator" w:id="0">
    <w:p w14:paraId="74E384D4" w14:textId="77777777" w:rsidR="00BE18C2" w:rsidRDefault="00BE1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88ED" w14:textId="74811E8B" w:rsidR="00F91615" w:rsidRDefault="00000000">
    <w:pPr>
      <w:pStyle w:val="Header"/>
    </w:pPr>
    <w:r>
      <w:t xml:space="preserve">Lab </w:t>
    </w:r>
    <w:r w:rsidR="00BE5EA4">
      <w:t>3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EF84E27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011A9"/>
    <w:multiLevelType w:val="hybridMultilevel"/>
    <w:tmpl w:val="5608FF0C"/>
    <w:lvl w:ilvl="0" w:tplc="B4CE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3207E76"/>
    <w:multiLevelType w:val="multilevel"/>
    <w:tmpl w:val="6624F53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12555872">
    <w:abstractNumId w:val="6"/>
  </w:num>
  <w:num w:numId="2" w16cid:durableId="1594123088">
    <w:abstractNumId w:val="7"/>
  </w:num>
  <w:num w:numId="3" w16cid:durableId="870456707">
    <w:abstractNumId w:val="3"/>
  </w:num>
  <w:num w:numId="4" w16cid:durableId="285815577">
    <w:abstractNumId w:val="9"/>
  </w:num>
  <w:num w:numId="5" w16cid:durableId="1208109783">
    <w:abstractNumId w:val="8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12"/>
  </w:num>
  <w:num w:numId="9" w16cid:durableId="81295940">
    <w:abstractNumId w:val="5"/>
  </w:num>
  <w:num w:numId="10" w16cid:durableId="89010447">
    <w:abstractNumId w:val="10"/>
  </w:num>
  <w:num w:numId="11" w16cid:durableId="1865904937">
    <w:abstractNumId w:val="1"/>
  </w:num>
  <w:num w:numId="12" w16cid:durableId="1146970115">
    <w:abstractNumId w:val="4"/>
  </w:num>
  <w:num w:numId="13" w16cid:durableId="305471011">
    <w:abstractNumId w:val="13"/>
  </w:num>
  <w:num w:numId="14" w16cid:durableId="1951931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C5DDE"/>
    <w:rsid w:val="000C6A7C"/>
    <w:rsid w:val="001A2F3B"/>
    <w:rsid w:val="002A2306"/>
    <w:rsid w:val="005B3ABC"/>
    <w:rsid w:val="008574D9"/>
    <w:rsid w:val="0088359B"/>
    <w:rsid w:val="00A55554"/>
    <w:rsid w:val="00B8383F"/>
    <w:rsid w:val="00BE18C2"/>
    <w:rsid w:val="00BE5EA4"/>
    <w:rsid w:val="00C47F7F"/>
    <w:rsid w:val="00C86E9F"/>
    <w:rsid w:val="00D17BA4"/>
    <w:rsid w:val="00E20EBB"/>
    <w:rsid w:val="00E37D0A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Biyikli, Burak</cp:lastModifiedBy>
  <cp:revision>33</cp:revision>
  <dcterms:created xsi:type="dcterms:W3CDTF">2024-01-14T21:35:00Z</dcterms:created>
  <dcterms:modified xsi:type="dcterms:W3CDTF">2024-01-28T00:55:00Z</dcterms:modified>
  <dc:language>en-US</dc:language>
</cp:coreProperties>
</file>