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6946E5" w14:textId="77777777" w:rsidR="007203EB" w:rsidRDefault="007203EB" w:rsidP="007203EB">
      <w:pPr>
        <w:ind w:firstLine="480"/>
        <w:rPr>
          <w:rFonts w:hint="eastAsia"/>
        </w:rPr>
      </w:pPr>
      <w:r>
        <w:rPr>
          <w:rFonts w:hint="eastAsia"/>
        </w:rPr>
        <w:t xml:space="preserve">In some countries young people are encouraged to work or travel for a year </w:t>
      </w:r>
    </w:p>
    <w:p w14:paraId="43930F9B" w14:textId="550A8E37" w:rsidR="008213D2" w:rsidRDefault="007203EB" w:rsidP="007203EB">
      <w:pPr>
        <w:ind w:firstLineChars="0" w:firstLine="0"/>
      </w:pPr>
      <w:r>
        <w:rPr>
          <w:rFonts w:hint="eastAsia"/>
        </w:rPr>
        <w:t>between finishing high school and starting university studies. Discuss the advantages and disadvantages for young people who decide to do this.</w:t>
      </w:r>
    </w:p>
    <w:p w14:paraId="0DBEDFEA" w14:textId="702A49A7" w:rsidR="007203EB" w:rsidRDefault="007203EB" w:rsidP="007203EB">
      <w:pPr>
        <w:ind w:firstLineChars="0" w:firstLine="0"/>
      </w:pPr>
      <w:r>
        <w:rPr>
          <w:rFonts w:hint="eastAsia"/>
        </w:rPr>
        <w:t>Receive prefessional training, get ready to step into real world</w:t>
      </w:r>
    </w:p>
    <w:p w14:paraId="5D5F574E" w14:textId="3DD31759" w:rsidR="007203EB" w:rsidRDefault="007203EB" w:rsidP="007203EB">
      <w:pPr>
        <w:ind w:firstLineChars="0" w:firstLine="0"/>
      </w:pPr>
      <w:r>
        <w:rPr>
          <w:rFonts w:hint="eastAsia"/>
        </w:rPr>
        <w:t xml:space="preserve">Nurture </w:t>
      </w:r>
      <w:r w:rsidR="002274E2">
        <w:rPr>
          <w:rFonts w:hint="eastAsia"/>
        </w:rPr>
        <w:t>dilemma</w:t>
      </w:r>
      <w:r>
        <w:rPr>
          <w:rFonts w:hint="eastAsia"/>
        </w:rPr>
        <w:t>-solving abilities</w:t>
      </w:r>
    </w:p>
    <w:p w14:paraId="502B594E" w14:textId="1D0E9222" w:rsidR="002274E2" w:rsidRDefault="002274E2" w:rsidP="007203EB">
      <w:pPr>
        <w:ind w:firstLineChars="0" w:firstLine="0"/>
        <w:rPr>
          <w:rFonts w:hint="eastAsia"/>
        </w:rPr>
      </w:pPr>
      <w:r>
        <w:rPr>
          <w:rFonts w:hint="eastAsia"/>
        </w:rPr>
        <w:t>harness</w:t>
      </w:r>
    </w:p>
    <w:p w14:paraId="0940CA9B" w14:textId="1BDE8490" w:rsidR="007203EB" w:rsidRDefault="002274E2" w:rsidP="007203EB">
      <w:pPr>
        <w:ind w:firstLineChars="0" w:firstLine="0"/>
      </w:pPr>
      <w:r>
        <w:rPr>
          <w:rFonts w:hint="eastAsia"/>
        </w:rPr>
        <w:t xml:space="preserve">Indulge in colorful life </w:t>
      </w:r>
    </w:p>
    <w:p w14:paraId="0A0D1F51" w14:textId="7DE68917" w:rsidR="002274E2" w:rsidRDefault="002274E2" w:rsidP="007203EB">
      <w:pPr>
        <w:ind w:firstLineChars="0" w:firstLine="0"/>
        <w:rPr>
          <w:rFonts w:hint="eastAsia"/>
        </w:rPr>
      </w:pPr>
      <w:r>
        <w:rPr>
          <w:rFonts w:hint="eastAsia"/>
        </w:rPr>
        <w:t>Deteriorate their health condiiton</w:t>
      </w:r>
    </w:p>
    <w:p w14:paraId="3204E98C" w14:textId="3B446CD8" w:rsidR="002274E2" w:rsidRDefault="002274E2" w:rsidP="007203EB">
      <w:pPr>
        <w:ind w:firstLineChars="0" w:firstLine="0"/>
      </w:pPr>
      <w:r>
        <w:rPr>
          <w:rFonts w:hint="eastAsia"/>
        </w:rPr>
        <w:t>Neglect the fact that they are still under</w:t>
      </w:r>
    </w:p>
    <w:p w14:paraId="7907812F" w14:textId="37CFE3D2" w:rsidR="00C837FB" w:rsidRDefault="00C837FB" w:rsidP="007203EB">
      <w:pPr>
        <w:ind w:firstLineChars="0" w:firstLine="0"/>
        <w:rPr>
          <w:rFonts w:hint="eastAsia"/>
        </w:rPr>
      </w:pPr>
      <w:r>
        <w:rPr>
          <w:rFonts w:hint="eastAsia"/>
        </w:rPr>
        <w:t>正文：</w:t>
      </w:r>
    </w:p>
    <w:p w14:paraId="2759E582" w14:textId="627F64DB" w:rsidR="007203EB" w:rsidRDefault="007203EB" w:rsidP="007203EB">
      <w:pPr>
        <w:ind w:firstLineChars="0" w:firstLine="0"/>
      </w:pPr>
      <w:r>
        <w:rPr>
          <w:rFonts w:hint="eastAsia"/>
        </w:rPr>
        <w:t>In comtemporary society, the effects of some activities before youths attend to universities arouse heated debate. Some people champion the notion that these events help adolescents in lots of part, while others focus on the opposite point.</w:t>
      </w:r>
    </w:p>
    <w:p w14:paraId="1911D3F4" w14:textId="2A32022D" w:rsidR="000A1D1D" w:rsidRDefault="002274E2" w:rsidP="007203EB">
      <w:pPr>
        <w:ind w:firstLineChars="0" w:firstLine="0"/>
        <w:rPr>
          <w:rFonts w:hint="eastAsia"/>
        </w:rPr>
      </w:pPr>
      <w:r>
        <w:rPr>
          <w:rFonts w:hint="eastAsia"/>
        </w:rPr>
        <w:t xml:space="preserve">First of all, the young who undergo </w:t>
      </w:r>
      <w:r w:rsidR="000A5F41">
        <w:rPr>
          <w:rFonts w:hint="eastAsia"/>
        </w:rPr>
        <w:t xml:space="preserve">the experience of work can receive a short-term </w:t>
      </w:r>
      <w:r w:rsidR="000A5F41" w:rsidRPr="000A5F41">
        <w:rPr>
          <w:rFonts w:hint="eastAsia"/>
        </w:rPr>
        <w:t>pr</w:t>
      </w:r>
      <w:r w:rsidR="000A5F41">
        <w:rPr>
          <w:rFonts w:hint="eastAsia"/>
        </w:rPr>
        <w:t>o</w:t>
      </w:r>
      <w:r w:rsidR="000A5F41" w:rsidRPr="000A5F41">
        <w:rPr>
          <w:rFonts w:hint="eastAsia"/>
        </w:rPr>
        <w:t>fessional training</w:t>
      </w:r>
      <w:r w:rsidR="000A5F41">
        <w:rPr>
          <w:rFonts w:hint="eastAsia"/>
        </w:rPr>
        <w:t xml:space="preserve"> in advance which help them to nurture dilemma-solving abilities.</w:t>
      </w:r>
      <w:r w:rsidR="000A1D1D">
        <w:rPr>
          <w:rFonts w:hint="eastAsia"/>
        </w:rPr>
        <w:t xml:space="preserve"> According to the 2021 annual report from the Ministry of Education of China, a large range of students graduated from colleges lack sufficient vocation-oriented knowledge. It means harnessing t</w:t>
      </w:r>
      <w:r w:rsidR="00B2592F">
        <w:rPr>
          <w:rFonts w:hint="eastAsia"/>
        </w:rPr>
        <w:t>his</w:t>
      </w:r>
      <w:r w:rsidR="000A1D1D">
        <w:rPr>
          <w:rFonts w:hint="eastAsia"/>
        </w:rPr>
        <w:t xml:space="preserve"> period </w:t>
      </w:r>
      <w:r w:rsidR="00B2592F">
        <w:rPr>
          <w:rFonts w:hint="eastAsia"/>
        </w:rPr>
        <w:t>to enrich their job experience can become an available method to deal with this issue.</w:t>
      </w:r>
    </w:p>
    <w:p w14:paraId="0A88CA26" w14:textId="18DD07A3" w:rsidR="00B2592F" w:rsidRDefault="000A1D1D" w:rsidP="007203EB">
      <w:pPr>
        <w:ind w:firstLineChars="0" w:firstLine="0"/>
      </w:pPr>
      <w:r>
        <w:rPr>
          <w:rFonts w:hint="eastAsia"/>
        </w:rPr>
        <w:lastRenderedPageBreak/>
        <w:t>Secondly,</w:t>
      </w:r>
      <w:r w:rsidR="000A5F41">
        <w:rPr>
          <w:rFonts w:hint="eastAsia"/>
        </w:rPr>
        <w:t xml:space="preserve"> </w:t>
      </w:r>
      <w:r w:rsidR="00B2592F">
        <w:rPr>
          <w:rFonts w:hint="eastAsia"/>
        </w:rPr>
        <w:t xml:space="preserve">under the circumstance that students has accumulated plenty of pressure for the past 3 years, </w:t>
      </w:r>
      <w:r w:rsidR="00B2592F" w:rsidRPr="00B2592F">
        <w:rPr>
          <w:rFonts w:hint="eastAsia"/>
        </w:rPr>
        <w:t xml:space="preserve">Tour is </w:t>
      </w:r>
      <w:r w:rsidR="00B2592F">
        <w:rPr>
          <w:rFonts w:hint="eastAsia"/>
        </w:rPr>
        <w:t xml:space="preserve">considered as </w:t>
      </w:r>
      <w:r w:rsidR="00B2592F" w:rsidRPr="00B2592F">
        <w:rPr>
          <w:rFonts w:hint="eastAsia"/>
        </w:rPr>
        <w:t>a</w:t>
      </w:r>
      <w:r w:rsidR="00B2592F">
        <w:rPr>
          <w:rFonts w:hint="eastAsia"/>
        </w:rPr>
        <w:t>n</w:t>
      </w:r>
      <w:r w:rsidR="00B2592F" w:rsidRPr="00B2592F">
        <w:rPr>
          <w:rFonts w:hint="eastAsia"/>
        </w:rPr>
        <w:t xml:space="preserve"> effective way for</w:t>
      </w:r>
      <w:r w:rsidR="00C837FB">
        <w:rPr>
          <w:rFonts w:hint="eastAsia"/>
        </w:rPr>
        <w:t xml:space="preserve"> them to unwind and release their stress. By the way, through traveling all over the world, they can convert their mindset and think things with critical and well-rounded sights, motivating them to keep up with the development of society.</w:t>
      </w:r>
    </w:p>
    <w:p w14:paraId="68754752" w14:textId="7F6BACE8" w:rsidR="00C837FB" w:rsidRDefault="00C837FB" w:rsidP="007203EB">
      <w:pPr>
        <w:ind w:firstLineChars="0" w:firstLine="0"/>
        <w:rPr>
          <w:rFonts w:hint="eastAsia"/>
        </w:rPr>
      </w:pPr>
      <w:r>
        <w:rPr>
          <w:rFonts w:hint="eastAsia"/>
        </w:rPr>
        <w:t>Nevertheless, some people argue that during this period, most individuals enjoying their parent</w:t>
      </w:r>
      <w:r w:rsidR="00281FE6">
        <w:rPr>
          <w:rFonts w:hint="eastAsia"/>
        </w:rPr>
        <w:t>s</w:t>
      </w:r>
      <w:r w:rsidR="00281FE6">
        <w:t>’</w:t>
      </w:r>
      <w:r w:rsidR="00281FE6">
        <w:rPr>
          <w:rFonts w:hint="eastAsia"/>
        </w:rPr>
        <w:t xml:space="preserve"> economic supplyment are prone to indulge in this comfortable life and neglect the importance of time they have spent, which has deteriorate their resolution in stepping into real world. To prevent this situation, parents should set some related di</w:t>
      </w:r>
      <w:r w:rsidR="002337F1">
        <w:rPr>
          <w:rFonts w:hint="eastAsia"/>
        </w:rPr>
        <w:t>s</w:t>
      </w:r>
      <w:r w:rsidR="00281FE6">
        <w:rPr>
          <w:rFonts w:hint="eastAsia"/>
        </w:rPr>
        <w:t>cipline</w:t>
      </w:r>
      <w:r w:rsidR="002337F1">
        <w:rPr>
          <w:rFonts w:hint="eastAsia"/>
        </w:rPr>
        <w:t>s te regulate their children.</w:t>
      </w:r>
    </w:p>
    <w:p w14:paraId="0356B7DA" w14:textId="5765EA24" w:rsidR="00281FE6" w:rsidRPr="00281FE6" w:rsidRDefault="00281FE6" w:rsidP="007203EB">
      <w:pPr>
        <w:ind w:firstLineChars="0" w:firstLine="0"/>
        <w:rPr>
          <w:rFonts w:hint="eastAsia"/>
        </w:rPr>
      </w:pPr>
      <w:r>
        <w:rPr>
          <w:rFonts w:hint="eastAsia"/>
        </w:rPr>
        <w:t xml:space="preserve">In a nutshell, </w:t>
      </w:r>
      <w:r w:rsidR="00024C99">
        <w:rPr>
          <w:rFonts w:hint="eastAsia"/>
        </w:rPr>
        <w:t xml:space="preserve">there is no doubt that work and travel have positive influence on some specific fields. However the disadvantages should not be underestimated. Additionally how to strike a balance between thess two sides is what both society and sole person </w:t>
      </w:r>
      <w:r w:rsidR="00282ECA">
        <w:rPr>
          <w:rFonts w:hint="eastAsia"/>
        </w:rPr>
        <w:t>need to think about.</w:t>
      </w:r>
    </w:p>
    <w:sectPr w:rsidR="00281FE6" w:rsidRPr="00281FE6">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等线">
    <w:altName w:val="DengXian"/>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B749A9"/>
    <w:multiLevelType w:val="multilevel"/>
    <w:tmpl w:val="3F00618A"/>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pStyle w:val="3"/>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 w15:restartNumberingAfterBreak="0">
    <w:nsid w:val="1482775B"/>
    <w:multiLevelType w:val="multilevel"/>
    <w:tmpl w:val="F75055AE"/>
    <w:lvl w:ilvl="0">
      <w:start w:val="1"/>
      <w:numFmt w:val="decimal"/>
      <w:pStyle w:val="1"/>
      <w:lvlText w:val="%1"/>
      <w:lvlJc w:val="left"/>
      <w:pPr>
        <w:ind w:left="432" w:hanging="432"/>
      </w:pPr>
    </w:lvl>
    <w:lvl w:ilvl="1">
      <w:start w:val="1"/>
      <w:numFmt w:val="decimal"/>
      <w:pStyle w:val="2"/>
      <w:lvlText w:val="%1.%2"/>
      <w:lvlJc w:val="left"/>
      <w:pPr>
        <w:ind w:left="576" w:hanging="576"/>
      </w:pPr>
    </w:lvl>
    <w:lvl w:ilvl="2">
      <w:start w:val="1"/>
      <w:numFmt w:val="decimal"/>
      <w:lvlText w:val="%1.%2.%3"/>
      <w:lvlJc w:val="left"/>
      <w:pPr>
        <w:ind w:left="720" w:hanging="720"/>
      </w:pPr>
    </w:lvl>
    <w:lvl w:ilvl="3">
      <w:start w:val="1"/>
      <w:numFmt w:val="decimal"/>
      <w:pStyle w:val="4"/>
      <w:lvlText w:val="%1.%2.%3.%4"/>
      <w:lvlJc w:val="left"/>
      <w:pPr>
        <w:ind w:left="864" w:hanging="864"/>
      </w:pPr>
    </w:lvl>
    <w:lvl w:ilvl="4">
      <w:start w:val="1"/>
      <w:numFmt w:val="decimal"/>
      <w:lvlText w:val="%1.%2.%3.%4.%5"/>
      <w:lvlJc w:val="left"/>
      <w:pPr>
        <w:ind w:left="1008" w:hanging="1008"/>
      </w:pPr>
    </w:lvl>
    <w:lvl w:ilvl="5">
      <w:start w:val="1"/>
      <w:numFmt w:val="decimal"/>
      <w:lvlText w:val="%1.%2.%3.%4.%5.%6"/>
      <w:lvlJc w:val="left"/>
      <w:pPr>
        <w:ind w:left="1152" w:hanging="1152"/>
      </w:pPr>
    </w:lvl>
    <w:lvl w:ilvl="6">
      <w:start w:val="1"/>
      <w:numFmt w:val="decimal"/>
      <w:lvlText w:val="%1.%2.%3.%4.%5.%6.%7"/>
      <w:lvlJc w:val="left"/>
      <w:pPr>
        <w:ind w:left="1296" w:hanging="1296"/>
      </w:pPr>
    </w:lvl>
    <w:lvl w:ilvl="7">
      <w:start w:val="1"/>
      <w:numFmt w:val="decimal"/>
      <w:lvlText w:val="%1.%2.%3.%4.%5.%6.%7.%8"/>
      <w:lvlJc w:val="left"/>
      <w:pPr>
        <w:ind w:left="1440" w:hanging="1440"/>
      </w:pPr>
    </w:lvl>
    <w:lvl w:ilvl="8">
      <w:start w:val="1"/>
      <w:numFmt w:val="decimal"/>
      <w:lvlText w:val="%1.%2.%3.%4.%5.%6.%7.%8.%9"/>
      <w:lvlJc w:val="left"/>
      <w:pPr>
        <w:ind w:left="1584" w:hanging="1584"/>
      </w:pPr>
    </w:lvl>
  </w:abstractNum>
  <w:num w:numId="1" w16cid:durableId="65231456">
    <w:abstractNumId w:val="1"/>
  </w:num>
  <w:num w:numId="2" w16cid:durableId="1887835490">
    <w:abstractNumId w:val="1"/>
  </w:num>
  <w:num w:numId="3" w16cid:durableId="484785879">
    <w:abstractNumId w:val="1"/>
  </w:num>
  <w:num w:numId="4" w16cid:durableId="369842300">
    <w:abstractNumId w:val="1"/>
  </w:num>
  <w:num w:numId="5" w16cid:durableId="667828166">
    <w:abstractNumId w:val="1"/>
  </w:num>
  <w:num w:numId="6" w16cid:durableId="8953581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bordersDoNotSurroundHeader/>
  <w:bordersDoNotSurroundFooter/>
  <w:defaultTabStop w:val="420"/>
  <w:drawingGridVerticalSpacing w:val="156"/>
  <w:displayHorizontalDrawingGridEvery w:val="0"/>
  <w:displayVerticalDrawingGridEvery w:val="2"/>
  <w:characterSpacingControl w:val="compressPunctuation"/>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925F6"/>
    <w:rsid w:val="00024C99"/>
    <w:rsid w:val="000A1D1D"/>
    <w:rsid w:val="000A5F41"/>
    <w:rsid w:val="002060AA"/>
    <w:rsid w:val="002274E2"/>
    <w:rsid w:val="002337F1"/>
    <w:rsid w:val="00281FE6"/>
    <w:rsid w:val="00282ECA"/>
    <w:rsid w:val="0033159E"/>
    <w:rsid w:val="00355F62"/>
    <w:rsid w:val="003F5AE7"/>
    <w:rsid w:val="004A64B7"/>
    <w:rsid w:val="007203EB"/>
    <w:rsid w:val="007A7E67"/>
    <w:rsid w:val="007E7427"/>
    <w:rsid w:val="008213D2"/>
    <w:rsid w:val="008A6D53"/>
    <w:rsid w:val="00B2592F"/>
    <w:rsid w:val="00BC41A0"/>
    <w:rsid w:val="00C837FB"/>
    <w:rsid w:val="00C925F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FEA62E"/>
  <w15:chartTrackingRefBased/>
  <w15:docId w15:val="{D0F662BA-5CBE-486A-ABF2-F2F7CA969DB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7E7427"/>
    <w:pPr>
      <w:spacing w:after="160" w:line="259" w:lineRule="auto"/>
      <w:ind w:firstLineChars="200" w:firstLine="200"/>
    </w:pPr>
    <w:rPr>
      <w:kern w:val="0"/>
      <w:sz w:val="24"/>
      <w14:ligatures w14:val="none"/>
    </w:rPr>
  </w:style>
  <w:style w:type="paragraph" w:styleId="1">
    <w:name w:val="heading 1"/>
    <w:basedOn w:val="a"/>
    <w:next w:val="a"/>
    <w:link w:val="10"/>
    <w:uiPriority w:val="9"/>
    <w:qFormat/>
    <w:rsid w:val="007A7E67"/>
    <w:pPr>
      <w:keepNext/>
      <w:keepLines/>
      <w:numPr>
        <w:numId w:val="5"/>
      </w:numPr>
      <w:pBdr>
        <w:bottom w:val="single" w:sz="4" w:space="1" w:color="595959" w:themeColor="text1" w:themeTint="A6"/>
      </w:pBdr>
      <w:spacing w:before="360"/>
      <w:ind w:firstLineChars="0" w:firstLine="0"/>
      <w:outlineLvl w:val="0"/>
    </w:pPr>
    <w:rPr>
      <w:rFonts w:asciiTheme="majorHAnsi" w:eastAsiaTheme="majorEastAsia" w:hAnsiTheme="majorHAnsi" w:cstheme="majorBidi"/>
      <w:b/>
      <w:bCs/>
      <w:smallCaps/>
      <w:color w:val="000000" w:themeColor="text1"/>
      <w:kern w:val="2"/>
      <w:sz w:val="36"/>
      <w:szCs w:val="36"/>
      <w14:ligatures w14:val="standardContextual"/>
    </w:rPr>
  </w:style>
  <w:style w:type="paragraph" w:styleId="2">
    <w:name w:val="heading 2"/>
    <w:basedOn w:val="a"/>
    <w:next w:val="a"/>
    <w:link w:val="20"/>
    <w:autoRedefine/>
    <w:uiPriority w:val="9"/>
    <w:unhideWhenUsed/>
    <w:qFormat/>
    <w:rsid w:val="007A7E67"/>
    <w:pPr>
      <w:keepNext/>
      <w:keepLines/>
      <w:numPr>
        <w:ilvl w:val="1"/>
        <w:numId w:val="5"/>
      </w:numPr>
      <w:spacing w:before="360" w:after="0"/>
      <w:ind w:firstLineChars="0" w:firstLine="0"/>
      <w:outlineLvl w:val="1"/>
    </w:pPr>
    <w:rPr>
      <w:rFonts w:asciiTheme="majorHAnsi" w:eastAsiaTheme="majorEastAsia" w:hAnsiTheme="majorHAnsi" w:cstheme="majorBidi"/>
      <w:bCs/>
      <w:smallCaps/>
      <w:color w:val="000000" w:themeColor="text1"/>
      <w:kern w:val="2"/>
      <w:sz w:val="32"/>
      <w:szCs w:val="28"/>
      <w14:ligatures w14:val="standardContextual"/>
    </w:rPr>
  </w:style>
  <w:style w:type="paragraph" w:styleId="3">
    <w:name w:val="heading 3"/>
    <w:basedOn w:val="a"/>
    <w:next w:val="a"/>
    <w:link w:val="30"/>
    <w:autoRedefine/>
    <w:uiPriority w:val="9"/>
    <w:unhideWhenUsed/>
    <w:qFormat/>
    <w:rsid w:val="007A7E67"/>
    <w:pPr>
      <w:keepNext/>
      <w:keepLines/>
      <w:numPr>
        <w:ilvl w:val="2"/>
        <w:numId w:val="6"/>
      </w:numPr>
      <w:spacing w:before="200" w:after="0"/>
      <w:ind w:firstLineChars="300" w:firstLine="300"/>
      <w:outlineLvl w:val="2"/>
    </w:pPr>
    <w:rPr>
      <w:rFonts w:asciiTheme="majorHAnsi" w:eastAsiaTheme="majorEastAsia" w:hAnsiTheme="majorHAnsi" w:cstheme="majorBidi"/>
      <w:bCs/>
      <w:color w:val="000000" w:themeColor="text1"/>
      <w:kern w:val="2"/>
      <w:sz w:val="28"/>
      <w14:ligatures w14:val="standardContextual"/>
    </w:rPr>
  </w:style>
  <w:style w:type="paragraph" w:styleId="4">
    <w:name w:val="heading 4"/>
    <w:basedOn w:val="a"/>
    <w:next w:val="a"/>
    <w:link w:val="40"/>
    <w:autoRedefine/>
    <w:uiPriority w:val="9"/>
    <w:unhideWhenUsed/>
    <w:qFormat/>
    <w:rsid w:val="007A7E67"/>
    <w:pPr>
      <w:keepNext/>
      <w:keepLines/>
      <w:numPr>
        <w:ilvl w:val="3"/>
        <w:numId w:val="5"/>
      </w:numPr>
      <w:spacing w:before="200" w:after="0"/>
      <w:ind w:firstLineChars="500" w:firstLine="500"/>
      <w:outlineLvl w:val="3"/>
    </w:pPr>
    <w:rPr>
      <w:rFonts w:asciiTheme="majorHAnsi" w:eastAsiaTheme="majorEastAsia" w:hAnsiTheme="majorHAnsi" w:cstheme="majorBidi"/>
      <w:bCs/>
      <w:iCs/>
      <w:color w:val="000000" w:themeColor="text1"/>
      <w:kern w:val="2"/>
      <w14:ligatures w14:val="standardContextual"/>
    </w:rPr>
  </w:style>
  <w:style w:type="paragraph" w:styleId="5">
    <w:name w:val="heading 5"/>
    <w:basedOn w:val="a"/>
    <w:next w:val="a"/>
    <w:link w:val="50"/>
    <w:uiPriority w:val="9"/>
    <w:semiHidden/>
    <w:unhideWhenUsed/>
    <w:qFormat/>
    <w:rsid w:val="00C925F6"/>
    <w:pPr>
      <w:keepNext/>
      <w:keepLines/>
      <w:spacing w:before="80" w:after="40"/>
      <w:outlineLvl w:val="4"/>
    </w:pPr>
    <w:rPr>
      <w:rFonts w:cstheme="majorBidi"/>
      <w:color w:val="2F5496" w:themeColor="accent1" w:themeShade="BF"/>
      <w:szCs w:val="24"/>
    </w:rPr>
  </w:style>
  <w:style w:type="paragraph" w:styleId="6">
    <w:name w:val="heading 6"/>
    <w:basedOn w:val="a"/>
    <w:next w:val="a"/>
    <w:link w:val="60"/>
    <w:uiPriority w:val="9"/>
    <w:semiHidden/>
    <w:unhideWhenUsed/>
    <w:qFormat/>
    <w:rsid w:val="00C925F6"/>
    <w:pPr>
      <w:keepNext/>
      <w:keepLines/>
      <w:spacing w:before="40" w:after="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C925F6"/>
    <w:pPr>
      <w:keepNext/>
      <w:keepLines/>
      <w:spacing w:before="40" w:after="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C925F6"/>
    <w:pPr>
      <w:keepNext/>
      <w:keepLines/>
      <w:spacing w:after="0"/>
      <w:outlineLvl w:val="7"/>
    </w:pPr>
    <w:rPr>
      <w:rFonts w:cstheme="majorBidi"/>
      <w:color w:val="595959" w:themeColor="text1" w:themeTint="A6"/>
    </w:rPr>
  </w:style>
  <w:style w:type="paragraph" w:styleId="9">
    <w:name w:val="heading 9"/>
    <w:basedOn w:val="a"/>
    <w:next w:val="a"/>
    <w:link w:val="90"/>
    <w:uiPriority w:val="9"/>
    <w:semiHidden/>
    <w:unhideWhenUsed/>
    <w:qFormat/>
    <w:rsid w:val="00C925F6"/>
    <w:pPr>
      <w:keepNext/>
      <w:keepLines/>
      <w:spacing w:after="0"/>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7E7427"/>
    <w:rPr>
      <w:rFonts w:asciiTheme="majorHAnsi" w:eastAsiaTheme="majorEastAsia" w:hAnsiTheme="majorHAnsi" w:cstheme="majorBidi"/>
      <w:b/>
      <w:bCs/>
      <w:smallCaps/>
      <w:color w:val="000000" w:themeColor="text1"/>
      <w:sz w:val="36"/>
      <w:szCs w:val="36"/>
    </w:rPr>
  </w:style>
  <w:style w:type="character" w:customStyle="1" w:styleId="20">
    <w:name w:val="标题 2 字符"/>
    <w:basedOn w:val="a0"/>
    <w:link w:val="2"/>
    <w:uiPriority w:val="9"/>
    <w:rsid w:val="007E7427"/>
    <w:rPr>
      <w:rFonts w:asciiTheme="majorHAnsi" w:eastAsiaTheme="majorEastAsia" w:hAnsiTheme="majorHAnsi" w:cstheme="majorBidi"/>
      <w:bCs/>
      <w:smallCaps/>
      <w:color w:val="000000" w:themeColor="text1"/>
      <w:sz w:val="32"/>
      <w:szCs w:val="28"/>
    </w:rPr>
  </w:style>
  <w:style w:type="character" w:customStyle="1" w:styleId="30">
    <w:name w:val="标题 3 字符"/>
    <w:basedOn w:val="a0"/>
    <w:link w:val="3"/>
    <w:uiPriority w:val="9"/>
    <w:rsid w:val="007A7E67"/>
    <w:rPr>
      <w:rFonts w:asciiTheme="majorHAnsi" w:eastAsiaTheme="majorEastAsia" w:hAnsiTheme="majorHAnsi" w:cstheme="majorBidi"/>
      <w:bCs/>
      <w:color w:val="000000" w:themeColor="text1"/>
      <w:sz w:val="28"/>
    </w:rPr>
  </w:style>
  <w:style w:type="character" w:customStyle="1" w:styleId="40">
    <w:name w:val="标题 4 字符"/>
    <w:basedOn w:val="a0"/>
    <w:link w:val="4"/>
    <w:uiPriority w:val="9"/>
    <w:rsid w:val="007A7E67"/>
    <w:rPr>
      <w:rFonts w:asciiTheme="majorHAnsi" w:eastAsiaTheme="majorEastAsia" w:hAnsiTheme="majorHAnsi" w:cstheme="majorBidi"/>
      <w:bCs/>
      <w:iCs/>
      <w:color w:val="000000" w:themeColor="text1"/>
      <w:sz w:val="24"/>
    </w:rPr>
  </w:style>
  <w:style w:type="character" w:customStyle="1" w:styleId="50">
    <w:name w:val="标题 5 字符"/>
    <w:basedOn w:val="a0"/>
    <w:link w:val="5"/>
    <w:uiPriority w:val="9"/>
    <w:semiHidden/>
    <w:rsid w:val="00C925F6"/>
    <w:rPr>
      <w:rFonts w:cstheme="majorBidi"/>
      <w:color w:val="2F5496" w:themeColor="accent1" w:themeShade="BF"/>
      <w:kern w:val="0"/>
      <w:sz w:val="24"/>
      <w:szCs w:val="24"/>
      <w14:ligatures w14:val="none"/>
    </w:rPr>
  </w:style>
  <w:style w:type="character" w:customStyle="1" w:styleId="60">
    <w:name w:val="标题 6 字符"/>
    <w:basedOn w:val="a0"/>
    <w:link w:val="6"/>
    <w:uiPriority w:val="9"/>
    <w:semiHidden/>
    <w:rsid w:val="00C925F6"/>
    <w:rPr>
      <w:rFonts w:cstheme="majorBidi"/>
      <w:b/>
      <w:bCs/>
      <w:color w:val="2F5496" w:themeColor="accent1" w:themeShade="BF"/>
      <w:kern w:val="0"/>
      <w:sz w:val="24"/>
      <w14:ligatures w14:val="none"/>
    </w:rPr>
  </w:style>
  <w:style w:type="character" w:customStyle="1" w:styleId="70">
    <w:name w:val="标题 7 字符"/>
    <w:basedOn w:val="a0"/>
    <w:link w:val="7"/>
    <w:uiPriority w:val="9"/>
    <w:semiHidden/>
    <w:rsid w:val="00C925F6"/>
    <w:rPr>
      <w:rFonts w:cstheme="majorBidi"/>
      <w:b/>
      <w:bCs/>
      <w:color w:val="595959" w:themeColor="text1" w:themeTint="A6"/>
      <w:kern w:val="0"/>
      <w:sz w:val="24"/>
      <w14:ligatures w14:val="none"/>
    </w:rPr>
  </w:style>
  <w:style w:type="character" w:customStyle="1" w:styleId="80">
    <w:name w:val="标题 8 字符"/>
    <w:basedOn w:val="a0"/>
    <w:link w:val="8"/>
    <w:uiPriority w:val="9"/>
    <w:semiHidden/>
    <w:rsid w:val="00C925F6"/>
    <w:rPr>
      <w:rFonts w:cstheme="majorBidi"/>
      <w:color w:val="595959" w:themeColor="text1" w:themeTint="A6"/>
      <w:kern w:val="0"/>
      <w:sz w:val="24"/>
      <w14:ligatures w14:val="none"/>
    </w:rPr>
  </w:style>
  <w:style w:type="character" w:customStyle="1" w:styleId="90">
    <w:name w:val="标题 9 字符"/>
    <w:basedOn w:val="a0"/>
    <w:link w:val="9"/>
    <w:uiPriority w:val="9"/>
    <w:semiHidden/>
    <w:rsid w:val="00C925F6"/>
    <w:rPr>
      <w:rFonts w:eastAsiaTheme="majorEastAsia" w:cstheme="majorBidi"/>
      <w:color w:val="595959" w:themeColor="text1" w:themeTint="A6"/>
      <w:kern w:val="0"/>
      <w:sz w:val="24"/>
      <w14:ligatures w14:val="none"/>
    </w:rPr>
  </w:style>
  <w:style w:type="paragraph" w:styleId="a3">
    <w:name w:val="Title"/>
    <w:basedOn w:val="a"/>
    <w:next w:val="a"/>
    <w:link w:val="a4"/>
    <w:uiPriority w:val="10"/>
    <w:qFormat/>
    <w:rsid w:val="00C925F6"/>
    <w:pPr>
      <w:spacing w:after="80" w:line="240" w:lineRule="auto"/>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C925F6"/>
    <w:rPr>
      <w:rFonts w:asciiTheme="majorHAnsi" w:eastAsiaTheme="majorEastAsia" w:hAnsiTheme="majorHAnsi" w:cstheme="majorBidi"/>
      <w:spacing w:val="-10"/>
      <w:kern w:val="28"/>
      <w:sz w:val="56"/>
      <w:szCs w:val="56"/>
      <w14:ligatures w14:val="none"/>
    </w:rPr>
  </w:style>
  <w:style w:type="paragraph" w:styleId="a5">
    <w:name w:val="Subtitle"/>
    <w:basedOn w:val="a"/>
    <w:next w:val="a"/>
    <w:link w:val="a6"/>
    <w:uiPriority w:val="11"/>
    <w:qFormat/>
    <w:rsid w:val="00C925F6"/>
    <w:pPr>
      <w:numPr>
        <w:ilvl w:val="1"/>
      </w:numPr>
      <w:ind w:firstLineChars="200" w:firstLine="20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C925F6"/>
    <w:rPr>
      <w:rFonts w:asciiTheme="majorHAnsi" w:eastAsiaTheme="majorEastAsia" w:hAnsiTheme="majorHAnsi" w:cstheme="majorBidi"/>
      <w:color w:val="595959" w:themeColor="text1" w:themeTint="A6"/>
      <w:spacing w:val="15"/>
      <w:kern w:val="0"/>
      <w:sz w:val="28"/>
      <w:szCs w:val="28"/>
      <w14:ligatures w14:val="none"/>
    </w:rPr>
  </w:style>
  <w:style w:type="paragraph" w:styleId="a7">
    <w:name w:val="Quote"/>
    <w:basedOn w:val="a"/>
    <w:next w:val="a"/>
    <w:link w:val="a8"/>
    <w:uiPriority w:val="29"/>
    <w:qFormat/>
    <w:rsid w:val="00C925F6"/>
    <w:pPr>
      <w:spacing w:before="160"/>
      <w:jc w:val="center"/>
    </w:pPr>
    <w:rPr>
      <w:i/>
      <w:iCs/>
      <w:color w:val="404040" w:themeColor="text1" w:themeTint="BF"/>
    </w:rPr>
  </w:style>
  <w:style w:type="character" w:customStyle="1" w:styleId="a8">
    <w:name w:val="引用 字符"/>
    <w:basedOn w:val="a0"/>
    <w:link w:val="a7"/>
    <w:uiPriority w:val="29"/>
    <w:rsid w:val="00C925F6"/>
    <w:rPr>
      <w:i/>
      <w:iCs/>
      <w:color w:val="404040" w:themeColor="text1" w:themeTint="BF"/>
      <w:kern w:val="0"/>
      <w:sz w:val="24"/>
      <w14:ligatures w14:val="none"/>
    </w:rPr>
  </w:style>
  <w:style w:type="paragraph" w:styleId="a9">
    <w:name w:val="List Paragraph"/>
    <w:basedOn w:val="a"/>
    <w:uiPriority w:val="34"/>
    <w:qFormat/>
    <w:rsid w:val="00C925F6"/>
    <w:pPr>
      <w:ind w:left="720"/>
      <w:contextualSpacing/>
    </w:pPr>
  </w:style>
  <w:style w:type="character" w:styleId="aa">
    <w:name w:val="Intense Emphasis"/>
    <w:basedOn w:val="a0"/>
    <w:uiPriority w:val="21"/>
    <w:qFormat/>
    <w:rsid w:val="00C925F6"/>
    <w:rPr>
      <w:i/>
      <w:iCs/>
      <w:color w:val="2F5496" w:themeColor="accent1" w:themeShade="BF"/>
    </w:rPr>
  </w:style>
  <w:style w:type="paragraph" w:styleId="ab">
    <w:name w:val="Intense Quote"/>
    <w:basedOn w:val="a"/>
    <w:next w:val="a"/>
    <w:link w:val="ac"/>
    <w:uiPriority w:val="30"/>
    <w:qFormat/>
    <w:rsid w:val="00C925F6"/>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C925F6"/>
    <w:rPr>
      <w:i/>
      <w:iCs/>
      <w:color w:val="2F5496" w:themeColor="accent1" w:themeShade="BF"/>
      <w:kern w:val="0"/>
      <w:sz w:val="24"/>
      <w14:ligatures w14:val="none"/>
    </w:rPr>
  </w:style>
  <w:style w:type="character" w:styleId="ad">
    <w:name w:val="Intense Reference"/>
    <w:basedOn w:val="a0"/>
    <w:uiPriority w:val="32"/>
    <w:qFormat/>
    <w:rsid w:val="00C925F6"/>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96635914">
      <w:bodyDiv w:val="1"/>
      <w:marLeft w:val="0"/>
      <w:marRight w:val="0"/>
      <w:marTop w:val="0"/>
      <w:marBottom w:val="0"/>
      <w:divBdr>
        <w:top w:val="none" w:sz="0" w:space="0" w:color="auto"/>
        <w:left w:val="none" w:sz="0" w:space="0" w:color="auto"/>
        <w:bottom w:val="none" w:sz="0" w:space="0" w:color="auto"/>
        <w:right w:val="none" w:sz="0" w:space="0" w:color="auto"/>
      </w:divBdr>
      <w:divsChild>
        <w:div w:id="2101488428">
          <w:marLeft w:val="0"/>
          <w:marRight w:val="0"/>
          <w:marTop w:val="0"/>
          <w:marBottom w:val="0"/>
          <w:divBdr>
            <w:top w:val="none" w:sz="0" w:space="0" w:color="auto"/>
            <w:left w:val="none" w:sz="0" w:space="0" w:color="auto"/>
            <w:bottom w:val="none" w:sz="0" w:space="0" w:color="auto"/>
            <w:right w:val="none" w:sz="0" w:space="0" w:color="auto"/>
          </w:divBdr>
        </w:div>
        <w:div w:id="1204904145">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125</TotalTime>
  <Pages>2</Pages>
  <Words>325</Words>
  <Characters>1859</Characters>
  <Application>Microsoft Office Word</Application>
  <DocSecurity>0</DocSecurity>
  <Lines>15</Lines>
  <Paragraphs>4</Paragraphs>
  <ScaleCrop>false</ScaleCrop>
  <Company/>
  <LinksUpToDate>false</LinksUpToDate>
  <CharactersWithSpaces>2180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Jiajie Ye</dc:creator>
  <cp:keywords/>
  <dc:description/>
  <cp:lastModifiedBy>Jiajie Ye</cp:lastModifiedBy>
  <cp:revision>2</cp:revision>
  <dcterms:created xsi:type="dcterms:W3CDTF">2025-07-13T13:01:00Z</dcterms:created>
  <dcterms:modified xsi:type="dcterms:W3CDTF">2025-07-13T15:06:00Z</dcterms:modified>
</cp:coreProperties>
</file>