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97500" cy="539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0" cy="5397500"/>
                    </a:xfrm>
                    <a:prstGeom prst="rect">
                      <a:avLst/>
                    </a:prstGeom>
                  </pic:spPr>
                </pic:pic>
              </a:graphicData>
            </a:graphic>
          </wp:anchor>
        </w:drawing>
      </w:r>
    </w:p>
    <w:p>
      <w:pPr>
        <w:pStyle w:val="TextBody"/>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rPr>
          <w:rFonts w:eastAsia="Lucida Sans Unicode" w:cs="Lucida Sans"/>
          <w:b/>
          <w:bCs/>
          <w:color w:val="00000A"/>
          <w:kern w:val="0"/>
          <w:sz w:val="36"/>
          <w:szCs w:val="36"/>
          <w:lang w:val="en-US" w:eastAsia="zh-CN" w:bidi="hi-IN"/>
        </w:rPr>
        <w:t>Avoiding email spoofing and tampering with DKIM</w:t>
      </w:r>
    </w:p>
    <w:p>
      <w:pPr>
        <w:pStyle w:val="TextBody"/>
        <w:rPr>
          <w:rFonts w:ascii="Arial" w:hAnsi="Arial" w:eastAsia="Lucida Sans Unicode" w:cs="Lucida Sans"/>
          <w:b/>
          <w:b/>
          <w:bCs/>
          <w:color w:val="00000A"/>
          <w:kern w:val="0"/>
          <w:sz w:val="36"/>
          <w:szCs w:val="36"/>
          <w:lang w:val="en-US" w:eastAsia="zh-CN" w:bidi="hi-IN"/>
        </w:rPr>
      </w:pPr>
      <w:r>
        <w:rPr/>
        <w:t xml:space="preserve">Besides SPF, there is another protocol that ensures sent emails have not been modified during their journey, and that the sender is really sending the email from the address listed in the email header. This is </w:t>
      </w:r>
      <w:r>
        <w:rPr>
          <w:b/>
          <w:bCs/>
        </w:rPr>
        <w:t>DKIM</w:t>
      </w:r>
      <w:r>
        <w:rPr/>
        <w:t>, DomainKeys Identified Mail.</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DKIM uses cryptographic signing to ensure the content has not been modified during the journey, and the sender domain is really what it pretends to be.</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 xml:space="preserve">How </w:t>
      </w:r>
      <w:r>
        <w:rPr>
          <w:rFonts w:eastAsia="Lucida Sans Unicode" w:cs="Lucida Sans"/>
          <w:b/>
          <w:bCs/>
          <w:color w:val="00000A"/>
          <w:kern w:val="0"/>
          <w:sz w:val="32"/>
          <w:szCs w:val="32"/>
          <w:lang w:val="en-US" w:eastAsia="zh-CN" w:bidi="hi-IN"/>
        </w:rPr>
        <w:t>DKIM</w:t>
      </w:r>
      <w:r>
        <w:rPr/>
        <w:t xml:space="preserve"> works</w:t>
      </w:r>
    </w:p>
    <w:p>
      <w:pPr>
        <w:pStyle w:val="TextBody"/>
        <w:numPr>
          <w:ilvl w:val="1"/>
          <w:numId w:val="4"/>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When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DKIM to allow the recipients to check the content of the email has not been modified, he needs to take the following actions:</w:t>
      </w:r>
    </w:p>
    <w:p>
      <w:pPr>
        <w:pStyle w:val="TextBody"/>
        <w:numPr>
          <w:ilvl w:val="0"/>
          <w:numId w:val="6"/>
        </w:numPr>
        <w:spacing w:before="0" w:after="0"/>
        <w:rPr/>
      </w:pPr>
      <w:r>
        <w:rPr/>
        <w:t>Create a public/private cryptographic key pair;</w:t>
      </w:r>
    </w:p>
    <w:p>
      <w:pPr>
        <w:pStyle w:val="TextBody"/>
        <w:numPr>
          <w:ilvl w:val="0"/>
          <w:numId w:val="6"/>
        </w:numPr>
        <w:spacing w:before="0" w:after="0"/>
        <w:rPr>
          <w:b w:val="false"/>
          <w:b w:val="false"/>
          <w:bCs w:val="false"/>
        </w:rPr>
      </w:pPr>
      <w:r>
        <w:rPr/>
        <w:t>Publish a DNS TXT DKIM record containing his public key.</w:t>
      </w:r>
    </w:p>
    <w:p>
      <w:pPr>
        <w:pStyle w:val="TextBody"/>
        <w:rPr>
          <w:b w:val="false"/>
          <w:b w:val="false"/>
          <w:bCs w:val="false"/>
        </w:rPr>
      </w:pPr>
      <w:r>
        <w:rPr>
          <w:b w:val="false"/>
          <w:bCs w:val="false"/>
        </w:rPr>
      </w:r>
    </w:p>
    <w:p>
      <w:pPr>
        <w:pStyle w:val="TextBody"/>
        <w:spacing w:before="0" w:after="0"/>
        <w:ind w:left="0" w:right="0" w:hanging="0"/>
        <w:rPr>
          <w:b w:val="false"/>
          <w:b w:val="false"/>
          <w:bCs w:val="false"/>
        </w:rPr>
      </w:pPr>
      <w:r>
        <w:rPr/>
        <w:t xml:space="preserve">Then, he and other mail administrators of domains receiving emails from the </w:t>
      </w:r>
      <w:r>
        <w:rPr>
          <w:i/>
          <w:iCs/>
        </w:rPr>
        <w:t>example.com</w:t>
      </w:r>
      <w:r>
        <w:rPr/>
        <w:t xml:space="preserve"> domain need to enable DKIM so the email handling software can sign and verify the emails. </w:t>
      </w:r>
    </w:p>
    <w:p>
      <w:pPr>
        <w:pStyle w:val="TextBody"/>
        <w:spacing w:before="113" w:after="0"/>
        <w:ind w:left="0" w:right="0" w:hanging="0"/>
        <w:rPr>
          <w:b w:val="false"/>
          <w:b w:val="false"/>
          <w:bCs w:val="false"/>
        </w:rPr>
      </w:pPr>
      <w:r>
        <w:rPr>
          <w:b/>
          <w:bCs/>
          <w:u w:val="single"/>
        </w:rPr>
        <w:t>Note</w:t>
      </w:r>
      <w:r>
        <w:rPr/>
        <w:t>: if a mail server is not configured to check DKIM, no defence against tampering will be put in place even if the sender has a DKIM record.</w:t>
      </w:r>
    </w:p>
    <w:p>
      <w:pPr>
        <w:pStyle w:val="TextBody"/>
        <w:spacing w:before="113" w:after="0"/>
        <w:ind w:left="0" w:right="0" w:hanging="0"/>
        <w:rPr>
          <w:b w:val="false"/>
          <w:b w:val="false"/>
          <w:bCs w:val="false"/>
        </w:rPr>
      </w:pPr>
      <w:r>
        <w:rPr/>
        <w:t xml:space="preserve">Let's assume </w:t>
      </w:r>
      <w:r>
        <w:rPr>
          <w:i/>
          <w:iCs/>
        </w:rPr>
        <w:t>user1@example.com</w:t>
      </w:r>
      <w:r>
        <w:rPr/>
        <w:t xml:space="preserve"> sends a mail to </w:t>
      </w:r>
      <w:r>
        <w:rPr>
          <w:i/>
          <w:iCs/>
        </w:rPr>
        <w:t>user2@otherdomain.com</w:t>
      </w:r>
      <w:r>
        <w:rPr/>
        <w:t>. When DKIM processing is enabled, the following things happen:</w:t>
      </w:r>
    </w:p>
    <w:p>
      <w:pPr>
        <w:pStyle w:val="TextBody"/>
        <w:numPr>
          <w:ilvl w:val="0"/>
          <w:numId w:val="7"/>
        </w:numPr>
        <w:spacing w:before="57" w:after="0"/>
        <w:rPr/>
      </w:pPr>
      <w:r>
        <w:rPr/>
        <w:t xml:space="preserve">The sender server in the </w:t>
      </w:r>
      <w:r>
        <w:rPr>
          <w:i/>
          <w:iCs/>
        </w:rPr>
        <w:t>example.com</w:t>
      </w:r>
      <w:r>
        <w:rPr/>
        <w:t xml:space="preserve"> domain (the signer) computes a hash of a list of headers, and a hash of the email body;</w:t>
      </w:r>
    </w:p>
    <w:p>
      <w:pPr>
        <w:pStyle w:val="TextBody"/>
        <w:numPr>
          <w:ilvl w:val="0"/>
          <w:numId w:val="7"/>
        </w:numPr>
        <w:spacing w:before="57" w:after="0"/>
        <w:rPr/>
      </w:pPr>
      <w:r>
        <w:rPr/>
        <w:t>It encrypts the hashes with its private key, creating a signature;</w:t>
      </w:r>
    </w:p>
    <w:p>
      <w:pPr>
        <w:pStyle w:val="TextBody"/>
        <w:numPr>
          <w:ilvl w:val="0"/>
          <w:numId w:val="7"/>
        </w:numPr>
        <w:spacing w:before="57" w:after="0"/>
        <w:rPr/>
      </w:pPr>
      <w:r>
        <w:rPr/>
        <w:t xml:space="preserve">It writes a </w:t>
      </w:r>
      <w:r>
        <w:rPr>
          <w:i/>
          <w:iCs/>
        </w:rPr>
        <w:t>DKIM-Signature</w:t>
      </w:r>
      <w:r>
        <w:rPr/>
        <w:t xml:space="preserve"> header into the mail containing the list of headers protected by the signature, the signature itself, and a selector, which is the first part of the DNS TXT record containing its public key;</w:t>
      </w:r>
    </w:p>
    <w:p>
      <w:pPr>
        <w:pStyle w:val="TextBody"/>
        <w:numPr>
          <w:ilvl w:val="0"/>
          <w:numId w:val="7"/>
        </w:numPr>
        <w:spacing w:before="57" w:after="0"/>
        <w:rPr/>
      </w:pPr>
      <w:r>
        <w:rPr/>
        <w:t>The receiving server (the verifier) locates the selector in the DKIM header;</w:t>
      </w:r>
    </w:p>
    <w:p>
      <w:pPr>
        <w:pStyle w:val="TextBody"/>
        <w:numPr>
          <w:ilvl w:val="0"/>
          <w:numId w:val="7"/>
        </w:numPr>
        <w:spacing w:before="57" w:after="0"/>
        <w:rPr/>
      </w:pPr>
      <w:r>
        <w:rPr/>
        <w:t xml:space="preserve">It queries DNS to receive the DKIM record of the sending domain (in our case: </w:t>
      </w:r>
      <w:r>
        <w:rPr>
          <w:i/>
          <w:iCs/>
        </w:rPr>
        <w:t>&lt;selector&gt;._domainkey.example.com</w:t>
      </w:r>
      <w:r>
        <w:rPr/>
        <w:t>);</w:t>
      </w:r>
    </w:p>
    <w:p>
      <w:pPr>
        <w:pStyle w:val="TextBody"/>
        <w:numPr>
          <w:ilvl w:val="0"/>
          <w:numId w:val="7"/>
        </w:numPr>
        <w:spacing w:before="57" w:after="0"/>
        <w:rPr/>
      </w:pPr>
      <w:r>
        <w:rPr/>
        <w:t>It extracts the sender's public key from the DNS DKIM record;</w:t>
      </w:r>
    </w:p>
    <w:p>
      <w:pPr>
        <w:pStyle w:val="TextBody"/>
        <w:numPr>
          <w:ilvl w:val="0"/>
          <w:numId w:val="7"/>
        </w:numPr>
        <w:spacing w:before="57" w:after="0"/>
        <w:rPr/>
      </w:pPr>
      <w:r>
        <w:rPr/>
        <w:t>It decrypts the signature;</w:t>
      </w:r>
    </w:p>
    <w:p>
      <w:pPr>
        <w:pStyle w:val="TextBody"/>
        <w:numPr>
          <w:ilvl w:val="0"/>
          <w:numId w:val="7"/>
        </w:numPr>
        <w:spacing w:before="57" w:after="0"/>
        <w:rPr/>
      </w:pPr>
      <w:r>
        <w:rPr/>
        <w:t>It performs the same hash operations on the list of headers protected by the signature and on the email body;</w:t>
      </w:r>
    </w:p>
    <w:p>
      <w:pPr>
        <w:pStyle w:val="TextBody"/>
        <w:numPr>
          <w:ilvl w:val="0"/>
          <w:numId w:val="7"/>
        </w:numPr>
        <w:spacing w:before="57" w:after="0"/>
        <w:rPr/>
      </w:pPr>
      <w:r>
        <w:rPr/>
        <w:t>It now compares the 2 hash values;</w:t>
      </w:r>
    </w:p>
    <w:p>
      <w:pPr>
        <w:pStyle w:val="TextBody"/>
        <w:numPr>
          <w:ilvl w:val="0"/>
          <w:numId w:val="7"/>
        </w:numPr>
        <w:spacing w:before="57" w:after="0"/>
        <w:rPr/>
      </w:pPr>
      <w:r>
        <w:rPr/>
        <w:t xml:space="preserve">If they are identical, an </w:t>
      </w:r>
      <w:r>
        <w:rPr>
          <w:i/>
          <w:iCs/>
        </w:rPr>
        <w:t>Authentication-Results:</w:t>
      </w:r>
      <w:r>
        <w:rPr/>
        <w:t xml:space="preserve"> header is added to the email with a dkim status 'pass'</w:t>
      </w:r>
    </w:p>
    <w:p>
      <w:pPr>
        <w:pStyle w:val="TextBody"/>
        <w:numPr>
          <w:ilvl w:val="0"/>
          <w:numId w:val="7"/>
        </w:numPr>
        <w:spacing w:before="57" w:after="0"/>
        <w:rPr/>
      </w:pPr>
      <w:r>
        <w:rPr/>
        <w:t xml:space="preserve">If not, the </w:t>
      </w:r>
      <w:r>
        <w:rPr>
          <w:i/>
          <w:iCs/>
        </w:rPr>
        <w:t>Authentication-Results:</w:t>
      </w:r>
      <w:r>
        <w:rPr/>
        <w:t xml:space="preserve"> header is added to the email with a dkim status 'fail', and the mail is subject to the DKIM fail policy of the mail handler. Generally, it is marked as spam, junk, or is quarantined.</w:t>
      </w:r>
    </w:p>
    <w:p>
      <w:pPr>
        <w:pStyle w:val="TextBody"/>
        <w:rPr>
          <w:rFonts w:ascii="Arial" w:hAnsi="Arial" w:eastAsia="Lucida Sans Unicode" w:cs="Lucida Sans"/>
          <w:b w:val="false"/>
          <w:b w:val="false"/>
          <w:bCs w:val="false"/>
          <w:color w:val="00000A"/>
          <w:kern w:val="0"/>
          <w:sz w:val="24"/>
          <w:szCs w:val="24"/>
          <w:lang w:val="en-US" w:eastAsia="zh-CN" w:bidi="hi-IN"/>
        </w:rPr>
      </w:pPr>
      <w:r>
        <w:rPr>
          <w:rFonts w:eastAsia="Lucida Sans Unicode" w:cs="Lucida Sans"/>
          <w:b w:val="false"/>
          <w:bCs w:val="false"/>
          <w:color w:val="00000A"/>
          <w:kern w:val="0"/>
          <w:sz w:val="24"/>
          <w:szCs w:val="24"/>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9525" cy="5400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9525" cy="5400675"/>
                    </a:xfrm>
                    <a:prstGeom prst="rect">
                      <a:avLst/>
                    </a:prstGeom>
                  </pic:spPr>
                </pic:pic>
              </a:graphicData>
            </a:graphic>
          </wp:anchor>
        </w:drawing>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The DKIM-Signature header</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This is an example of a DKIM-Signature header created by the outlook.com (Microsoft) mail provider:</w:t>
      </w:r>
    </w:p>
    <w:p>
      <w:pPr>
        <w:pStyle w:val="TextBody"/>
        <w:pBdr>
          <w:top w:val="single" w:sz="2" w:space="1" w:color="000000"/>
          <w:left w:val="single" w:sz="2" w:space="1" w:color="000000"/>
          <w:bottom w:val="single" w:sz="2" w:space="1" w:color="000000"/>
          <w:right w:val="single" w:sz="2" w:space="1" w:color="000000"/>
        </w:pBdr>
        <w:shd w:val="clear" w:fill="CCCCCC"/>
        <w:spacing w:before="142" w:after="142"/>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numPr>
          <w:ilvl w:val="0"/>
          <w:numId w:val="8"/>
        </w:numPr>
        <w:spacing w:before="57" w:after="57"/>
        <w:rPr/>
      </w:pPr>
      <w:r>
        <w:rPr>
          <w:b/>
          <w:bCs/>
          <w:i/>
          <w:iCs/>
        </w:rPr>
        <w:t>v=1</w:t>
      </w:r>
      <w:r>
        <w:rPr/>
        <w:t>: means the format complies with DKIM version 1 (the current one).</w:t>
      </w:r>
    </w:p>
    <w:p>
      <w:pPr>
        <w:pStyle w:val="TextBody"/>
        <w:numPr>
          <w:ilvl w:val="0"/>
          <w:numId w:val="8"/>
        </w:numPr>
        <w:spacing w:before="57" w:after="57"/>
        <w:rPr/>
      </w:pPr>
      <w:r>
        <w:rPr>
          <w:b/>
          <w:bCs/>
          <w:i/>
          <w:iCs/>
        </w:rPr>
        <w:t>a=rsa-sha256</w:t>
      </w:r>
      <w:r>
        <w:rPr/>
        <w:t>: means that the algorithm used to compute the hashes is SHA-256. SHA-1 is also supported.</w:t>
      </w:r>
    </w:p>
    <w:p>
      <w:pPr>
        <w:pStyle w:val="TextBody"/>
        <w:numPr>
          <w:ilvl w:val="0"/>
          <w:numId w:val="8"/>
        </w:numPr>
        <w:spacing w:before="57" w:after="57"/>
        <w:rPr/>
      </w:pPr>
      <w:r>
        <w:rPr>
          <w:b/>
          <w:bCs/>
          <w:i/>
          <w:iCs/>
        </w:rPr>
        <w:t>c=relaxed/relaxed</w:t>
      </w:r>
      <w:r>
        <w:rPr/>
        <w:t xml:space="preserve">: means that the canonicalization used for the headers and the body is 'relaxed'. Canonicalization is the beautifying process applied to the texts before the hash is computed. </w:t>
      </w:r>
      <w:r>
        <w:rPr>
          <w:b w:val="false"/>
          <w:bCs w:val="false"/>
          <w:i/>
          <w:iCs/>
        </w:rPr>
        <w:t>Simple</w:t>
      </w:r>
      <w:r>
        <w:rPr/>
        <w:t xml:space="preserve"> means no change (except deleting blank lines), </w:t>
      </w:r>
      <w:r>
        <w:rPr>
          <w:i/>
          <w:iCs/>
        </w:rPr>
        <w:t>relaxed</w:t>
      </w:r>
      <w:r>
        <w:rPr/>
        <w:t xml:space="preserve"> means that the header names are converted to lowercase, extraneous spaces are deleted... </w:t>
      </w:r>
    </w:p>
    <w:p>
      <w:pPr>
        <w:pStyle w:val="TextBody"/>
        <w:numPr>
          <w:ilvl w:val="0"/>
          <w:numId w:val="8"/>
        </w:numPr>
        <w:spacing w:before="57" w:after="57"/>
        <w:rPr/>
      </w:pPr>
      <w:r>
        <w:rPr>
          <w:b/>
          <w:bCs/>
          <w:i/>
          <w:iCs/>
        </w:rPr>
        <w:t>d=outlook.com</w:t>
      </w:r>
      <w:r>
        <w:rPr/>
        <w:t>: this is the original sending domain from the From: header. It will be used to retrieve the DNS DKIM record.</w:t>
      </w:r>
    </w:p>
    <w:p>
      <w:pPr>
        <w:pStyle w:val="TextBody"/>
        <w:numPr>
          <w:ilvl w:val="0"/>
          <w:numId w:val="8"/>
        </w:numPr>
        <w:spacing w:before="57" w:after="57"/>
        <w:rPr/>
      </w:pPr>
      <w:r>
        <w:rPr>
          <w:b/>
          <w:bCs/>
          <w:i/>
          <w:iCs/>
        </w:rPr>
        <w:t>s=selector1</w:t>
      </w:r>
      <w:r>
        <w:rPr/>
        <w:t xml:space="preserve">: this is a name that must be prepended to </w:t>
      </w:r>
      <w:r>
        <w:rPr>
          <w:i/>
          <w:iCs/>
        </w:rPr>
        <w:t>_domainkey.&lt;domain&gt;</w:t>
      </w:r>
      <w:r>
        <w:rPr/>
        <w:t xml:space="preserve"> to find the DNS DKIM record. A domain can have multiple DKIM records, they must be distinguishable uniquely by their selector.</w:t>
      </w:r>
    </w:p>
    <w:p>
      <w:pPr>
        <w:pStyle w:val="TextBody"/>
        <w:numPr>
          <w:ilvl w:val="0"/>
          <w:numId w:val="8"/>
        </w:numPr>
        <w:spacing w:before="57" w:after="57"/>
        <w:rPr/>
      </w:pPr>
      <w:r>
        <w:rPr>
          <w:b/>
          <w:bCs/>
          <w:i/>
          <w:iCs/>
        </w:rPr>
        <w:t>h=From:Date...</w:t>
      </w:r>
      <w:r>
        <w:rPr/>
        <w:t xml:space="preserve">: this is the list of headers that will be used to compute the header hashes, and therefore the headers that will be protected by the signature. For protection to be really effective, it should contain at least the </w:t>
      </w:r>
      <w:r>
        <w:rPr>
          <w:i/>
          <w:iCs/>
        </w:rPr>
        <w:t xml:space="preserve">From: </w:t>
      </w:r>
      <w:r>
        <w:rPr/>
        <w:t xml:space="preserve">and </w:t>
      </w:r>
      <w:r>
        <w:rPr>
          <w:i/>
          <w:iCs/>
        </w:rPr>
        <w:t>To:</w:t>
      </w:r>
      <w:r>
        <w:rPr/>
        <w:t xml:space="preserve"> headers.</w:t>
      </w:r>
    </w:p>
    <w:p>
      <w:pPr>
        <w:pStyle w:val="TextBody"/>
        <w:numPr>
          <w:ilvl w:val="0"/>
          <w:numId w:val="8"/>
        </w:numPr>
        <w:spacing w:before="57" w:after="57"/>
        <w:rPr/>
      </w:pPr>
      <w:r>
        <w:rPr>
          <w:b/>
          <w:bCs/>
          <w:i/>
          <w:iCs/>
        </w:rPr>
        <w:t>bh=J5...</w:t>
      </w:r>
      <w:r>
        <w:rPr/>
        <w:t>: this is the hash of the canonicalized body part of the email.</w:t>
      </w:r>
    </w:p>
    <w:p>
      <w:pPr>
        <w:pStyle w:val="TextBody"/>
        <w:numPr>
          <w:ilvl w:val="0"/>
          <w:numId w:val="8"/>
        </w:numPr>
        <w:spacing w:before="57" w:after="57"/>
        <w:rPr/>
      </w:pPr>
      <w:r>
        <w:rPr>
          <w:b/>
          <w:bCs/>
          <w:i/>
          <w:iCs/>
        </w:rPr>
        <w:t>b=OSRH...</w:t>
      </w:r>
      <w:r>
        <w:rPr/>
        <w:t>: this is the signature, i.e. the result of the encryption by the private key of a value composed of the domain, the selector, and the hashing value obtained by hashing the headers and the hashed body. In short, the signature is obtained by the following actions:</w:t>
      </w:r>
    </w:p>
    <w:p>
      <w:pPr>
        <w:pStyle w:val="TextBody"/>
        <w:numPr>
          <w:ilvl w:val="1"/>
          <w:numId w:val="8"/>
        </w:numPr>
        <w:spacing w:before="57" w:after="57"/>
        <w:rPr/>
      </w:pPr>
      <w:r>
        <w:rPr/>
        <w:t xml:space="preserve">body-hash = hash(canonicalized body) </w:t>
      </w:r>
    </w:p>
    <w:p>
      <w:pPr>
        <w:pStyle w:val="TextBody"/>
        <w:numPr>
          <w:ilvl w:val="1"/>
          <w:numId w:val="8"/>
        </w:numPr>
        <w:spacing w:before="57" w:after="57"/>
        <w:rPr/>
      </w:pPr>
      <w:r>
        <w:rPr/>
        <w:t>data-hash = hash(headers in list, DKIM-Signature header name, body-hash)</w:t>
      </w:r>
    </w:p>
    <w:p>
      <w:pPr>
        <w:pStyle w:val="TextBody"/>
        <w:numPr>
          <w:ilvl w:val="1"/>
          <w:numId w:val="8"/>
        </w:numPr>
        <w:spacing w:before="57" w:after="57"/>
        <w:rPr/>
      </w:pPr>
      <w:r>
        <w:rPr/>
        <w:t xml:space="preserve">signature = crypt(domain, selector, data-hash) </w:t>
        <w:br/>
        <w:t xml:space="preserve">The signature is converted to base64. </w:t>
      </w:r>
    </w:p>
    <w:p>
      <w:pPr>
        <w:pStyle w:val="TextBody"/>
        <w:spacing w:before="113" w:after="0"/>
        <w:ind w:left="0" w:right="0" w:hanging="0"/>
        <w:rPr>
          <w:rFonts w:ascii="Arial" w:hAnsi="Arial" w:eastAsia="Lucida Sans Unicode" w:cs="Lucida Sans"/>
          <w:color w:val="00000A"/>
          <w:kern w:val="0"/>
          <w:sz w:val="24"/>
          <w:szCs w:val="24"/>
          <w:lang w:val="en-US" w:eastAsia="zh-CN" w:bidi="hi-IN"/>
        </w:rPr>
      </w:pPr>
      <w:r>
        <w:rPr/>
        <w:t xml:space="preserve">Other tags can be used, but these are the most common.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You can find the complete syntax of the DKIM headers and records in </w:t>
      </w:r>
      <w:hyperlink r:id="rId4">
        <w:r>
          <w:rPr>
            <w:rStyle w:val="InternetLink"/>
          </w:rPr>
          <w:t>RFC 6376</w:t>
        </w:r>
      </w:hyperlink>
      <w:r>
        <w:rPr/>
        <w:t xml:space="preserve">. </w:t>
      </w:r>
    </w:p>
    <w:p>
      <w:pPr>
        <w:pStyle w:val="Heading2"/>
        <w:numPr>
          <w:ilvl w:val="1"/>
          <w:numId w:val="2"/>
        </w:numPr>
        <w:ind w:left="0" w:hanging="0"/>
        <w:rPr>
          <w:rFonts w:ascii="Arial" w:hAnsi="Arial" w:eastAsia="Lucida Sans Unicode" w:cs="Lucida Sans"/>
          <w:color w:val="00000A"/>
          <w:kern w:val="0"/>
          <w:sz w:val="24"/>
          <w:szCs w:val="24"/>
          <w:lang w:val="en-US" w:eastAsia="zh-CN" w:bidi="hi-IN"/>
        </w:rPr>
      </w:pPr>
      <w:r>
        <w:rPr/>
        <w:t>Setting up DKIM for a domain</w:t>
      </w:r>
    </w:p>
    <w:p>
      <w:pPr>
        <w:pStyle w:val="TextBody"/>
        <w:rPr>
          <w:rFonts w:ascii="Arial" w:hAnsi="Arial" w:eastAsia="Lucida Sans Unicode" w:cs="Lucida Sans"/>
          <w:color w:val="00000A"/>
          <w:kern w:val="0"/>
          <w:sz w:val="24"/>
          <w:szCs w:val="24"/>
          <w:lang w:val="en-US" w:eastAsia="zh-CN" w:bidi="hi-IN"/>
        </w:rPr>
      </w:pPr>
      <w:r>
        <w:rPr/>
        <w:t>A DKIM record is a DNS (Domain Name System) TXT record containing the public key and optionally the key type (the default is a RSA key).</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general syntax of an DKIM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Lucida Sans Typewriter" w:hAnsi="Lucida Sans Typewriter"/>
        </w:rPr>
      </w:pPr>
      <w:r>
        <w:rPr>
          <w:rFonts w:ascii="Lucida Sans Typewriter" w:hAnsi="Lucida Sans Typewriter"/>
        </w:rPr>
        <w:t>&lt;selector&gt;._domainkey.&lt;domain&gt; TXT "v=DKIM1; k=rsa; p=&lt;public key in base64 representation&gt;"</w:t>
      </w:r>
    </w:p>
    <w:p>
      <w:pPr>
        <w:pStyle w:val="TextBody"/>
        <w:spacing w:before="142" w:after="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Usually, your email or domain provider provides an easy interface to create your DKIM records.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Otherwise the </w:t>
      </w:r>
      <w:hyperlink r:id="rId5">
        <w:r>
          <w:rPr>
            <w:rStyle w:val="InternetLink"/>
          </w:rPr>
          <w:t>Easydmarc</w:t>
        </w:r>
      </w:hyperlink>
      <w:r>
        <w:rPr/>
        <w:t xml:space="preserve"> site offers an easy DKIM record generator and some explanation.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Note that DKIM does not require the setup of a complex public key infrastructure; a simple public/private key pair is needed. Of course, you must protect your private key like your crown jewels.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 xml:space="preserve">Finding the </w:t>
      </w:r>
      <w:r>
        <w:rPr>
          <w:rFonts w:eastAsia="Lucida Sans Unicode" w:cs="Lucida Sans"/>
          <w:b/>
          <w:bCs/>
          <w:color w:val="00000A"/>
          <w:kern w:val="0"/>
          <w:sz w:val="32"/>
          <w:szCs w:val="32"/>
          <w:lang w:val="en-US" w:eastAsia="zh-CN" w:bidi="hi-IN"/>
        </w:rPr>
        <w:t>DKIM</w:t>
      </w:r>
      <w:r>
        <w:rPr/>
        <w:t xml:space="preserve"> record for a domain</w:t>
      </w:r>
    </w:p>
    <w:p>
      <w:pPr>
        <w:pStyle w:val="TextBody"/>
        <w:rPr>
          <w:rFonts w:ascii="Arial" w:hAnsi="Arial" w:eastAsia="Lucida Sans Unicode" w:cs="Lucida Sans"/>
          <w:color w:val="00000A"/>
          <w:kern w:val="0"/>
          <w:sz w:val="24"/>
          <w:szCs w:val="24"/>
          <w:lang w:val="en-US" w:eastAsia="zh-CN" w:bidi="hi-IN"/>
        </w:rPr>
      </w:pPr>
      <w:r>
        <w:rPr/>
        <w:t xml:space="preserve">As the </w:t>
      </w:r>
      <w:r>
        <w:rPr>
          <w:rFonts w:eastAsia="Lucida Sans Unicode" w:cs="Lucida Sans"/>
          <w:color w:val="00000A"/>
          <w:kern w:val="0"/>
          <w:sz w:val="24"/>
          <w:szCs w:val="24"/>
          <w:lang w:val="en-US" w:eastAsia="zh-CN" w:bidi="hi-IN"/>
        </w:rPr>
        <w:t>DKIM</w:t>
      </w:r>
      <w:r>
        <w:rPr/>
        <w:t xml:space="preserve"> record is a DNS TXT record, you can get it with the following commands: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dig -t txt &lt;selector&gt;._domainkey.&lt;domain&gt;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nslookup -ty=txt &lt;selector&gt;._domainkey.&lt;domain&gt;</w:t>
      </w:r>
    </w:p>
    <w:p>
      <w:pPr>
        <w:pStyle w:val="TextBody"/>
        <w:spacing w:before="142" w:after="0"/>
        <w:ind w:left="0" w:right="0" w:hanging="0"/>
        <w:rPr/>
      </w:pPr>
      <w:r>
        <w:rPr/>
        <w:t>Example: if you receive a mail with the following DKIM-Signature header: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DKIM-Signature: v=1; a=rsa-sha256; c=relaxed/relaxed; d=mail.datanews.be; s=sim; x=1712235864; i=@mail.datanews.be; h=from:to:subject:date:reply-to:message-id:list-unsubscribe: list-unsubscribe-post:feedback-id:list-id:mime-version: content-type; bh=K2G3f0De2u9k7cjGRlQb/DT4b3UjMOTHgwV3JhL/n5g=; b=MLyccGY84pMjl9fJ685sn2N/dTjKFIauN8CuFgxReCULTGtAgk7zmx87WAMNon 6htQ4d52+bPNMXedtP3mc1HkZdN179O3DI/vFrqQV2m3xDDQj/EGef3aPaW8abxC tlqSyXm07xrTpuhxx42LYIXvQay27QTbZ3BiQcWViOWk5HP3WZGmFVndy7ak4wgv Hzsa/1x98z6hhEQEEEecSkPcj5+/TQ1izgVnpmoordUsGkx+P3gjbBPqk36l5FD+ g8lwW+SfuKTv7KmqAaGKwoUZHvmlMI5wh6zfmbe4l/nynCl5jAT8pzeWdwglLTa1 7W9RcVED1VlCIO2AntmSeNgA==</w:t>
      </w:r>
    </w:p>
    <w:p>
      <w:pPr>
        <w:pStyle w:val="TextBody"/>
        <w:spacing w:before="142" w:after="0"/>
        <w:ind w:left="0" w:right="0" w:hanging="0"/>
        <w:rPr/>
      </w:pPr>
      <w:r>
        <w:rPr/>
        <w:t xml:space="preserve">you have to lookup the following DNS TXT record: </w:t>
      </w:r>
      <w:r>
        <w:rPr>
          <w:i/>
          <w:iCs/>
        </w:rPr>
        <w:t>sim._domainkey.mail.datanews.be.</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pPr>
      <w:r>
        <w:rPr>
          <w:rFonts w:ascii="Lucida Sans Typewriter" w:hAnsi="Lucida Sans Typewriter"/>
        </w:rPr>
        <w:t>nslookup -ty=txt sim._domainkey.mail.datanews.be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pPr>
      <w: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pPr>
      <w: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pPr>
      <w: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pPr>
      <w:r>
        <w:rPr>
          <w:rFonts w:ascii="Lucida Sans Typewriter" w:hAnsi="Lucida Sans Typewriter"/>
        </w:rPr>
        <w:t>sim._domainkey.mail.datanews.be text = "k=rsa; p=MIIBIjANBgkqhkiG9w0BAQEFAAOCAQ8AMIIBCgKCAQEAo9TT29ItqqnMwOHdMKv3jsVoG7UZmVhm/VsXvxBFdCCjM/t816OvNhbmtSNwNRbSMM8AzHO0O5qIFKLeFOKqe+hVv15yJZ8AQTuU4lJxqEM/lFpMOTJ/+IqWhzCdu33GWGdA3wYx8Ntl9gLno7wY5I6PDBJvaiPiXn3uYNwwxaTu38UXYbqbnyP0jh0dmiGapk+ZQj5szK" "SzNzZJ9R9ymtKsz2mKe0bjsqLiNhK1oDFOJUxsN4qwwED8k/e4lnnmALepyWuSMNk2vxW+uWdm2eA0RyljrC+I0DabF0qlfM+GJT01jgYrKr4YVsVw0IDOsujbh/zWcWOyDszRAYrZBQIDAQAB"</w:t>
      </w:r>
    </w:p>
    <w:p>
      <w:pPr>
        <w:pStyle w:val="TextBody"/>
        <w:spacing w:before="142" w:after="0"/>
        <w:rPr/>
      </w:pPr>
      <w:r>
        <w:rPr/>
        <w:t xml:space="preserve">You can also use the following free websites to find </w:t>
      </w:r>
      <w:r>
        <w:rPr>
          <w:rFonts w:eastAsia="Lucida Sans Unicode" w:cs="Lucida Sans"/>
          <w:color w:val="00000A"/>
          <w:kern w:val="0"/>
          <w:sz w:val="24"/>
          <w:szCs w:val="24"/>
          <w:lang w:val="en-US" w:eastAsia="zh-CN" w:bidi="hi-IN"/>
        </w:rPr>
        <w:t>DKIM</w:t>
      </w:r>
      <w:r>
        <w:rPr/>
        <w:t xml:space="preserve"> records:</w:t>
      </w:r>
    </w:p>
    <w:p>
      <w:pPr>
        <w:pStyle w:val="TextBody"/>
        <w:numPr>
          <w:ilvl w:val="0"/>
          <w:numId w:val="5"/>
        </w:numPr>
        <w:spacing w:before="0" w:after="0"/>
        <w:rPr/>
      </w:pPr>
      <w:hyperlink r:id="rId6">
        <w:r>
          <w:rPr>
            <w:rStyle w:val="InternetLink"/>
          </w:rPr>
          <w:t>MXToolbox</w:t>
        </w:r>
      </w:hyperlink>
    </w:p>
    <w:p>
      <w:pPr>
        <w:pStyle w:val="TextBody"/>
        <w:numPr>
          <w:ilvl w:val="0"/>
          <w:numId w:val="5"/>
        </w:numPr>
        <w:spacing w:before="0" w:after="0"/>
        <w:rPr/>
      </w:pPr>
      <w:hyperlink r:id="rId7">
        <w:r>
          <w:rPr>
            <w:rStyle w:val="InternetLink"/>
          </w:rPr>
          <w:t>EasyDmarc</w:t>
        </w:r>
      </w:hyperlink>
    </w:p>
    <w:p>
      <w:pPr>
        <w:pStyle w:val="Heading2"/>
        <w:numPr>
          <w:ilvl w:val="1"/>
          <w:numId w:val="3"/>
        </w:numPr>
        <w:ind w:left="0" w:hanging="0"/>
        <w:rPr/>
      </w:pPr>
      <w:r>
        <w:rPr/>
        <w:t xml:space="preserve">Checking </w:t>
      </w:r>
      <w:r>
        <w:rPr>
          <w:rFonts w:eastAsia="Lucida Sans Unicode" w:cs="Lucida Sans"/>
          <w:b/>
          <w:bCs/>
          <w:color w:val="00000A"/>
          <w:kern w:val="0"/>
          <w:sz w:val="32"/>
          <w:szCs w:val="32"/>
          <w:lang w:val="en-US" w:eastAsia="zh-CN" w:bidi="hi-IN"/>
        </w:rPr>
        <w:t>DKIM</w:t>
      </w:r>
      <w:r>
        <w:rPr/>
        <w:t xml:space="preserve"> results in email headers</w:t>
      </w:r>
    </w:p>
    <w:p>
      <w:pPr>
        <w:pStyle w:val="TextBody"/>
        <w:rPr/>
      </w:pPr>
      <w:r>
        <w:rPr/>
        <w:t xml:space="preserve">The </w:t>
      </w:r>
      <w:r>
        <w:rPr>
          <w:rFonts w:eastAsia="Lucida Sans Unicode" w:cs="Lucida Sans"/>
          <w:color w:val="00000A"/>
          <w:kern w:val="0"/>
          <w:sz w:val="24"/>
          <w:szCs w:val="24"/>
          <w:lang w:val="en-US" w:eastAsia="zh-CN" w:bidi="hi-IN"/>
        </w:rPr>
        <w:t>DKIM</w:t>
      </w:r>
      <w:r>
        <w:rPr/>
        <w:t xml:space="preserve"> protocol adds </w:t>
      </w:r>
      <w:r>
        <w:rPr>
          <w:rFonts w:eastAsia="Lucida Sans Unicode" w:cs="Lucida Sans"/>
          <w:i/>
          <w:iCs/>
          <w:color w:val="00000A"/>
          <w:kern w:val="0"/>
          <w:sz w:val="24"/>
          <w:szCs w:val="24"/>
          <w:lang w:val="en-US" w:eastAsia="zh-CN" w:bidi="hi-IN"/>
        </w:rPr>
        <w:t>Authenticated-Results</w:t>
      </w:r>
      <w:r>
        <w:rPr>
          <w:i/>
          <w:iCs/>
        </w:rPr>
        <w:t>:</w:t>
      </w:r>
      <w:r>
        <w:rPr/>
        <w:t xml:space="preserve"> 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Arial" w:hAnsi="Arial" w:eastAsia="Lucida Sans Unicode" w:cs="Lucida Sans"/>
          <w:color w:val="00000A"/>
          <w:kern w:val="0"/>
          <w:sz w:val="24"/>
          <w:szCs w:val="24"/>
          <w:lang w:val="en-US" w:eastAsia="zh-CN" w:bidi="hi-IN"/>
        </w:rPr>
      </w:pPr>
      <w:r>
        <w:rPr>
          <w:rFonts w:eastAsia="Lucida Sans Unicode" w:cs="Lucida Sans" w:ascii="Lucida Sans Typewriter" w:hAnsi="Lucida Sans Typewriter"/>
          <w:color w:val="00000A"/>
          <w:kern w:val="0"/>
          <w:sz w:val="24"/>
          <w:szCs w:val="24"/>
          <w:lang w:val="en-US" w:eastAsia="zh-CN" w:bidi="hi-IN"/>
        </w:rPr>
        <w:t>Authenticat</w:t>
      </w:r>
      <w:r>
        <w:rPr>
          <w:rFonts w:eastAsia="Lucida Sans Unicode" w:cs="Lucida Sans" w:ascii="Lucida Sans Typewriter" w:hAnsi="Lucida Sans Typewriter"/>
          <w:color w:val="00000A"/>
          <w:kern w:val="0"/>
          <w:sz w:val="24"/>
          <w:szCs w:val="24"/>
          <w:lang w:val="en-US" w:eastAsia="zh-CN" w:bidi="hi-IN"/>
        </w:rPr>
        <w:t>ion</w:t>
      </w:r>
      <w:r>
        <w:rPr>
          <w:rFonts w:eastAsia="Lucida Sans Unicode" w:cs="Lucida Sans" w:ascii="Lucida Sans Typewriter" w:hAnsi="Lucida Sans Typewriter"/>
          <w:color w:val="00000A"/>
          <w:kern w:val="0"/>
          <w:sz w:val="24"/>
          <w:szCs w:val="24"/>
          <w:lang w:val="en-US" w:eastAsia="zh-CN" w:bidi="hi-IN"/>
        </w:rPr>
        <w:t>-Results: &lt;authenticating server&gt; dkim=&lt;result&gt; &lt;explanation of result with list of checked headers&gt;</w:t>
      </w:r>
    </w:p>
    <w:p>
      <w:pPr>
        <w:pStyle w:val="TextBody"/>
        <w:spacing w:before="142" w:after="0"/>
        <w:rPr/>
      </w:pPr>
      <w:r>
        <w:rPr/>
        <w:t xml:space="preserve">where </w:t>
      </w:r>
      <w:r>
        <w:rPr>
          <w:i/>
          <w:iCs/>
        </w:rPr>
        <w:t>&lt;result&gt;</w:t>
      </w:r>
      <w:r>
        <w:rPr/>
        <w:t xml:space="preserve"> is pass or fail.</w:t>
      </w:r>
    </w:p>
    <w:p>
      <w:pPr>
        <w:pStyle w:val="TextBody"/>
        <w:spacing w:before="142" w:after="113"/>
        <w:ind w:left="0" w:right="0" w:hanging="0"/>
        <w:rPr/>
      </w:pPr>
      <w:r>
        <w:rPr/>
        <w:t xml:space="preserve">Let's check a real world mail header. This is an email sent from </w:t>
      </w:r>
      <w:r>
        <w:rPr>
          <w:i/>
          <w:iCs/>
        </w:rPr>
        <w:t>pltrash2@outlook.com</w:t>
      </w:r>
      <w:r>
        <w:rPr/>
        <w:t xml:space="preserve"> to </w:t>
      </w:r>
      <w:r>
        <w:rPr>
          <w:i/>
          <w:iCs/>
        </w:rPr>
        <w:t>pltrash2@gmail.com</w:t>
      </w:r>
      <w:r>
        <w:rPr/>
        <w:t xml:space="preserve">. The DKIM-Signature is written by the </w:t>
      </w:r>
      <w:r>
        <w:rPr>
          <w:i/>
          <w:iCs/>
        </w:rPr>
        <w:t>outlook.com</w:t>
      </w:r>
      <w:r>
        <w:rPr/>
        <w:t xml:space="preserve"> mail server (Microsoft), and is verified by the </w:t>
      </w:r>
      <w:r>
        <w:rPr>
          <w:i/>
          <w:iCs/>
        </w:rPr>
        <w:t>gmail.com</w:t>
      </w:r>
      <w:r>
        <w:rPr/>
        <w:t xml:space="preserve"> server (Google).</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jc w:val="left"/>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Received: by 2002:a05:7412:220e:b0:106:1c01:d29c with SMTP id r14csp30940rda;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X-Google-Smtp-Source: AGHT+IHZ0MeAmsne8D6AaAPxBy7Y8L0KDX+Zfz95KJwiNu/N/WslkzA3nIeS8dp707ySuPIjX5yJ</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X-Received: by 2002:a05:6870:b28c:b0:22a:1e39:8bfa with SMTP id c12-20020a056870b28c00b0022a1e398bfamr3114970oao.25.1711736171497;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ARC-Seal: i=2; a=rsa-sha256; t=1711736171; cv=pass;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b=0WiDEJ2lsPKPd9yXUqzW5lMsBJu+Q8DXae45pt0tv/FnQD8DIt4fI0XQ9O8RRDEJYK</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EkmNeq8BnqNvwTVNCzXrGsBcpT5c+0ALq7hMipt4QpVjQFj29hd4/b4kt5yuAdr0OheY</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OBsvG7YNBRcAHvoF5+BtV4l/Ch4A6ROLzVyh/JPIBuAPWuh4Q7lRI2ymGFR1ex5ub0sh</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MG86oyJY33d9jPBj5M7Xjmo4TkrQbdZaw3ia3cJkjNsIoS0+gt5VAtRr3GStmHjZ7YUn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wRG70R9BAU6gio3ymLydZTa92qwaNfBot3KSgV2XsuUuUbly3lZiPotFGrwCF3CqHwet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e3oQ==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ARC-Message-Signature: i=2;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h=mime-version:content-transfer-encoding:msip_labels:content-language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:accept-language:message-id:date:thread-index:thread-topic:subject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:to:from:dkim-signature;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bh=J5xVXlIPB8b3aQVmIOVS4pAqIH4oOaHCb3LgLetuS1s=;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fh=H8fS/F1Xi7k6c76u5mat11UzewD7stRXC+xTg8ayz9I=;</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b=CTETjwm02n/YObWmGhbcsHv7Hqixz8dVbmIRgJMzdoIiUcDI/xK/J6YoN07zaonWo1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5WcbThwZipLC/bK83NqIDOduQ6f24hwNqfh9M4xyMAxH7xLDfBRPxF7YBY3diKqnhn29</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QSPX8kVDc4jay4bCCdiGHVvgHOU+wrJr+AynAoU8SwKxH/zxNvcJpjxdxB58ZWPvXV7G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tMn87T79KGDVYZidhebuB2EqX49sUzsnk3HfyZyc9rILcJSJnzcvI4tiPzzpex9JWp8l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Juvwc9f0eITu0jEGTsKv0RwYPkKTm09/vbk+gUFFbJneAlwJxkKlloqUxfH1atRKhKPp</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r5dA==;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ARC-Authentication-Results: i=2;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Return-Path: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Received: from EUR03-DBA-obe.outbound.protection.outlook.com (mail-dbaeur03olkn20800.outbound.protection.outlook.com. [2a01:111:f403:2e0d::800])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by mx.google.com with ESMTPS id ec27-20020a05622a5b9b00b00432c7306e0csi1006434qtb.4.2024.03.29.11.16.11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(version=TLS1_2 cipher=ECDHE-ECDSA-AES128-GCM-SHA256 bits=128/128);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Fri, 29 Mar 2024 11:16:11 -0700 (PDT)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Received-SPF: pass (google.com: domain of pltrash2@outlook.com designates 2a01:111:f403:2e0d::800 as permitted sender) client-ip=2a01:111:f403:2e0d::800;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highlight w:val="green"/>
        </w:rPr>
      </w:pPr>
      <w:r>
        <w:rPr>
          <w:rFonts w:ascii="Lucida Sans Typewriter" w:hAnsi="Lucida Sans Typewriter"/>
          <w:highlight w:val="gree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highlight w:val="green"/>
        </w:rPr>
      </w:pPr>
      <w:r>
        <w:rPr>
          <w:rFonts w:ascii="Lucida Sans Typewriter" w:hAnsi="Lucida Sans Typewriter"/>
          <w:highlight w:val="green"/>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highlight w:val="green"/>
        </w:rPr>
      </w:pPr>
      <w:r>
        <w:rPr>
          <w:rFonts w:ascii="Lucida Sans Typewriter" w:hAnsi="Lucida Sans Typewriter"/>
          <w:highlight w:val="green"/>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highlight w:val="green"/>
        </w:rPr>
      </w:pPr>
      <w:r>
        <w:rPr>
          <w:rFonts w:ascii="Lucida Sans Typewriter" w:hAnsi="Lucida Sans Typewriter"/>
          <w:highlight w:val="green"/>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highlight w:val="green"/>
        </w:rPr>
      </w:pPr>
      <w:r>
        <w:rPr>
          <w:rFonts w:ascii="Lucida Sans Typewriter" w:hAnsi="Lucida Sans Typewriter"/>
          <w:highlight w:val="green"/>
        </w:rPr>
        <w:t>dmarc=pass (p=NONE sp=QUARANTINE dis=NONE) header.from=outlook.com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ARC-Seal: i=1; a=rsa-sha256; s=arcselector9901; d=microsoft.com; cv=none; b=RbRY3osi22pGFg1gRVysVuiL6or4+LRx1xnYftE1PVQeCAxFeucoGp9q7PKqM1BFtsrq2gGnAXMPpD8m/i3gBIrgbMuZdw5Cbo9YMIaACh2c0D6xyVr/gcphYLQgqdNRts4rQscDGgbhCFSe/7chHHJUiuhe9rGSaV7VO10n6TdfS8FAYNLoijoR1+hJNQKxyYgizTI6q2e5qtIO7hbdUo3Qu25pYEiAPQockmViNBm/o68DtSD+CYdBEOEd6FLiMMin8o+ixnj2UnVNFO+4WZF2godMTOMp5VbIAHKuTl2rhR5SBUSWk8HOsp6dQAYDR2YYMV0wfCXq1e+AzAmqF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ARC-Message-Signature: i=1; a=rsa-sha256; c=relaxed/relaxed; d=microsoft.com; s=arcselector9901; h=From:Date:Subject:Message-ID:Content-Type:MIME-Version:X-MS-Exchange-AntiSpam-MessageData-ChunkCount:X-MS-Exchange-AntiSpam-MessageData-0:X-MS-Exchange-AntiSpam-MessageData-1; bh=J5xVXlIPB8b3aQVmIOVS4pAqIH4oOaHCb3LgLetuS1s=; b=GoCHS+cXfoc7vMbVtJx0hRue1MoRtNfTGC1ek6UvKwsPCoIL7uRUP+aUA0/LwqzG5Gzh6qzWzjJ9+zI1l8Swq3gF+FK289PUzDuWMsTC3TEnyb+ththbk66Ll7ItlE6wQS/TKBALG2VHxRpv9O7E27v1q+8DxJ1vVXkYicZcjJqRXNaDapbbXuBGJaDWSB2TRjXwS+aikpc5mHqC+o7mEZ8RB06wldhdOuTin9olgoJSRrOi5d7fcLxPwfAg2rIXeoR+Th3P2gVKPxOmZlDj//+ztITVbFr5ZyBp0shks/2a2+JklApujzDx7hsweexQLd/Y8v/BjNmJXR476RFLN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ARC-Authentication-Results: i=1; mx.microsoft.com 1; spf=none; dmarc=none; dkim=none; arc=none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highlight w:val="yellow"/>
        </w:rPr>
      </w:pPr>
      <w:r>
        <w:rPr>
          <w:rFonts w:ascii="Lucida Sans Typewriter" w:hAnsi="Lucida Sans Typewriter"/>
          <w:highlight w:val="yellow"/>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Received: from AS8P189MB1621.EURP189.PROD.OUTLOOK.COM (2603:10a6:20b:393::12) by GV1P189MB2107.EURP189.PROD.OUTLOOK.COM (2603:10a6:150:57::19) with Microsoft SMTP Server (version=TLS1_2, cipher=TLS_ECDHE_RSA_WITH_AES_256_GCM_SHA384) id 15.20.7409.39;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Received: from AS8P189MB1621.EURP189.PROD.OUTLOOK.COM ([fe80::c7fb:d192:40d8:2f36]) by AS8P189MB1621.EURP189.PROD.OUTLOOK.COM ([fe80::c7fb:d192:40d8:2f36%3]) with mapi id 15.20.7409.042;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From: Philippe Leclercq &lt;pltrash2@outlook.com&gt;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To: pl_trash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Subject: DKIM test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Thread-Topic: DKIM test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Thread-Index: AQHaggUsJ9Gmfe8zpEiMmMD/JwvuoQ==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Date: Fri, 29 Mar 2024 18:16:09 +0000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Message-ID: &lt;AS8P189MB1621D4551CA36F99656602B78E3A2@AS8P189MB1621.EURP189.PROD.OUTLOOK.COM&gt;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Accept-Language: en-GB, en-US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Content-Language: en-GB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 xml:space="preserve">X-MS-Has-Attach: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 xml:space="preserve">X-MS-TNEF-Correlator: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 xml:space="preserve">msip_labels: </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x-ms-exchange-messagesentrepresentingtype: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x-tmn: [jzXPG0c9g+ZXCMDUkE1sJnz8V6w5/VOHjiSZ7Yk8wbBh49VldkKgtOJy8bBY4Cbw]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x-ms-publictraffictype: Email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x-ms-traffictypediagnostic: AS8P189MB1621:EE_|GV1P189MB2107:EE_</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x-ms-office365-filtering-correlation-id: 13f067fd-5979-4993-8e46-08dc501c4f1d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x-microsoft-antispam: BCL:0;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x-microsoft-antispam-message-info: 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</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x-ms-exchange-antispam-messagedata-chunkcount: 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x-ms-exchange-antispam-messagedata-0: 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</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Content-Type: text/plain; charset="iso-8859-1"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Content-Transfer-Encoding: quoted-printable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X-OriginatorOrg: 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X-MS-Exchange-CrossTenant-AuthAs: Internal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X-MS-Exchange-CrossTenant-AuthSource: AS8P189MB1621.EURP189.PROD.OUTLOOK.COM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X-MS-Exchange-CrossTenant-Network-Message-Id: 13f067fd-5979-4993-8e46-08dc501c4f1d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X-MS-Exchange-CrossTenant-rms-persistedconsumerorg: 00000000-0000-0000-0000-000000000000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X-MS-Exchange-CrossTenant-originalarrivaltime: 29 Mar 2024 18:16:09.5991 (UTC)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X-MS-Exchange-CrossTenant-fromentityheader: Hosted</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X-MS-Exchange-CrossTenant-id: 84df9e7f-e9f6-40af-b435-aaaaaaaaaaaa</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X-MS-Exchange-Transport-CrossTenantHeadersStamped: GV1P189MB2107</w:t>
      </w:r>
    </w:p>
    <w:p>
      <w:pPr>
        <w:pStyle w:val="TextBody"/>
        <w:pBdr>
          <w:top w:val="single" w:sz="2" w:space="1" w:color="000000"/>
          <w:left w:val="single" w:sz="2" w:space="1" w:color="000000"/>
          <w:bottom w:val="single" w:sz="2" w:space="1" w:color="000000"/>
          <w:right w:val="single" w:sz="2" w:space="1" w:color="000000"/>
        </w:pBdr>
        <w:shd w:val="clear" w:fill="CCCCCC"/>
        <w:rPr>
          <w:rFonts w:ascii="Lucida Sans Typewriter" w:hAnsi="Lucida Sans Typewriter"/>
        </w:rPr>
      </w:pPr>
      <w:r>
        <w:rPr>
          <w:rFonts w:ascii="Lucida Sans Typewriter" w:hAnsi="Lucida Sans Typewriter"/>
        </w:rPr>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DKIM test email.</w:t>
      </w:r>
    </w:p>
    <w:p>
      <w:pPr>
        <w:pStyle w:val="TextBody"/>
        <w:pBdr>
          <w:top w:val="single" w:sz="2" w:space="1" w:color="000000"/>
          <w:left w:val="single" w:sz="2" w:space="1" w:color="000000"/>
          <w:bottom w:val="single" w:sz="2" w:space="1" w:color="000000"/>
          <w:right w:val="single" w:sz="2" w:space="1" w:color="000000"/>
        </w:pBdr>
        <w:shd w:val="clear" w:fill="CCCCCC"/>
        <w:rPr>
          <w:rFonts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142" w:after="142"/>
        <w:rPr/>
      </w:pPr>
      <w:r>
        <w:rPr/>
        <w:t xml:space="preserve">The </w:t>
      </w:r>
      <w:r>
        <w:rPr>
          <w:rFonts w:eastAsia="Lucida Sans Unicode" w:cs="Lucida Sans"/>
          <w:color w:val="00000A"/>
          <w:kern w:val="0"/>
          <w:sz w:val="24"/>
          <w:szCs w:val="24"/>
          <w:lang w:val="en-US" w:eastAsia="zh-CN" w:bidi="hi-IN"/>
        </w:rPr>
        <w:t>DKIM-Signature</w:t>
      </w:r>
      <w:r>
        <w:rPr/>
        <w:t xml:space="preserve"> header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DKIM-Signature: v=1; a=rsa-sha256; c=relaxed/relaxed; d=outlook.com; s=selector1; h=From:Date:Subject:Message-ID:Content-Type:MIME-Version:X-MS-Exchange-SenderADCheck; bh=J5xVXlIPB8b3aQVmIOVS4pAqIH4oOaHCb3LgLetuS1s=; b=OSRH95fo/UTLgZrvDcO5B8HF306wPd5WZ76iZu9vOtRVgAXgPJEWjUJsqcmxtRnn4ZnKhEpEfBx16XLMBbIebYfAK7NPdchpSv2yAfpqjmCkLotnvG/rltpuz9qqW/6vxdzxCgvoxw1DPpFA+Qh0Zs95P5k86h7w6EgXpsEh3jx5rU4eR0qIRoSOTUqdRHuLXXb4zO96ftdNT7mneSkImRBhQbi6XSwLaJhW+Gm6Mkh/1/KdbwF+pgKT2JmhPA+QDYhGENJpN601mjFLojOm9AwlY0AGmc0K6L80ESzULq3yvRWMrmyHEATN0fOVrzFkwasyLujWd/+HedfgWtgaTg==</w:t>
      </w:r>
    </w:p>
    <w:p>
      <w:pPr>
        <w:pStyle w:val="TextBody"/>
        <w:spacing w:before="113" w:after="0"/>
        <w:ind w:left="0" w:right="0" w:hanging="0"/>
        <w:rPr/>
      </w:pPr>
      <w:r>
        <w:rPr/>
        <w:t>The Authenticat</w:t>
      </w:r>
      <w:r>
        <w:rPr>
          <w:rFonts w:eastAsia="Lucida Sans Unicode" w:cs="Lucida Sans"/>
          <w:color w:val="00000A"/>
          <w:kern w:val="0"/>
          <w:sz w:val="24"/>
          <w:szCs w:val="24"/>
          <w:lang w:val="en-US" w:eastAsia="zh-CN" w:bidi="hi-IN"/>
        </w:rPr>
        <w:t>ion</w:t>
      </w:r>
      <w:r>
        <w:rPr/>
        <w:t>-Results header is:</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flyordie.com text = "v=spf1 ip4:82.192.93.216 ip4:82.192.93.217 ip4:82.192.93.218 ip4:208.167.241.84 -all"</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dkim=pass header.i=@outlook.com header.s=selector1 header.b=OSRH95fo;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arc=pass (i=1);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spf=pass (google.com: domain of pltrash2@outlook.com designates 2a01:111:f403:2e0d::800 as permitted sender) smtp.mailfrom=pltrash2@outlook.com;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0" w:right="0" w:hanging="0"/>
        <w:rPr>
          <w:rFonts w:ascii="Lucida Sans Typewriter" w:hAnsi="Lucida Sans Typewriter"/>
        </w:rPr>
      </w:pPr>
      <w:r>
        <w:rPr>
          <w:rFonts w:ascii="Lucida Sans Typewriter" w:hAnsi="Lucida Sans Typewriter"/>
        </w:rPr>
        <w:t>dmarc=pass (p=NONE sp=QUARANTINE dis=NONE) header.from=outlook.com</w:t>
      </w:r>
    </w:p>
    <w:p>
      <w:pPr>
        <w:pStyle w:val="TextBody"/>
        <w:spacing w:before="113" w:after="0"/>
        <w:ind w:left="0" w:right="0" w:hanging="0"/>
        <w:rPr/>
      </w:pPr>
      <w:r>
        <w:rPr/>
        <w:t xml:space="preserve">The verifier (or authenticating server) is </w:t>
      </w:r>
      <w:r>
        <w:rPr>
          <w:i/>
          <w:iCs/>
        </w:rPr>
        <w:t>mx.google.com</w:t>
      </w:r>
      <w:r>
        <w:rPr/>
        <w:t>, the Gmail mail server.</w:t>
      </w:r>
    </w:p>
    <w:p>
      <w:pPr>
        <w:pStyle w:val="TextBody"/>
        <w:spacing w:before="113" w:after="0"/>
        <w:ind w:left="0" w:right="0" w:hanging="0"/>
        <w:rPr/>
      </w:pPr>
      <w:r>
        <w:rPr/>
        <w:t xml:space="preserve">The result is pass, the domain and selector used for retrieving the DNS DKIM record are </w:t>
      </w:r>
      <w:r>
        <w:rPr>
          <w:i/>
          <w:iCs/>
        </w:rPr>
        <w:t>outlook.com</w:t>
      </w:r>
      <w:r>
        <w:rPr/>
        <w:t xml:space="preserve"> and </w:t>
      </w:r>
      <w:r>
        <w:rPr>
          <w:i/>
          <w:iCs/>
        </w:rPr>
        <w:t>selector1</w:t>
      </w:r>
      <w:r>
        <w:rPr/>
        <w:t>.</w:t>
      </w:r>
    </w:p>
    <w:p>
      <w:pPr>
        <w:pStyle w:val="TextBody"/>
        <w:spacing w:before="113" w:after="0"/>
        <w:ind w:left="0" w:right="0" w:hanging="0"/>
        <w:rPr/>
      </w:pPr>
      <w:r>
        <w:rPr/>
        <w:t xml:space="preserve">Let's check the </w:t>
      </w:r>
      <w:r>
        <w:rPr>
          <w:i/>
          <w:iCs/>
        </w:rPr>
        <w:t>selector1._domainkey.outlook.com</w:t>
      </w:r>
      <w:r>
        <w:rPr/>
        <w:t xml:space="preserve"> TXT record: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eastAsia="Lucida Sans Unicode" w:cs="Lucida Sans" w:ascii="Lucida Sans Typewriter" w:hAnsi="Lucida Sans Typewriter"/>
          <w:color w:val="00000A"/>
          <w:kern w:val="0"/>
          <w:sz w:val="24"/>
          <w:szCs w:val="24"/>
          <w:lang w:val="en-US" w:eastAsia="zh-CN" w:bidi="hi-IN"/>
        </w:rPr>
        <w:t>nslookup -ty=txt selector1._domainkey.outlook.com</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 Truncated, retrying in TCP mode.</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Server: 9.9.9.9</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Address: 9.9.9.9#53</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Non-authoritative answer:</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selector1._domainkey.outlook.com canonical name = selector1._domainkey.outbound.protection.outlook.com.</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0" w:right="0" w:hanging="0"/>
        <w:rPr>
          <w:rFonts w:ascii="Lucida Sans Typewriter" w:hAnsi="Lucida Sans Typewriter"/>
        </w:rPr>
      </w:pPr>
      <w:r>
        <w:rPr>
          <w:rFonts w:ascii="Lucida Sans Typewriter" w:hAnsi="Lucida Sans Typewriter"/>
        </w:rPr>
        <w:t>selector1._domainkey.outbound.protection.outlook.com text = "v=DKIM1;k=rsa;p=MIIBIjANBgkqhkiG9w0BAQEFAAOCAQ8AMIIBCgKCAQEAvWyktrIL8DO/+UGvMbv7cPd/Xogpbs7pgVw8y9ldO6AAMmg8+ijENl/c7Fb1MfKM7uG3LMwAr0dVVKyM+mbkoX2k5L7lsROQr0Z9gGSpu7xrnZOa58+/pIhd2Xk/DFPpa5+TKbWodbsSZPRN8z0RY5x59jdzSclXlEyN9mEZdmOiKTsOP6A7vQxfSya9jg5" "N81dfNNvP7HnWejMMsKyIMrXptxOhIBuEYH67JDe98QgX14oHvGM2Uz53if/SW8MF09rYh9sp4ZsaWLIg6T343JzlbtrsGRGCDJ9JPpxRWZimtz+Up/BlKzT6sCCrBihb/Bi3pZiEBB4Ui/vruL5RCQIDAQAB;n=2048,1452627113,1468351913"</w:t>
      </w:r>
    </w:p>
    <w:p>
      <w:pPr>
        <w:pStyle w:val="TextBody"/>
        <w:spacing w:before="142" w:after="0"/>
        <w:rPr/>
      </w:pPr>
      <w:r>
        <w:rPr/>
        <w:t xml:space="preserve">In this case, the DNS DKIM record is a CNAME or an alias, pointing to the real record </w:t>
      </w:r>
      <w:r>
        <w:rPr>
          <w:i/>
          <w:iCs/>
        </w:rPr>
        <w:t>selector1._domainkey.outbound.protection.outlook.com.</w:t>
      </w:r>
    </w:p>
    <w:p>
      <w:pPr>
        <w:pStyle w:val="TextBody"/>
        <w:spacing w:before="0" w:after="0"/>
        <w:ind w:left="0" w:right="0" w:hanging="0"/>
        <w:rPr/>
      </w:pPr>
      <w:r>
        <w:rPr/>
        <w:t>In this one, we can find the public key used by google to decrypt the signature.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DKIM checks the entire email has not been modified, and ensures that it has been signed by a server belonging to the domain in the </w:t>
      </w:r>
      <w:r>
        <w:rPr>
          <w:i/>
          <w:iCs/>
        </w:rPr>
        <w:t>From:</w:t>
      </w:r>
      <w:r>
        <w:rPr/>
        <w:t xml:space="preserve"> header.</w:t>
      </w:r>
    </w:p>
    <w:p>
      <w:pPr>
        <w:pStyle w:val="TextBody"/>
        <w:spacing w:before="142" w:after="0"/>
        <w:rPr/>
      </w:pPr>
      <w:r>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r>
    </w:p>
    <w:sectPr>
      <w:headerReference w:type="default" r:id="rId8"/>
      <w:footerReference w:type="default" r:id="rId9"/>
      <w:type w:val="nextPage"/>
      <w:pgSz w:w="11906" w:h="16838"/>
      <w:pgMar w:left="1136" w:right="1136" w:header="0" w:top="1238" w:footer="113" w:bottom="10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suppressAutoHyphens w:val="true"/>
            <w:bidi w:val="0"/>
            <w:spacing w:lineRule="auto" w:line="240" w:before="0" w:after="0"/>
            <w:ind w:left="-113" w:right="-283" w:hanging="0"/>
            <w:jc w:val="left"/>
            <w:rPr/>
          </w:pPr>
          <w:r>
            <w:rPr/>
            <w:fldChar w:fldCharType="begin"/>
          </w:r>
          <w:r>
            <w:rPr/>
            <w:instrText> FILENAME </w:instrText>
          </w:r>
          <w:r>
            <w:rPr/>
            <w:fldChar w:fldCharType="separate"/>
          </w:r>
          <w:r>
            <w:rPr/>
            <w:t>20240330_DKIM.docx</w:t>
          </w:r>
          <w:r>
            <w:rPr/>
            <w:fldChar w:fldCharType="end"/>
          </w:r>
        </w:p>
        <w:p>
          <w:pPr>
            <w:pStyle w:val="Header"/>
            <w:spacing w:lineRule="auto" w:line="240" w:before="0" w:after="0"/>
            <w:ind w:left="-115" w:hanging="0"/>
            <w:rPr/>
          </w:pPr>
          <w:r>
            <w:rPr>
              <w:sz w:val="16"/>
              <w:szCs w:val="16"/>
              <w:lang w:val="fr-FR"/>
            </w:rPr>
            <w:t>© OSIX, 202</w:t>
          </w:r>
          <w:r>
            <w:rPr>
              <w:rFonts w:eastAsia="Lucida Sans Unicode" w:cs="Lucida Sans"/>
              <w:color w:val="00000A"/>
              <w:kern w:val="0"/>
              <w:sz w:val="16"/>
              <w:szCs w:val="16"/>
              <w:lang w:val="fr-FR" w:eastAsia="zh-CN" w:bidi="hi-IN"/>
            </w:rPr>
            <w:t>4</w:t>
          </w:r>
          <w:r>
            <w:rPr>
              <w:sz w:val="16"/>
              <w:szCs w:val="16"/>
              <w:lang w:val="fr-FR"/>
            </w:rPr>
            <w:t xml:space="preserve"> </w:t>
          </w:r>
        </w:p>
      </w:tc>
      <w:tc>
        <w:tcPr>
          <w:tcW w:w="3002" w:type="dxa"/>
          <w:tcBorders/>
          <w:shd w:color="auto" w:fill="auto" w:val="clear"/>
        </w:tcPr>
        <w:p>
          <w:pPr>
            <w:pStyle w:val="Header"/>
            <w:spacing w:lineRule="auto" w:line="240" w:before="0" w:after="0"/>
            <w:jc w:val="center"/>
            <w:rPr/>
          </w:pPr>
          <w:r>
            <w:rPr>
              <w:sz w:val="16"/>
              <w:szCs w:val="16"/>
              <w:lang w:val="fr-FR"/>
            </w:rPr>
            <w:t>Public</w:t>
          </w:r>
        </w:p>
      </w:tc>
      <w:tc>
        <w:tcPr>
          <w:tcW w:w="3696"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12</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563" w:type="dxa"/>
      <w:jc w:val="left"/>
      <w:tblInd w:w="187" w:type="dxa"/>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bidi w:val="0"/>
            <w:ind w:left="0" w:right="-2665"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DKIM</w:t>
          </w:r>
          <w:r>
            <w:rPr/>
            <w:fldChar w:fldCharType="end"/>
          </w:r>
        </w:p>
      </w:tc>
      <w:tc>
        <w:tcPr>
          <w:tcW w:w="3392" w:type="dxa"/>
          <w:tcBorders/>
          <w:shd w:color="auto" w:fill="auto" w:val="clear"/>
        </w:tcPr>
        <w:p>
          <w:pPr>
            <w:pStyle w:val="Header"/>
            <w:spacing w:before="0" w:after="160"/>
            <w:jc w:val="right"/>
            <w:rPr/>
          </w:pPr>
          <w:r>
            <w:rPr>
              <w:rFonts w:eastAsia="Lucida Sans Unicode" w:cs="Lucida Sans"/>
              <w:color w:val="00000A"/>
              <w:kern w:val="0"/>
              <w:sz w:val="16"/>
              <w:szCs w:val="16"/>
              <w:lang w:val="en-US" w:eastAsia="zh-CN" w:bidi="hi-IN"/>
            </w:rPr>
            <w:t>30</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atatracker.ietf.org/doc/html/rfc6376" TargetMode="External"/><Relationship Id="rId5" Type="http://schemas.openxmlformats.org/officeDocument/2006/relationships/hyperlink" Target="https://easydmarc.com/tools/dkim-record-generator" TargetMode="External"/><Relationship Id="rId6" Type="http://schemas.openxmlformats.org/officeDocument/2006/relationships/hyperlink" Target="https://mxtoolbox.com/dkim.aspx" TargetMode="External"/><Relationship Id="rId7" Type="http://schemas.openxmlformats.org/officeDocument/2006/relationships/hyperlink" Target="https://easydmarc.com/tools/dkim-looku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3485</TotalTime>
  <Application>LibreOffice/6.4.7.2$Linux_X86_64 LibreOffice_project/40$Build-2</Application>
  <Pages>12</Pages>
  <Words>1512</Words>
  <Characters>17431</Characters>
  <CharactersWithSpaces>18765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2024-04-10T19:36:24Z</dcterms:modified>
  <cp:revision>116</cp:revision>
  <dc:subject/>
  <dc:title>Blog entry - DKIM</dc:title>
</cp:coreProperties>
</file>