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96F0" w14:textId="7C73ED59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proofErr w:type="gramStart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proofErr w:type="gramEnd"/>
    </w:p>
    <w:p w14:paraId="0665799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bookmarkStart w:id="0" w:name="_GoBack"/>
      <w:bookmarkEnd w:id="0"/>
    </w:p>
    <w:p w14:paraId="61B0456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4264A1C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99ED25E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</w:p>
    <w:p w14:paraId="4CF924C8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0D04F52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123ECE77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E835C29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60735BD2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449679B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5BC7D63D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</w:p>
    <w:p w14:paraId="1C72D8ED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 el periodo de tiempo de</w:t>
      </w:r>
    </w:p>
    <w:p w14:paraId="7CF8ABC0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los datos y cómo se ha recogido.</w:t>
      </w:r>
    </w:p>
    <w:p w14:paraId="6AE1D2AB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745BD5F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022B671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561E2CBA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5EA6B9D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3D33FE3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motivo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de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su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selección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:</w:t>
      </w:r>
    </w:p>
    <w:p w14:paraId="0EAB612A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CC0: Public Domain License</w:t>
      </w:r>
    </w:p>
    <w:p w14:paraId="5FBB470C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BY-NC-SA 4.0 License</w:t>
      </w:r>
    </w:p>
    <w:p w14:paraId="2EA1797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BY-SA 4.0 License</w:t>
      </w:r>
    </w:p>
    <w:p w14:paraId="03BCB4FA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Database released under Open Database License, individual contents</w:t>
      </w:r>
    </w:p>
    <w:p w14:paraId="797794E3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under Database Contents License</w:t>
      </w:r>
    </w:p>
    <w:p w14:paraId="7B97BFE6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Other (specified above)</w:t>
      </w:r>
    </w:p>
    <w:p w14:paraId="07A9C91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○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Unknown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License</w:t>
      </w:r>
      <w:proofErr w:type="spellEnd"/>
    </w:p>
    <w:p w14:paraId="1793B4B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1889CAD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79388B6C" w14:textId="1A9FBB2C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en formato CSV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       </w:t>
      </w:r>
    </w:p>
    <w:p w14:paraId="5BE691A9" w14:textId="376ED657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32218832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0949BA3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6C791C0E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Los siguientes recursos son de utilidad por la realización de la PEC:</w:t>
      </w:r>
    </w:p>
    <w:p w14:paraId="7D3623A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Subirats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L., Calvo, M. (2018). Web Scraping. </w:t>
      </w:r>
      <w:r w:rsidRPr="00FE159E">
        <w:rPr>
          <w:rFonts w:ascii="Arial" w:eastAsia="ArialMT" w:hAnsi="Arial" w:cs="Arial"/>
          <w:color w:val="000078"/>
          <w:sz w:val="24"/>
          <w:szCs w:val="24"/>
        </w:rPr>
        <w:t>Editorial UOC.</w:t>
      </w:r>
    </w:p>
    <w:p w14:paraId="71549CE2" w14:textId="64DC6893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●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Masip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 D. El lenguaje Python. Editorial UOC.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Tipología y ciclo de vida de los datos Práctica 1 </w:t>
      </w:r>
      <w:proofErr w:type="spellStart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pág</w:t>
      </w:r>
      <w:proofErr w:type="spellEnd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 xml:space="preserve"> 2</w:t>
      </w:r>
    </w:p>
    <w:p w14:paraId="4288F3E1" w14:textId="4B72AFAB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Lawson, R. (2015). Web Scraping with Python.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Packt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Publishing Ltd. Chapter </w:t>
      </w:r>
      <w:proofErr w:type="gram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2.Scraping</w:t>
      </w:r>
      <w:proofErr w:type="gram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the Data.</w:t>
      </w:r>
    </w:p>
    <w:p w14:paraId="1B00D83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Simon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Munzert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Christian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Rubba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Peter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Meißner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Dominic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Nyhuis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. (2015).</w:t>
      </w:r>
    </w:p>
    <w:p w14:paraId="0A731816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Automated Data Collection with R: A Practical Guide to Web Scraping and Text</w:t>
      </w:r>
    </w:p>
    <w:p w14:paraId="7C6FCB9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Mining. John Wiley &amp; Sons.</w:t>
      </w:r>
    </w:p>
    <w:p w14:paraId="097067B1" w14:textId="67E3857A" w:rsidR="002D3FF2" w:rsidRPr="00FE159E" w:rsidRDefault="00FE159E" w:rsidP="00FE159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Tutorial de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Github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</w:t>
      </w:r>
      <w:proofErr w:type="gramStart"/>
      <w:r w:rsidRPr="00FE159E">
        <w:rPr>
          <w:rFonts w:ascii="Arial" w:eastAsia="ArialMT" w:hAnsi="Arial" w:cs="Arial"/>
          <w:color w:val="1155CD"/>
          <w:sz w:val="24"/>
          <w:szCs w:val="24"/>
          <w:lang w:val="en-US"/>
        </w:rPr>
        <w:t xml:space="preserve">https://guides.github.com/activities/hello-world </w:t>
      </w: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.</w:t>
      </w:r>
      <w:proofErr w:type="gramEnd"/>
    </w:p>
    <w:sectPr w:rsidR="002D3FF2" w:rsidRPr="00FE159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F2E00" w14:textId="77777777" w:rsidR="00710495" w:rsidRDefault="00710495" w:rsidP="00FE159E">
      <w:pPr>
        <w:spacing w:after="0" w:line="240" w:lineRule="auto"/>
      </w:pPr>
      <w:r>
        <w:separator/>
      </w:r>
    </w:p>
  </w:endnote>
  <w:endnote w:type="continuationSeparator" w:id="0">
    <w:p w14:paraId="2B6E2961" w14:textId="77777777" w:rsidR="00710495" w:rsidRDefault="00710495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2E1E" w14:textId="77777777" w:rsidR="00710495" w:rsidRDefault="00710495" w:rsidP="00FE159E">
      <w:pPr>
        <w:spacing w:after="0" w:line="240" w:lineRule="auto"/>
      </w:pPr>
      <w:r>
        <w:separator/>
      </w:r>
    </w:p>
  </w:footnote>
  <w:footnote w:type="continuationSeparator" w:id="0">
    <w:p w14:paraId="50DA332A" w14:textId="77777777" w:rsidR="00710495" w:rsidRDefault="00710495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7"/>
    <w:rsid w:val="00042FAD"/>
    <w:rsid w:val="00183E70"/>
    <w:rsid w:val="00227B13"/>
    <w:rsid w:val="00247B3B"/>
    <w:rsid w:val="00293824"/>
    <w:rsid w:val="004609C7"/>
    <w:rsid w:val="00710495"/>
    <w:rsid w:val="008C0B61"/>
    <w:rsid w:val="008E49C2"/>
    <w:rsid w:val="00976751"/>
    <w:rsid w:val="00B36187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2</cp:revision>
  <dcterms:created xsi:type="dcterms:W3CDTF">2019-03-30T08:41:00Z</dcterms:created>
  <dcterms:modified xsi:type="dcterms:W3CDTF">2019-03-30T08:47:00Z</dcterms:modified>
</cp:coreProperties>
</file>