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30F86" w14:textId="77777777" w:rsidR="00681499" w:rsidRPr="00681499" w:rsidRDefault="00681499" w:rsidP="00681499">
      <w:pPr>
        <w:shd w:val="clear" w:color="auto" w:fill="FFFFFF"/>
        <w:spacing w:line="420" w:lineRule="atLeast"/>
        <w:textAlignment w:val="baseline"/>
        <w:outlineLvl w:val="1"/>
        <w:rPr>
          <w:rFonts w:ascii="Helvetica Neue" w:eastAsia="Times New Roman" w:hAnsi="Helvetica Neue" w:cs="Times New Roman"/>
          <w:sz w:val="36"/>
          <w:szCs w:val="36"/>
        </w:rPr>
      </w:pPr>
      <w:r w:rsidRPr="00681499">
        <w:rPr>
          <w:rFonts w:ascii="Helvetica Neue" w:eastAsia="Times New Roman" w:hAnsi="Helvetica Neue" w:cs="Times New Roman"/>
          <w:sz w:val="36"/>
          <w:szCs w:val="36"/>
        </w:rPr>
        <w:t>Job description</w:t>
      </w:r>
    </w:p>
    <w:p w14:paraId="5E977F44" w14:textId="77777777" w:rsidR="00681499" w:rsidRDefault="00681499" w:rsidP="00681499">
      <w:pPr>
        <w:rPr>
          <w:rFonts w:ascii="Helvetica Neue" w:eastAsia="Times New Roman" w:hAnsi="Helvetica Neue" w:cs="Times New Roman"/>
          <w:sz w:val="21"/>
          <w:szCs w:val="21"/>
          <w:shd w:val="clear" w:color="auto" w:fill="FFFFFF"/>
        </w:rPr>
      </w:pPr>
      <w:r w:rsidRPr="00681499">
        <w:rPr>
          <w:rFonts w:ascii="Helvetica Neue" w:eastAsia="Times New Roman" w:hAnsi="Helvetica Neue" w:cs="Times New Roman"/>
          <w:sz w:val="21"/>
          <w:szCs w:val="21"/>
          <w:shd w:val="clear" w:color="auto" w:fill="FFFFFF"/>
        </w:rPr>
        <w:t>The Trips team has an ambitious goal of transforming Airbnb from an accommodations business to an end to end travel platform, through expanding and growing new product offerings including Experiences and Restaurants. We are reimagining travel by immersing travelers in unique and authentic experiences around the world. The Trips Platform team plays a crucial role in realizing this mission by building the end to end trip product from inspiration, search, and planning of a trip.</w:t>
      </w:r>
    </w:p>
    <w:p w14:paraId="4BB428E7" w14:textId="77777777" w:rsidR="00262B1E" w:rsidRPr="00681499" w:rsidRDefault="00262B1E" w:rsidP="00681499">
      <w:pPr>
        <w:rPr>
          <w:rFonts w:ascii="Times New Roman" w:eastAsia="Times New Roman" w:hAnsi="Times New Roman" w:cs="Times New Roman"/>
        </w:rPr>
      </w:pPr>
      <w:bookmarkStart w:id="0" w:name="_GoBack"/>
      <w:bookmarkEnd w:id="0"/>
    </w:p>
    <w:p w14:paraId="74FA29A5" w14:textId="77777777" w:rsidR="00681499" w:rsidRPr="00681499" w:rsidRDefault="00681499" w:rsidP="00681499">
      <w:pPr>
        <w:rPr>
          <w:rFonts w:ascii="Helvetica Neue" w:hAnsi="Helvetica Neue" w:cs="Times New Roman"/>
          <w:b/>
          <w:bCs/>
          <w:sz w:val="21"/>
          <w:szCs w:val="21"/>
          <w:u w:val="single"/>
          <w:bdr w:val="none" w:sz="0" w:space="0" w:color="auto" w:frame="1"/>
          <w:shd w:val="clear" w:color="auto" w:fill="FFFFFF"/>
        </w:rPr>
      </w:pPr>
      <w:r w:rsidRPr="00681499">
        <w:rPr>
          <w:rFonts w:ascii="Helvetica Neue" w:eastAsia="Times New Roman" w:hAnsi="Helvetica Neue" w:cs="Times New Roman"/>
          <w:b/>
          <w:bCs/>
          <w:sz w:val="21"/>
          <w:szCs w:val="21"/>
          <w:u w:val="single"/>
          <w:bdr w:val="none" w:sz="0" w:space="0" w:color="auto" w:frame="1"/>
          <w:shd w:val="clear" w:color="auto" w:fill="FFFFFF"/>
        </w:rPr>
        <w:t xml:space="preserve">Here Are Some Examples </w:t>
      </w:r>
      <w:proofErr w:type="gramStart"/>
      <w:r w:rsidRPr="00681499">
        <w:rPr>
          <w:rFonts w:ascii="Helvetica Neue" w:eastAsia="Times New Roman" w:hAnsi="Helvetica Neue" w:cs="Times New Roman"/>
          <w:b/>
          <w:bCs/>
          <w:sz w:val="21"/>
          <w:szCs w:val="21"/>
          <w:u w:val="single"/>
          <w:bdr w:val="none" w:sz="0" w:space="0" w:color="auto" w:frame="1"/>
          <w:shd w:val="clear" w:color="auto" w:fill="FFFFFF"/>
        </w:rPr>
        <w:t>Of</w:t>
      </w:r>
      <w:proofErr w:type="gramEnd"/>
      <w:r w:rsidRPr="00681499">
        <w:rPr>
          <w:rFonts w:ascii="Helvetica Neue" w:eastAsia="Times New Roman" w:hAnsi="Helvetica Neue" w:cs="Times New Roman"/>
          <w:b/>
          <w:bCs/>
          <w:sz w:val="21"/>
          <w:szCs w:val="21"/>
          <w:u w:val="single"/>
          <w:bdr w:val="none" w:sz="0" w:space="0" w:color="auto" w:frame="1"/>
          <w:shd w:val="clear" w:color="auto" w:fill="FFFFFF"/>
        </w:rPr>
        <w:t xml:space="preserve"> Projects</w:t>
      </w:r>
    </w:p>
    <w:p w14:paraId="3C1C85E5" w14:textId="77777777" w:rsidR="00681499" w:rsidRPr="00681499" w:rsidRDefault="00681499" w:rsidP="00681499">
      <w:pPr>
        <w:rPr>
          <w:rFonts w:ascii="Times New Roman" w:hAnsi="Times New Roman" w:cs="Times New Roman"/>
        </w:rPr>
      </w:pPr>
      <w:r w:rsidRPr="00681499">
        <w:rPr>
          <w:rFonts w:ascii="Helvetica Neue" w:eastAsia="Times New Roman" w:hAnsi="Helvetica Neue" w:cs="Times New Roman"/>
          <w:sz w:val="21"/>
          <w:szCs w:val="21"/>
          <w:shd w:val="clear" w:color="auto" w:fill="FFFFFF"/>
        </w:rPr>
        <w:t>We are looking for experienced Data Scientists to join our team and expand upon the work we have done.</w:t>
      </w:r>
    </w:p>
    <w:p w14:paraId="2D496BD9" w14:textId="77777777" w:rsidR="00681499" w:rsidRPr="00681499" w:rsidRDefault="00681499" w:rsidP="00681499">
      <w:pPr>
        <w:numPr>
          <w:ilvl w:val="0"/>
          <w:numId w:val="1"/>
        </w:numPr>
        <w:shd w:val="clear" w:color="auto" w:fill="FFFFFF"/>
        <w:spacing w:line="300" w:lineRule="atLeast"/>
        <w:ind w:left="0"/>
        <w:textAlignment w:val="baseline"/>
        <w:rPr>
          <w:rFonts w:ascii="Helvetica Neue" w:eastAsia="Times New Roman" w:hAnsi="Helvetica Neue" w:cs="Times New Roman"/>
          <w:sz w:val="21"/>
          <w:szCs w:val="21"/>
        </w:rPr>
      </w:pPr>
      <w:r w:rsidRPr="00681499">
        <w:rPr>
          <w:rFonts w:ascii="Helvetica Neue" w:eastAsia="Times New Roman" w:hAnsi="Helvetica Neue" w:cs="Times New Roman"/>
          <w:sz w:val="21"/>
          <w:szCs w:val="21"/>
        </w:rPr>
        <w:t>Define metrics to accurately measure our progress toward our mission</w:t>
      </w:r>
    </w:p>
    <w:p w14:paraId="74BB2C82" w14:textId="77777777" w:rsidR="00681499" w:rsidRPr="00681499" w:rsidRDefault="00681499" w:rsidP="00681499">
      <w:pPr>
        <w:numPr>
          <w:ilvl w:val="0"/>
          <w:numId w:val="1"/>
        </w:numPr>
        <w:shd w:val="clear" w:color="auto" w:fill="FFFFFF"/>
        <w:spacing w:line="300" w:lineRule="atLeast"/>
        <w:ind w:left="0"/>
        <w:textAlignment w:val="baseline"/>
        <w:rPr>
          <w:rFonts w:ascii="Helvetica Neue" w:eastAsia="Times New Roman" w:hAnsi="Helvetica Neue" w:cs="Times New Roman"/>
          <w:sz w:val="21"/>
          <w:szCs w:val="21"/>
        </w:rPr>
      </w:pPr>
      <w:r w:rsidRPr="00681499">
        <w:rPr>
          <w:rFonts w:ascii="Helvetica Neue" w:eastAsia="Times New Roman" w:hAnsi="Helvetica Neue" w:cs="Times New Roman"/>
          <w:sz w:val="21"/>
          <w:szCs w:val="21"/>
        </w:rPr>
        <w:t>Design experimentation strategy to ensure that our understanding of product changes is rigorous and accurate</w:t>
      </w:r>
    </w:p>
    <w:p w14:paraId="4BA77EC5" w14:textId="77777777" w:rsidR="00681499" w:rsidRDefault="00681499" w:rsidP="00681499">
      <w:pPr>
        <w:numPr>
          <w:ilvl w:val="0"/>
          <w:numId w:val="1"/>
        </w:numPr>
        <w:shd w:val="clear" w:color="auto" w:fill="FFFFFF"/>
        <w:spacing w:line="300" w:lineRule="atLeast"/>
        <w:ind w:left="0"/>
        <w:textAlignment w:val="baseline"/>
        <w:rPr>
          <w:rFonts w:ascii="Helvetica Neue" w:eastAsia="Times New Roman" w:hAnsi="Helvetica Neue" w:cs="Times New Roman"/>
          <w:sz w:val="21"/>
          <w:szCs w:val="21"/>
        </w:rPr>
      </w:pPr>
      <w:r w:rsidRPr="00681499">
        <w:rPr>
          <w:rFonts w:ascii="Helvetica Neue" w:eastAsia="Times New Roman" w:hAnsi="Helvetica Neue" w:cs="Times New Roman"/>
          <w:sz w:val="21"/>
          <w:szCs w:val="21"/>
        </w:rPr>
        <w:t>Identify and prioritize opportunities to improve search experience</w:t>
      </w:r>
    </w:p>
    <w:p w14:paraId="50BE5425" w14:textId="77777777" w:rsidR="00262B1E" w:rsidRPr="00681499" w:rsidRDefault="00262B1E" w:rsidP="00262B1E">
      <w:pPr>
        <w:shd w:val="clear" w:color="auto" w:fill="FFFFFF"/>
        <w:spacing w:line="300" w:lineRule="atLeast"/>
        <w:textAlignment w:val="baseline"/>
        <w:rPr>
          <w:rFonts w:ascii="Helvetica Neue" w:eastAsia="Times New Roman" w:hAnsi="Helvetica Neue" w:cs="Times New Roman"/>
          <w:sz w:val="21"/>
          <w:szCs w:val="21"/>
        </w:rPr>
      </w:pPr>
    </w:p>
    <w:p w14:paraId="73B73C08" w14:textId="77777777" w:rsidR="00681499" w:rsidRDefault="00681499" w:rsidP="00681499">
      <w:pPr>
        <w:rPr>
          <w:rFonts w:ascii="Helvetica Neue" w:eastAsia="Times New Roman" w:hAnsi="Helvetica Neue" w:cs="Times New Roman"/>
          <w:sz w:val="21"/>
          <w:szCs w:val="21"/>
          <w:shd w:val="clear" w:color="auto" w:fill="FFFFFF"/>
        </w:rPr>
      </w:pPr>
      <w:r w:rsidRPr="00681499">
        <w:rPr>
          <w:rFonts w:ascii="Helvetica Neue" w:eastAsia="Times New Roman" w:hAnsi="Helvetica Neue" w:cs="Times New Roman"/>
          <w:sz w:val="21"/>
          <w:szCs w:val="21"/>
          <w:shd w:val="clear" w:color="auto" w:fill="FFFFFF"/>
        </w:rPr>
        <w:t>We have a strong team of Data Scientists, our work is highly sought-after, and our impact on the business is tremendous. If you have a proven background in this field and are excited to help build Airbnb’s community, we would be excited to hear from you.</w:t>
      </w:r>
    </w:p>
    <w:p w14:paraId="30AEE217" w14:textId="77777777" w:rsidR="00262B1E" w:rsidRPr="00681499" w:rsidRDefault="00262B1E" w:rsidP="00681499">
      <w:pPr>
        <w:rPr>
          <w:rFonts w:ascii="Times New Roman" w:eastAsia="Times New Roman" w:hAnsi="Times New Roman" w:cs="Times New Roman"/>
        </w:rPr>
      </w:pPr>
    </w:p>
    <w:p w14:paraId="5786F165" w14:textId="77777777" w:rsidR="00681499" w:rsidRPr="00681499" w:rsidRDefault="00681499" w:rsidP="00681499">
      <w:pPr>
        <w:rPr>
          <w:rFonts w:ascii="Helvetica Neue" w:hAnsi="Helvetica Neue" w:cs="Times New Roman"/>
          <w:b/>
          <w:bCs/>
          <w:sz w:val="21"/>
          <w:szCs w:val="21"/>
          <w:u w:val="single"/>
          <w:bdr w:val="none" w:sz="0" w:space="0" w:color="auto" w:frame="1"/>
          <w:shd w:val="clear" w:color="auto" w:fill="FFFFFF"/>
        </w:rPr>
      </w:pPr>
      <w:r w:rsidRPr="00681499">
        <w:rPr>
          <w:rFonts w:ascii="Helvetica Neue" w:eastAsia="Times New Roman" w:hAnsi="Helvetica Neue" w:cs="Times New Roman"/>
          <w:b/>
          <w:bCs/>
          <w:sz w:val="21"/>
          <w:szCs w:val="21"/>
          <w:u w:val="single"/>
          <w:bdr w:val="none" w:sz="0" w:space="0" w:color="auto" w:frame="1"/>
          <w:shd w:val="clear" w:color="auto" w:fill="FFFFFF"/>
        </w:rPr>
        <w:t>The Traits We Value</w:t>
      </w:r>
    </w:p>
    <w:p w14:paraId="6EE79E82" w14:textId="77777777" w:rsidR="00681499" w:rsidRPr="00681499" w:rsidRDefault="00681499" w:rsidP="00681499">
      <w:pPr>
        <w:numPr>
          <w:ilvl w:val="0"/>
          <w:numId w:val="2"/>
        </w:numPr>
        <w:shd w:val="clear" w:color="auto" w:fill="FFFFFF"/>
        <w:spacing w:line="300" w:lineRule="atLeast"/>
        <w:ind w:left="0"/>
        <w:textAlignment w:val="baseline"/>
        <w:rPr>
          <w:rFonts w:ascii="Times New Roman" w:hAnsi="Times New Roman" w:cs="Times New Roman"/>
        </w:rPr>
      </w:pPr>
      <w:r w:rsidRPr="00681499">
        <w:rPr>
          <w:rFonts w:ascii="Helvetica Neue" w:eastAsia="Times New Roman" w:hAnsi="Helvetica Neue" w:cs="Times New Roman"/>
          <w:sz w:val="21"/>
          <w:szCs w:val="21"/>
        </w:rPr>
        <w:t>3+ years in industry, preferably on product facing teams</w:t>
      </w:r>
    </w:p>
    <w:p w14:paraId="46B8D3DE" w14:textId="77777777" w:rsidR="00681499" w:rsidRPr="00681499" w:rsidRDefault="00681499" w:rsidP="00681499">
      <w:pPr>
        <w:numPr>
          <w:ilvl w:val="0"/>
          <w:numId w:val="2"/>
        </w:numPr>
        <w:shd w:val="clear" w:color="auto" w:fill="FFFFFF"/>
        <w:spacing w:line="300" w:lineRule="atLeast"/>
        <w:ind w:left="0"/>
        <w:textAlignment w:val="baseline"/>
        <w:rPr>
          <w:rFonts w:ascii="Helvetica Neue" w:eastAsia="Times New Roman" w:hAnsi="Helvetica Neue" w:cs="Times New Roman"/>
          <w:sz w:val="21"/>
          <w:szCs w:val="21"/>
        </w:rPr>
      </w:pPr>
      <w:r w:rsidRPr="00681499">
        <w:rPr>
          <w:rFonts w:ascii="Helvetica Neue" w:eastAsia="Times New Roman" w:hAnsi="Helvetica Neue" w:cs="Times New Roman"/>
          <w:sz w:val="21"/>
          <w:szCs w:val="21"/>
        </w:rPr>
        <w:t>Solid understanding of statistics and online experiment design</w:t>
      </w:r>
    </w:p>
    <w:p w14:paraId="3BA4C231" w14:textId="77777777" w:rsidR="00681499" w:rsidRPr="00681499" w:rsidRDefault="00681499" w:rsidP="00681499">
      <w:pPr>
        <w:numPr>
          <w:ilvl w:val="0"/>
          <w:numId w:val="2"/>
        </w:numPr>
        <w:shd w:val="clear" w:color="auto" w:fill="FFFFFF"/>
        <w:spacing w:line="300" w:lineRule="atLeast"/>
        <w:ind w:left="0"/>
        <w:textAlignment w:val="baseline"/>
        <w:rPr>
          <w:rFonts w:ascii="Helvetica Neue" w:eastAsia="Times New Roman" w:hAnsi="Helvetica Neue" w:cs="Times New Roman"/>
          <w:sz w:val="21"/>
          <w:szCs w:val="21"/>
        </w:rPr>
      </w:pPr>
      <w:r w:rsidRPr="00681499">
        <w:rPr>
          <w:rFonts w:ascii="Helvetica Neue" w:eastAsia="Times New Roman" w:hAnsi="Helvetica Neue" w:cs="Times New Roman"/>
          <w:sz w:val="21"/>
          <w:szCs w:val="21"/>
        </w:rPr>
        <w:t>Strong analytical skills with experiences in defining both long term and operational metrics and generating actionable data insights to drive product direction.</w:t>
      </w:r>
    </w:p>
    <w:p w14:paraId="3ABAA3C6" w14:textId="77777777" w:rsidR="00681499" w:rsidRPr="00681499" w:rsidRDefault="00681499" w:rsidP="00681499">
      <w:pPr>
        <w:numPr>
          <w:ilvl w:val="0"/>
          <w:numId w:val="2"/>
        </w:numPr>
        <w:shd w:val="clear" w:color="auto" w:fill="FFFFFF"/>
        <w:spacing w:line="300" w:lineRule="atLeast"/>
        <w:ind w:left="0"/>
        <w:textAlignment w:val="baseline"/>
        <w:rPr>
          <w:rFonts w:ascii="Helvetica Neue" w:eastAsia="Times New Roman" w:hAnsi="Helvetica Neue" w:cs="Times New Roman"/>
          <w:sz w:val="21"/>
          <w:szCs w:val="21"/>
        </w:rPr>
      </w:pPr>
      <w:r w:rsidRPr="00681499">
        <w:rPr>
          <w:rFonts w:ascii="Helvetica Neue" w:eastAsia="Times New Roman" w:hAnsi="Helvetica Neue" w:cs="Times New Roman"/>
          <w:sz w:val="21"/>
          <w:szCs w:val="21"/>
        </w:rPr>
        <w:t>Ability to write clean and concise code, especially in SQL, R or Python</w:t>
      </w:r>
    </w:p>
    <w:p w14:paraId="2529B1D5" w14:textId="77777777" w:rsidR="00681499" w:rsidRDefault="00681499" w:rsidP="00681499">
      <w:pPr>
        <w:numPr>
          <w:ilvl w:val="0"/>
          <w:numId w:val="2"/>
        </w:numPr>
        <w:shd w:val="clear" w:color="auto" w:fill="FFFFFF"/>
        <w:spacing w:line="300" w:lineRule="atLeast"/>
        <w:ind w:left="0"/>
        <w:textAlignment w:val="baseline"/>
        <w:rPr>
          <w:rFonts w:ascii="Helvetica Neue" w:eastAsia="Times New Roman" w:hAnsi="Helvetica Neue" w:cs="Times New Roman"/>
          <w:sz w:val="21"/>
          <w:szCs w:val="21"/>
        </w:rPr>
      </w:pPr>
      <w:r w:rsidRPr="00681499">
        <w:rPr>
          <w:rFonts w:ascii="Helvetica Neue" w:eastAsia="Times New Roman" w:hAnsi="Helvetica Neue" w:cs="Times New Roman"/>
          <w:sz w:val="21"/>
          <w:szCs w:val="21"/>
        </w:rPr>
        <w:t>Strong communication skills</w:t>
      </w:r>
    </w:p>
    <w:p w14:paraId="40244D3E" w14:textId="77777777" w:rsidR="00262B1E" w:rsidRPr="00681499" w:rsidRDefault="00262B1E" w:rsidP="00262B1E">
      <w:pPr>
        <w:shd w:val="clear" w:color="auto" w:fill="FFFFFF"/>
        <w:spacing w:line="300" w:lineRule="atLeast"/>
        <w:textAlignment w:val="baseline"/>
        <w:rPr>
          <w:rFonts w:ascii="Helvetica Neue" w:eastAsia="Times New Roman" w:hAnsi="Helvetica Neue" w:cs="Times New Roman"/>
          <w:sz w:val="21"/>
          <w:szCs w:val="21"/>
        </w:rPr>
      </w:pPr>
    </w:p>
    <w:p w14:paraId="4B97F61F" w14:textId="77777777" w:rsidR="00681499" w:rsidRPr="00681499" w:rsidRDefault="00681499" w:rsidP="00681499">
      <w:pPr>
        <w:rPr>
          <w:rFonts w:ascii="Times New Roman" w:hAnsi="Times New Roman" w:cs="Times New Roman"/>
          <w:b/>
          <w:bCs/>
          <w:u w:val="single"/>
          <w:bdr w:val="none" w:sz="0" w:space="0" w:color="auto" w:frame="1"/>
          <w:shd w:val="clear" w:color="auto" w:fill="FFFFFF"/>
        </w:rPr>
      </w:pPr>
      <w:r w:rsidRPr="00681499">
        <w:rPr>
          <w:rFonts w:ascii="Helvetica Neue" w:eastAsia="Times New Roman" w:hAnsi="Helvetica Neue" w:cs="Times New Roman"/>
          <w:b/>
          <w:bCs/>
          <w:sz w:val="21"/>
          <w:szCs w:val="21"/>
          <w:u w:val="single"/>
          <w:bdr w:val="none" w:sz="0" w:space="0" w:color="auto" w:frame="1"/>
          <w:shd w:val="clear" w:color="auto" w:fill="FFFFFF"/>
        </w:rPr>
        <w:t>Benefits</w:t>
      </w:r>
    </w:p>
    <w:p w14:paraId="1FC9D084" w14:textId="77777777" w:rsidR="00681499" w:rsidRPr="00681499" w:rsidRDefault="00681499" w:rsidP="00681499">
      <w:pPr>
        <w:numPr>
          <w:ilvl w:val="0"/>
          <w:numId w:val="3"/>
        </w:numPr>
        <w:shd w:val="clear" w:color="auto" w:fill="FFFFFF"/>
        <w:spacing w:line="300" w:lineRule="atLeast"/>
        <w:ind w:left="0"/>
        <w:textAlignment w:val="baseline"/>
        <w:rPr>
          <w:rFonts w:ascii="Times New Roman" w:hAnsi="Times New Roman" w:cs="Times New Roman"/>
        </w:rPr>
      </w:pPr>
      <w:r w:rsidRPr="00681499">
        <w:rPr>
          <w:rFonts w:ascii="Helvetica Neue" w:eastAsia="Times New Roman" w:hAnsi="Helvetica Neue" w:cs="Times New Roman"/>
          <w:sz w:val="21"/>
          <w:szCs w:val="21"/>
        </w:rPr>
        <w:t>Stock</w:t>
      </w:r>
    </w:p>
    <w:p w14:paraId="1C5115D9" w14:textId="77777777" w:rsidR="00681499" w:rsidRPr="00681499" w:rsidRDefault="00681499" w:rsidP="00681499">
      <w:pPr>
        <w:numPr>
          <w:ilvl w:val="0"/>
          <w:numId w:val="3"/>
        </w:numPr>
        <w:shd w:val="clear" w:color="auto" w:fill="FFFFFF"/>
        <w:spacing w:line="300" w:lineRule="atLeast"/>
        <w:ind w:left="0"/>
        <w:textAlignment w:val="baseline"/>
        <w:rPr>
          <w:rFonts w:ascii="Helvetica Neue" w:eastAsia="Times New Roman" w:hAnsi="Helvetica Neue" w:cs="Times New Roman"/>
          <w:sz w:val="21"/>
          <w:szCs w:val="21"/>
        </w:rPr>
      </w:pPr>
      <w:r w:rsidRPr="00681499">
        <w:rPr>
          <w:rFonts w:ascii="Helvetica Neue" w:eastAsia="Times New Roman" w:hAnsi="Helvetica Neue" w:cs="Times New Roman"/>
          <w:sz w:val="21"/>
          <w:szCs w:val="21"/>
        </w:rPr>
        <w:t>$2,000 yearly employee travel coupon</w:t>
      </w:r>
    </w:p>
    <w:p w14:paraId="6DBFDAA7" w14:textId="77777777" w:rsidR="00681499" w:rsidRPr="00681499" w:rsidRDefault="00681499" w:rsidP="00681499">
      <w:pPr>
        <w:numPr>
          <w:ilvl w:val="0"/>
          <w:numId w:val="3"/>
        </w:numPr>
        <w:shd w:val="clear" w:color="auto" w:fill="FFFFFF"/>
        <w:spacing w:line="300" w:lineRule="atLeast"/>
        <w:ind w:left="0"/>
        <w:textAlignment w:val="baseline"/>
        <w:rPr>
          <w:rFonts w:ascii="Helvetica Neue" w:eastAsia="Times New Roman" w:hAnsi="Helvetica Neue" w:cs="Times New Roman"/>
          <w:sz w:val="21"/>
          <w:szCs w:val="21"/>
        </w:rPr>
      </w:pPr>
      <w:r w:rsidRPr="00681499">
        <w:rPr>
          <w:rFonts w:ascii="Helvetica Neue" w:eastAsia="Times New Roman" w:hAnsi="Helvetica Neue" w:cs="Times New Roman"/>
          <w:sz w:val="21"/>
          <w:szCs w:val="21"/>
        </w:rPr>
        <w:t>Competitive salary</w:t>
      </w:r>
    </w:p>
    <w:p w14:paraId="74343B0A" w14:textId="77777777" w:rsidR="00681499" w:rsidRPr="00681499" w:rsidRDefault="00681499" w:rsidP="00681499">
      <w:pPr>
        <w:numPr>
          <w:ilvl w:val="0"/>
          <w:numId w:val="3"/>
        </w:numPr>
        <w:shd w:val="clear" w:color="auto" w:fill="FFFFFF"/>
        <w:spacing w:line="300" w:lineRule="atLeast"/>
        <w:ind w:left="0"/>
        <w:textAlignment w:val="baseline"/>
        <w:rPr>
          <w:rFonts w:ascii="Helvetica Neue" w:eastAsia="Times New Roman" w:hAnsi="Helvetica Neue" w:cs="Times New Roman"/>
          <w:sz w:val="21"/>
          <w:szCs w:val="21"/>
        </w:rPr>
      </w:pPr>
      <w:r w:rsidRPr="00681499">
        <w:rPr>
          <w:rFonts w:ascii="Helvetica Neue" w:eastAsia="Times New Roman" w:hAnsi="Helvetica Neue" w:cs="Times New Roman"/>
          <w:sz w:val="21"/>
          <w:szCs w:val="21"/>
        </w:rPr>
        <w:t>Paid time off</w:t>
      </w:r>
    </w:p>
    <w:p w14:paraId="12C9F0F0" w14:textId="77777777" w:rsidR="00681499" w:rsidRPr="00681499" w:rsidRDefault="00681499" w:rsidP="00681499">
      <w:pPr>
        <w:numPr>
          <w:ilvl w:val="0"/>
          <w:numId w:val="3"/>
        </w:numPr>
        <w:shd w:val="clear" w:color="auto" w:fill="FFFFFF"/>
        <w:spacing w:line="300" w:lineRule="atLeast"/>
        <w:ind w:left="0"/>
        <w:textAlignment w:val="baseline"/>
        <w:rPr>
          <w:rFonts w:ascii="Helvetica Neue" w:eastAsia="Times New Roman" w:hAnsi="Helvetica Neue" w:cs="Times New Roman"/>
          <w:sz w:val="21"/>
          <w:szCs w:val="21"/>
        </w:rPr>
      </w:pPr>
      <w:r w:rsidRPr="00681499">
        <w:rPr>
          <w:rFonts w:ascii="Helvetica Neue" w:eastAsia="Times New Roman" w:hAnsi="Helvetica Neue" w:cs="Times New Roman"/>
          <w:sz w:val="21"/>
          <w:szCs w:val="21"/>
        </w:rPr>
        <w:t>Medical, dental, &amp; vision insurance</w:t>
      </w:r>
    </w:p>
    <w:p w14:paraId="682CD5DE" w14:textId="77777777" w:rsidR="00681499" w:rsidRPr="00681499" w:rsidRDefault="00681499" w:rsidP="00681499">
      <w:pPr>
        <w:numPr>
          <w:ilvl w:val="0"/>
          <w:numId w:val="3"/>
        </w:numPr>
        <w:shd w:val="clear" w:color="auto" w:fill="FFFFFF"/>
        <w:spacing w:line="300" w:lineRule="atLeast"/>
        <w:ind w:left="0"/>
        <w:textAlignment w:val="baseline"/>
        <w:rPr>
          <w:rFonts w:ascii="Helvetica Neue" w:eastAsia="Times New Roman" w:hAnsi="Helvetica Neue" w:cs="Times New Roman"/>
          <w:sz w:val="21"/>
          <w:szCs w:val="21"/>
        </w:rPr>
      </w:pPr>
      <w:r w:rsidRPr="00681499">
        <w:rPr>
          <w:rFonts w:ascii="Helvetica Neue" w:eastAsia="Times New Roman" w:hAnsi="Helvetica Neue" w:cs="Times New Roman"/>
          <w:sz w:val="21"/>
          <w:szCs w:val="21"/>
        </w:rPr>
        <w:t>Life &amp; disability coverage</w:t>
      </w:r>
    </w:p>
    <w:p w14:paraId="1B1585B6" w14:textId="77777777" w:rsidR="00681499" w:rsidRPr="00681499" w:rsidRDefault="00681499" w:rsidP="00681499">
      <w:pPr>
        <w:numPr>
          <w:ilvl w:val="0"/>
          <w:numId w:val="3"/>
        </w:numPr>
        <w:shd w:val="clear" w:color="auto" w:fill="FFFFFF"/>
        <w:spacing w:line="300" w:lineRule="atLeast"/>
        <w:ind w:left="0"/>
        <w:textAlignment w:val="baseline"/>
        <w:rPr>
          <w:rFonts w:ascii="Helvetica Neue" w:eastAsia="Times New Roman" w:hAnsi="Helvetica Neue" w:cs="Times New Roman"/>
          <w:sz w:val="21"/>
          <w:szCs w:val="21"/>
        </w:rPr>
      </w:pPr>
      <w:r w:rsidRPr="00681499">
        <w:rPr>
          <w:rFonts w:ascii="Helvetica Neue" w:eastAsia="Times New Roman" w:hAnsi="Helvetica Neue" w:cs="Times New Roman"/>
          <w:sz w:val="21"/>
          <w:szCs w:val="21"/>
        </w:rPr>
        <w:t>401K</w:t>
      </w:r>
    </w:p>
    <w:p w14:paraId="23B7455A" w14:textId="77777777" w:rsidR="00681499" w:rsidRPr="00681499" w:rsidRDefault="00681499" w:rsidP="00681499">
      <w:pPr>
        <w:numPr>
          <w:ilvl w:val="0"/>
          <w:numId w:val="3"/>
        </w:numPr>
        <w:shd w:val="clear" w:color="auto" w:fill="FFFFFF"/>
        <w:spacing w:line="300" w:lineRule="atLeast"/>
        <w:ind w:left="0"/>
        <w:textAlignment w:val="baseline"/>
        <w:rPr>
          <w:rFonts w:ascii="Helvetica Neue" w:eastAsia="Times New Roman" w:hAnsi="Helvetica Neue" w:cs="Times New Roman"/>
          <w:sz w:val="21"/>
          <w:szCs w:val="21"/>
        </w:rPr>
      </w:pPr>
      <w:r w:rsidRPr="00681499">
        <w:rPr>
          <w:rFonts w:ascii="Helvetica Neue" w:eastAsia="Times New Roman" w:hAnsi="Helvetica Neue" w:cs="Times New Roman"/>
          <w:sz w:val="21"/>
          <w:szCs w:val="21"/>
        </w:rPr>
        <w:t>Flexible Spending Accounts</w:t>
      </w:r>
    </w:p>
    <w:p w14:paraId="48EC43F1" w14:textId="77777777" w:rsidR="00681499" w:rsidRPr="00681499" w:rsidRDefault="00681499" w:rsidP="00681499">
      <w:pPr>
        <w:numPr>
          <w:ilvl w:val="0"/>
          <w:numId w:val="3"/>
        </w:numPr>
        <w:shd w:val="clear" w:color="auto" w:fill="FFFFFF"/>
        <w:spacing w:line="300" w:lineRule="atLeast"/>
        <w:ind w:left="0"/>
        <w:textAlignment w:val="baseline"/>
        <w:rPr>
          <w:rFonts w:ascii="Helvetica Neue" w:eastAsia="Times New Roman" w:hAnsi="Helvetica Neue" w:cs="Times New Roman"/>
          <w:sz w:val="21"/>
          <w:szCs w:val="21"/>
        </w:rPr>
      </w:pPr>
      <w:r w:rsidRPr="00681499">
        <w:rPr>
          <w:rFonts w:ascii="Helvetica Neue" w:eastAsia="Times New Roman" w:hAnsi="Helvetica Neue" w:cs="Times New Roman"/>
          <w:sz w:val="21"/>
          <w:szCs w:val="21"/>
        </w:rPr>
        <w:t>Apple equipment</w:t>
      </w:r>
    </w:p>
    <w:p w14:paraId="2AF761DF" w14:textId="77777777" w:rsidR="00681499" w:rsidRPr="00681499" w:rsidRDefault="00681499" w:rsidP="00681499">
      <w:pPr>
        <w:numPr>
          <w:ilvl w:val="0"/>
          <w:numId w:val="3"/>
        </w:numPr>
        <w:shd w:val="clear" w:color="auto" w:fill="FFFFFF"/>
        <w:spacing w:line="300" w:lineRule="atLeast"/>
        <w:ind w:left="0"/>
        <w:textAlignment w:val="baseline"/>
        <w:rPr>
          <w:rFonts w:ascii="Helvetica Neue" w:eastAsia="Times New Roman" w:hAnsi="Helvetica Neue" w:cs="Times New Roman"/>
          <w:sz w:val="21"/>
          <w:szCs w:val="21"/>
        </w:rPr>
      </w:pPr>
      <w:r w:rsidRPr="00681499">
        <w:rPr>
          <w:rFonts w:ascii="Helvetica Neue" w:eastAsia="Times New Roman" w:hAnsi="Helvetica Neue" w:cs="Times New Roman"/>
          <w:sz w:val="21"/>
          <w:szCs w:val="21"/>
        </w:rPr>
        <w:t>Daily breakfast, lunch, and dinner</w:t>
      </w:r>
    </w:p>
    <w:p w14:paraId="6F72825F" w14:textId="77777777" w:rsidR="008E2766" w:rsidRDefault="00317511"/>
    <w:sectPr w:rsidR="008E2766"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A661D"/>
    <w:multiLevelType w:val="multilevel"/>
    <w:tmpl w:val="6BD2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91396F"/>
    <w:multiLevelType w:val="multilevel"/>
    <w:tmpl w:val="2F70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662D93"/>
    <w:multiLevelType w:val="multilevel"/>
    <w:tmpl w:val="3E42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499"/>
    <w:rsid w:val="00262B1E"/>
    <w:rsid w:val="00317511"/>
    <w:rsid w:val="005C13F5"/>
    <w:rsid w:val="00681499"/>
    <w:rsid w:val="006B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78F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1499"/>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499"/>
    <w:rPr>
      <w:rFonts w:ascii="Times New Roman" w:hAnsi="Times New Roman" w:cs="Times New Roman"/>
      <w:b/>
      <w:bCs/>
      <w:sz w:val="36"/>
      <w:szCs w:val="36"/>
    </w:rPr>
  </w:style>
  <w:style w:type="character" w:styleId="Strong">
    <w:name w:val="Strong"/>
    <w:basedOn w:val="DefaultParagraphFont"/>
    <w:uiPriority w:val="22"/>
    <w:qFormat/>
    <w:rsid w:val="006814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030918">
      <w:bodyDiv w:val="1"/>
      <w:marLeft w:val="0"/>
      <w:marRight w:val="0"/>
      <w:marTop w:val="0"/>
      <w:marBottom w:val="0"/>
      <w:divBdr>
        <w:top w:val="none" w:sz="0" w:space="0" w:color="auto"/>
        <w:left w:val="none" w:sz="0" w:space="0" w:color="auto"/>
        <w:bottom w:val="none" w:sz="0" w:space="0" w:color="auto"/>
        <w:right w:val="none" w:sz="0" w:space="0" w:color="auto"/>
      </w:divBdr>
      <w:divsChild>
        <w:div w:id="550579557">
          <w:marLeft w:val="0"/>
          <w:marRight w:val="0"/>
          <w:marTop w:val="0"/>
          <w:marBottom w:val="12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264</Words>
  <Characters>1508</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Job description</vt:lpstr>
    </vt:vector>
  </TitlesOfParts>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2</cp:revision>
  <dcterms:created xsi:type="dcterms:W3CDTF">2018-05-10T21:51:00Z</dcterms:created>
  <dcterms:modified xsi:type="dcterms:W3CDTF">2018-05-11T02:21:00Z</dcterms:modified>
</cp:coreProperties>
</file>