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7511A5" w14:textId="77777777" w:rsidR="00B060BE" w:rsidRPr="00B060BE" w:rsidRDefault="00B060BE" w:rsidP="00B060BE">
      <w:pPr>
        <w:shd w:val="clear" w:color="auto" w:fill="FFFFFF"/>
        <w:spacing w:line="300" w:lineRule="atLeast"/>
        <w:textAlignment w:val="baseline"/>
        <w:rPr>
          <w:rFonts w:ascii="Helvetica" w:hAnsi="Helvetica" w:cs="Times New Roman"/>
          <w:sz w:val="23"/>
          <w:szCs w:val="23"/>
        </w:rPr>
      </w:pPr>
      <w:r w:rsidRPr="00B060BE">
        <w:rPr>
          <w:rFonts w:ascii="Helvetica" w:hAnsi="Helvetica" w:cs="Times New Roman"/>
          <w:b/>
          <w:bCs/>
          <w:sz w:val="23"/>
          <w:szCs w:val="23"/>
          <w:bdr w:val="none" w:sz="0" w:space="0" w:color="auto" w:frame="1"/>
        </w:rPr>
        <w:t>As Senior Business Analyst, you will report to the Director of Data Analytics and be responsible for creating key performance reports, deep analysis, and insights. You will work with the Product and Marketing teams who will depend on you to detect trends and identify opportunities. As a result of your analysis, you will provide actionable insights to marketing/product leaders so they can make informed data driven decisions to drive the business.</w:t>
      </w:r>
    </w:p>
    <w:p w14:paraId="48329014" w14:textId="77777777" w:rsidR="00B060BE" w:rsidRPr="00B060BE" w:rsidRDefault="00B060BE" w:rsidP="00B060BE">
      <w:pPr>
        <w:shd w:val="clear" w:color="auto" w:fill="FFFFFF"/>
        <w:spacing w:line="300" w:lineRule="atLeast"/>
        <w:textAlignment w:val="baseline"/>
        <w:rPr>
          <w:rFonts w:ascii="Helvetica" w:hAnsi="Helvetica" w:cs="Times New Roman"/>
          <w:sz w:val="23"/>
          <w:szCs w:val="23"/>
        </w:rPr>
      </w:pPr>
      <w:r w:rsidRPr="00B060BE">
        <w:rPr>
          <w:rFonts w:ascii="Helvetica" w:hAnsi="Helvetica" w:cs="Times New Roman"/>
          <w:b/>
          <w:bCs/>
          <w:sz w:val="23"/>
          <w:szCs w:val="23"/>
          <w:bdr w:val="none" w:sz="0" w:space="0" w:color="auto" w:frame="1"/>
        </w:rPr>
        <w:t>Specific responsibilities:</w:t>
      </w:r>
    </w:p>
    <w:p w14:paraId="56CE1E64" w14:textId="77777777" w:rsidR="00B060BE" w:rsidRPr="00B060BE" w:rsidRDefault="00B060BE" w:rsidP="00B060BE">
      <w:pPr>
        <w:numPr>
          <w:ilvl w:val="0"/>
          <w:numId w:val="7"/>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Conduct the standard suite of product analyses to uncover insights about our product and users: cohort analysis, funnel analysis, user segmentation, etc.</w:t>
      </w:r>
    </w:p>
    <w:p w14:paraId="3C70B4F9" w14:textId="77777777" w:rsidR="00B060BE" w:rsidRPr="00B060BE" w:rsidRDefault="00B060BE" w:rsidP="00B060BE">
      <w:pPr>
        <w:numPr>
          <w:ilvl w:val="0"/>
          <w:numId w:val="8"/>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Analyze marketing and customer acquisition data and provide valuable, data-centric insights, and solutions</w:t>
      </w:r>
    </w:p>
    <w:p w14:paraId="4ADB9BB5" w14:textId="77777777" w:rsidR="00B060BE" w:rsidRPr="00B060BE" w:rsidRDefault="00B060BE" w:rsidP="00B060BE">
      <w:pPr>
        <w:numPr>
          <w:ilvl w:val="0"/>
          <w:numId w:val="9"/>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Provide actionable results that the business can leverage to set strategic direction and make day-to-day decisions</w:t>
      </w:r>
    </w:p>
    <w:p w14:paraId="65F15421" w14:textId="77777777" w:rsidR="00B060BE" w:rsidRPr="00B060BE" w:rsidRDefault="00B060BE" w:rsidP="00B060BE">
      <w:pPr>
        <w:numPr>
          <w:ilvl w:val="0"/>
          <w:numId w:val="10"/>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Develop standardized dashboards and ad hoc reports to inform business decisions, with an emphasis on automation and scalability</w:t>
      </w:r>
    </w:p>
    <w:p w14:paraId="76356CF9" w14:textId="77777777" w:rsidR="00B060BE" w:rsidRPr="00B060BE" w:rsidRDefault="00B060BE" w:rsidP="00B060BE">
      <w:pPr>
        <w:numPr>
          <w:ilvl w:val="0"/>
          <w:numId w:val="11"/>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Design and analyze A/B tests to drive KPI improvements</w:t>
      </w:r>
    </w:p>
    <w:p w14:paraId="7AA27760" w14:textId="77777777" w:rsidR="00B060BE" w:rsidRPr="00B060BE" w:rsidRDefault="00B060BE" w:rsidP="00B060BE">
      <w:pPr>
        <w:numPr>
          <w:ilvl w:val="0"/>
          <w:numId w:val="12"/>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Apply expertise in quantitative analysis and data visualization to tell the story behind the numbers and provide recommendations to leadership</w:t>
      </w:r>
    </w:p>
    <w:p w14:paraId="45CAA5DF" w14:textId="77777777" w:rsidR="00B060BE" w:rsidRPr="00B060BE" w:rsidRDefault="00B060BE" w:rsidP="00B060BE">
      <w:pPr>
        <w:numPr>
          <w:ilvl w:val="0"/>
          <w:numId w:val="13"/>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Partner with Engineering to optimize data tracking/quality and drive data warehouse improvements</w:t>
      </w:r>
    </w:p>
    <w:p w14:paraId="0A4A2991" w14:textId="77777777" w:rsidR="00B060BE" w:rsidRPr="00B060BE" w:rsidRDefault="00B060BE" w:rsidP="00B060BE">
      <w:pPr>
        <w:shd w:val="clear" w:color="auto" w:fill="FFFFFF"/>
        <w:spacing w:line="300" w:lineRule="atLeast"/>
        <w:textAlignment w:val="baseline"/>
        <w:rPr>
          <w:rFonts w:ascii="Helvetica" w:hAnsi="Helvetica" w:cs="Times New Roman"/>
          <w:sz w:val="23"/>
          <w:szCs w:val="23"/>
          <w:bdr w:val="none" w:sz="0" w:space="0" w:color="auto" w:frame="1"/>
        </w:rPr>
      </w:pPr>
      <w:r w:rsidRPr="00B060BE">
        <w:rPr>
          <w:rFonts w:ascii="Helvetica" w:hAnsi="Helvetica" w:cs="Times New Roman"/>
          <w:b/>
          <w:bCs/>
          <w:sz w:val="23"/>
          <w:szCs w:val="23"/>
          <w:bdr w:val="none" w:sz="0" w:space="0" w:color="auto" w:frame="1"/>
        </w:rPr>
        <w:t>Qualifications for success:</w:t>
      </w:r>
    </w:p>
    <w:p w14:paraId="5A295313" w14:textId="77777777" w:rsidR="00B060BE" w:rsidRPr="00B060BE" w:rsidRDefault="00B060BE" w:rsidP="00B060BE">
      <w:pPr>
        <w:numPr>
          <w:ilvl w:val="0"/>
          <w:numId w:val="14"/>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Bachelor's degree in Business, Marketing, Statistics, Mathematics or related quantitative field</w:t>
      </w:r>
    </w:p>
    <w:p w14:paraId="7E64F0F7" w14:textId="77777777" w:rsidR="00B060BE" w:rsidRPr="00B060BE" w:rsidRDefault="00B060BE" w:rsidP="00B060BE">
      <w:pPr>
        <w:numPr>
          <w:ilvl w:val="0"/>
          <w:numId w:val="15"/>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4+ years of business focused analysis experience in a Data Analyst or Business Intelligence focused role</w:t>
      </w:r>
    </w:p>
    <w:p w14:paraId="017D379C" w14:textId="77777777" w:rsidR="00B060BE" w:rsidRPr="00B060BE" w:rsidRDefault="00B060BE" w:rsidP="00B060BE">
      <w:pPr>
        <w:numPr>
          <w:ilvl w:val="0"/>
          <w:numId w:val="16"/>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Strong SQL and Excel skills with at least a working knowledge of R, Python, or other scripting language preferred</w:t>
      </w:r>
    </w:p>
    <w:p w14:paraId="3BCB0329" w14:textId="77777777" w:rsidR="00B060BE" w:rsidRPr="00B060BE" w:rsidRDefault="00B060BE" w:rsidP="00B060BE">
      <w:pPr>
        <w:numPr>
          <w:ilvl w:val="0"/>
          <w:numId w:val="17"/>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Experience developing and maintaining reports in Tableau or other data visualization tool</w:t>
      </w:r>
    </w:p>
    <w:p w14:paraId="76450B2B" w14:textId="77777777" w:rsidR="00B060BE" w:rsidRPr="00B060BE" w:rsidRDefault="00B060BE" w:rsidP="00B060BE">
      <w:pPr>
        <w:numPr>
          <w:ilvl w:val="0"/>
          <w:numId w:val="18"/>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Experience analyzing A/B and multivariate results for campaign and engagement performance</w:t>
      </w:r>
    </w:p>
    <w:p w14:paraId="51CA5CAB" w14:textId="77777777" w:rsidR="00B060BE" w:rsidRPr="00B060BE" w:rsidRDefault="00B060BE" w:rsidP="00B060BE">
      <w:pPr>
        <w:numPr>
          <w:ilvl w:val="0"/>
          <w:numId w:val="19"/>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 xml:space="preserve">Experience with tracking and analytics tools such as Google Analytics, Google Tag Manager, </w:t>
      </w:r>
      <w:proofErr w:type="spellStart"/>
      <w:r w:rsidRPr="00B060BE">
        <w:rPr>
          <w:rFonts w:ascii="Helvetica" w:eastAsia="Times New Roman" w:hAnsi="Helvetica" w:cs="Times New Roman"/>
          <w:sz w:val="23"/>
          <w:szCs w:val="23"/>
        </w:rPr>
        <w:t>Mixpanel</w:t>
      </w:r>
      <w:proofErr w:type="spellEnd"/>
      <w:r w:rsidRPr="00B060BE">
        <w:rPr>
          <w:rFonts w:ascii="Helvetica" w:eastAsia="Times New Roman" w:hAnsi="Helvetica" w:cs="Times New Roman"/>
          <w:sz w:val="23"/>
          <w:szCs w:val="23"/>
        </w:rPr>
        <w:t xml:space="preserve">, </w:t>
      </w:r>
      <w:proofErr w:type="spellStart"/>
      <w:r w:rsidRPr="00B060BE">
        <w:rPr>
          <w:rFonts w:ascii="Helvetica" w:eastAsia="Times New Roman" w:hAnsi="Helvetica" w:cs="Times New Roman"/>
          <w:sz w:val="23"/>
          <w:szCs w:val="23"/>
        </w:rPr>
        <w:t>Optimizely</w:t>
      </w:r>
      <w:proofErr w:type="spellEnd"/>
      <w:r w:rsidRPr="00B060BE">
        <w:rPr>
          <w:rFonts w:ascii="Helvetica" w:eastAsia="Times New Roman" w:hAnsi="Helvetica" w:cs="Times New Roman"/>
          <w:sz w:val="23"/>
          <w:szCs w:val="23"/>
        </w:rPr>
        <w:t>, and Tableau strongly preferred</w:t>
      </w:r>
    </w:p>
    <w:p w14:paraId="5B51E343" w14:textId="77777777" w:rsidR="00B060BE" w:rsidRPr="00B060BE" w:rsidRDefault="00B060BE" w:rsidP="00B060BE">
      <w:pPr>
        <w:numPr>
          <w:ilvl w:val="0"/>
          <w:numId w:val="20"/>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Comfortable with large data sets and interest in building data models for consumer behavior and business metrics</w:t>
      </w:r>
    </w:p>
    <w:p w14:paraId="6F8864B1" w14:textId="77777777" w:rsidR="00B060BE" w:rsidRPr="00B060BE" w:rsidRDefault="00B060BE" w:rsidP="00B060BE">
      <w:pPr>
        <w:numPr>
          <w:ilvl w:val="0"/>
          <w:numId w:val="21"/>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Strong analytical, organizational and interpersonal skills</w:t>
      </w:r>
    </w:p>
    <w:p w14:paraId="5E8BD4F5" w14:textId="77777777" w:rsidR="00B060BE" w:rsidRPr="00B060BE" w:rsidRDefault="00B060BE" w:rsidP="00B060BE">
      <w:pPr>
        <w:numPr>
          <w:ilvl w:val="0"/>
          <w:numId w:val="22"/>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Effective communication skills to present information to technical and non-technical audience</w:t>
      </w:r>
    </w:p>
    <w:p w14:paraId="3575A22E" w14:textId="77777777" w:rsidR="00B060BE" w:rsidRPr="00B060BE" w:rsidRDefault="00B060BE" w:rsidP="00B060BE">
      <w:pPr>
        <w:numPr>
          <w:ilvl w:val="0"/>
          <w:numId w:val="23"/>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Highly motivated self-starter with the ability to work efficiently with minimal supervision</w:t>
      </w:r>
    </w:p>
    <w:p w14:paraId="7CDB9D1E" w14:textId="77777777" w:rsidR="00B060BE" w:rsidRPr="00B060BE" w:rsidRDefault="00B060BE" w:rsidP="00B060BE">
      <w:pPr>
        <w:numPr>
          <w:ilvl w:val="0"/>
          <w:numId w:val="24"/>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Knowledge of and curiosity to stay current on industry analytical trends</w:t>
      </w:r>
    </w:p>
    <w:p w14:paraId="10278302" w14:textId="77777777" w:rsidR="00B060BE" w:rsidRPr="00B060BE" w:rsidRDefault="00B060BE" w:rsidP="00B060BE">
      <w:pPr>
        <w:shd w:val="clear" w:color="auto" w:fill="FFFFFF"/>
        <w:spacing w:line="300" w:lineRule="atLeast"/>
        <w:textAlignment w:val="baseline"/>
        <w:outlineLvl w:val="2"/>
        <w:rPr>
          <w:rFonts w:ascii="Helvetica" w:eastAsia="Times New Roman" w:hAnsi="Helvetica" w:cs="Times New Roman"/>
          <w:b/>
          <w:bCs/>
          <w:sz w:val="23"/>
          <w:szCs w:val="23"/>
        </w:rPr>
      </w:pPr>
      <w:r w:rsidRPr="00B060BE">
        <w:rPr>
          <w:rFonts w:ascii="Helvetica" w:eastAsia="Times New Roman" w:hAnsi="Helvetica" w:cs="Times New Roman"/>
          <w:b/>
          <w:bCs/>
          <w:sz w:val="23"/>
          <w:szCs w:val="23"/>
        </w:rPr>
        <w:t>Seniority Level</w:t>
      </w:r>
    </w:p>
    <w:p w14:paraId="56D9A7FC" w14:textId="77777777" w:rsidR="00B060BE" w:rsidRPr="00B060BE" w:rsidRDefault="00B060BE" w:rsidP="00B060BE">
      <w:pPr>
        <w:shd w:val="clear" w:color="auto" w:fill="FFFFFF"/>
        <w:spacing w:after="180" w:line="300" w:lineRule="atLeast"/>
        <w:textAlignment w:val="baseline"/>
        <w:rPr>
          <w:rFonts w:ascii="Helvetica" w:hAnsi="Helvetica" w:cs="Times New Roman"/>
          <w:sz w:val="23"/>
          <w:szCs w:val="23"/>
        </w:rPr>
      </w:pPr>
      <w:r w:rsidRPr="00B060BE">
        <w:rPr>
          <w:rFonts w:ascii="Helvetica" w:hAnsi="Helvetica" w:cs="Times New Roman"/>
          <w:sz w:val="23"/>
          <w:szCs w:val="23"/>
        </w:rPr>
        <w:t>Mid-Senior level</w:t>
      </w:r>
    </w:p>
    <w:p w14:paraId="770E5A97" w14:textId="77777777" w:rsidR="00B060BE" w:rsidRPr="00B060BE" w:rsidRDefault="00B060BE" w:rsidP="00B060BE">
      <w:pPr>
        <w:shd w:val="clear" w:color="auto" w:fill="FFFFFF"/>
        <w:spacing w:line="300" w:lineRule="atLeast"/>
        <w:textAlignment w:val="baseline"/>
        <w:outlineLvl w:val="2"/>
        <w:rPr>
          <w:rFonts w:ascii="Helvetica" w:eastAsia="Times New Roman" w:hAnsi="Helvetica" w:cs="Times New Roman"/>
          <w:b/>
          <w:bCs/>
          <w:sz w:val="23"/>
          <w:szCs w:val="23"/>
        </w:rPr>
      </w:pPr>
      <w:r w:rsidRPr="00B060BE">
        <w:rPr>
          <w:rFonts w:ascii="Helvetica" w:eastAsia="Times New Roman" w:hAnsi="Helvetica" w:cs="Times New Roman"/>
          <w:b/>
          <w:bCs/>
          <w:sz w:val="23"/>
          <w:szCs w:val="23"/>
        </w:rPr>
        <w:t>Industry</w:t>
      </w:r>
    </w:p>
    <w:p w14:paraId="7CB65035" w14:textId="77777777" w:rsidR="00B060BE" w:rsidRPr="00B060BE" w:rsidRDefault="00B060BE" w:rsidP="00B060BE">
      <w:pPr>
        <w:numPr>
          <w:ilvl w:val="0"/>
          <w:numId w:val="25"/>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lastRenderedPageBreak/>
        <w:t>Financial Services</w:t>
      </w:r>
    </w:p>
    <w:p w14:paraId="792FFD1B" w14:textId="77777777" w:rsidR="00B060BE" w:rsidRPr="00B060BE" w:rsidRDefault="00B060BE" w:rsidP="00B060BE">
      <w:pPr>
        <w:shd w:val="clear" w:color="auto" w:fill="FFFFFF"/>
        <w:textAlignment w:val="baseline"/>
        <w:rPr>
          <w:rFonts w:ascii="Helvetica" w:eastAsia="Times New Roman" w:hAnsi="Helvetica" w:cs="Times New Roman"/>
          <w:sz w:val="26"/>
          <w:szCs w:val="26"/>
        </w:rPr>
      </w:pPr>
      <w:r w:rsidRPr="00B060BE">
        <w:rPr>
          <w:rFonts w:ascii="Helvetica" w:eastAsia="Times New Roman" w:hAnsi="Helvetica" w:cs="Times New Roman"/>
          <w:sz w:val="26"/>
          <w:szCs w:val="26"/>
        </w:rPr>
        <w:t> </w:t>
      </w:r>
    </w:p>
    <w:p w14:paraId="410DFEC0" w14:textId="77777777" w:rsidR="00B060BE" w:rsidRPr="00B060BE" w:rsidRDefault="00B060BE" w:rsidP="00B060BE">
      <w:pPr>
        <w:numPr>
          <w:ilvl w:val="0"/>
          <w:numId w:val="25"/>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Computer Software</w:t>
      </w:r>
    </w:p>
    <w:p w14:paraId="50F2F506" w14:textId="77777777" w:rsidR="00B060BE" w:rsidRPr="00B060BE" w:rsidRDefault="00B060BE" w:rsidP="00B060BE">
      <w:pPr>
        <w:shd w:val="clear" w:color="auto" w:fill="FFFFFF"/>
        <w:spacing w:line="300" w:lineRule="atLeast"/>
        <w:textAlignment w:val="baseline"/>
        <w:outlineLvl w:val="2"/>
        <w:rPr>
          <w:rFonts w:ascii="Helvetica" w:eastAsia="Times New Roman" w:hAnsi="Helvetica" w:cs="Times New Roman"/>
          <w:b/>
          <w:bCs/>
          <w:sz w:val="23"/>
          <w:szCs w:val="23"/>
        </w:rPr>
      </w:pPr>
      <w:r w:rsidRPr="00B060BE">
        <w:rPr>
          <w:rFonts w:ascii="Helvetica" w:eastAsia="Times New Roman" w:hAnsi="Helvetica" w:cs="Times New Roman"/>
          <w:b/>
          <w:bCs/>
          <w:sz w:val="23"/>
          <w:szCs w:val="23"/>
        </w:rPr>
        <w:t>Employment Type</w:t>
      </w:r>
    </w:p>
    <w:p w14:paraId="13AEC8E4" w14:textId="77777777" w:rsidR="00B060BE" w:rsidRPr="00B060BE" w:rsidRDefault="00B060BE" w:rsidP="00B060BE">
      <w:pPr>
        <w:shd w:val="clear" w:color="auto" w:fill="FFFFFF"/>
        <w:spacing w:after="180" w:line="300" w:lineRule="atLeast"/>
        <w:textAlignment w:val="baseline"/>
        <w:rPr>
          <w:rFonts w:ascii="Helvetica" w:hAnsi="Helvetica" w:cs="Times New Roman"/>
          <w:sz w:val="23"/>
          <w:szCs w:val="23"/>
        </w:rPr>
      </w:pPr>
      <w:r w:rsidRPr="00B060BE">
        <w:rPr>
          <w:rFonts w:ascii="Helvetica" w:hAnsi="Helvetica" w:cs="Times New Roman"/>
          <w:sz w:val="23"/>
          <w:szCs w:val="23"/>
        </w:rPr>
        <w:t>Full-time</w:t>
      </w:r>
    </w:p>
    <w:p w14:paraId="335D80E9" w14:textId="77777777" w:rsidR="00B060BE" w:rsidRPr="00B060BE" w:rsidRDefault="00B060BE" w:rsidP="00B060BE">
      <w:pPr>
        <w:shd w:val="clear" w:color="auto" w:fill="FFFFFF"/>
        <w:spacing w:line="300" w:lineRule="atLeast"/>
        <w:textAlignment w:val="baseline"/>
        <w:outlineLvl w:val="2"/>
        <w:rPr>
          <w:rFonts w:ascii="Helvetica" w:eastAsia="Times New Roman" w:hAnsi="Helvetica" w:cs="Times New Roman"/>
          <w:b/>
          <w:bCs/>
          <w:sz w:val="23"/>
          <w:szCs w:val="23"/>
        </w:rPr>
      </w:pPr>
      <w:r w:rsidRPr="00B060BE">
        <w:rPr>
          <w:rFonts w:ascii="Helvetica" w:eastAsia="Times New Roman" w:hAnsi="Helvetica" w:cs="Times New Roman"/>
          <w:b/>
          <w:bCs/>
          <w:sz w:val="23"/>
          <w:szCs w:val="23"/>
        </w:rPr>
        <w:t>Job Functions</w:t>
      </w:r>
    </w:p>
    <w:p w14:paraId="25273952" w14:textId="77777777" w:rsidR="00B060BE" w:rsidRPr="00B060BE" w:rsidRDefault="00B060BE" w:rsidP="00B060BE">
      <w:pPr>
        <w:numPr>
          <w:ilvl w:val="0"/>
          <w:numId w:val="26"/>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Finance</w:t>
      </w:r>
    </w:p>
    <w:p w14:paraId="6CCECDFC" w14:textId="77777777" w:rsidR="00B060BE" w:rsidRPr="00B060BE" w:rsidRDefault="00B060BE" w:rsidP="00B060BE">
      <w:pPr>
        <w:shd w:val="clear" w:color="auto" w:fill="FFFFFF"/>
        <w:textAlignment w:val="baseline"/>
        <w:rPr>
          <w:rFonts w:ascii="Helvetica" w:eastAsia="Times New Roman" w:hAnsi="Helvetica" w:cs="Times New Roman"/>
          <w:sz w:val="26"/>
          <w:szCs w:val="26"/>
        </w:rPr>
      </w:pPr>
      <w:r w:rsidRPr="00B060BE">
        <w:rPr>
          <w:rFonts w:ascii="Helvetica" w:eastAsia="Times New Roman" w:hAnsi="Helvetica" w:cs="Times New Roman"/>
          <w:sz w:val="26"/>
          <w:szCs w:val="26"/>
        </w:rPr>
        <w:t> </w:t>
      </w:r>
    </w:p>
    <w:p w14:paraId="54C13C86" w14:textId="77777777" w:rsidR="00B060BE" w:rsidRPr="00B060BE" w:rsidRDefault="00B060BE" w:rsidP="00B060BE">
      <w:pPr>
        <w:numPr>
          <w:ilvl w:val="0"/>
          <w:numId w:val="26"/>
        </w:numPr>
        <w:shd w:val="clear" w:color="auto" w:fill="FFFFFF"/>
        <w:spacing w:line="300" w:lineRule="atLeast"/>
        <w:ind w:left="0"/>
        <w:textAlignment w:val="baseline"/>
        <w:rPr>
          <w:rFonts w:ascii="Helvetica" w:eastAsia="Times New Roman" w:hAnsi="Helvetica" w:cs="Times New Roman"/>
          <w:sz w:val="23"/>
          <w:szCs w:val="23"/>
        </w:rPr>
      </w:pPr>
      <w:r w:rsidRPr="00B060BE">
        <w:rPr>
          <w:rFonts w:ascii="Helvetica" w:eastAsia="Times New Roman" w:hAnsi="Helvetica" w:cs="Times New Roman"/>
          <w:sz w:val="23"/>
          <w:szCs w:val="23"/>
        </w:rPr>
        <w:t>Analyst</w:t>
      </w:r>
    </w:p>
    <w:p w14:paraId="2A8DA07E" w14:textId="77777777" w:rsidR="008E2766" w:rsidRPr="00B060BE" w:rsidRDefault="00B060BE" w:rsidP="00B060BE">
      <w:bookmarkStart w:id="0" w:name="_GoBack"/>
      <w:bookmarkEnd w:id="0"/>
    </w:p>
    <w:sectPr w:rsidR="008E2766" w:rsidRPr="00B060BE"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97C"/>
    <w:multiLevelType w:val="multilevel"/>
    <w:tmpl w:val="F58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7C2B22"/>
    <w:multiLevelType w:val="multilevel"/>
    <w:tmpl w:val="C80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75EDB"/>
    <w:multiLevelType w:val="multilevel"/>
    <w:tmpl w:val="86C0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F1234B"/>
    <w:multiLevelType w:val="multilevel"/>
    <w:tmpl w:val="60A8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1CB"/>
    <w:multiLevelType w:val="multilevel"/>
    <w:tmpl w:val="420A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75E50"/>
    <w:multiLevelType w:val="multilevel"/>
    <w:tmpl w:val="DB1A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81DF8"/>
    <w:multiLevelType w:val="multilevel"/>
    <w:tmpl w:val="E9F4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02789F"/>
    <w:multiLevelType w:val="multilevel"/>
    <w:tmpl w:val="67408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0E07A7"/>
    <w:multiLevelType w:val="multilevel"/>
    <w:tmpl w:val="842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C1B31"/>
    <w:multiLevelType w:val="multilevel"/>
    <w:tmpl w:val="A20C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A04CB1"/>
    <w:multiLevelType w:val="multilevel"/>
    <w:tmpl w:val="E15E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77480"/>
    <w:multiLevelType w:val="multilevel"/>
    <w:tmpl w:val="531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9D4F5E"/>
    <w:multiLevelType w:val="multilevel"/>
    <w:tmpl w:val="216C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7D286B"/>
    <w:multiLevelType w:val="multilevel"/>
    <w:tmpl w:val="849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FF2C23"/>
    <w:multiLevelType w:val="multilevel"/>
    <w:tmpl w:val="E8AC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5915A8"/>
    <w:multiLevelType w:val="multilevel"/>
    <w:tmpl w:val="ED0A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5F18F5"/>
    <w:multiLevelType w:val="multilevel"/>
    <w:tmpl w:val="4C4E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A4172A"/>
    <w:multiLevelType w:val="multilevel"/>
    <w:tmpl w:val="A648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B94C90"/>
    <w:multiLevelType w:val="multilevel"/>
    <w:tmpl w:val="C9EE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751847"/>
    <w:multiLevelType w:val="multilevel"/>
    <w:tmpl w:val="20EE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BD3F60"/>
    <w:multiLevelType w:val="multilevel"/>
    <w:tmpl w:val="FEBE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F05BA5"/>
    <w:multiLevelType w:val="multilevel"/>
    <w:tmpl w:val="160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026687"/>
    <w:multiLevelType w:val="multilevel"/>
    <w:tmpl w:val="427A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6529D8"/>
    <w:multiLevelType w:val="multilevel"/>
    <w:tmpl w:val="1FC0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CA52D7"/>
    <w:multiLevelType w:val="multilevel"/>
    <w:tmpl w:val="7B92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F656FF"/>
    <w:multiLevelType w:val="multilevel"/>
    <w:tmpl w:val="9A8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1"/>
  </w:num>
  <w:num w:numId="4">
    <w:abstractNumId w:val="1"/>
  </w:num>
  <w:num w:numId="5">
    <w:abstractNumId w:val="22"/>
  </w:num>
  <w:num w:numId="6">
    <w:abstractNumId w:val="3"/>
  </w:num>
  <w:num w:numId="7">
    <w:abstractNumId w:val="21"/>
  </w:num>
  <w:num w:numId="8">
    <w:abstractNumId w:val="24"/>
  </w:num>
  <w:num w:numId="9">
    <w:abstractNumId w:val="6"/>
  </w:num>
  <w:num w:numId="10">
    <w:abstractNumId w:val="2"/>
  </w:num>
  <w:num w:numId="11">
    <w:abstractNumId w:val="0"/>
  </w:num>
  <w:num w:numId="12">
    <w:abstractNumId w:val="9"/>
  </w:num>
  <w:num w:numId="13">
    <w:abstractNumId w:val="18"/>
  </w:num>
  <w:num w:numId="14">
    <w:abstractNumId w:val="19"/>
  </w:num>
  <w:num w:numId="15">
    <w:abstractNumId w:val="17"/>
  </w:num>
  <w:num w:numId="16">
    <w:abstractNumId w:val="7"/>
  </w:num>
  <w:num w:numId="17">
    <w:abstractNumId w:val="15"/>
  </w:num>
  <w:num w:numId="18">
    <w:abstractNumId w:val="5"/>
  </w:num>
  <w:num w:numId="19">
    <w:abstractNumId w:val="13"/>
  </w:num>
  <w:num w:numId="20">
    <w:abstractNumId w:val="23"/>
  </w:num>
  <w:num w:numId="21">
    <w:abstractNumId w:val="14"/>
  </w:num>
  <w:num w:numId="22">
    <w:abstractNumId w:val="8"/>
  </w:num>
  <w:num w:numId="23">
    <w:abstractNumId w:val="25"/>
  </w:num>
  <w:num w:numId="24">
    <w:abstractNumId w:val="20"/>
  </w:num>
  <w:num w:numId="25">
    <w:abstractNumId w:val="1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C7D"/>
    <w:rsid w:val="00597C7D"/>
    <w:rsid w:val="005C13F5"/>
    <w:rsid w:val="006B2B43"/>
    <w:rsid w:val="0077180F"/>
    <w:rsid w:val="00B0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64B5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60B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7C7D"/>
    <w:rPr>
      <w:b/>
      <w:bCs/>
    </w:rPr>
  </w:style>
  <w:style w:type="paragraph" w:styleId="NormalWeb">
    <w:name w:val="Normal (Web)"/>
    <w:basedOn w:val="Normal"/>
    <w:uiPriority w:val="99"/>
    <w:semiHidden/>
    <w:unhideWhenUsed/>
    <w:rsid w:val="0077180F"/>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B060BE"/>
    <w:rPr>
      <w:rFonts w:ascii="Times New Roman" w:hAnsi="Times New Roman" w:cs="Times New Roman"/>
      <w:b/>
      <w:bCs/>
      <w:sz w:val="27"/>
      <w:szCs w:val="27"/>
    </w:rPr>
  </w:style>
  <w:style w:type="paragraph" w:customStyle="1" w:styleId="jobs-boxbody">
    <w:name w:val="jobs-box__body"/>
    <w:basedOn w:val="Normal"/>
    <w:rsid w:val="00B060B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779641">
      <w:bodyDiv w:val="1"/>
      <w:marLeft w:val="0"/>
      <w:marRight w:val="0"/>
      <w:marTop w:val="0"/>
      <w:marBottom w:val="0"/>
      <w:divBdr>
        <w:top w:val="none" w:sz="0" w:space="0" w:color="auto"/>
        <w:left w:val="none" w:sz="0" w:space="0" w:color="auto"/>
        <w:bottom w:val="none" w:sz="0" w:space="0" w:color="auto"/>
        <w:right w:val="none" w:sz="0" w:space="0" w:color="auto"/>
      </w:divBdr>
      <w:divsChild>
        <w:div w:id="358046708">
          <w:marLeft w:val="0"/>
          <w:marRight w:val="360"/>
          <w:marTop w:val="0"/>
          <w:marBottom w:val="0"/>
          <w:divBdr>
            <w:top w:val="none" w:sz="0" w:space="0" w:color="auto"/>
            <w:left w:val="none" w:sz="0" w:space="0" w:color="auto"/>
            <w:bottom w:val="none" w:sz="0" w:space="0" w:color="auto"/>
            <w:right w:val="none" w:sz="0" w:space="0" w:color="auto"/>
          </w:divBdr>
        </w:div>
        <w:div w:id="1480223135">
          <w:marLeft w:val="0"/>
          <w:marRight w:val="0"/>
          <w:marTop w:val="0"/>
          <w:marBottom w:val="0"/>
          <w:divBdr>
            <w:top w:val="none" w:sz="0" w:space="0" w:color="auto"/>
            <w:left w:val="none" w:sz="0" w:space="0" w:color="auto"/>
            <w:bottom w:val="none" w:sz="0" w:space="0" w:color="auto"/>
            <w:right w:val="none" w:sz="0" w:space="0" w:color="auto"/>
          </w:divBdr>
          <w:divsChild>
            <w:div w:id="10427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12396">
      <w:bodyDiv w:val="1"/>
      <w:marLeft w:val="0"/>
      <w:marRight w:val="0"/>
      <w:marTop w:val="0"/>
      <w:marBottom w:val="0"/>
      <w:divBdr>
        <w:top w:val="none" w:sz="0" w:space="0" w:color="auto"/>
        <w:left w:val="none" w:sz="0" w:space="0" w:color="auto"/>
        <w:bottom w:val="none" w:sz="0" w:space="0" w:color="auto"/>
        <w:right w:val="none" w:sz="0" w:space="0" w:color="auto"/>
      </w:divBdr>
    </w:div>
    <w:div w:id="854266972">
      <w:bodyDiv w:val="1"/>
      <w:marLeft w:val="0"/>
      <w:marRight w:val="0"/>
      <w:marTop w:val="0"/>
      <w:marBottom w:val="0"/>
      <w:divBdr>
        <w:top w:val="none" w:sz="0" w:space="0" w:color="auto"/>
        <w:left w:val="none" w:sz="0" w:space="0" w:color="auto"/>
        <w:bottom w:val="none" w:sz="0" w:space="0" w:color="auto"/>
        <w:right w:val="none" w:sz="0" w:space="0" w:color="auto"/>
      </w:divBdr>
      <w:divsChild>
        <w:div w:id="1413157275">
          <w:marLeft w:val="0"/>
          <w:marRight w:val="360"/>
          <w:marTop w:val="0"/>
          <w:marBottom w:val="0"/>
          <w:divBdr>
            <w:top w:val="none" w:sz="0" w:space="0" w:color="auto"/>
            <w:left w:val="none" w:sz="0" w:space="0" w:color="auto"/>
            <w:bottom w:val="none" w:sz="0" w:space="0" w:color="auto"/>
            <w:right w:val="none" w:sz="0" w:space="0" w:color="auto"/>
          </w:divBdr>
        </w:div>
        <w:div w:id="1616517173">
          <w:marLeft w:val="0"/>
          <w:marRight w:val="0"/>
          <w:marTop w:val="0"/>
          <w:marBottom w:val="0"/>
          <w:divBdr>
            <w:top w:val="none" w:sz="0" w:space="0" w:color="auto"/>
            <w:left w:val="none" w:sz="0" w:space="0" w:color="auto"/>
            <w:bottom w:val="none" w:sz="0" w:space="0" w:color="auto"/>
            <w:right w:val="none" w:sz="0" w:space="0" w:color="auto"/>
          </w:divBdr>
          <w:divsChild>
            <w:div w:id="1425568523">
              <w:marLeft w:val="0"/>
              <w:marRight w:val="0"/>
              <w:marTop w:val="0"/>
              <w:marBottom w:val="0"/>
              <w:divBdr>
                <w:top w:val="none" w:sz="0" w:space="0" w:color="auto"/>
                <w:left w:val="none" w:sz="0" w:space="0" w:color="auto"/>
                <w:bottom w:val="none" w:sz="0" w:space="0" w:color="auto"/>
                <w:right w:val="none" w:sz="0" w:space="0" w:color="auto"/>
              </w:divBdr>
              <w:divsChild>
                <w:div w:id="49812051">
                  <w:marLeft w:val="0"/>
                  <w:marRight w:val="0"/>
                  <w:marTop w:val="0"/>
                  <w:marBottom w:val="0"/>
                  <w:divBdr>
                    <w:top w:val="none" w:sz="0" w:space="0" w:color="auto"/>
                    <w:left w:val="none" w:sz="0" w:space="0" w:color="auto"/>
                    <w:bottom w:val="none" w:sz="0" w:space="0" w:color="auto"/>
                    <w:right w:val="none" w:sz="0" w:space="0" w:color="auto"/>
                  </w:divBdr>
                </w:div>
                <w:div w:id="810487895">
                  <w:marLeft w:val="0"/>
                  <w:marRight w:val="0"/>
                  <w:marTop w:val="0"/>
                  <w:marBottom w:val="0"/>
                  <w:divBdr>
                    <w:top w:val="none" w:sz="0" w:space="0" w:color="auto"/>
                    <w:left w:val="none" w:sz="0" w:space="0" w:color="auto"/>
                    <w:bottom w:val="none" w:sz="0" w:space="0" w:color="auto"/>
                    <w:right w:val="none" w:sz="0" w:space="0" w:color="auto"/>
                  </w:divBdr>
                  <w:divsChild>
                    <w:div w:id="110981613">
                      <w:marLeft w:val="30"/>
                      <w:marRight w:val="0"/>
                      <w:marTop w:val="0"/>
                      <w:marBottom w:val="60"/>
                      <w:divBdr>
                        <w:top w:val="none" w:sz="0" w:space="0" w:color="auto"/>
                        <w:left w:val="none" w:sz="0" w:space="0" w:color="auto"/>
                        <w:bottom w:val="none" w:sz="0" w:space="0" w:color="auto"/>
                        <w:right w:val="none" w:sz="0" w:space="0" w:color="auto"/>
                      </w:divBdr>
                    </w:div>
                    <w:div w:id="11575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6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2139</Characters>
  <Application>Microsoft Macintosh Word</Application>
  <DocSecurity>0</DocSecurity>
  <Lines>17</Lines>
  <Paragraphs>5</Paragraphs>
  <ScaleCrop>false</ScaleCrop>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2017-12-25T20:43:00Z</dcterms:created>
  <dcterms:modified xsi:type="dcterms:W3CDTF">2017-12-25T20:43:00Z</dcterms:modified>
</cp:coreProperties>
</file>