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179FF1" w14:textId="77777777" w:rsidR="007B4E3B" w:rsidRPr="007B4E3B" w:rsidRDefault="007B4E3B" w:rsidP="00A54E13">
      <w:pPr>
        <w:pStyle w:val="PlainText"/>
        <w:rPr>
          <w:rFonts w:ascii="Courier New" w:hAnsi="Courier New" w:cs="Courier New"/>
        </w:rPr>
      </w:pPr>
      <w:bookmarkStart w:id="0" w:name="_GoBack"/>
      <w:bookmarkEnd w:id="0"/>
      <w:r w:rsidRPr="007B4E3B">
        <w:rPr>
          <w:rFonts w:ascii="Courier New" w:hAnsi="Courier New" w:cs="Courier New"/>
        </w:rPr>
        <w:t>LinkedIn was built to help professionals achieve more in their careers, and every day millions of people use our products to make connections, discover opportunities and gain insights. Our global reach means we get to make a direct impact on the world’s workforce in ways no other company can. We’re much more than a digital resume – we transform lives through innovative products and technology.</w:t>
      </w:r>
    </w:p>
    <w:p w14:paraId="7B5FCC12" w14:textId="77777777" w:rsidR="007B4E3B" w:rsidRPr="007B4E3B" w:rsidRDefault="007B4E3B" w:rsidP="00A54E13">
      <w:pPr>
        <w:pStyle w:val="PlainText"/>
        <w:rPr>
          <w:rFonts w:ascii="Courier New" w:hAnsi="Courier New" w:cs="Courier New"/>
        </w:rPr>
      </w:pPr>
    </w:p>
    <w:p w14:paraId="2524C17B"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LinkedIn’s Analytics team leverages big data to empower business decisions and deliver data-driven insights, metrics, and tools in order to drive member engagement, business growth, and monetization efforts. With over 500 million members around the world, a focus on great user experience, and a mix of B2B and B2C programs, a career at LinkedIn offers countless ways for an ambitious data scientist to have an impact.</w:t>
      </w:r>
    </w:p>
    <w:p w14:paraId="0E1F57BD" w14:textId="77777777" w:rsidR="007B4E3B" w:rsidRPr="007B4E3B" w:rsidRDefault="007B4E3B" w:rsidP="00A54E13">
      <w:pPr>
        <w:pStyle w:val="PlainText"/>
        <w:rPr>
          <w:rFonts w:ascii="Courier New" w:hAnsi="Courier New" w:cs="Courier New"/>
        </w:rPr>
      </w:pPr>
    </w:p>
    <w:p w14:paraId="6375AF25"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We are now looking for a talented and driven individual to accelerate our efforts and be a major part of our data-centric culture. This person will work closely with various cross functional teams such as product, marketing, sales, engineering and operation to develop and deliver metrics, analyses, solutions and insights, with actionable recommendations to business partners. Successful candidates will exhibit technical acumen and business savvy, with a passion for making an impact through creative storytelling and timely actions.</w:t>
      </w:r>
    </w:p>
    <w:p w14:paraId="34CD1534" w14:textId="77777777" w:rsidR="007B4E3B" w:rsidRPr="007B4E3B" w:rsidRDefault="007B4E3B" w:rsidP="00A54E13">
      <w:pPr>
        <w:pStyle w:val="PlainText"/>
        <w:rPr>
          <w:rFonts w:ascii="Courier New" w:hAnsi="Courier New" w:cs="Courier New"/>
        </w:rPr>
      </w:pPr>
    </w:p>
    <w:p w14:paraId="3AB341E9"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Responsibilities</w:t>
      </w:r>
    </w:p>
    <w:p w14:paraId="09F44F34" w14:textId="77777777" w:rsidR="007B4E3B" w:rsidRPr="007B4E3B" w:rsidRDefault="007B4E3B" w:rsidP="00A54E13">
      <w:pPr>
        <w:pStyle w:val="PlainText"/>
        <w:rPr>
          <w:rFonts w:ascii="Courier New" w:hAnsi="Courier New" w:cs="Courier New"/>
        </w:rPr>
      </w:pPr>
    </w:p>
    <w:p w14:paraId="7C8F4345"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Work with a team of high-performing analytics, data science professionals, and cross functional teams to identify business opportunities, optimize product performance or go to market strategy.</w:t>
      </w:r>
    </w:p>
    <w:p w14:paraId="1F14B5EA"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Analyze large-scale structured and unstructured data; develop deep-dive analyses and machine learning models to drive member value and customer success.</w:t>
      </w:r>
    </w:p>
    <w:p w14:paraId="7893919E"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Design and develop core business metrics, create insightful automated dashboards and data visualization to track them and extract useful business insights</w:t>
      </w:r>
    </w:p>
    <w:p w14:paraId="504662C4"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Design and analyze experiments to test new product ideas or go to market strategies. Convert the results into actionable recommendations.</w:t>
      </w:r>
    </w:p>
    <w:p w14:paraId="3747E986"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Craft compelling stories; make logical recommendations; drive informed actions.</w:t>
      </w:r>
    </w:p>
    <w:p w14:paraId="5CD677DE"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Engage with internal technology partners to prototype and validate tools developed in-house for near-real time processing of very large data sets</w:t>
      </w:r>
    </w:p>
    <w:p w14:paraId="2AC176B6"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Initiate and drive projects to completion with minimal guidance?</w:t>
      </w:r>
    </w:p>
    <w:p w14:paraId="5AF3EFA5"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Basic Qualifications</w:t>
      </w:r>
    </w:p>
    <w:p w14:paraId="5B3D6A60" w14:textId="77777777" w:rsidR="007B4E3B" w:rsidRPr="007B4E3B" w:rsidRDefault="007B4E3B" w:rsidP="00A54E13">
      <w:pPr>
        <w:pStyle w:val="PlainText"/>
        <w:rPr>
          <w:rFonts w:ascii="Courier New" w:hAnsi="Courier New" w:cs="Courier New"/>
        </w:rPr>
      </w:pPr>
    </w:p>
    <w:p w14:paraId="5E26D21E"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Bachelor or higher degree in a quantitative discipline: statistics, operations research, computer science, informatics, engineering, applied mathematics, economics, etc.</w:t>
      </w:r>
    </w:p>
    <w:p w14:paraId="1257C2A9"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Bachelors with 3+ years of industry experience or Masters with 1+ years of industry experience</w:t>
      </w:r>
    </w:p>
    <w:p w14:paraId="4BD3873D"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Experience with SQL and relational database query performance.</w:t>
      </w:r>
    </w:p>
    <w:p w14:paraId="0CF811B2"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Background in at least one programming language (e.g., R, Python, Java, Ruby, or Perl)</w:t>
      </w:r>
    </w:p>
    <w:p w14:paraId="23CB87AC"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Experience in applied statistics and statistical modeling in at least one statistical software package, preferably R</w:t>
      </w:r>
    </w:p>
    <w:p w14:paraId="52209931"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Experience with data visualization tools (</w:t>
      </w:r>
      <w:proofErr w:type="spellStart"/>
      <w:r w:rsidRPr="007B4E3B">
        <w:rPr>
          <w:rFonts w:ascii="Courier New" w:hAnsi="Courier New" w:cs="Courier New"/>
        </w:rPr>
        <w:t>eg</w:t>
      </w:r>
      <w:proofErr w:type="spellEnd"/>
      <w:r w:rsidRPr="007B4E3B">
        <w:rPr>
          <w:rFonts w:ascii="Courier New" w:hAnsi="Courier New" w:cs="Courier New"/>
        </w:rPr>
        <w:t xml:space="preserve">. Tableau, BI </w:t>
      </w:r>
      <w:proofErr w:type="spellStart"/>
      <w:r w:rsidRPr="007B4E3B">
        <w:rPr>
          <w:rFonts w:ascii="Courier New" w:hAnsi="Courier New" w:cs="Courier New"/>
        </w:rPr>
        <w:t>dashboarding</w:t>
      </w:r>
      <w:proofErr w:type="spellEnd"/>
      <w:r w:rsidRPr="007B4E3B">
        <w:rPr>
          <w:rFonts w:ascii="Courier New" w:hAnsi="Courier New" w:cs="Courier New"/>
        </w:rPr>
        <w:t>, R visualization packages, etc.)</w:t>
      </w:r>
    </w:p>
    <w:p w14:paraId="47A1C01F" w14:textId="77777777" w:rsidR="007B4E3B" w:rsidRPr="007B4E3B" w:rsidRDefault="007B4E3B" w:rsidP="00A54E13">
      <w:pPr>
        <w:pStyle w:val="PlainText"/>
        <w:rPr>
          <w:rFonts w:ascii="Courier New" w:hAnsi="Courier New" w:cs="Courier New"/>
        </w:rPr>
      </w:pPr>
      <w:r w:rsidRPr="007B4E3B">
        <w:rPr>
          <w:rFonts w:ascii="Courier New" w:hAnsi="Courier New" w:cs="Courier New"/>
        </w:rPr>
        <w:lastRenderedPageBreak/>
        <w:t xml:space="preserve">• Experience working with product or sales or marketing analytics domain or experience building front end visualizations using JavaScript frameworks (e.g., jQuery, Marionette, D3, or </w:t>
      </w:r>
      <w:proofErr w:type="spellStart"/>
      <w:r w:rsidRPr="007B4E3B">
        <w:rPr>
          <w:rFonts w:ascii="Courier New" w:hAnsi="Courier New" w:cs="Courier New"/>
        </w:rPr>
        <w:t>Highcharts</w:t>
      </w:r>
      <w:proofErr w:type="spellEnd"/>
      <w:r w:rsidRPr="007B4E3B">
        <w:rPr>
          <w:rFonts w:ascii="Courier New" w:hAnsi="Courier New" w:cs="Courier New"/>
        </w:rPr>
        <w:t>).?</w:t>
      </w:r>
    </w:p>
    <w:p w14:paraId="23543E81"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Preferred Qualifications</w:t>
      </w:r>
    </w:p>
    <w:p w14:paraId="71EE9B26" w14:textId="77777777" w:rsidR="007B4E3B" w:rsidRPr="007B4E3B" w:rsidRDefault="007B4E3B" w:rsidP="00A54E13">
      <w:pPr>
        <w:pStyle w:val="PlainText"/>
        <w:rPr>
          <w:rFonts w:ascii="Courier New" w:hAnsi="Courier New" w:cs="Courier New"/>
        </w:rPr>
      </w:pPr>
    </w:p>
    <w:p w14:paraId="69C2FB29"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Masters or PhD degree in a quantitative discipline: statistics, operations research, computer science, informatics, engineering, applied mathematics, economics, etc.</w:t>
      </w:r>
    </w:p>
    <w:p w14:paraId="782A458F"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Experience with manipulating massive-scale structured and unstructured data.</w:t>
      </w:r>
    </w:p>
    <w:p w14:paraId="08BB6DD9"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Experience with Hadoop or other MapReduce paradigms, and associated languages such as Pig, Hive, etc.</w:t>
      </w:r>
    </w:p>
    <w:p w14:paraId="1971CAB7"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xml:space="preserve">• Working knowledge of Unix and Unix-like systems, </w:t>
      </w:r>
      <w:proofErr w:type="spellStart"/>
      <w:r w:rsidRPr="007B4E3B">
        <w:rPr>
          <w:rFonts w:ascii="Courier New" w:hAnsi="Courier New" w:cs="Courier New"/>
        </w:rPr>
        <w:t>git</w:t>
      </w:r>
      <w:proofErr w:type="spellEnd"/>
      <w:r w:rsidRPr="007B4E3B">
        <w:rPr>
          <w:rFonts w:ascii="Courier New" w:hAnsi="Courier New" w:cs="Courier New"/>
        </w:rPr>
        <w:t xml:space="preserve"> and </w:t>
      </w:r>
      <w:proofErr w:type="spellStart"/>
      <w:r w:rsidRPr="007B4E3B">
        <w:rPr>
          <w:rFonts w:ascii="Courier New" w:hAnsi="Courier New" w:cs="Courier New"/>
        </w:rPr>
        <w:t>reviewboard</w:t>
      </w:r>
      <w:proofErr w:type="spellEnd"/>
      <w:r w:rsidRPr="007B4E3B">
        <w:rPr>
          <w:rFonts w:ascii="Courier New" w:hAnsi="Courier New" w:cs="Courier New"/>
        </w:rPr>
        <w:t>.</w:t>
      </w:r>
    </w:p>
    <w:p w14:paraId="3D7AA0C1" w14:textId="77777777" w:rsidR="007B4E3B" w:rsidRPr="007B4E3B" w:rsidRDefault="007B4E3B" w:rsidP="00A54E13">
      <w:pPr>
        <w:pStyle w:val="PlainText"/>
        <w:rPr>
          <w:rFonts w:ascii="Courier New" w:hAnsi="Courier New" w:cs="Courier New"/>
        </w:rPr>
      </w:pPr>
      <w:r w:rsidRPr="007B4E3B">
        <w:rPr>
          <w:rFonts w:ascii="Courier New" w:hAnsi="Courier New" w:cs="Courier New"/>
        </w:rPr>
        <w:t>• Excellent communications skills, with the ability to synthesize, simplify and explain complex problems to different types of audience.</w:t>
      </w:r>
    </w:p>
    <w:p w14:paraId="2475D086" w14:textId="77777777" w:rsidR="007B4E3B" w:rsidRPr="007B4E3B" w:rsidRDefault="007B4E3B" w:rsidP="00A54E13">
      <w:pPr>
        <w:pStyle w:val="PlainText"/>
        <w:rPr>
          <w:rFonts w:ascii="Courier New" w:hAnsi="Courier New" w:cs="Courier New"/>
        </w:rPr>
      </w:pPr>
    </w:p>
    <w:sectPr w:rsidR="007B4E3B" w:rsidRPr="007B4E3B" w:rsidSect="00A54E13">
      <w:pgSz w:w="12240" w:h="15840"/>
      <w:pgMar w:top="1440" w:right="1079" w:bottom="1440" w:left="107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3F5"/>
    <w:rsid w:val="005C13F5"/>
    <w:rsid w:val="006B2B43"/>
    <w:rsid w:val="007B4E3B"/>
    <w:rsid w:val="00AA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D089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54E13"/>
    <w:rPr>
      <w:rFonts w:ascii="Courier" w:hAnsi="Courier"/>
      <w:sz w:val="21"/>
      <w:szCs w:val="21"/>
    </w:rPr>
  </w:style>
  <w:style w:type="character" w:customStyle="1" w:styleId="PlainTextChar">
    <w:name w:val="Plain Text Char"/>
    <w:basedOn w:val="DefaultParagraphFont"/>
    <w:link w:val="PlainText"/>
    <w:uiPriority w:val="99"/>
    <w:rsid w:val="00A54E13"/>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562</Words>
  <Characters>3209</Characters>
  <Application>Microsoft Macintosh Word</Application>
  <DocSecurity>0</DocSecurity>
  <Lines>26</Lines>
  <Paragraphs>7</Paragraphs>
  <ScaleCrop>false</ScaleCrop>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2</cp:revision>
  <dcterms:created xsi:type="dcterms:W3CDTF">2017-12-25T20:14:00Z</dcterms:created>
  <dcterms:modified xsi:type="dcterms:W3CDTF">2017-12-25T20:14:00Z</dcterms:modified>
</cp:coreProperties>
</file>