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48D21" w14:textId="77777777" w:rsidR="00DB32A2" w:rsidRDefault="00DB32A2" w:rsidP="00DB32A2">
      <w:pPr>
        <w:pStyle w:val="Heading1"/>
        <w:rPr>
          <w:rFonts w:ascii="inherit" w:eastAsia="Times New Roman" w:hAnsi="inherit"/>
          <w:sz w:val="48"/>
          <w:szCs w:val="48"/>
        </w:rPr>
      </w:pPr>
      <w:r>
        <w:rPr>
          <w:rFonts w:ascii="inherit" w:eastAsia="Times New Roman" w:hAnsi="inherit"/>
        </w:rPr>
        <w:t>Research Scientist - San Francisco</w:t>
      </w:r>
    </w:p>
    <w:p w14:paraId="2C46D5C6" w14:textId="77777777" w:rsidR="00DB32A2" w:rsidRDefault="00DB32A2" w:rsidP="00DB32A2">
      <w:pPr>
        <w:numPr>
          <w:ilvl w:val="0"/>
          <w:numId w:val="7"/>
        </w:numPr>
        <w:spacing w:before="100" w:beforeAutospacing="1" w:after="100" w:afterAutospacing="1"/>
        <w:rPr>
          <w:rFonts w:ascii="Times New Roman" w:eastAsia="Times New Roman" w:hAnsi="Times New Roman"/>
          <w:color w:val="728099"/>
        </w:rPr>
      </w:pPr>
      <w:r>
        <w:rPr>
          <w:rFonts w:eastAsia="Times New Roman"/>
          <w:color w:val="728099"/>
        </w:rPr>
        <w:t>San Francisco</w:t>
      </w:r>
    </w:p>
    <w:p w14:paraId="3483DBE8" w14:textId="77777777" w:rsidR="00DB32A2" w:rsidRDefault="00DB32A2" w:rsidP="00DB32A2">
      <w:pPr>
        <w:numPr>
          <w:ilvl w:val="0"/>
          <w:numId w:val="7"/>
        </w:numPr>
        <w:spacing w:before="100" w:beforeAutospacing="1" w:after="100" w:afterAutospacing="1"/>
        <w:rPr>
          <w:rFonts w:eastAsia="Times New Roman"/>
          <w:color w:val="728099"/>
        </w:rPr>
      </w:pPr>
      <w:r>
        <w:rPr>
          <w:rFonts w:eastAsia="Times New Roman"/>
          <w:color w:val="728099"/>
        </w:rPr>
        <w:t>Science</w:t>
      </w:r>
    </w:p>
    <w:p w14:paraId="41982EFE" w14:textId="77777777" w:rsidR="00DB32A2" w:rsidRDefault="00DB32A2" w:rsidP="00DB32A2">
      <w:pPr>
        <w:pStyle w:val="NormalWeb"/>
        <w:spacing w:before="0" w:beforeAutospacing="0"/>
      </w:pPr>
      <w:r>
        <w:t>At Lyft, community is what we are and it’s what we do. It’s what makes us different. To create the best ride for all, we start in our own community by creating an open, inclusive, and diverse organization where all team members are recognized for what they bring.</w:t>
      </w:r>
    </w:p>
    <w:p w14:paraId="064FACB4" w14:textId="77777777" w:rsidR="00DB32A2" w:rsidRDefault="00DB32A2" w:rsidP="00DB32A2">
      <w:pPr>
        <w:rPr>
          <w:rFonts w:eastAsia="Times New Roman"/>
        </w:rPr>
      </w:pPr>
      <w:r>
        <w:rPr>
          <w:rFonts w:eastAsia="Times New Roman"/>
        </w:rPr>
        <w:t>Lyft’s Research Science Team builds mathematical models underpinning the platform’s core services. Compared to other technology companies of a similar size, the set of problems that we tackle is incredibly diverse. They cut across optimization, prediction, modeling, inference, transportation, and mapping. We are hiring motivated experts in each of these fields. The ideal candidate is a critical thinker, is passionate about solving mathematical problems with data, and is excited about working in a fast-paced, innovative and collegial environment.</w:t>
      </w:r>
    </w:p>
    <w:p w14:paraId="39A1347B" w14:textId="77777777" w:rsidR="00DB32A2" w:rsidRDefault="00DB32A2" w:rsidP="00DB32A2">
      <w:pPr>
        <w:pStyle w:val="Heading1"/>
        <w:rPr>
          <w:rFonts w:ascii="inherit" w:eastAsia="Times New Roman" w:hAnsi="inherit"/>
        </w:rPr>
      </w:pPr>
      <w:r>
        <w:rPr>
          <w:rStyle w:val="Strong"/>
          <w:rFonts w:ascii="inherit" w:eastAsia="Times New Roman" w:hAnsi="inherit"/>
          <w:b w:val="0"/>
          <w:bCs w:val="0"/>
        </w:rPr>
        <w:t>Responsibilities:</w:t>
      </w:r>
    </w:p>
    <w:p w14:paraId="78672A46" w14:textId="77777777" w:rsidR="00DB32A2" w:rsidRDefault="00DB32A2" w:rsidP="00DB32A2">
      <w:pPr>
        <w:numPr>
          <w:ilvl w:val="0"/>
          <w:numId w:val="8"/>
        </w:numPr>
        <w:spacing w:before="100" w:beforeAutospacing="1" w:after="100" w:afterAutospacing="1"/>
        <w:rPr>
          <w:rFonts w:ascii="Times New Roman" w:eastAsia="Times New Roman" w:hAnsi="Times New Roman"/>
        </w:rPr>
      </w:pPr>
      <w:r>
        <w:rPr>
          <w:rFonts w:eastAsia="Times New Roman"/>
        </w:rPr>
        <w:t>Work with Engineers, Product Managers, and Business Partners to frame problems, both mathematically and within the business context.</w:t>
      </w:r>
    </w:p>
    <w:p w14:paraId="28CDA63C" w14:textId="77777777" w:rsidR="00DB32A2" w:rsidRDefault="00DB32A2" w:rsidP="00DB32A2">
      <w:pPr>
        <w:numPr>
          <w:ilvl w:val="0"/>
          <w:numId w:val="8"/>
        </w:numPr>
        <w:spacing w:before="100" w:beforeAutospacing="1" w:after="100" w:afterAutospacing="1"/>
        <w:rPr>
          <w:rFonts w:eastAsia="Times New Roman"/>
        </w:rPr>
      </w:pPr>
      <w:r>
        <w:rPr>
          <w:rFonts w:eastAsia="Times New Roman"/>
        </w:rPr>
        <w:t>Perform exploratory data analysis to gain a deeper understanding of the problem</w:t>
      </w:r>
    </w:p>
    <w:p w14:paraId="746F075D" w14:textId="77777777" w:rsidR="00DB32A2" w:rsidRDefault="00DB32A2" w:rsidP="00DB32A2">
      <w:pPr>
        <w:numPr>
          <w:ilvl w:val="0"/>
          <w:numId w:val="8"/>
        </w:numPr>
        <w:spacing w:before="100" w:beforeAutospacing="1" w:after="100" w:afterAutospacing="1"/>
        <w:rPr>
          <w:rFonts w:eastAsia="Times New Roman"/>
        </w:rPr>
      </w:pPr>
      <w:r>
        <w:rPr>
          <w:rFonts w:eastAsia="Times New Roman"/>
        </w:rPr>
        <w:t>Construct and fit statistical, machine learning, or optimization models</w:t>
      </w:r>
    </w:p>
    <w:p w14:paraId="627A6422" w14:textId="77777777" w:rsidR="00DB32A2" w:rsidRDefault="00DB32A2" w:rsidP="00DB32A2">
      <w:pPr>
        <w:numPr>
          <w:ilvl w:val="0"/>
          <w:numId w:val="8"/>
        </w:numPr>
        <w:spacing w:before="100" w:beforeAutospacing="1" w:after="100" w:afterAutospacing="1"/>
        <w:rPr>
          <w:rFonts w:eastAsia="Times New Roman"/>
        </w:rPr>
      </w:pPr>
      <w:r>
        <w:rPr>
          <w:rFonts w:eastAsia="Times New Roman"/>
        </w:rPr>
        <w:t>Write production modeling code; collaborate with Software Engineers to implement algorithms in production</w:t>
      </w:r>
    </w:p>
    <w:p w14:paraId="0C60552E" w14:textId="77777777" w:rsidR="00DB32A2" w:rsidRDefault="00DB32A2" w:rsidP="00DB32A2">
      <w:pPr>
        <w:numPr>
          <w:ilvl w:val="0"/>
          <w:numId w:val="8"/>
        </w:numPr>
        <w:spacing w:before="100" w:beforeAutospacing="1" w:after="100" w:afterAutospacing="1"/>
        <w:rPr>
          <w:rFonts w:eastAsia="Times New Roman"/>
        </w:rPr>
      </w:pPr>
      <w:r>
        <w:rPr>
          <w:rFonts w:eastAsia="Times New Roman"/>
        </w:rPr>
        <w:t>Design and run both simulated and live traffic experiments</w:t>
      </w:r>
    </w:p>
    <w:p w14:paraId="66B07D9B" w14:textId="77777777" w:rsidR="00DB32A2" w:rsidRDefault="00DB32A2" w:rsidP="00DB32A2">
      <w:pPr>
        <w:numPr>
          <w:ilvl w:val="0"/>
          <w:numId w:val="8"/>
        </w:numPr>
        <w:spacing w:before="100" w:beforeAutospacing="1" w:after="100" w:afterAutospacing="1"/>
        <w:rPr>
          <w:rFonts w:eastAsia="Times New Roman"/>
        </w:rPr>
      </w:pPr>
      <w:r>
        <w:rPr>
          <w:rFonts w:eastAsia="Times New Roman"/>
        </w:rPr>
        <w:t>Analyze experimental and observational data; communicate findings; facilitate launch decisions</w:t>
      </w:r>
    </w:p>
    <w:p w14:paraId="1BCF907B" w14:textId="77777777" w:rsidR="00DB32A2" w:rsidRDefault="00DB32A2" w:rsidP="00DB32A2">
      <w:pPr>
        <w:pStyle w:val="Heading1"/>
        <w:rPr>
          <w:rFonts w:ascii="inherit" w:eastAsia="Times New Roman" w:hAnsi="inherit"/>
        </w:rPr>
      </w:pPr>
      <w:r>
        <w:rPr>
          <w:rStyle w:val="Strong"/>
          <w:rFonts w:ascii="inherit" w:eastAsia="Times New Roman" w:hAnsi="inherit"/>
          <w:b w:val="0"/>
          <w:bCs w:val="0"/>
        </w:rPr>
        <w:t>Experience &amp; Skills:</w:t>
      </w:r>
    </w:p>
    <w:p w14:paraId="04E68B1D" w14:textId="77777777" w:rsidR="00DB32A2" w:rsidRDefault="00DB32A2" w:rsidP="00DB32A2">
      <w:pPr>
        <w:numPr>
          <w:ilvl w:val="0"/>
          <w:numId w:val="9"/>
        </w:numPr>
        <w:spacing w:before="100" w:beforeAutospacing="1" w:after="100" w:afterAutospacing="1"/>
        <w:rPr>
          <w:rFonts w:ascii="Times New Roman" w:eastAsia="Times New Roman" w:hAnsi="Times New Roman"/>
        </w:rPr>
      </w:pPr>
      <w:r>
        <w:rPr>
          <w:rFonts w:eastAsia="Times New Roman"/>
        </w:rPr>
        <w:t>M.S. or Ph.D. in Statistics, Operations Research, Mathematics, Computer Science, or other quantitative fields</w:t>
      </w:r>
    </w:p>
    <w:p w14:paraId="1B739581" w14:textId="77777777" w:rsidR="00DB32A2" w:rsidRDefault="00DB32A2" w:rsidP="00DB32A2">
      <w:pPr>
        <w:numPr>
          <w:ilvl w:val="0"/>
          <w:numId w:val="9"/>
        </w:numPr>
        <w:spacing w:before="100" w:beforeAutospacing="1" w:after="100" w:afterAutospacing="1"/>
        <w:rPr>
          <w:rFonts w:eastAsia="Times New Roman"/>
        </w:rPr>
      </w:pPr>
      <w:r>
        <w:rPr>
          <w:rFonts w:eastAsia="Times New Roman"/>
        </w:rPr>
        <w:t>4+ years professional experience</w:t>
      </w:r>
    </w:p>
    <w:p w14:paraId="3C3B31A8" w14:textId="77777777" w:rsidR="00DB32A2" w:rsidRDefault="00DB32A2" w:rsidP="00DB32A2">
      <w:pPr>
        <w:numPr>
          <w:ilvl w:val="0"/>
          <w:numId w:val="9"/>
        </w:numPr>
        <w:spacing w:before="100" w:beforeAutospacing="1" w:after="100" w:afterAutospacing="1"/>
        <w:rPr>
          <w:rFonts w:eastAsia="Times New Roman"/>
        </w:rPr>
      </w:pPr>
      <w:r>
        <w:rPr>
          <w:rFonts w:eastAsia="Times New Roman"/>
        </w:rPr>
        <w:t>Passion for solving unstructured and non-standard mathematical problems</w:t>
      </w:r>
    </w:p>
    <w:p w14:paraId="45ECD1EC" w14:textId="77777777" w:rsidR="00DB32A2" w:rsidRDefault="00DB32A2" w:rsidP="00DB32A2">
      <w:pPr>
        <w:numPr>
          <w:ilvl w:val="0"/>
          <w:numId w:val="9"/>
        </w:numPr>
        <w:spacing w:before="100" w:beforeAutospacing="1" w:after="100" w:afterAutospacing="1"/>
        <w:rPr>
          <w:rFonts w:eastAsia="Times New Roman"/>
        </w:rPr>
      </w:pPr>
      <w:r>
        <w:rPr>
          <w:rFonts w:eastAsia="Times New Roman"/>
        </w:rPr>
        <w:t>End-to-end experience with data, including querying, aggregation, analysis, and visualization</w:t>
      </w:r>
    </w:p>
    <w:p w14:paraId="293E270C" w14:textId="77777777" w:rsidR="00DB32A2" w:rsidRDefault="00DB32A2" w:rsidP="00DB32A2">
      <w:pPr>
        <w:numPr>
          <w:ilvl w:val="0"/>
          <w:numId w:val="9"/>
        </w:numPr>
        <w:spacing w:before="100" w:beforeAutospacing="1" w:after="100" w:afterAutospacing="1"/>
        <w:rPr>
          <w:rFonts w:eastAsia="Times New Roman"/>
        </w:rPr>
      </w:pPr>
      <w:r>
        <w:rPr>
          <w:rFonts w:eastAsia="Times New Roman"/>
        </w:rPr>
        <w:t xml:space="preserve">Proficiency with Python, or another interpreted programming language like R or </w:t>
      </w:r>
      <w:proofErr w:type="spellStart"/>
      <w:r>
        <w:rPr>
          <w:rFonts w:eastAsia="Times New Roman"/>
        </w:rPr>
        <w:t>Matlab</w:t>
      </w:r>
      <w:proofErr w:type="spellEnd"/>
    </w:p>
    <w:p w14:paraId="506CC8CE" w14:textId="77777777" w:rsidR="00DB32A2" w:rsidRDefault="00DB32A2" w:rsidP="00DB32A2">
      <w:pPr>
        <w:numPr>
          <w:ilvl w:val="0"/>
          <w:numId w:val="9"/>
        </w:numPr>
        <w:spacing w:before="100" w:beforeAutospacing="1" w:after="100" w:afterAutospacing="1"/>
        <w:rPr>
          <w:rFonts w:eastAsia="Times New Roman"/>
        </w:rPr>
      </w:pPr>
      <w:r>
        <w:rPr>
          <w:rFonts w:eastAsia="Times New Roman"/>
        </w:rPr>
        <w:t>Willingness to collaborate and communicate with others to solve a problem</w:t>
      </w:r>
    </w:p>
    <w:p w14:paraId="786071AE" w14:textId="77777777" w:rsidR="00DB32A2" w:rsidRDefault="00DB32A2" w:rsidP="00DB32A2">
      <w:pPr>
        <w:pStyle w:val="NormalWeb"/>
        <w:spacing w:before="0" w:beforeAutospacing="0"/>
      </w:pPr>
      <w:r>
        <w:rPr>
          <w:rStyle w:val="Emphasis"/>
        </w:rPr>
        <w:t xml:space="preserve">Lyft is an Equal Employment Opportunity employer that proudly pursues and hires a diverse workforce. Lyft does not make hiring or employment decisions on the basis of race, color, religion or religious belief, ethnic or national origin, nationality, sex, gender, gender identity, sexual orientation, disability, age, military or veteran status, or any other basis protected by </w:t>
      </w:r>
      <w:r>
        <w:rPr>
          <w:rStyle w:val="Emphasis"/>
        </w:rPr>
        <w:lastRenderedPageBreak/>
        <w:t>applicable local, state, or federal laws or prohibited by Company policy. Lyft also strives for a healthy and safe workplace and strictly prohibits harassment of any kind. Pursuant to the San Francisco Fair Chance Ordinance and other similar state laws and local ordinances, and its internal policy, Lyft will also consider for employment qualified applicants with arrest and conviction records.</w:t>
      </w:r>
    </w:p>
    <w:p w14:paraId="26F6212A" w14:textId="77777777" w:rsidR="00DB32A2" w:rsidRDefault="00DB32A2" w:rsidP="00DB32A2">
      <w:pPr>
        <w:rPr>
          <w:rFonts w:eastAsia="Times New Roman"/>
        </w:rPr>
      </w:pPr>
      <w:hyperlink r:id="rId5" w:anchor="app" w:tgtFrame="_blank" w:history="1">
        <w:r>
          <w:rPr>
            <w:rStyle w:val="Hyperlink"/>
            <w:rFonts w:eastAsia="Times New Roman"/>
            <w:color w:val="FFFFFF"/>
            <w:u w:val="none"/>
            <w:bdr w:val="none" w:sz="0" w:space="0" w:color="auto" w:frame="1"/>
          </w:rPr>
          <w:t>Apply</w:t>
        </w:r>
      </w:hyperlink>
    </w:p>
    <w:p w14:paraId="4B6312F6" w14:textId="77777777" w:rsidR="00DB32A2" w:rsidRDefault="00DB32A2" w:rsidP="00DB32A2">
      <w:pPr>
        <w:numPr>
          <w:ilvl w:val="0"/>
          <w:numId w:val="10"/>
        </w:numPr>
        <w:shd w:val="clear" w:color="auto" w:fill="333447"/>
        <w:spacing w:before="100" w:beforeAutospacing="1" w:after="100" w:afterAutospacing="1" w:line="0" w:lineRule="auto"/>
        <w:rPr>
          <w:rFonts w:eastAsia="Times New Roman"/>
          <w:color w:val="F3F3F5"/>
        </w:rPr>
      </w:pPr>
      <w:hyperlink r:id="rId6" w:tgtFrame="_blank" w:history="1">
        <w:r>
          <w:rPr>
            <w:rFonts w:eastAsia="Times New Roman"/>
            <w:color w:val="FF00BF"/>
          </w:rPr>
          <w:br/>
        </w:r>
      </w:hyperlink>
    </w:p>
    <w:p w14:paraId="6F72825F" w14:textId="77777777" w:rsidR="008E2766" w:rsidRPr="00DB32A2" w:rsidRDefault="00052E2F" w:rsidP="00DB32A2">
      <w:bookmarkStart w:id="0" w:name="_GoBack"/>
      <w:bookmarkEnd w:id="0"/>
    </w:p>
    <w:sectPr w:rsidR="008E2766" w:rsidRPr="00DB32A2"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F0066"/>
    <w:multiLevelType w:val="multilevel"/>
    <w:tmpl w:val="FA82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D43C79"/>
    <w:multiLevelType w:val="multilevel"/>
    <w:tmpl w:val="5E46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FA661D"/>
    <w:multiLevelType w:val="multilevel"/>
    <w:tmpl w:val="6BD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91396F"/>
    <w:multiLevelType w:val="multilevel"/>
    <w:tmpl w:val="2F7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30328C"/>
    <w:multiLevelType w:val="multilevel"/>
    <w:tmpl w:val="BDA4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6B16B8"/>
    <w:multiLevelType w:val="multilevel"/>
    <w:tmpl w:val="8530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111D61"/>
    <w:multiLevelType w:val="multilevel"/>
    <w:tmpl w:val="70C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BA6089"/>
    <w:multiLevelType w:val="multilevel"/>
    <w:tmpl w:val="56CC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330DEE"/>
    <w:multiLevelType w:val="multilevel"/>
    <w:tmpl w:val="2D14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662D93"/>
    <w:multiLevelType w:val="multilevel"/>
    <w:tmpl w:val="3E42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
  </w:num>
  <w:num w:numId="4">
    <w:abstractNumId w:val="6"/>
  </w:num>
  <w:num w:numId="5">
    <w:abstractNumId w:val="7"/>
  </w:num>
  <w:num w:numId="6">
    <w:abstractNumId w:val="1"/>
  </w:num>
  <w:num w:numId="7">
    <w:abstractNumId w:val="5"/>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499"/>
    <w:rsid w:val="00052E2F"/>
    <w:rsid w:val="00262B1E"/>
    <w:rsid w:val="00317511"/>
    <w:rsid w:val="005C13F5"/>
    <w:rsid w:val="00605E25"/>
    <w:rsid w:val="00681499"/>
    <w:rsid w:val="006B2B43"/>
    <w:rsid w:val="007C4A29"/>
    <w:rsid w:val="00B765E1"/>
    <w:rsid w:val="00DB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78F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E2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8149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499"/>
    <w:rPr>
      <w:rFonts w:ascii="Times New Roman" w:hAnsi="Times New Roman" w:cs="Times New Roman"/>
      <w:b/>
      <w:bCs/>
      <w:sz w:val="36"/>
      <w:szCs w:val="36"/>
    </w:rPr>
  </w:style>
  <w:style w:type="character" w:styleId="Strong">
    <w:name w:val="Strong"/>
    <w:basedOn w:val="DefaultParagraphFont"/>
    <w:uiPriority w:val="22"/>
    <w:qFormat/>
    <w:rsid w:val="00681499"/>
    <w:rPr>
      <w:b/>
      <w:bCs/>
    </w:rPr>
  </w:style>
  <w:style w:type="character" w:customStyle="1" w:styleId="Heading1Char">
    <w:name w:val="Heading 1 Char"/>
    <w:basedOn w:val="DefaultParagraphFont"/>
    <w:link w:val="Heading1"/>
    <w:uiPriority w:val="9"/>
    <w:rsid w:val="00605E2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05E25"/>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05E25"/>
    <w:rPr>
      <w:i/>
      <w:iCs/>
    </w:rPr>
  </w:style>
  <w:style w:type="character" w:styleId="Hyperlink">
    <w:name w:val="Hyperlink"/>
    <w:basedOn w:val="DefaultParagraphFont"/>
    <w:uiPriority w:val="99"/>
    <w:semiHidden/>
    <w:unhideWhenUsed/>
    <w:rsid w:val="00DB32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831098">
      <w:bodyDiv w:val="1"/>
      <w:marLeft w:val="0"/>
      <w:marRight w:val="0"/>
      <w:marTop w:val="0"/>
      <w:marBottom w:val="0"/>
      <w:divBdr>
        <w:top w:val="none" w:sz="0" w:space="0" w:color="auto"/>
        <w:left w:val="none" w:sz="0" w:space="0" w:color="auto"/>
        <w:bottom w:val="none" w:sz="0" w:space="0" w:color="auto"/>
        <w:right w:val="none" w:sz="0" w:space="0" w:color="auto"/>
      </w:divBdr>
      <w:divsChild>
        <w:div w:id="1997801225">
          <w:marLeft w:val="0"/>
          <w:marRight w:val="0"/>
          <w:marTop w:val="0"/>
          <w:marBottom w:val="0"/>
          <w:divBdr>
            <w:top w:val="none" w:sz="0" w:space="0" w:color="auto"/>
            <w:left w:val="none" w:sz="0" w:space="0" w:color="auto"/>
            <w:bottom w:val="none" w:sz="0" w:space="0" w:color="auto"/>
            <w:right w:val="none" w:sz="0" w:space="0" w:color="auto"/>
          </w:divBdr>
        </w:div>
        <w:div w:id="1471821643">
          <w:marLeft w:val="0"/>
          <w:marRight w:val="0"/>
          <w:marTop w:val="0"/>
          <w:marBottom w:val="0"/>
          <w:divBdr>
            <w:top w:val="none" w:sz="0" w:space="0" w:color="auto"/>
            <w:left w:val="none" w:sz="0" w:space="0" w:color="auto"/>
            <w:bottom w:val="none" w:sz="0" w:space="0" w:color="auto"/>
            <w:right w:val="none" w:sz="0" w:space="0" w:color="auto"/>
          </w:divBdr>
        </w:div>
      </w:divsChild>
    </w:div>
    <w:div w:id="1692030918">
      <w:bodyDiv w:val="1"/>
      <w:marLeft w:val="0"/>
      <w:marRight w:val="0"/>
      <w:marTop w:val="0"/>
      <w:marBottom w:val="0"/>
      <w:divBdr>
        <w:top w:val="none" w:sz="0" w:space="0" w:color="auto"/>
        <w:left w:val="none" w:sz="0" w:space="0" w:color="auto"/>
        <w:bottom w:val="none" w:sz="0" w:space="0" w:color="auto"/>
        <w:right w:val="none" w:sz="0" w:space="0" w:color="auto"/>
      </w:divBdr>
      <w:divsChild>
        <w:div w:id="550579557">
          <w:marLeft w:val="0"/>
          <w:marRight w:val="0"/>
          <w:marTop w:val="0"/>
          <w:marBottom w:val="120"/>
          <w:divBdr>
            <w:top w:val="none" w:sz="0" w:space="0" w:color="auto"/>
            <w:left w:val="none" w:sz="0" w:space="0" w:color="auto"/>
            <w:bottom w:val="none" w:sz="0" w:space="0" w:color="auto"/>
            <w:right w:val="none" w:sz="0" w:space="0" w:color="auto"/>
          </w:divBdr>
        </w:div>
      </w:divsChild>
    </w:div>
    <w:div w:id="2053112514">
      <w:bodyDiv w:val="1"/>
      <w:marLeft w:val="0"/>
      <w:marRight w:val="0"/>
      <w:marTop w:val="0"/>
      <w:marBottom w:val="0"/>
      <w:divBdr>
        <w:top w:val="none" w:sz="0" w:space="0" w:color="auto"/>
        <w:left w:val="none" w:sz="0" w:space="0" w:color="auto"/>
        <w:bottom w:val="none" w:sz="0" w:space="0" w:color="auto"/>
        <w:right w:val="none" w:sz="0" w:space="0" w:color="auto"/>
      </w:divBdr>
      <w:divsChild>
        <w:div w:id="912550717">
          <w:marLeft w:val="0"/>
          <w:marRight w:val="0"/>
          <w:marTop w:val="0"/>
          <w:marBottom w:val="0"/>
          <w:divBdr>
            <w:top w:val="none" w:sz="0" w:space="0" w:color="auto"/>
            <w:left w:val="none" w:sz="0" w:space="0" w:color="auto"/>
            <w:bottom w:val="none" w:sz="0" w:space="0" w:color="auto"/>
            <w:right w:val="none" w:sz="0" w:space="0" w:color="auto"/>
          </w:divBdr>
        </w:div>
        <w:div w:id="822964847">
          <w:marLeft w:val="0"/>
          <w:marRight w:val="0"/>
          <w:marTop w:val="0"/>
          <w:marBottom w:val="0"/>
          <w:divBdr>
            <w:top w:val="none" w:sz="0" w:space="0" w:color="auto"/>
            <w:left w:val="none" w:sz="0" w:space="0" w:color="auto"/>
            <w:bottom w:val="none" w:sz="0" w:space="0" w:color="auto"/>
            <w:right w:val="none" w:sz="0" w:space="0" w:color="auto"/>
          </w:divBdr>
        </w:div>
        <w:div w:id="119424712">
          <w:marLeft w:val="0"/>
          <w:marRight w:val="0"/>
          <w:marTop w:val="0"/>
          <w:marBottom w:val="0"/>
          <w:divBdr>
            <w:top w:val="none" w:sz="0" w:space="0" w:color="auto"/>
            <w:left w:val="none" w:sz="0" w:space="0" w:color="auto"/>
            <w:bottom w:val="none" w:sz="0" w:space="0" w:color="auto"/>
            <w:right w:val="none" w:sz="0" w:space="0" w:color="auto"/>
          </w:divBdr>
        </w:div>
        <w:div w:id="1700735422">
          <w:marLeft w:val="0"/>
          <w:marRight w:val="0"/>
          <w:marTop w:val="0"/>
          <w:marBottom w:val="0"/>
          <w:divBdr>
            <w:top w:val="none" w:sz="0" w:space="0" w:color="auto"/>
            <w:left w:val="none" w:sz="0" w:space="0" w:color="auto"/>
            <w:bottom w:val="none" w:sz="0" w:space="0" w:color="auto"/>
            <w:right w:val="none" w:sz="0" w:space="0" w:color="auto"/>
          </w:divBdr>
          <w:divsChild>
            <w:div w:id="1222787062">
              <w:marLeft w:val="0"/>
              <w:marRight w:val="0"/>
              <w:marTop w:val="0"/>
              <w:marBottom w:val="0"/>
              <w:divBdr>
                <w:top w:val="none" w:sz="0" w:space="0" w:color="auto"/>
                <w:left w:val="none" w:sz="0" w:space="0" w:color="auto"/>
                <w:bottom w:val="none" w:sz="0" w:space="0" w:color="auto"/>
                <w:right w:val="none" w:sz="0" w:space="0" w:color="auto"/>
              </w:divBdr>
              <w:divsChild>
                <w:div w:id="10396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oards.greenhouse.io/lyft/jobs/4014499002?gh_jid=4014499002" TargetMode="External"/><Relationship Id="rId6" Type="http://schemas.openxmlformats.org/officeDocument/2006/relationships/hyperlink" Target="https://itunes.apple.com/us/app/lyft-on-demand-ridesharing/id529379082?mt=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435</Words>
  <Characters>2484</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Research Scientist - San Francisco</vt:lpstr>
      <vt:lpstr>Responsibilities:</vt:lpstr>
      <vt:lpstr>Experience &amp; Skills:</vt:lpstr>
    </vt:vector>
  </TitlesOfParts>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3</cp:revision>
  <dcterms:created xsi:type="dcterms:W3CDTF">2018-05-23T16:14:00Z</dcterms:created>
  <dcterms:modified xsi:type="dcterms:W3CDTF">2018-06-07T14:07:00Z</dcterms:modified>
</cp:coreProperties>
</file>