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45083" w14:textId="77777777" w:rsidR="002A7631" w:rsidRPr="002A7631" w:rsidRDefault="002A7631" w:rsidP="002A7631">
      <w:pPr>
        <w:rPr>
          <w:rFonts w:ascii="Times New Roman" w:eastAsia="Times New Roman" w:hAnsi="Times New Roman" w:cs="Times New Roman"/>
        </w:rPr>
      </w:pPr>
      <w:r w:rsidRPr="002A7631">
        <w:rPr>
          <w:rFonts w:ascii="Helvetica" w:eastAsia="Times New Roman" w:hAnsi="Helvetica" w:cs="Times New Roman"/>
          <w:color w:val="555555"/>
          <w:sz w:val="23"/>
          <w:szCs w:val="23"/>
          <w:shd w:val="clear" w:color="auto" w:fill="FFFFFF"/>
        </w:rPr>
        <w:t>At Realtor.com, data and analytics are at the core of our business and growth strategy. We collect and process terabytes of data every day, transforming that data into information that powers decisions for millions of real estate offices and consumers across the country. We combine real estate property data with active listing data and track consumer behavior on our sites. </w:t>
      </w:r>
      <w:r w:rsidRPr="002A7631">
        <w:rPr>
          <w:rFonts w:ascii="Helvetica" w:eastAsia="Times New Roman" w:hAnsi="Helvetica" w:cs="Times New Roman"/>
          <w:color w:val="555555"/>
          <w:sz w:val="23"/>
          <w:szCs w:val="23"/>
        </w:rPr>
        <w:br/>
      </w:r>
      <w:r w:rsidRPr="002A7631">
        <w:rPr>
          <w:rFonts w:ascii="Helvetica" w:eastAsia="Times New Roman" w:hAnsi="Helvetica" w:cs="Times New Roman"/>
          <w:color w:val="555555"/>
          <w:sz w:val="23"/>
          <w:szCs w:val="23"/>
        </w:rPr>
        <w:br/>
      </w:r>
      <w:r w:rsidRPr="002A7631">
        <w:rPr>
          <w:rFonts w:ascii="Helvetica" w:eastAsia="Times New Roman" w:hAnsi="Helvetica" w:cs="Times New Roman"/>
          <w:color w:val="555555"/>
          <w:sz w:val="23"/>
          <w:szCs w:val="23"/>
          <w:shd w:val="clear" w:color="auto" w:fill="FFFFFF"/>
        </w:rPr>
        <w:t>We are looking for a talented, experienced and creative data analyst, passionate about discovering and presenting insights from our data to drive great experiences for millions of users who visit Realtor.com for everything related to home. The successful candidate will have a strong understanding of Internet business models, expertise in storyboarding, using visualization tools, statistical analysis, and data modeling to provide actionable business insights. </w:t>
      </w:r>
      <w:r w:rsidRPr="002A7631">
        <w:rPr>
          <w:rFonts w:ascii="Helvetica" w:eastAsia="Times New Roman" w:hAnsi="Helvetica" w:cs="Times New Roman"/>
          <w:color w:val="555555"/>
          <w:sz w:val="23"/>
          <w:szCs w:val="23"/>
        </w:rPr>
        <w:br/>
      </w:r>
      <w:r w:rsidRPr="002A7631">
        <w:rPr>
          <w:rFonts w:ascii="Helvetica" w:eastAsia="Times New Roman" w:hAnsi="Helvetica" w:cs="Times New Roman"/>
          <w:color w:val="555555"/>
          <w:sz w:val="23"/>
          <w:szCs w:val="23"/>
        </w:rPr>
        <w:br/>
      </w:r>
      <w:r w:rsidRPr="002A7631">
        <w:rPr>
          <w:rFonts w:ascii="Helvetica" w:eastAsia="Times New Roman" w:hAnsi="Helvetica" w:cs="Times New Roman"/>
          <w:color w:val="555555"/>
          <w:sz w:val="23"/>
          <w:szCs w:val="23"/>
          <w:shd w:val="clear" w:color="auto" w:fill="FFFFFF"/>
        </w:rPr>
        <w:t>The successful candidate will be highly motivated, energetic, proactive in identifying opportunities to improve traffic, conversion and consumer experience, a creative problem solver and a strong bias for generating and disseminating business insights. </w:t>
      </w:r>
      <w:r w:rsidRPr="002A7631">
        <w:rPr>
          <w:rFonts w:ascii="Helvetica" w:eastAsia="Times New Roman" w:hAnsi="Helvetica" w:cs="Times New Roman"/>
          <w:color w:val="555555"/>
          <w:sz w:val="23"/>
          <w:szCs w:val="23"/>
        </w:rPr>
        <w:br/>
      </w:r>
      <w:r w:rsidRPr="002A7631">
        <w:rPr>
          <w:rFonts w:ascii="Helvetica" w:eastAsia="Times New Roman" w:hAnsi="Helvetica" w:cs="Times New Roman"/>
          <w:color w:val="555555"/>
          <w:sz w:val="23"/>
          <w:szCs w:val="23"/>
        </w:rPr>
        <w:br/>
      </w:r>
      <w:r w:rsidRPr="002A7631">
        <w:rPr>
          <w:rFonts w:ascii="Helvetica" w:eastAsia="Times New Roman" w:hAnsi="Helvetica" w:cs="Times New Roman"/>
          <w:b/>
          <w:bCs/>
          <w:color w:val="555555"/>
          <w:sz w:val="23"/>
          <w:szCs w:val="23"/>
          <w:bdr w:val="none" w:sz="0" w:space="0" w:color="auto" w:frame="1"/>
          <w:shd w:val="clear" w:color="auto" w:fill="FFFFFF"/>
        </w:rPr>
        <w:t>Duties and Responsibilities:</w:t>
      </w:r>
    </w:p>
    <w:p w14:paraId="51019AF0" w14:textId="77777777" w:rsidR="002A7631" w:rsidRPr="002A7631" w:rsidRDefault="002A7631" w:rsidP="002A7631">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2A7631">
        <w:rPr>
          <w:rFonts w:ascii="inherit" w:eastAsia="Times New Roman" w:hAnsi="inherit" w:cs="Times New Roman"/>
          <w:color w:val="555555"/>
          <w:sz w:val="23"/>
          <w:szCs w:val="23"/>
        </w:rPr>
        <w:t>Partner with data, product, engineering &amp; finance teams to identify critical business problems and areas of opportunity</w:t>
      </w:r>
    </w:p>
    <w:p w14:paraId="45A1D203" w14:textId="77777777" w:rsidR="002A7631" w:rsidRPr="002A7631" w:rsidRDefault="002A7631" w:rsidP="002A7631">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2A7631">
        <w:rPr>
          <w:rFonts w:ascii="inherit" w:eastAsia="Times New Roman" w:hAnsi="inherit" w:cs="Times New Roman"/>
          <w:color w:val="555555"/>
          <w:sz w:val="23"/>
          <w:szCs w:val="23"/>
        </w:rPr>
        <w:t>Leverage clickstream leads and marketing data to develop hypothesis based analyses in support of key growth initiatives</w:t>
      </w:r>
    </w:p>
    <w:p w14:paraId="6C029B59" w14:textId="77777777" w:rsidR="002A7631" w:rsidRPr="002A7631" w:rsidRDefault="002A7631" w:rsidP="002A7631">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2A7631">
        <w:rPr>
          <w:rFonts w:ascii="inherit" w:eastAsia="Times New Roman" w:hAnsi="inherit" w:cs="Times New Roman"/>
          <w:color w:val="555555"/>
          <w:sz w:val="23"/>
          <w:szCs w:val="23"/>
        </w:rPr>
        <w:t>Develop and operationalize analysis framework that forms a standard reference for ongoing business performance measurement</w:t>
      </w:r>
    </w:p>
    <w:p w14:paraId="3B0E9281" w14:textId="77777777" w:rsidR="002A7631" w:rsidRPr="002A7631" w:rsidRDefault="002A7631" w:rsidP="002A7631">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2A7631">
        <w:rPr>
          <w:rFonts w:ascii="inherit" w:eastAsia="Times New Roman" w:hAnsi="inherit" w:cs="Times New Roman"/>
          <w:color w:val="555555"/>
          <w:sz w:val="23"/>
          <w:szCs w:val="23"/>
        </w:rPr>
        <w:t>Lead the cadence of presenting business insights to senior management</w:t>
      </w:r>
    </w:p>
    <w:p w14:paraId="39172B5E" w14:textId="77777777" w:rsidR="002A7631" w:rsidRPr="002A7631" w:rsidRDefault="002A7631" w:rsidP="002A7631">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2A7631">
        <w:rPr>
          <w:rFonts w:ascii="inherit" w:eastAsia="Times New Roman" w:hAnsi="inherit" w:cs="Times New Roman"/>
          <w:color w:val="555555"/>
          <w:sz w:val="23"/>
          <w:szCs w:val="23"/>
        </w:rPr>
        <w:t>Translate insights into AB testing ideas that drive step-function improvements in conversion and consumer engagement KPIs</w:t>
      </w:r>
    </w:p>
    <w:p w14:paraId="48E77A15" w14:textId="77777777" w:rsidR="002A7631" w:rsidRPr="002A7631" w:rsidRDefault="002A7631" w:rsidP="002A7631">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2A7631">
        <w:rPr>
          <w:rFonts w:ascii="inherit" w:eastAsia="Times New Roman" w:hAnsi="inherit" w:cs="Times New Roman"/>
          <w:color w:val="555555"/>
          <w:sz w:val="23"/>
          <w:szCs w:val="23"/>
        </w:rPr>
        <w:t>Lead strategic analyses to understand consumer behavior, develop AB testing ideas and drive product &amp; experience changes</w:t>
      </w:r>
    </w:p>
    <w:p w14:paraId="734355A9" w14:textId="77777777" w:rsidR="002A7631" w:rsidRPr="002A7631" w:rsidRDefault="002A7631" w:rsidP="002A7631">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2A7631">
        <w:rPr>
          <w:rFonts w:ascii="inherit" w:eastAsia="Times New Roman" w:hAnsi="inherit" w:cs="Times New Roman"/>
          <w:color w:val="555555"/>
          <w:sz w:val="23"/>
          <w:szCs w:val="23"/>
        </w:rPr>
        <w:t>Work with senior leaders and analytics team members to understand key business problems, define KPIs to track performance and offer recommendations to optimize business performance</w:t>
      </w:r>
    </w:p>
    <w:p w14:paraId="793A3305" w14:textId="77777777" w:rsidR="002A7631" w:rsidRPr="002A7631" w:rsidRDefault="002A7631" w:rsidP="002A7631">
      <w:pPr>
        <w:rPr>
          <w:rFonts w:ascii="Times New Roman" w:eastAsia="Times New Roman" w:hAnsi="Times New Roman" w:cs="Times New Roman"/>
        </w:rPr>
      </w:pPr>
      <w:r w:rsidRPr="002A7631">
        <w:rPr>
          <w:rFonts w:ascii="Helvetica" w:eastAsia="Times New Roman" w:hAnsi="Helvetica" w:cs="Times New Roman"/>
          <w:b/>
          <w:bCs/>
          <w:color w:val="555555"/>
          <w:sz w:val="23"/>
          <w:szCs w:val="23"/>
          <w:bdr w:val="none" w:sz="0" w:space="0" w:color="auto" w:frame="1"/>
          <w:shd w:val="clear" w:color="auto" w:fill="FFFFFF"/>
        </w:rPr>
        <w:t>Education, Skills, and Experience:</w:t>
      </w:r>
    </w:p>
    <w:p w14:paraId="48C4461F" w14:textId="77777777" w:rsidR="002A7631" w:rsidRPr="002A7631" w:rsidRDefault="002A7631" w:rsidP="002A7631">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2A7631">
        <w:rPr>
          <w:rFonts w:ascii="inherit" w:eastAsia="Times New Roman" w:hAnsi="inherit" w:cs="Times New Roman"/>
          <w:color w:val="555555"/>
          <w:sz w:val="23"/>
          <w:szCs w:val="23"/>
        </w:rPr>
        <w:t>Bachelor's degree in Business Administration/Management, Statistics, Economics, Finance, Mathematics, Computer Science or Engineering</w:t>
      </w:r>
    </w:p>
    <w:p w14:paraId="2CC2DE1E" w14:textId="77777777" w:rsidR="002A7631" w:rsidRPr="002A7631" w:rsidRDefault="002A7631" w:rsidP="002A7631">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2A7631">
        <w:rPr>
          <w:rFonts w:ascii="inherit" w:eastAsia="Times New Roman" w:hAnsi="inherit" w:cs="Times New Roman"/>
          <w:color w:val="555555"/>
          <w:sz w:val="23"/>
          <w:szCs w:val="23"/>
        </w:rPr>
        <w:t>7+ years experience working in highly analytical environment performing complex data and statistical analyses and generating data-driven insights</w:t>
      </w:r>
    </w:p>
    <w:p w14:paraId="4ACFE9FB" w14:textId="77777777" w:rsidR="002A7631" w:rsidRPr="002A7631" w:rsidRDefault="002A7631" w:rsidP="002A7631">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2A7631">
        <w:rPr>
          <w:rFonts w:ascii="inherit" w:eastAsia="Times New Roman" w:hAnsi="inherit" w:cs="Times New Roman"/>
          <w:color w:val="555555"/>
          <w:sz w:val="23"/>
          <w:szCs w:val="23"/>
        </w:rPr>
        <w:lastRenderedPageBreak/>
        <w:t>3+ years developing and presenting insights decks to senior management, leading to data-led business action</w:t>
      </w:r>
    </w:p>
    <w:p w14:paraId="25502E28" w14:textId="77777777" w:rsidR="002A7631" w:rsidRPr="002A7631" w:rsidRDefault="002A7631" w:rsidP="002A7631">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2A7631">
        <w:rPr>
          <w:rFonts w:ascii="inherit" w:eastAsia="Times New Roman" w:hAnsi="inherit" w:cs="Times New Roman"/>
          <w:color w:val="555555"/>
          <w:sz w:val="23"/>
          <w:szCs w:val="23"/>
        </w:rPr>
        <w:t>Experience working with internal technical teams responsible for site instrumentation, data engineering, data science &amp; analytics</w:t>
      </w:r>
    </w:p>
    <w:p w14:paraId="1007848F" w14:textId="77777777" w:rsidR="002A7631" w:rsidRPr="002A7631" w:rsidRDefault="002A7631" w:rsidP="002A7631">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2A7631">
        <w:rPr>
          <w:rFonts w:ascii="inherit" w:eastAsia="Times New Roman" w:hAnsi="inherit" w:cs="Times New Roman"/>
          <w:color w:val="555555"/>
          <w:sz w:val="23"/>
          <w:szCs w:val="23"/>
        </w:rPr>
        <w:t>Proficient in Excel (functions, pivots, visualization) and PowerPoint (story-telling, presenting analytical findings)</w:t>
      </w:r>
    </w:p>
    <w:p w14:paraId="0B751521" w14:textId="77777777" w:rsidR="002A7631" w:rsidRPr="002A7631" w:rsidRDefault="002A7631" w:rsidP="002A7631">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2A7631">
        <w:rPr>
          <w:rFonts w:ascii="inherit" w:eastAsia="Times New Roman" w:hAnsi="inherit" w:cs="Times New Roman"/>
          <w:color w:val="555555"/>
          <w:sz w:val="23"/>
          <w:szCs w:val="23"/>
        </w:rPr>
        <w:t xml:space="preserve">Strong SQL skills and experience with one or more BI/analytics tools like </w:t>
      </w:r>
      <w:proofErr w:type="spellStart"/>
      <w:r w:rsidRPr="002A7631">
        <w:rPr>
          <w:rFonts w:ascii="inherit" w:eastAsia="Times New Roman" w:hAnsi="inherit" w:cs="Times New Roman"/>
          <w:color w:val="555555"/>
          <w:sz w:val="23"/>
          <w:szCs w:val="23"/>
        </w:rPr>
        <w:t>PowerBI</w:t>
      </w:r>
      <w:proofErr w:type="spellEnd"/>
      <w:r w:rsidRPr="002A7631">
        <w:rPr>
          <w:rFonts w:ascii="inherit" w:eastAsia="Times New Roman" w:hAnsi="inherit" w:cs="Times New Roman"/>
          <w:color w:val="555555"/>
          <w:sz w:val="23"/>
          <w:szCs w:val="23"/>
        </w:rPr>
        <w:t xml:space="preserve">, Tableau, </w:t>
      </w:r>
      <w:proofErr w:type="spellStart"/>
      <w:r w:rsidRPr="002A7631">
        <w:rPr>
          <w:rFonts w:ascii="inherit" w:eastAsia="Times New Roman" w:hAnsi="inherit" w:cs="Times New Roman"/>
          <w:color w:val="555555"/>
          <w:sz w:val="23"/>
          <w:szCs w:val="23"/>
        </w:rPr>
        <w:t>Microstrategy</w:t>
      </w:r>
      <w:proofErr w:type="spellEnd"/>
      <w:r w:rsidRPr="002A7631">
        <w:rPr>
          <w:rFonts w:ascii="inherit" w:eastAsia="Times New Roman" w:hAnsi="inherit" w:cs="Times New Roman"/>
          <w:color w:val="555555"/>
          <w:sz w:val="23"/>
          <w:szCs w:val="23"/>
        </w:rPr>
        <w:t>, Business Objects, etc. is required</w:t>
      </w:r>
    </w:p>
    <w:p w14:paraId="25B848CA" w14:textId="77777777" w:rsidR="002A7631" w:rsidRPr="002A7631" w:rsidRDefault="002A7631" w:rsidP="002A7631">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2A7631">
        <w:rPr>
          <w:rFonts w:ascii="inherit" w:eastAsia="Times New Roman" w:hAnsi="inherit" w:cs="Times New Roman"/>
          <w:color w:val="555555"/>
          <w:sz w:val="23"/>
          <w:szCs w:val="23"/>
        </w:rPr>
        <w:t xml:space="preserve">Experience using one of Omniture/Adobe Analytics, Google Analytics, </w:t>
      </w:r>
      <w:proofErr w:type="spellStart"/>
      <w:r w:rsidRPr="002A7631">
        <w:rPr>
          <w:rFonts w:ascii="inherit" w:eastAsia="Times New Roman" w:hAnsi="inherit" w:cs="Times New Roman"/>
          <w:color w:val="555555"/>
          <w:sz w:val="23"/>
          <w:szCs w:val="23"/>
        </w:rPr>
        <w:t>Webtrends</w:t>
      </w:r>
      <w:proofErr w:type="spellEnd"/>
      <w:r w:rsidRPr="002A7631">
        <w:rPr>
          <w:rFonts w:ascii="inherit" w:eastAsia="Times New Roman" w:hAnsi="inherit" w:cs="Times New Roman"/>
          <w:color w:val="555555"/>
          <w:sz w:val="23"/>
          <w:szCs w:val="23"/>
        </w:rPr>
        <w:t>, etc. is required</w:t>
      </w:r>
    </w:p>
    <w:p w14:paraId="29CD30E5" w14:textId="77777777" w:rsidR="002A7631" w:rsidRPr="002A7631" w:rsidRDefault="002A7631" w:rsidP="002A7631">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2A7631">
        <w:rPr>
          <w:rFonts w:ascii="inherit" w:eastAsia="Times New Roman" w:hAnsi="inherit" w:cs="Times New Roman"/>
          <w:color w:val="555555"/>
          <w:sz w:val="23"/>
          <w:szCs w:val="23"/>
        </w:rPr>
        <w:t>Experience querying Clickstream data is required</w:t>
      </w:r>
    </w:p>
    <w:p w14:paraId="3FD98DEB" w14:textId="77777777" w:rsidR="002A7631" w:rsidRPr="002A7631" w:rsidRDefault="002A7631" w:rsidP="002A7631">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2A7631">
        <w:rPr>
          <w:rFonts w:ascii="inherit" w:eastAsia="Times New Roman" w:hAnsi="inherit" w:cs="Times New Roman"/>
          <w:color w:val="555555"/>
          <w:sz w:val="23"/>
          <w:szCs w:val="23"/>
        </w:rPr>
        <w:t>Strong analytical skills, problem solver, and attention to detail</w:t>
      </w:r>
    </w:p>
    <w:p w14:paraId="18264A36" w14:textId="77777777" w:rsidR="002A7631" w:rsidRPr="002A7631" w:rsidRDefault="002A7631" w:rsidP="002A7631">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2A7631">
        <w:rPr>
          <w:rFonts w:ascii="inherit" w:eastAsia="Times New Roman" w:hAnsi="inherit" w:cs="Times New Roman"/>
          <w:color w:val="555555"/>
          <w:sz w:val="23"/>
          <w:szCs w:val="23"/>
        </w:rPr>
        <w:t>Excellent verbal/written communication, data visualization and presentation skills</w:t>
      </w:r>
    </w:p>
    <w:p w14:paraId="0FF9CB4B" w14:textId="77777777" w:rsidR="002A7631" w:rsidRPr="002A7631" w:rsidRDefault="002A7631" w:rsidP="002A7631">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2A7631">
        <w:rPr>
          <w:rFonts w:ascii="inherit" w:eastAsia="Times New Roman" w:hAnsi="inherit" w:cs="Times New Roman"/>
          <w:color w:val="555555"/>
          <w:sz w:val="23"/>
          <w:szCs w:val="23"/>
        </w:rPr>
        <w:t>Motivated self-starter, revels in a dynamic fast changing environment and brings a can-do attitude</w:t>
      </w:r>
    </w:p>
    <w:p w14:paraId="7CF8AF45" w14:textId="77777777" w:rsidR="002A7631" w:rsidRPr="002A7631" w:rsidRDefault="002A7631" w:rsidP="002A7631">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2A7631">
        <w:rPr>
          <w:rFonts w:ascii="inherit" w:eastAsia="Times New Roman" w:hAnsi="inherit" w:cs="Times New Roman"/>
          <w:color w:val="555555"/>
          <w:sz w:val="23"/>
          <w:szCs w:val="23"/>
        </w:rPr>
        <w:t>Results driven and ability to coordinate and prioritize multiple tasks in a fast-paced, dynamic environment</w:t>
      </w:r>
    </w:p>
    <w:p w14:paraId="6B68DEA7" w14:textId="77777777" w:rsidR="002A7631" w:rsidRPr="002A7631" w:rsidRDefault="002A7631" w:rsidP="002A7631">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2A7631">
        <w:rPr>
          <w:rFonts w:ascii="inherit" w:eastAsia="Times New Roman" w:hAnsi="inherit" w:cs="Times New Roman"/>
          <w:color w:val="555555"/>
          <w:sz w:val="23"/>
          <w:szCs w:val="23"/>
        </w:rPr>
        <w:t>Highly desirable - Experience with mathematical modeling tools like R (linear, nonlinear, regression, decision trees)</w:t>
      </w:r>
    </w:p>
    <w:p w14:paraId="31329EC9" w14:textId="77777777" w:rsidR="008E2766" w:rsidRDefault="002A7631">
      <w:bookmarkStart w:id="0" w:name="_GoBack"/>
      <w:bookmarkEnd w:id="0"/>
    </w:p>
    <w:sectPr w:rsidR="008E2766" w:rsidSect="005C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D6C28"/>
    <w:multiLevelType w:val="multilevel"/>
    <w:tmpl w:val="0254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833224"/>
    <w:multiLevelType w:val="multilevel"/>
    <w:tmpl w:val="BDE6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631"/>
    <w:rsid w:val="002A7631"/>
    <w:rsid w:val="005C13F5"/>
    <w:rsid w:val="006B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3BD5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76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565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2907</Characters>
  <Application>Microsoft Macintosh Word</Application>
  <DocSecurity>0</DocSecurity>
  <Lines>24</Lines>
  <Paragraphs>6</Paragraphs>
  <ScaleCrop>false</ScaleCrop>
  <LinksUpToDate>false</LinksUpToDate>
  <CharactersWithSpaces>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1</cp:revision>
  <dcterms:created xsi:type="dcterms:W3CDTF">2017-12-25T18:24:00Z</dcterms:created>
  <dcterms:modified xsi:type="dcterms:W3CDTF">2017-12-25T18:25:00Z</dcterms:modified>
</cp:coreProperties>
</file>