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D27D7" w14:textId="77777777" w:rsidR="00597C7D" w:rsidRPr="00597C7D" w:rsidRDefault="00597C7D" w:rsidP="00597C7D">
      <w:pPr>
        <w:rPr>
          <w:rFonts w:ascii="Helvetica" w:eastAsia="Times New Roman" w:hAnsi="Helvetica" w:cs="Times New Roman"/>
          <w:b/>
          <w:bCs/>
          <w:sz w:val="23"/>
          <w:szCs w:val="23"/>
          <w:bdr w:val="none" w:sz="0" w:space="0" w:color="auto" w:frame="1"/>
          <w:shd w:val="clear" w:color="auto" w:fill="FFFFFF"/>
        </w:rPr>
      </w:pPr>
      <w:r w:rsidRPr="00597C7D">
        <w:rPr>
          <w:rFonts w:ascii="Helvetica" w:eastAsia="Times New Roman" w:hAnsi="Helvetica" w:cs="Times New Roman"/>
          <w:b/>
          <w:bCs/>
          <w:sz w:val="23"/>
          <w:szCs w:val="23"/>
          <w:bdr w:val="none" w:sz="0" w:space="0" w:color="auto" w:frame="1"/>
          <w:shd w:val="clear" w:color="auto" w:fill="FFFFFF"/>
        </w:rPr>
        <w:t>Description</w:t>
      </w:r>
    </w:p>
    <w:p w14:paraId="4B9E5C0A" w14:textId="77777777" w:rsidR="00597C7D" w:rsidRPr="00597C7D" w:rsidRDefault="00597C7D" w:rsidP="00597C7D">
      <w:pPr>
        <w:rPr>
          <w:rFonts w:ascii="Times New Roman" w:hAnsi="Times New Roman" w:cs="Times New Roman"/>
        </w:rPr>
      </w:pPr>
      <w:r w:rsidRPr="00597C7D">
        <w:rPr>
          <w:rFonts w:ascii="Helvetica" w:eastAsia="Times New Roman" w:hAnsi="Helvetica" w:cs="Times New Roman"/>
          <w:sz w:val="23"/>
          <w:szCs w:val="23"/>
          <w:shd w:val="clear" w:color="auto" w:fill="FFFFFF"/>
        </w:rPr>
        <w:t>LCI is an industry leader at analytical and technological services to the financial industry. Founded over 25 years ago, we handle over 1.3 billion accounts a year for the world's leading lenders, servicers, and debt buyers. We specialize in solutions for bankruptcy, at-risk consumer behavior, and the financial account life cycle. Our unique high-tech approach allows us to build software and services that are more cost-effective, and provide higher returns, than others in our industry.</w:t>
      </w:r>
    </w:p>
    <w:p w14:paraId="153DCBEB" w14:textId="77777777" w:rsidR="00597C7D" w:rsidRPr="00597C7D" w:rsidRDefault="00597C7D" w:rsidP="00597C7D">
      <w:pPr>
        <w:rPr>
          <w:rFonts w:ascii="Helvetica" w:hAnsi="Helvetica" w:cs="Times New Roman"/>
          <w:b/>
          <w:bCs/>
          <w:sz w:val="23"/>
          <w:szCs w:val="23"/>
          <w:bdr w:val="none" w:sz="0" w:space="0" w:color="auto" w:frame="1"/>
          <w:shd w:val="clear" w:color="auto" w:fill="FFFFFF"/>
        </w:rPr>
      </w:pPr>
      <w:r w:rsidRPr="00597C7D">
        <w:rPr>
          <w:rFonts w:ascii="Helvetica" w:eastAsia="Times New Roman" w:hAnsi="Helvetica" w:cs="Times New Roman"/>
          <w:b/>
          <w:bCs/>
          <w:sz w:val="23"/>
          <w:szCs w:val="23"/>
          <w:bdr w:val="none" w:sz="0" w:space="0" w:color="auto" w:frame="1"/>
          <w:shd w:val="clear" w:color="auto" w:fill="FFFFFF"/>
        </w:rPr>
        <w:t xml:space="preserve">Lifestyle </w:t>
      </w:r>
      <w:proofErr w:type="gramStart"/>
      <w:r w:rsidRPr="00597C7D">
        <w:rPr>
          <w:rFonts w:ascii="Helvetica" w:eastAsia="Times New Roman" w:hAnsi="Helvetica" w:cs="Times New Roman"/>
          <w:b/>
          <w:bCs/>
          <w:sz w:val="23"/>
          <w:szCs w:val="23"/>
          <w:bdr w:val="none" w:sz="0" w:space="0" w:color="auto" w:frame="1"/>
          <w:shd w:val="clear" w:color="auto" w:fill="FFFFFF"/>
        </w:rPr>
        <w:t>At</w:t>
      </w:r>
      <w:proofErr w:type="gramEnd"/>
      <w:r w:rsidRPr="00597C7D">
        <w:rPr>
          <w:rFonts w:ascii="Helvetica" w:eastAsia="Times New Roman" w:hAnsi="Helvetica" w:cs="Times New Roman"/>
          <w:b/>
          <w:bCs/>
          <w:sz w:val="23"/>
          <w:szCs w:val="23"/>
          <w:bdr w:val="none" w:sz="0" w:space="0" w:color="auto" w:frame="1"/>
          <w:shd w:val="clear" w:color="auto" w:fill="FFFFFF"/>
        </w:rPr>
        <w:t xml:space="preserve"> LCI</w:t>
      </w:r>
    </w:p>
    <w:p w14:paraId="7EC4B981" w14:textId="77777777" w:rsidR="00597C7D" w:rsidRPr="00597C7D" w:rsidRDefault="00597C7D" w:rsidP="00597C7D">
      <w:pPr>
        <w:numPr>
          <w:ilvl w:val="0"/>
          <w:numId w:val="1"/>
        </w:numPr>
        <w:shd w:val="clear" w:color="auto" w:fill="FFFFFF"/>
        <w:spacing w:line="300" w:lineRule="atLeast"/>
        <w:ind w:left="0"/>
        <w:textAlignment w:val="baseline"/>
        <w:rPr>
          <w:rFonts w:ascii="Times New Roman" w:hAnsi="Times New Roman" w:cs="Times New Roman"/>
        </w:rPr>
      </w:pPr>
      <w:r w:rsidRPr="00597C7D">
        <w:rPr>
          <w:rFonts w:ascii="Helvetica" w:eastAsia="Times New Roman" w:hAnsi="Helvetica" w:cs="Times New Roman"/>
          <w:sz w:val="23"/>
          <w:szCs w:val="23"/>
        </w:rPr>
        <w:t>LCI has an innovative, entrepreneurial structure, with great opportunities as a rapidly growing company.</w:t>
      </w:r>
    </w:p>
    <w:p w14:paraId="5C0D8079" w14:textId="77777777" w:rsidR="00597C7D" w:rsidRPr="00597C7D" w:rsidRDefault="00597C7D" w:rsidP="00597C7D">
      <w:pPr>
        <w:rPr>
          <w:rFonts w:ascii="Times New Roman" w:hAnsi="Times New Roman" w:cs="Times New Roman"/>
          <w:b/>
          <w:bCs/>
          <w:bdr w:val="none" w:sz="0" w:space="0" w:color="auto" w:frame="1"/>
          <w:shd w:val="clear" w:color="auto" w:fill="FFFFFF"/>
        </w:rPr>
      </w:pPr>
      <w:r w:rsidRPr="00597C7D">
        <w:rPr>
          <w:rFonts w:ascii="Helvetica" w:eastAsia="Times New Roman" w:hAnsi="Helvetica" w:cs="Times New Roman"/>
          <w:b/>
          <w:bCs/>
          <w:sz w:val="23"/>
          <w:szCs w:val="23"/>
          <w:bdr w:val="none" w:sz="0" w:space="0" w:color="auto" w:frame="1"/>
          <w:shd w:val="clear" w:color="auto" w:fill="FFFFFF"/>
        </w:rPr>
        <w:t>About The Job</w:t>
      </w:r>
    </w:p>
    <w:p w14:paraId="0D06907B" w14:textId="77777777" w:rsidR="00597C7D" w:rsidRPr="00597C7D" w:rsidRDefault="00597C7D" w:rsidP="00597C7D">
      <w:pPr>
        <w:numPr>
          <w:ilvl w:val="0"/>
          <w:numId w:val="2"/>
        </w:numPr>
        <w:shd w:val="clear" w:color="auto" w:fill="FFFFFF"/>
        <w:spacing w:line="300" w:lineRule="atLeast"/>
        <w:ind w:left="0"/>
        <w:textAlignment w:val="baseline"/>
        <w:rPr>
          <w:rFonts w:ascii="Times New Roman" w:hAnsi="Times New Roman" w:cs="Times New Roman"/>
        </w:rPr>
      </w:pPr>
      <w:r w:rsidRPr="00597C7D">
        <w:rPr>
          <w:rFonts w:ascii="Helvetica" w:eastAsia="Times New Roman" w:hAnsi="Helvetica" w:cs="Times New Roman"/>
          <w:sz w:val="23"/>
          <w:szCs w:val="23"/>
        </w:rPr>
        <w:t>You will be leading and executing high impact project. You will be working with the largest bankruptcy database nationwide and present findings to senior management.</w:t>
      </w:r>
    </w:p>
    <w:p w14:paraId="4FE16F16" w14:textId="77777777" w:rsidR="00597C7D" w:rsidRPr="00597C7D" w:rsidRDefault="00597C7D" w:rsidP="00597C7D">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You will join the Data Quality Assurance team and ensure the success of the company by assisting in the delivery of our products and services to our clients, through the operational processing of various systems.</w:t>
      </w:r>
    </w:p>
    <w:p w14:paraId="166F85DF" w14:textId="77777777" w:rsidR="00597C7D" w:rsidRPr="00597C7D" w:rsidRDefault="00597C7D" w:rsidP="00597C7D">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You may be working closely with project leaders, clients, and other business stakeholders. You may manage/participate in multiple projects requiring coordination with other teams.</w:t>
      </w:r>
    </w:p>
    <w:p w14:paraId="4F6F7E8C"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What we're looking for:</w:t>
      </w:r>
    </w:p>
    <w:p w14:paraId="0356A617"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0 to 2 years of data analysis experience, preferably leveraging MS SQL Server</w:t>
      </w:r>
    </w:p>
    <w:p w14:paraId="2E2E830B"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Entry-level knowledge of MS SQL Server (SSMS, SSIS, and SSRS), SQL/Transact-SQL, and data analysis.</w:t>
      </w:r>
    </w:p>
    <w:p w14:paraId="496609CC"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Advanced Excel and PowerPoint: VBA would be a plus.</w:t>
      </w:r>
    </w:p>
    <w:p w14:paraId="6A92B7EA"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Experience in manipulating data, extracting desired information and experience in presenting data to senior management</w:t>
      </w:r>
    </w:p>
    <w:p w14:paraId="19A67FED"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Self-motivated and able to manage multiple projects simultaneously</w:t>
      </w:r>
    </w:p>
    <w:p w14:paraId="23865A80"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Strong organization skills, attention to details and ability to multi-task</w:t>
      </w:r>
    </w:p>
    <w:p w14:paraId="744AAB33"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Strong analytical and problem solving skills</w:t>
      </w:r>
    </w:p>
    <w:p w14:paraId="6F96C766"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Strong written and verbal communication</w:t>
      </w:r>
    </w:p>
    <w:p w14:paraId="066C8846"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Creative and out of the box thinking</w:t>
      </w:r>
    </w:p>
    <w:p w14:paraId="0CB48E6B" w14:textId="77777777" w:rsidR="00597C7D" w:rsidRPr="00597C7D" w:rsidRDefault="00597C7D" w:rsidP="00597C7D">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597C7D">
        <w:rPr>
          <w:rFonts w:ascii="Helvetica" w:eastAsia="Times New Roman" w:hAnsi="Helvetica" w:cs="Times New Roman"/>
          <w:sz w:val="23"/>
          <w:szCs w:val="23"/>
        </w:rPr>
        <w:t>Knowledge of legal Documents would be a plus</w:t>
      </w:r>
    </w:p>
    <w:p w14:paraId="05C86010" w14:textId="77777777" w:rsidR="00597C7D" w:rsidRPr="00597C7D" w:rsidRDefault="00597C7D" w:rsidP="00597C7D">
      <w:pPr>
        <w:rPr>
          <w:rFonts w:ascii="Times New Roman" w:hAnsi="Times New Roman" w:cs="Times New Roman"/>
          <w:b/>
          <w:bCs/>
          <w:bdr w:val="none" w:sz="0" w:space="0" w:color="auto" w:frame="1"/>
          <w:shd w:val="clear" w:color="auto" w:fill="FFFFFF"/>
        </w:rPr>
      </w:pPr>
      <w:r w:rsidRPr="00597C7D">
        <w:rPr>
          <w:rFonts w:ascii="Helvetica" w:eastAsia="Times New Roman" w:hAnsi="Helvetica" w:cs="Times New Roman"/>
          <w:b/>
          <w:bCs/>
          <w:sz w:val="23"/>
          <w:szCs w:val="23"/>
          <w:bdr w:val="none" w:sz="0" w:space="0" w:color="auto" w:frame="1"/>
          <w:shd w:val="clear" w:color="auto" w:fill="FFFFFF"/>
        </w:rPr>
        <w:t>Full Time Position</w:t>
      </w:r>
    </w:p>
    <w:p w14:paraId="7319FA56" w14:textId="77777777" w:rsidR="00597C7D" w:rsidRPr="00597C7D" w:rsidRDefault="00597C7D" w:rsidP="00597C7D">
      <w:pPr>
        <w:numPr>
          <w:ilvl w:val="0"/>
          <w:numId w:val="4"/>
        </w:numPr>
        <w:shd w:val="clear" w:color="auto" w:fill="FFFFFF"/>
        <w:spacing w:line="300" w:lineRule="atLeast"/>
        <w:ind w:left="0"/>
        <w:textAlignment w:val="baseline"/>
        <w:rPr>
          <w:rFonts w:ascii="Times New Roman" w:hAnsi="Times New Roman" w:cs="Times New Roman"/>
        </w:rPr>
      </w:pPr>
      <w:r w:rsidRPr="00597C7D">
        <w:rPr>
          <w:rFonts w:ascii="Helvetica" w:eastAsia="Times New Roman" w:hAnsi="Helvetica" w:cs="Times New Roman"/>
          <w:sz w:val="23"/>
          <w:szCs w:val="23"/>
        </w:rPr>
        <w:t>Monday to Friday (9:00 am - 5:00 pm)</w:t>
      </w:r>
    </w:p>
    <w:p w14:paraId="46A59BBE"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0-2 years of data analysis experience, preferably leveraging MS SQL Server</w:t>
      </w:r>
    </w:p>
    <w:p w14:paraId="5A54B472"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Entry-level knowledge of MS SQL Server (SSMS, SSIS, and SSRS), SQL/Transact-SQL, and data analysis.</w:t>
      </w:r>
    </w:p>
    <w:p w14:paraId="7E9B4CE1"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Advanced Excel and PowerPoint: VBA would be a plus.</w:t>
      </w:r>
    </w:p>
    <w:p w14:paraId="26E16148"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Experience in manipulating data, extracting desired information and experience in presenting data to senior management</w:t>
      </w:r>
    </w:p>
    <w:p w14:paraId="2F5DBF47"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Self-motivated and able to manage multiple projects simultaneously</w:t>
      </w:r>
    </w:p>
    <w:p w14:paraId="3A7FE282"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Strong organization skills, attention to details and ability to multi-task</w:t>
      </w:r>
    </w:p>
    <w:p w14:paraId="5721554A"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Strong analytical and problem solving skills</w:t>
      </w:r>
    </w:p>
    <w:p w14:paraId="34D1DD56"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Strong written and verbal communication</w:t>
      </w:r>
    </w:p>
    <w:p w14:paraId="722503D5"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Creative and out of the box thinking</w:t>
      </w:r>
    </w:p>
    <w:p w14:paraId="1110E92F"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Knowledge of legal Documents would be a plus</w:t>
      </w:r>
    </w:p>
    <w:p w14:paraId="50CE6BA4" w14:textId="77777777" w:rsidR="00597C7D" w:rsidRPr="00597C7D" w:rsidRDefault="00597C7D" w:rsidP="00597C7D">
      <w:pPr>
        <w:rPr>
          <w:rFonts w:ascii="Helvetica" w:hAnsi="Helvetica" w:cs="Times New Roman"/>
          <w:b/>
          <w:bCs/>
          <w:sz w:val="23"/>
          <w:szCs w:val="23"/>
          <w:bdr w:val="none" w:sz="0" w:space="0" w:color="auto" w:frame="1"/>
          <w:shd w:val="clear" w:color="auto" w:fill="FFFFFF"/>
        </w:rPr>
      </w:pPr>
      <w:r w:rsidRPr="00597C7D">
        <w:rPr>
          <w:rFonts w:ascii="Helvetica" w:eastAsia="Times New Roman" w:hAnsi="Helvetica" w:cs="Times New Roman"/>
          <w:b/>
          <w:bCs/>
          <w:sz w:val="23"/>
          <w:szCs w:val="23"/>
          <w:bdr w:val="none" w:sz="0" w:space="0" w:color="auto" w:frame="1"/>
          <w:shd w:val="clear" w:color="auto" w:fill="FFFFFF"/>
        </w:rPr>
        <w:lastRenderedPageBreak/>
        <w:t>Requirements</w:t>
      </w:r>
    </w:p>
    <w:p w14:paraId="1A045BEE" w14:textId="77777777" w:rsidR="00597C7D" w:rsidRPr="00597C7D" w:rsidRDefault="00597C7D" w:rsidP="00597C7D">
      <w:pPr>
        <w:rPr>
          <w:rFonts w:ascii="Times New Roman" w:hAnsi="Times New Roman" w:cs="Times New Roman"/>
        </w:rPr>
      </w:pPr>
      <w:r w:rsidRPr="00597C7D">
        <w:rPr>
          <w:rFonts w:ascii="Helvetica" w:eastAsia="Times New Roman" w:hAnsi="Helvetica" w:cs="Times New Roman"/>
          <w:sz w:val="23"/>
          <w:szCs w:val="23"/>
          <w:shd w:val="clear" w:color="auto" w:fill="FFFFFF"/>
        </w:rPr>
        <w:t>Expertise</w:t>
      </w:r>
    </w:p>
    <w:p w14:paraId="34477BC6"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Data Operations</w:t>
      </w:r>
    </w:p>
    <w:p w14:paraId="35642B41"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Education</w:t>
      </w:r>
    </w:p>
    <w:p w14:paraId="5EDC2BA9"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Bachelors (or equivalent work experience)</w:t>
      </w:r>
    </w:p>
    <w:p w14:paraId="3F83E470"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Job Type</w:t>
      </w:r>
    </w:p>
    <w:p w14:paraId="41DF61B2"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Full Time</w:t>
      </w:r>
    </w:p>
    <w:p w14:paraId="31B3CEAB"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Location</w:t>
      </w:r>
    </w:p>
    <w:p w14:paraId="5A0C4A44"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CA-San Francisco</w:t>
      </w:r>
    </w:p>
    <w:p w14:paraId="2489EBDF"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Years of Experience</w:t>
      </w:r>
    </w:p>
    <w:p w14:paraId="5A2A8355"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0-1 Year</w:t>
      </w:r>
    </w:p>
    <w:p w14:paraId="2BFD2BFF" w14:textId="77777777" w:rsidR="00597C7D" w:rsidRPr="00597C7D" w:rsidRDefault="00597C7D" w:rsidP="00597C7D">
      <w:pPr>
        <w:rPr>
          <w:rFonts w:ascii="Times New Roman" w:eastAsia="Times New Roman" w:hAnsi="Times New Roman" w:cs="Times New Roman"/>
        </w:rPr>
      </w:pPr>
      <w:r w:rsidRPr="00597C7D">
        <w:rPr>
          <w:rFonts w:ascii="Helvetica" w:eastAsia="Times New Roman" w:hAnsi="Helvetica" w:cs="Times New Roman"/>
          <w:sz w:val="23"/>
          <w:szCs w:val="23"/>
          <w:shd w:val="clear" w:color="auto" w:fill="FFFFFF"/>
        </w:rPr>
        <w:t>All members of the Verisk Analytics Family of Companies are equal opportunity employers. All qualified applicants will receive consideration for employment without regard to race, color, religion, sex, national origin, disability, protected veteran status, or any other legally protected classification.</w:t>
      </w:r>
    </w:p>
    <w:p w14:paraId="2A8DA07E" w14:textId="77777777" w:rsidR="008E2766" w:rsidRDefault="00597C7D">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B22"/>
    <w:multiLevelType w:val="multilevel"/>
    <w:tmpl w:val="C80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351CB"/>
    <w:multiLevelType w:val="multilevel"/>
    <w:tmpl w:val="420A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04CB1"/>
    <w:multiLevelType w:val="multilevel"/>
    <w:tmpl w:val="E15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77480"/>
    <w:multiLevelType w:val="multilevel"/>
    <w:tmpl w:val="531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7D"/>
    <w:rsid w:val="00597C7D"/>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4B5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12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2605</Characters>
  <Application>Microsoft Macintosh Word</Application>
  <DocSecurity>0</DocSecurity>
  <Lines>21</Lines>
  <Paragraphs>6</Paragraphs>
  <ScaleCrop>false</ScaleCrop>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2017-12-25T20:41:00Z</dcterms:created>
  <dcterms:modified xsi:type="dcterms:W3CDTF">2017-12-25T20:42:00Z</dcterms:modified>
</cp:coreProperties>
</file>