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17EC9" w14:textId="3AF5BB20" w:rsidR="005931EC" w:rsidRDefault="00E239FF" w:rsidP="00E239FF">
      <w:pPr>
        <w:pStyle w:val="Titlu"/>
      </w:pPr>
      <w:r>
        <w:t>Referat 2</w:t>
      </w:r>
    </w:p>
    <w:p w14:paraId="4A55D48E" w14:textId="67D6A77C" w:rsidR="00E239FF" w:rsidRDefault="00E239FF" w:rsidP="00E239FF">
      <w:pPr>
        <w:pStyle w:val="Listparagraf"/>
        <w:numPr>
          <w:ilvl w:val="0"/>
          <w:numId w:val="2"/>
        </w:numPr>
      </w:pPr>
      <w:r>
        <w:t xml:space="preserve">Valorile variabilelor de intrare şi constantelor utilizate în cele două situaţii pentru control (reactor izoterm şi exoterm) </w:t>
      </w:r>
    </w:p>
    <w:p w14:paraId="64199776" w14:textId="7840C75B" w:rsidR="00E239FF" w:rsidRDefault="00B91810" w:rsidP="00E239FF">
      <w:r>
        <w:t>Reactorul izoterm are urmatoarele variabile de intrare si constante:</w:t>
      </w:r>
    </w:p>
    <w:p w14:paraId="37405566" w14:textId="77777777" w:rsidR="00B91810" w:rsidRPr="00F54440" w:rsidRDefault="00B91810" w:rsidP="00F54440">
      <w:pPr>
        <w:spacing w:line="240" w:lineRule="auto"/>
        <w:ind w:left="720"/>
        <w:rPr>
          <w:rFonts w:ascii="Consolas" w:hAnsi="Consolas"/>
        </w:rPr>
      </w:pPr>
      <w:r w:rsidRPr="00F54440">
        <w:rPr>
          <w:rFonts w:ascii="Consolas" w:hAnsi="Consolas"/>
        </w:rPr>
        <w:t xml:space="preserve">E=49584[kJ/kmol] </w:t>
      </w:r>
    </w:p>
    <w:p w14:paraId="3A18E8B2" w14:textId="77777777" w:rsidR="00B91810" w:rsidRPr="00F54440" w:rsidRDefault="00B91810" w:rsidP="00F54440">
      <w:pPr>
        <w:spacing w:line="240" w:lineRule="auto"/>
        <w:ind w:left="720"/>
        <w:rPr>
          <w:rFonts w:ascii="Consolas" w:hAnsi="Consolas"/>
        </w:rPr>
      </w:pPr>
      <w:r w:rsidRPr="00F54440">
        <w:rPr>
          <w:rFonts w:ascii="Consolas" w:hAnsi="Consolas"/>
        </w:rPr>
        <w:t xml:space="preserve">h=2.335[m] </w:t>
      </w:r>
    </w:p>
    <w:p w14:paraId="68A3D445" w14:textId="77777777" w:rsidR="00B91810" w:rsidRPr="00F54440" w:rsidRDefault="00B91810" w:rsidP="00F54440">
      <w:pPr>
        <w:spacing w:line="240" w:lineRule="auto"/>
        <w:ind w:left="720"/>
        <w:rPr>
          <w:rFonts w:ascii="Consolas" w:hAnsi="Consolas"/>
        </w:rPr>
      </w:pPr>
      <w:r w:rsidRPr="00F54440">
        <w:rPr>
          <w:rFonts w:ascii="Consolas" w:hAnsi="Consolas"/>
        </w:rPr>
        <w:t xml:space="preserve">R=8.32[kJ/(kmol)(K)] </w:t>
      </w:r>
    </w:p>
    <w:p w14:paraId="70135293" w14:textId="77777777" w:rsidR="00B91810" w:rsidRPr="00F54440" w:rsidRDefault="00B91810" w:rsidP="00F54440">
      <w:pPr>
        <w:spacing w:line="240" w:lineRule="auto"/>
        <w:ind w:left="720"/>
        <w:rPr>
          <w:rFonts w:ascii="Consolas" w:hAnsi="Consolas"/>
        </w:rPr>
      </w:pPr>
      <w:r w:rsidRPr="00F54440">
        <w:rPr>
          <w:rFonts w:ascii="Consolas" w:hAnsi="Consolas"/>
        </w:rPr>
        <w:t xml:space="preserve">k0=34930800[1/h] </w:t>
      </w:r>
    </w:p>
    <w:p w14:paraId="3053C6BE" w14:textId="77777777" w:rsidR="00B91810" w:rsidRPr="00F54440" w:rsidRDefault="00B91810" w:rsidP="00F54440">
      <w:pPr>
        <w:spacing w:line="240" w:lineRule="auto"/>
        <w:ind w:left="720"/>
        <w:rPr>
          <w:rFonts w:ascii="Consolas" w:hAnsi="Consolas"/>
        </w:rPr>
      </w:pPr>
      <w:r w:rsidRPr="00F54440">
        <w:rPr>
          <w:rFonts w:ascii="Consolas" w:hAnsi="Consolas"/>
        </w:rPr>
        <w:t xml:space="preserve">V=10[m3 ] </w:t>
      </w:r>
    </w:p>
    <w:p w14:paraId="18FC2BE3" w14:textId="77777777" w:rsidR="00B91810" w:rsidRPr="00F54440" w:rsidRDefault="00B91810" w:rsidP="00F54440">
      <w:pPr>
        <w:spacing w:line="240" w:lineRule="auto"/>
        <w:ind w:left="720"/>
        <w:rPr>
          <w:rFonts w:ascii="Consolas" w:hAnsi="Consolas"/>
        </w:rPr>
      </w:pPr>
      <w:r w:rsidRPr="00F54440">
        <w:rPr>
          <w:rFonts w:ascii="Consolas" w:hAnsi="Consolas"/>
        </w:rPr>
        <w:t xml:space="preserve">A=21.4[m2 ] </w:t>
      </w:r>
    </w:p>
    <w:p w14:paraId="1D2C542C" w14:textId="77777777" w:rsidR="00B91810" w:rsidRPr="00F54440" w:rsidRDefault="00B91810" w:rsidP="00F54440">
      <w:pPr>
        <w:spacing w:line="240" w:lineRule="auto"/>
        <w:ind w:left="720"/>
        <w:rPr>
          <w:rFonts w:ascii="Consolas" w:hAnsi="Consolas"/>
        </w:rPr>
      </w:pPr>
      <w:r w:rsidRPr="00F54440">
        <w:rPr>
          <w:rFonts w:ascii="Consolas" w:hAnsi="Consolas"/>
        </w:rPr>
        <w:t xml:space="preserve">ci0=10[kmol/m3 ] </w:t>
      </w:r>
    </w:p>
    <w:p w14:paraId="48A5D202" w14:textId="77777777" w:rsidR="00B91810" w:rsidRPr="00F54440" w:rsidRDefault="00B91810" w:rsidP="00F54440">
      <w:pPr>
        <w:spacing w:line="240" w:lineRule="auto"/>
        <w:ind w:left="720"/>
        <w:rPr>
          <w:rFonts w:ascii="Consolas" w:hAnsi="Consolas"/>
        </w:rPr>
      </w:pPr>
      <w:r w:rsidRPr="00F54440">
        <w:rPr>
          <w:rFonts w:ascii="Consolas" w:hAnsi="Consolas"/>
        </w:rPr>
        <w:t xml:space="preserve">q0=10[m3 /h] </w:t>
      </w:r>
    </w:p>
    <w:p w14:paraId="1C766F25" w14:textId="77777777" w:rsidR="00B91810" w:rsidRPr="00F54440" w:rsidRDefault="00B91810" w:rsidP="00F54440">
      <w:pPr>
        <w:spacing w:line="240" w:lineRule="auto"/>
        <w:ind w:left="720"/>
        <w:rPr>
          <w:rFonts w:ascii="Consolas" w:hAnsi="Consolas"/>
        </w:rPr>
      </w:pPr>
      <w:r w:rsidRPr="00F54440">
        <w:rPr>
          <w:rFonts w:ascii="Consolas" w:hAnsi="Consolas"/>
        </w:rPr>
        <w:t>Ti0=25+273[K]</w:t>
      </w:r>
    </w:p>
    <w:p w14:paraId="565D9B7F" w14:textId="77777777" w:rsidR="00F54440" w:rsidRDefault="00F54440" w:rsidP="00F54440">
      <w:pPr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5444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q=10;</w:t>
      </w:r>
    </w:p>
    <w:p w14:paraId="1B7A0A92" w14:textId="77777777" w:rsidR="00F54440" w:rsidRPr="00F54440" w:rsidRDefault="00F54440" w:rsidP="00F54440">
      <w:pPr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0233133" w14:textId="77777777" w:rsidR="00F54440" w:rsidRDefault="00F54440" w:rsidP="00F54440">
      <w:pPr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5444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ci=10;</w:t>
      </w:r>
    </w:p>
    <w:p w14:paraId="3ED00A1A" w14:textId="77777777" w:rsidR="00F54440" w:rsidRPr="00F54440" w:rsidRDefault="00F54440" w:rsidP="00F54440">
      <w:pPr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123581B" w14:textId="74321763" w:rsidR="00F54440" w:rsidRDefault="00F54440" w:rsidP="00F54440">
      <w:pPr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5444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Ti=</w:t>
      </w: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25</w:t>
      </w:r>
      <w:r w:rsidRPr="00F5444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+273;</w:t>
      </w:r>
    </w:p>
    <w:p w14:paraId="4C43B38D" w14:textId="77777777" w:rsidR="00F54440" w:rsidRPr="00F54440" w:rsidRDefault="00F54440" w:rsidP="00F54440">
      <w:pPr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5137117" w14:textId="0BB95B9A" w:rsidR="00F54440" w:rsidRPr="00F54440" w:rsidRDefault="00F54440" w:rsidP="00F54440">
      <w:pPr>
        <w:spacing w:after="0" w:line="240" w:lineRule="auto"/>
        <w:ind w:firstLine="720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5444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Tri=</w:t>
      </w: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25</w:t>
      </w:r>
      <w:r w:rsidRPr="00F54440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+273;</w:t>
      </w:r>
    </w:p>
    <w:p w14:paraId="22385FC6" w14:textId="77777777" w:rsidR="00F54440" w:rsidRDefault="00F54440" w:rsidP="00B91810">
      <w:pPr>
        <w:ind w:left="720"/>
      </w:pPr>
    </w:p>
    <w:p w14:paraId="0101A5C0" w14:textId="5F24BEF3" w:rsidR="00B91810" w:rsidRDefault="005B155D" w:rsidP="00E239FF">
      <w:r>
        <w:t>Reactorul exoterm are urmatoarele variabile de intrare si constante:</w:t>
      </w:r>
    </w:p>
    <w:p w14:paraId="730E4806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 xml:space="preserve">E=49584[kJ/kmol] </w:t>
      </w:r>
    </w:p>
    <w:p w14:paraId="15F2F6A6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 xml:space="preserve">ΔH=24953[kJ/kmol] </w:t>
      </w:r>
    </w:p>
    <w:p w14:paraId="31F8AC56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 xml:space="preserve">R=8.32[kJ/(kmol)(K)] </w:t>
      </w:r>
    </w:p>
    <w:p w14:paraId="6BE0D5BD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 xml:space="preserve">k0=34930800[1/h] </w:t>
      </w:r>
    </w:p>
    <w:p w14:paraId="362AE236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 xml:space="preserve">rcp=2093[kJ/(m3 )(K)] </w:t>
      </w:r>
    </w:p>
    <w:p w14:paraId="58312546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 xml:space="preserve">kT=293[kJ/(m2 )*(K)*(H)] </w:t>
      </w:r>
    </w:p>
    <w:p w14:paraId="0EF207BF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 xml:space="preserve">V=10[m3 ] A=21.4*3[m2 ] </w:t>
      </w:r>
    </w:p>
    <w:p w14:paraId="3F333D19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 xml:space="preserve">ci0=10[kmol/m3 ] q0=4 [m3 /h] </w:t>
      </w:r>
    </w:p>
    <w:p w14:paraId="59C3F22B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 xml:space="preserve">Ti0=25+273[K] </w:t>
      </w:r>
    </w:p>
    <w:p w14:paraId="02D0EA01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 xml:space="preserve">qr=5[m3 /h] </w:t>
      </w:r>
    </w:p>
    <w:p w14:paraId="625B7BCF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 xml:space="preserve">ρr=1000[kg/ m3 ] </w:t>
      </w:r>
    </w:p>
    <w:p w14:paraId="08C02485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lastRenderedPageBreak/>
        <w:t xml:space="preserve">cpr=3.8[kJ/kg*K] </w:t>
      </w:r>
    </w:p>
    <w:p w14:paraId="63E31856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 xml:space="preserve">Vm=3[m3 ] </w:t>
      </w:r>
    </w:p>
    <w:p w14:paraId="66C8BD8B" w14:textId="4E45B950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>Tri= 25+273 [K]</w:t>
      </w:r>
    </w:p>
    <w:p w14:paraId="0461CA44" w14:textId="77777777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 xml:space="preserve">T= 326.2 K </w:t>
      </w:r>
    </w:p>
    <w:p w14:paraId="48E41A18" w14:textId="325F764A" w:rsidR="005B155D" w:rsidRPr="00F54440" w:rsidRDefault="005B155D" w:rsidP="00E239FF">
      <w:pPr>
        <w:rPr>
          <w:rFonts w:ascii="Consolas" w:hAnsi="Consolas"/>
        </w:rPr>
      </w:pPr>
      <w:r w:rsidRPr="00F54440">
        <w:rPr>
          <w:rFonts w:ascii="Consolas" w:hAnsi="Consolas"/>
        </w:rPr>
        <w:t>c=4.96 kmol/m3</w:t>
      </w:r>
    </w:p>
    <w:p w14:paraId="70366269" w14:textId="0F73B52B" w:rsidR="00E239FF" w:rsidRDefault="00E239FF" w:rsidP="00E239FF">
      <w:pPr>
        <w:pStyle w:val="Listparagraf"/>
        <w:numPr>
          <w:ilvl w:val="0"/>
          <w:numId w:val="2"/>
        </w:numPr>
      </w:pPr>
      <w:r>
        <w:t xml:space="preserve">Pentru cazul exoterm- modelul liniarizat în spaţiul stărilor, şi funcţiile de tranfer de la intrări la ieşiri, analiza stabilităţii, regulatoarele PID proiectate utilizând o metodă de acordare la alegere. </w:t>
      </w:r>
    </w:p>
    <w:p w14:paraId="6A138F54" w14:textId="05B18808" w:rsidR="00B91810" w:rsidRDefault="00B91810" w:rsidP="00B91810">
      <w:r>
        <w:t xml:space="preserve">Metoda de acordare </w:t>
      </w:r>
      <w:r w:rsidR="00B54CEA">
        <w:t>prezentata in indrumator</w:t>
      </w:r>
      <w:r>
        <w:t xml:space="preserve"> este H0 impus, care constă în impunerea unui răspuns corespunzator unei funcţii de ordinul I în buclă închisă şi a unui timp de răspuns dorit.</w:t>
      </w:r>
    </w:p>
    <w:p w14:paraId="529A1C26" w14:textId="7AE6E742" w:rsidR="00B24C3C" w:rsidRDefault="00B54CEA" w:rsidP="00B91810">
      <w:r>
        <w:rPr>
          <w:noProof/>
        </w:rPr>
        <w:drawing>
          <wp:inline distT="0" distB="0" distL="0" distR="0" wp14:anchorId="0742C870" wp14:editId="28103519">
            <wp:extent cx="4457700" cy="5687060"/>
            <wp:effectExtent l="0" t="0" r="0" b="8890"/>
            <wp:docPr id="189383933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39338" name="Picture 1" descr="A white paper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6C7B" w14:textId="578FCC1E" w:rsidR="00B54CEA" w:rsidRDefault="00B54CEA" w:rsidP="00B91810">
      <w:r>
        <w:rPr>
          <w:noProof/>
        </w:rPr>
        <w:lastRenderedPageBreak/>
        <w:drawing>
          <wp:inline distT="0" distB="0" distL="0" distR="0" wp14:anchorId="42968CB7" wp14:editId="24A11EF3">
            <wp:extent cx="4486275" cy="1190625"/>
            <wp:effectExtent l="0" t="0" r="9525" b="9525"/>
            <wp:docPr id="515653138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53138" name="Picture 1" descr="A math equations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12E6" w14:textId="42E60D3A" w:rsidR="00CB7BA9" w:rsidRDefault="00CB7BA9" w:rsidP="00B91810">
      <w:r>
        <w:t>Proiectarea regulatorului PID este prezentata in figura de mai jos.</w:t>
      </w:r>
    </w:p>
    <w:p w14:paraId="461625E0" w14:textId="1843854A" w:rsidR="00CB7BA9" w:rsidRDefault="00CB7BA9" w:rsidP="00B91810">
      <w:r w:rsidRPr="00CB7BA9">
        <w:rPr>
          <w:noProof/>
        </w:rPr>
        <w:drawing>
          <wp:inline distT="0" distB="0" distL="0" distR="0" wp14:anchorId="715D2326" wp14:editId="3F6D8934">
            <wp:extent cx="6355080" cy="4931976"/>
            <wp:effectExtent l="0" t="0" r="7620" b="2540"/>
            <wp:docPr id="1596998144" name="Imagine 1" descr="O imagine care conține text, captură de ecran, număr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98144" name="Imagine 1" descr="O imagine care conține text, captură de ecran, număr, Font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3130" cy="493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52FE" w14:textId="4953DC32" w:rsidR="00E239FF" w:rsidRDefault="00E239FF" w:rsidP="00E239FF">
      <w:pPr>
        <w:pStyle w:val="Listparagraf"/>
        <w:numPr>
          <w:ilvl w:val="0"/>
          <w:numId w:val="2"/>
        </w:numPr>
      </w:pPr>
      <w:r>
        <w:t>Analiza rezultatelor obţinute pentru sistemele de control.</w:t>
      </w:r>
    </w:p>
    <w:p w14:paraId="348D20C4" w14:textId="1CF1C6E5" w:rsidR="00CB7BA9" w:rsidRDefault="00CB7BA9" w:rsidP="00723233">
      <w:pPr>
        <w:ind w:left="360"/>
        <w:jc w:val="center"/>
      </w:pPr>
      <w:r w:rsidRPr="00CB7BA9">
        <w:rPr>
          <w:noProof/>
        </w:rPr>
        <w:lastRenderedPageBreak/>
        <w:drawing>
          <wp:inline distT="0" distB="0" distL="0" distR="0" wp14:anchorId="0267F285" wp14:editId="5FD93951">
            <wp:extent cx="5326866" cy="2857500"/>
            <wp:effectExtent l="0" t="0" r="7620" b="0"/>
            <wp:docPr id="940518052" name="Imagine 1" descr="O imagine care conține text, captură de ecran, software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18052" name="Imagine 1" descr="O imagine care conține text, captură de ecran, software, linie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760" cy="286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5AEA" w14:textId="77777777" w:rsidR="00CB7BA9" w:rsidRDefault="00CB7BA9" w:rsidP="00723233">
      <w:pPr>
        <w:keepNext/>
        <w:ind w:left="360"/>
        <w:jc w:val="center"/>
      </w:pPr>
      <w:r w:rsidRPr="00CB7BA9">
        <w:rPr>
          <w:noProof/>
        </w:rPr>
        <w:drawing>
          <wp:inline distT="0" distB="0" distL="0" distR="0" wp14:anchorId="043132FC" wp14:editId="13892C2F">
            <wp:extent cx="5350836" cy="4794410"/>
            <wp:effectExtent l="0" t="0" r="2540" b="6350"/>
            <wp:docPr id="1874463506" name="Imagine 1" descr="O imagine care conține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63506" name="Imagine 1" descr="O imagine care conține captură de ecran, software, Software multimedia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0836" cy="47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BD53" w14:textId="258CF4B5" w:rsidR="00CB7BA9" w:rsidRDefault="00CB7BA9" w:rsidP="00723233">
      <w:pPr>
        <w:pStyle w:val="Legend"/>
        <w:jc w:val="center"/>
      </w:pPr>
      <w:r>
        <w:t xml:space="preserve">Figure </w:t>
      </w:r>
      <w:fldSimple w:instr=" SEQ Figure \* ARABIC ">
        <w:r w:rsidR="00723233">
          <w:rPr>
            <w:noProof/>
          </w:rPr>
          <w:t>1</w:t>
        </w:r>
      </w:fldSimple>
      <w:r>
        <w:t>- Raspuns pentru valoarea initiala 8.574</w:t>
      </w:r>
    </w:p>
    <w:p w14:paraId="5721FAF8" w14:textId="1C213D57" w:rsidR="00723233" w:rsidRDefault="00CB7BA9" w:rsidP="00723233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69D68E6" wp14:editId="229B0F0C">
                <wp:extent cx="304800" cy="304800"/>
                <wp:effectExtent l="0" t="0" r="0" b="0"/>
                <wp:docPr id="609060646" name="Dreptunghi 1" descr="Fotografie cu etichete: Portrait, Eye shadow, Clothing, Person, Lipstick, Selfie, Eyelash, Cosmetics, Eyebrow, Eye liner, Lip gloss, Layered hair, Makeover, Portrait photography, Photo shoot, Mascara, Skin, Hair, Throat, Indoor, W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CEA43" id="Dreptunghi 1" o:spid="_x0000_s1026" alt="Fotografie cu etichete: Portrait, Eye shadow, Clothing, Person, Lipstick, Selfie, Eyelash, Cosmetics, Eyebrow, Eye liner, Lip gloss, Layered hair, Makeover, Portrait photography, Photo shoot, Mascara, Skin, Hair, Throat, Indoor, Wa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23233" w:rsidRPr="00723233">
        <w:rPr>
          <w:noProof/>
        </w:rPr>
        <w:drawing>
          <wp:inline distT="0" distB="0" distL="0" distR="0" wp14:anchorId="57F76A10" wp14:editId="2E32B4B4">
            <wp:extent cx="4053840" cy="3632285"/>
            <wp:effectExtent l="0" t="0" r="3810" b="6350"/>
            <wp:docPr id="421278044" name="Imagine 1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78044" name="Imagine 1" descr="O imagine care conține captură de ecran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3369" cy="364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4761" w14:textId="16F4BCF4" w:rsidR="00CB7BA9" w:rsidRDefault="00723233" w:rsidP="00723233">
      <w:pPr>
        <w:pStyle w:val="Legend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r w:rsidRPr="005264FB">
        <w:t>Raspuns pentru valoarea initiala 8.574</w:t>
      </w:r>
      <w:r>
        <w:rPr>
          <w:noProof/>
        </w:rPr>
        <w:t>+1</w:t>
      </w:r>
    </w:p>
    <w:p w14:paraId="6B26A94F" w14:textId="77777777" w:rsidR="00723233" w:rsidRDefault="00CB7BA9" w:rsidP="00723233">
      <w:pPr>
        <w:keepNext/>
        <w:jc w:val="center"/>
      </w:pPr>
      <w:r w:rsidRPr="00CB7BA9">
        <w:rPr>
          <w:noProof/>
        </w:rPr>
        <w:lastRenderedPageBreak/>
        <w:drawing>
          <wp:inline distT="0" distB="0" distL="0" distR="0" wp14:anchorId="504810BF" wp14:editId="3B38C48F">
            <wp:extent cx="4349979" cy="3897630"/>
            <wp:effectExtent l="0" t="0" r="0" b="7620"/>
            <wp:docPr id="684951021" name="Imagine 1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51021" name="Imagine 1" descr="O imagine care conține captură de ecran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044" cy="39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9ABA" w14:textId="2714FB78" w:rsidR="00CB7BA9" w:rsidRDefault="00723233" w:rsidP="00723233">
      <w:pPr>
        <w:pStyle w:val="Legend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</w:t>
      </w:r>
      <w:r w:rsidRPr="00FC534C">
        <w:t>Raspuns pentru valoarea initiala 8.574</w:t>
      </w:r>
      <w:r>
        <w:t xml:space="preserve"> + 3</w:t>
      </w:r>
    </w:p>
    <w:p w14:paraId="4DBBDF04" w14:textId="77777777" w:rsidR="00723233" w:rsidRDefault="00723233" w:rsidP="00723233">
      <w:pPr>
        <w:keepNext/>
        <w:jc w:val="center"/>
      </w:pPr>
      <w:r w:rsidRPr="00723233">
        <w:rPr>
          <w:noProof/>
        </w:rPr>
        <w:lastRenderedPageBreak/>
        <w:drawing>
          <wp:inline distT="0" distB="0" distL="0" distR="0" wp14:anchorId="08A0D092" wp14:editId="1C6E1CE0">
            <wp:extent cx="5350836" cy="4794410"/>
            <wp:effectExtent l="0" t="0" r="2540" b="6350"/>
            <wp:docPr id="1806687439" name="Imagine 1" descr="O imagine care conține captură de ecran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87439" name="Imagine 1" descr="O imagine care conține captură de ecran, software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0836" cy="47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A2D0" w14:textId="18CD6ED2" w:rsidR="00723233" w:rsidRPr="00CB7BA9" w:rsidRDefault="00723233" w:rsidP="00723233">
      <w:pPr>
        <w:pStyle w:val="Legend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</w:t>
      </w:r>
      <w:r w:rsidRPr="00E63638">
        <w:t>Raspuns pentru valoarea initiala 8.574</w:t>
      </w:r>
      <w:r>
        <w:t>+9</w:t>
      </w:r>
    </w:p>
    <w:sectPr w:rsidR="00723233" w:rsidRPr="00CB7BA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0B48D" w14:textId="77777777" w:rsidR="0080343F" w:rsidRDefault="0080343F" w:rsidP="00E239FF">
      <w:pPr>
        <w:spacing w:after="0" w:line="240" w:lineRule="auto"/>
      </w:pPr>
      <w:r>
        <w:separator/>
      </w:r>
    </w:p>
  </w:endnote>
  <w:endnote w:type="continuationSeparator" w:id="0">
    <w:p w14:paraId="5A4DFBC7" w14:textId="77777777" w:rsidR="0080343F" w:rsidRDefault="0080343F" w:rsidP="00E2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F9952" w14:textId="77777777" w:rsidR="0080343F" w:rsidRDefault="0080343F" w:rsidP="00E239FF">
      <w:pPr>
        <w:spacing w:after="0" w:line="240" w:lineRule="auto"/>
      </w:pPr>
      <w:r>
        <w:separator/>
      </w:r>
    </w:p>
  </w:footnote>
  <w:footnote w:type="continuationSeparator" w:id="0">
    <w:p w14:paraId="1453CF48" w14:textId="77777777" w:rsidR="0080343F" w:rsidRDefault="0080343F" w:rsidP="00E23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F440A" w14:textId="2BA80428" w:rsidR="00E239FF" w:rsidRDefault="00E239FF">
    <w:pPr>
      <w:pStyle w:val="Antet"/>
      <w:rPr>
        <w:lang w:val="ro-RO"/>
      </w:rPr>
    </w:pPr>
    <w:r>
      <w:rPr>
        <w:lang w:val="ro-RO"/>
      </w:rPr>
      <w:t>Pleșca Evelyn-Iulia</w:t>
    </w:r>
    <w:r w:rsidR="000B75B6">
      <w:rPr>
        <w:lang w:val="ro-RO"/>
      </w:rPr>
      <w:t xml:space="preserve">  30342</w:t>
    </w:r>
  </w:p>
  <w:p w14:paraId="25AF0B86" w14:textId="67B430DF" w:rsidR="00681555" w:rsidRDefault="00681555">
    <w:pPr>
      <w:pStyle w:val="Antet"/>
      <w:rPr>
        <w:lang w:val="ro-RO"/>
      </w:rPr>
    </w:pPr>
    <w:r>
      <w:rPr>
        <w:lang w:val="ro-RO"/>
      </w:rPr>
      <w:t>Baliban David-Simeon</w:t>
    </w:r>
    <w:r w:rsidR="000B75B6">
      <w:rPr>
        <w:lang w:val="ro-RO"/>
      </w:rPr>
      <w:t xml:space="preserve"> 30342</w:t>
    </w:r>
  </w:p>
  <w:p w14:paraId="2FAE0CEA" w14:textId="06C3B9A6" w:rsidR="00681555" w:rsidRDefault="00681555">
    <w:pPr>
      <w:pStyle w:val="Antet"/>
      <w:rPr>
        <w:lang w:val="ro-RO"/>
      </w:rPr>
    </w:pPr>
    <w:r>
      <w:rPr>
        <w:lang w:val="ro-RO"/>
      </w:rPr>
      <w:t>Stefanuti Mihai</w:t>
    </w:r>
    <w:r w:rsidR="000B75B6">
      <w:rPr>
        <w:lang w:val="ro-RO"/>
      </w:rPr>
      <w:t xml:space="preserve"> 30341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B81"/>
    <w:multiLevelType w:val="hybridMultilevel"/>
    <w:tmpl w:val="A39C3518"/>
    <w:lvl w:ilvl="0" w:tplc="D3447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13EC2"/>
    <w:multiLevelType w:val="hybridMultilevel"/>
    <w:tmpl w:val="9CA8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14164">
    <w:abstractNumId w:val="1"/>
  </w:num>
  <w:num w:numId="2" w16cid:durableId="47791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EC"/>
    <w:rsid w:val="000B75B6"/>
    <w:rsid w:val="003B10C8"/>
    <w:rsid w:val="00424587"/>
    <w:rsid w:val="00502281"/>
    <w:rsid w:val="005931EC"/>
    <w:rsid w:val="005B155D"/>
    <w:rsid w:val="006329FB"/>
    <w:rsid w:val="00681555"/>
    <w:rsid w:val="00723233"/>
    <w:rsid w:val="0080343F"/>
    <w:rsid w:val="00A72F0C"/>
    <w:rsid w:val="00B24C3C"/>
    <w:rsid w:val="00B54CEA"/>
    <w:rsid w:val="00B91810"/>
    <w:rsid w:val="00CB7BA9"/>
    <w:rsid w:val="00E239FF"/>
    <w:rsid w:val="00F06D2C"/>
    <w:rsid w:val="00F5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866F"/>
  <w15:chartTrackingRefBased/>
  <w15:docId w15:val="{B2697C9C-EB2C-4CA5-9C05-1D948D21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23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239FF"/>
  </w:style>
  <w:style w:type="paragraph" w:styleId="Subsol">
    <w:name w:val="footer"/>
    <w:basedOn w:val="Normal"/>
    <w:link w:val="SubsolCaracter"/>
    <w:uiPriority w:val="99"/>
    <w:unhideWhenUsed/>
    <w:rsid w:val="00E23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239FF"/>
  </w:style>
  <w:style w:type="paragraph" w:styleId="Titlu">
    <w:name w:val="Title"/>
    <w:basedOn w:val="Normal"/>
    <w:next w:val="Normal"/>
    <w:link w:val="TitluCaracter"/>
    <w:uiPriority w:val="10"/>
    <w:qFormat/>
    <w:rsid w:val="00E23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3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rsid w:val="00E239FF"/>
    <w:pPr>
      <w:ind w:left="720"/>
      <w:contextualSpacing/>
    </w:pPr>
  </w:style>
  <w:style w:type="paragraph" w:styleId="Legend">
    <w:name w:val="caption"/>
    <w:basedOn w:val="Normal"/>
    <w:next w:val="Normal"/>
    <w:uiPriority w:val="35"/>
    <w:unhideWhenUsed/>
    <w:qFormat/>
    <w:rsid w:val="00CB7B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2708</TotalTime>
  <Pages>7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Iulia Plesca</dc:creator>
  <cp:keywords/>
  <dc:description/>
  <cp:lastModifiedBy>Evelyn Iulia Plesca</cp:lastModifiedBy>
  <cp:revision>10</cp:revision>
  <dcterms:created xsi:type="dcterms:W3CDTF">2023-11-04T22:21:00Z</dcterms:created>
  <dcterms:modified xsi:type="dcterms:W3CDTF">2023-11-07T07:13:00Z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2023-11-06T19:52:18Z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7fb023dc-f1b4-4783-9728-75c72891f7a2</vt:lpwstr>
  </property>
  <property fmtid="{D5CDD505-2E9C-101B-9397-08002B2CF9AE}" pid="8" name="MSIP_Label_5b58b62f-6f94-46bd-8089-18e64b0a9abb_ContentBits">
    <vt:lpwstr>0</vt:lpwstr>
  </property>
</Properties>
</file>