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9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15"/>
        <w:gridCol w:w="4180"/>
      </w:tblGrid>
      <w:tr w:rsidR="00CB4E66" w:rsidRPr="00950EC7" w14:paraId="68D02A93" w14:textId="77777777" w:rsidTr="00BD34D9">
        <w:trPr>
          <w:trHeight w:val="2043"/>
        </w:trPr>
        <w:tc>
          <w:tcPr>
            <w:tcW w:w="93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C9DE9D" w14:textId="77777777" w:rsidR="00CB4E66" w:rsidRPr="00950EC7" w:rsidRDefault="00CB4E66" w:rsidP="00BD34D9">
            <w:pPr>
              <w:jc w:val="center"/>
            </w:pPr>
            <w:r w:rsidRPr="00950EC7">
              <w:br w:type="page"/>
              <w:t>Министерство образования</w:t>
            </w:r>
          </w:p>
          <w:p w14:paraId="566DEDEC" w14:textId="77777777" w:rsidR="00CB4E66" w:rsidRPr="00950EC7" w:rsidRDefault="00CB4E66" w:rsidP="00BD34D9">
            <w:pPr>
              <w:jc w:val="center"/>
            </w:pPr>
            <w:r w:rsidRPr="00950EC7">
              <w:t>Свердловской области</w:t>
            </w:r>
          </w:p>
          <w:p w14:paraId="524D5C1D" w14:textId="77777777" w:rsidR="00CB4E66" w:rsidRPr="00950EC7" w:rsidRDefault="00CB4E66" w:rsidP="00BD34D9">
            <w:pPr>
              <w:jc w:val="center"/>
            </w:pPr>
            <w:r w:rsidRPr="00950EC7">
              <w:t>Государственное автономное образовательное учреждение</w:t>
            </w:r>
          </w:p>
          <w:p w14:paraId="7CD39528" w14:textId="77777777" w:rsidR="00CB4E66" w:rsidRPr="00950EC7" w:rsidRDefault="00CB4E66" w:rsidP="00BD34D9">
            <w:pPr>
              <w:jc w:val="center"/>
            </w:pPr>
            <w:r w:rsidRPr="00950EC7">
              <w:t>Свердловской области</w:t>
            </w:r>
          </w:p>
          <w:p w14:paraId="5C0E0A74" w14:textId="77777777" w:rsidR="00CB4E66" w:rsidRPr="00950EC7" w:rsidRDefault="00CB4E66" w:rsidP="00BD34D9">
            <w:pPr>
              <w:jc w:val="center"/>
            </w:pPr>
            <w:r w:rsidRPr="00950EC7">
              <w:t>«Уральский колледж бизнеса, управления и технологии красоты»</w:t>
            </w:r>
          </w:p>
          <w:p w14:paraId="21B3E5C6" w14:textId="77777777" w:rsidR="00CB4E66" w:rsidRPr="00950EC7" w:rsidRDefault="00CB4E66" w:rsidP="00BD34D9">
            <w:pPr>
              <w:rPr>
                <w:iCs/>
              </w:rPr>
            </w:pPr>
            <w:r w:rsidRPr="00950EC7">
              <w:rPr>
                <w:bCs/>
                <w:iCs/>
              </w:rPr>
              <w:t>Отделение</w:t>
            </w:r>
            <w:r w:rsidRPr="00950EC7">
              <w:rPr>
                <w:b/>
                <w:bCs/>
                <w:iCs/>
              </w:rPr>
              <w:t xml:space="preserve"> </w:t>
            </w:r>
            <w:r w:rsidRPr="00950EC7">
              <w:rPr>
                <w:iCs/>
              </w:rPr>
              <w:t>"Управления, сервиса и информационных технологий"</w:t>
            </w:r>
          </w:p>
          <w:p w14:paraId="0D82AA69" w14:textId="77777777" w:rsidR="00CB4E66" w:rsidRPr="00950EC7" w:rsidRDefault="00CB4E66" w:rsidP="00BD34D9">
            <w:pPr>
              <w:jc w:val="center"/>
            </w:pPr>
          </w:p>
        </w:tc>
      </w:tr>
      <w:tr w:rsidR="00CB4E66" w:rsidRPr="00950EC7" w14:paraId="37025630" w14:textId="77777777" w:rsidTr="00BD34D9">
        <w:trPr>
          <w:trHeight w:val="4597"/>
        </w:trPr>
        <w:tc>
          <w:tcPr>
            <w:tcW w:w="939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4FE3E98" w14:textId="77777777" w:rsidR="00CB4E66" w:rsidRPr="00950EC7" w:rsidRDefault="00CB4E66" w:rsidP="00BD34D9">
            <w:pPr>
              <w:ind w:firstLine="0"/>
              <w:rPr>
                <w:b/>
              </w:rPr>
            </w:pPr>
          </w:p>
          <w:p w14:paraId="78B403FD" w14:textId="010016C8" w:rsidR="00CB4E66" w:rsidRPr="00F27123" w:rsidRDefault="00CB4E66" w:rsidP="00BD34D9">
            <w:pPr>
              <w:jc w:val="center"/>
              <w:rPr>
                <w:sz w:val="32"/>
                <w:szCs w:val="28"/>
              </w:rPr>
            </w:pPr>
            <w:r>
              <w:rPr>
                <w:b/>
                <w:sz w:val="32"/>
                <w:szCs w:val="28"/>
              </w:rPr>
              <w:t>Пользовательский сценарий к онлайн-магазину</w:t>
            </w:r>
            <w:r>
              <w:rPr>
                <w:b/>
                <w:sz w:val="32"/>
                <w:szCs w:val="28"/>
              </w:rPr>
              <w:t xml:space="preserve"> «Барахолка»</w:t>
            </w:r>
          </w:p>
          <w:p w14:paraId="2D09F8A6" w14:textId="77777777" w:rsidR="00CB4E66" w:rsidRPr="00950EC7" w:rsidRDefault="00CB4E66" w:rsidP="00BD34D9">
            <w:pPr>
              <w:jc w:val="center"/>
            </w:pPr>
            <w:r w:rsidRPr="00950EC7">
              <w:t>Курсовая работа по специальности</w:t>
            </w:r>
          </w:p>
          <w:p w14:paraId="7294B5F8" w14:textId="77777777" w:rsidR="00CB4E66" w:rsidRPr="00950EC7" w:rsidRDefault="00CB4E66" w:rsidP="00BD34D9">
            <w:pPr>
              <w:jc w:val="center"/>
            </w:pPr>
            <w:r w:rsidRPr="00950EC7">
              <w:t>09.02.07 – Информационные системы и программирование</w:t>
            </w:r>
          </w:p>
          <w:p w14:paraId="4E15D7BD" w14:textId="77777777" w:rsidR="00CB4E66" w:rsidRPr="00950EC7" w:rsidRDefault="00CB4E66" w:rsidP="00BD34D9">
            <w:pPr>
              <w:jc w:val="center"/>
            </w:pPr>
          </w:p>
        </w:tc>
      </w:tr>
      <w:tr w:rsidR="00CB4E66" w:rsidRPr="00950EC7" w14:paraId="6C8EA9ED" w14:textId="77777777" w:rsidTr="00BD34D9">
        <w:trPr>
          <w:trHeight w:val="1090"/>
        </w:trPr>
        <w:tc>
          <w:tcPr>
            <w:tcW w:w="5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B131D2" w14:textId="77777777" w:rsidR="00CB4E66" w:rsidRPr="00950EC7" w:rsidRDefault="00CB4E66" w:rsidP="00BD34D9">
            <w:pPr>
              <w:ind w:firstLine="0"/>
              <w:rPr>
                <w:lang w:val="en-US"/>
              </w:rPr>
            </w:pPr>
            <w:r w:rsidRPr="00950EC7">
              <w:t xml:space="preserve">Исполнитель: </w:t>
            </w:r>
          </w:p>
          <w:p w14:paraId="7BD142F1" w14:textId="77777777" w:rsidR="00CB4E66" w:rsidRPr="00950EC7" w:rsidRDefault="00CB4E66" w:rsidP="00BD34D9"/>
        </w:tc>
        <w:tc>
          <w:tcPr>
            <w:tcW w:w="41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60208EB" w14:textId="77777777" w:rsidR="00CB4E66" w:rsidRPr="00950EC7" w:rsidRDefault="00CB4E66" w:rsidP="00BD34D9">
            <w:pPr>
              <w:jc w:val="right"/>
            </w:pPr>
            <w:r w:rsidRPr="00950EC7">
              <w:t>студент гр</w:t>
            </w:r>
            <w:r>
              <w:t>. 332</w:t>
            </w:r>
            <w:r w:rsidRPr="00950EC7">
              <w:t xml:space="preserve"> </w:t>
            </w:r>
            <w:proofErr w:type="spellStart"/>
            <w:r w:rsidRPr="00950EC7">
              <w:t>ИСиП</w:t>
            </w:r>
            <w:proofErr w:type="spellEnd"/>
          </w:p>
          <w:p w14:paraId="371CF278" w14:textId="77777777" w:rsidR="00CB4E66" w:rsidRPr="00950EC7" w:rsidRDefault="00CB4E66" w:rsidP="00BD34D9">
            <w:pPr>
              <w:jc w:val="right"/>
            </w:pPr>
            <w:proofErr w:type="spellStart"/>
            <w:r>
              <w:t>В.А.Плешкова</w:t>
            </w:r>
            <w:proofErr w:type="spellEnd"/>
          </w:p>
        </w:tc>
      </w:tr>
      <w:tr w:rsidR="00CB4E66" w:rsidRPr="00950EC7" w14:paraId="3D39384F" w14:textId="77777777" w:rsidTr="00BD34D9">
        <w:trPr>
          <w:trHeight w:val="1104"/>
        </w:trPr>
        <w:tc>
          <w:tcPr>
            <w:tcW w:w="5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19DC1D" w14:textId="77777777" w:rsidR="00CB4E66" w:rsidRPr="00950EC7" w:rsidRDefault="00CB4E66" w:rsidP="00BD34D9">
            <w:pPr>
              <w:ind w:firstLine="0"/>
            </w:pPr>
            <w:r w:rsidRPr="00950EC7">
              <w:t>Руководитель:</w:t>
            </w:r>
          </w:p>
        </w:tc>
        <w:tc>
          <w:tcPr>
            <w:tcW w:w="41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1E177B" w14:textId="77777777" w:rsidR="00CB4E66" w:rsidRPr="00950EC7" w:rsidRDefault="00CB4E66" w:rsidP="00BD34D9">
            <w:pPr>
              <w:jc w:val="right"/>
            </w:pPr>
            <w:r w:rsidRPr="00950EC7">
              <w:t>преподаватель</w:t>
            </w:r>
          </w:p>
          <w:p w14:paraId="4477A672" w14:textId="77777777" w:rsidR="00CB4E66" w:rsidRPr="00950EC7" w:rsidRDefault="00CB4E66" w:rsidP="00BD34D9">
            <w:pPr>
              <w:jc w:val="right"/>
            </w:pPr>
            <w:proofErr w:type="spellStart"/>
            <w:r>
              <w:t>В</w:t>
            </w:r>
            <w:r w:rsidRPr="00950EC7">
              <w:t>.</w:t>
            </w:r>
            <w:r>
              <w:t>В</w:t>
            </w:r>
            <w:r w:rsidRPr="00950EC7">
              <w:t>.</w:t>
            </w:r>
            <w:r>
              <w:t>Сопов</w:t>
            </w:r>
            <w:proofErr w:type="spellEnd"/>
          </w:p>
        </w:tc>
      </w:tr>
      <w:tr w:rsidR="00CB4E66" w:rsidRPr="00950EC7" w14:paraId="4EDCF169" w14:textId="77777777" w:rsidTr="00BD34D9">
        <w:trPr>
          <w:trHeight w:val="3274"/>
        </w:trPr>
        <w:tc>
          <w:tcPr>
            <w:tcW w:w="5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3200D2" w14:textId="77777777" w:rsidR="00CB4E66" w:rsidRPr="00950EC7" w:rsidRDefault="00CB4E66" w:rsidP="00BD34D9"/>
        </w:tc>
        <w:tc>
          <w:tcPr>
            <w:tcW w:w="41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565520" w14:textId="77777777" w:rsidR="00CB4E66" w:rsidRPr="00950EC7" w:rsidRDefault="00CB4E66" w:rsidP="00BD34D9"/>
          <w:p w14:paraId="6F0C887C" w14:textId="77777777" w:rsidR="00CB4E66" w:rsidRPr="00950EC7" w:rsidRDefault="00CB4E66" w:rsidP="00BD34D9"/>
        </w:tc>
      </w:tr>
      <w:tr w:rsidR="00CB4E66" w:rsidRPr="00950EC7" w14:paraId="0B9D2946" w14:textId="77777777" w:rsidTr="00BD34D9">
        <w:trPr>
          <w:trHeight w:val="462"/>
        </w:trPr>
        <w:tc>
          <w:tcPr>
            <w:tcW w:w="9395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D26266F" w14:textId="77777777" w:rsidR="00CB4E66" w:rsidRPr="00950EC7" w:rsidRDefault="00CB4E66" w:rsidP="00573100">
            <w:pPr>
              <w:jc w:val="center"/>
            </w:pPr>
            <w:r w:rsidRPr="00950EC7">
              <w:t>г. Екатеринбург. 2026</w:t>
            </w:r>
          </w:p>
        </w:tc>
      </w:tr>
    </w:tbl>
    <w:p w14:paraId="0E99F901" w14:textId="43F25CC7" w:rsidR="00CB4E66" w:rsidRDefault="00CB4E66" w:rsidP="00CB4E66">
      <w:pPr>
        <w:spacing w:after="160" w:line="278" w:lineRule="auto"/>
        <w:ind w:firstLine="0"/>
        <w:jc w:val="left"/>
      </w:pPr>
    </w:p>
    <w:sdt>
      <w:sdtPr>
        <w:id w:val="-1948834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B17CCF" w14:textId="2B53677A" w:rsidR="00CB4E66" w:rsidRDefault="00CB4E66" w:rsidP="00CB4E66">
          <w:pPr>
            <w:spacing w:after="160" w:line="278" w:lineRule="auto"/>
            <w:ind w:firstLine="0"/>
            <w:jc w:val="left"/>
          </w:pPr>
          <w:r>
            <w:t>Содержание</w:t>
          </w:r>
        </w:p>
        <w:p w14:paraId="044B567D" w14:textId="15C98B4A" w:rsidR="00CB4E66" w:rsidRDefault="00CB4E66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77963" w:history="1">
            <w:r w:rsidRPr="00A935F7">
              <w:rPr>
                <w:rStyle w:val="af3"/>
                <w:noProof/>
              </w:rPr>
              <w:t>Вход/Регистраци</w:t>
            </w:r>
            <w:r w:rsidRPr="00A935F7">
              <w:rPr>
                <w:rStyle w:val="af3"/>
                <w:noProof/>
              </w:rPr>
              <w:t>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19C7A" w14:textId="192A627B" w:rsidR="00CB4E66" w:rsidRDefault="00CB4E6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877964" w:history="1">
            <w:r w:rsidRPr="00A935F7">
              <w:rPr>
                <w:rStyle w:val="af3"/>
                <w:noProof/>
              </w:rPr>
              <w:t>Шапка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CCE76" w14:textId="414E28B4" w:rsidR="00CB4E66" w:rsidRDefault="00CB4E66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877965" w:history="1">
            <w:r w:rsidRPr="00A935F7">
              <w:rPr>
                <w:rStyle w:val="af3"/>
                <w:noProof/>
              </w:rPr>
              <w:t>Товары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_Toc242877965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083D" w14:textId="7D294C0C" w:rsidR="00CB4E66" w:rsidRDefault="00CB4E6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4A1A20A1" w14:textId="6F736633" w:rsidR="00E45D41" w:rsidRPr="00CB4E66" w:rsidRDefault="00CB4E66" w:rsidP="00CB4E66">
          <w:pPr>
            <w:spacing w:after="160" w:line="278" w:lineRule="auto"/>
            <w:ind w:firstLine="0"/>
            <w:jc w:val="left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451299AC" w14:textId="09DDC1FF" w:rsidR="00AC3643" w:rsidRPr="00AC3643" w:rsidRDefault="00AC3643" w:rsidP="00CB4E66">
      <w:pPr>
        <w:pStyle w:val="1"/>
      </w:pPr>
      <w:bookmarkStart w:id="0" w:name="_Toc242877963"/>
      <w:r>
        <w:lastRenderedPageBreak/>
        <w:t>Вход/Регистрация</w:t>
      </w:r>
      <w:bookmarkEnd w:id="0"/>
    </w:p>
    <w:p w14:paraId="334A2445" w14:textId="2E8FD37A" w:rsidR="00402AFA" w:rsidRDefault="00402AFA" w:rsidP="00402AFA">
      <w:r>
        <w:t>После того, как вы зашли на сайт вам необходимо зарегистрироваться, либо войти в свой аккаунт. Для этого вам нужно нажать кнопку «войти» в правом верхнем углу экрана.</w:t>
      </w:r>
    </w:p>
    <w:p w14:paraId="1DF5D675" w14:textId="77777777" w:rsidR="00402AFA" w:rsidRDefault="00402AFA" w:rsidP="00402AFA">
      <w:pPr>
        <w:keepNext/>
      </w:pPr>
      <w:r w:rsidRPr="00402AFA">
        <w:drawing>
          <wp:inline distT="0" distB="0" distL="0" distR="0" wp14:anchorId="431E3DFC" wp14:editId="4794AE1B">
            <wp:extent cx="5212080" cy="2863471"/>
            <wp:effectExtent l="0" t="0" r="7620" b="0"/>
            <wp:docPr id="151990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03606" name=""/>
                    <pic:cNvPicPr/>
                  </pic:nvPicPr>
                  <pic:blipFill rotWithShape="1">
                    <a:blip r:embed="rId7"/>
                    <a:srcRect l="2950" t="1" r="2256" b="12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350" cy="2869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B65C5" w14:textId="0CF9829B" w:rsidR="00402AFA" w:rsidRPr="00402AFA" w:rsidRDefault="00402AFA" w:rsidP="00402AFA">
      <w:pPr>
        <w:pStyle w:val="ad"/>
      </w:pPr>
      <w:r w:rsidRPr="00402AFA">
        <w:t xml:space="preserve">Рисунок </w:t>
      </w:r>
      <w:fldSimple w:instr=" SEQ Рисунок \* ARABIC ">
        <w:r w:rsidR="00E04A28">
          <w:rPr>
            <w:noProof/>
          </w:rPr>
          <w:t>1</w:t>
        </w:r>
      </w:fldSimple>
      <w:r w:rsidRPr="00402AFA">
        <w:t>. Кнопка войти</w:t>
      </w:r>
    </w:p>
    <w:p w14:paraId="3E028880" w14:textId="29AB1211" w:rsidR="00402AFA" w:rsidRDefault="00402AFA" w:rsidP="00402AFA">
      <w:r>
        <w:t>После итого как вы нажали кнопку у вас откроется страница входа.</w:t>
      </w:r>
    </w:p>
    <w:p w14:paraId="5F7083E9" w14:textId="77777777" w:rsidR="00402AFA" w:rsidRDefault="00402AFA" w:rsidP="00402AFA">
      <w:pPr>
        <w:keepNext/>
      </w:pPr>
      <w:r w:rsidRPr="00402AFA">
        <w:drawing>
          <wp:inline distT="0" distB="0" distL="0" distR="0" wp14:anchorId="57A37720" wp14:editId="5F0E0D81">
            <wp:extent cx="5194730" cy="3543300"/>
            <wp:effectExtent l="0" t="0" r="6350" b="0"/>
            <wp:docPr id="42385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5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770" cy="354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F54F" w14:textId="146741AE" w:rsidR="00402AFA" w:rsidRDefault="00402AFA" w:rsidP="00402AFA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2</w:t>
        </w:r>
      </w:fldSimple>
      <w:r>
        <w:t>. Страница входа</w:t>
      </w:r>
    </w:p>
    <w:p w14:paraId="001A112B" w14:textId="5BD6D65C" w:rsidR="00402AFA" w:rsidRDefault="00402AFA" w:rsidP="00402AFA">
      <w:r>
        <w:lastRenderedPageBreak/>
        <w:t>Если вы уже зарегистрированы, то вам нужно ввести свой логин (красная стрелка) и пароль (синяя стрелка), а после нажать кнопку войти (желтый овал + желтая стрелка)</w:t>
      </w:r>
    </w:p>
    <w:p w14:paraId="38CE1E78" w14:textId="77777777" w:rsidR="00402AFA" w:rsidRDefault="00402AFA" w:rsidP="00402AFA">
      <w:pPr>
        <w:keepNext/>
      </w:pPr>
      <w:r w:rsidRPr="00402AFA">
        <w:drawing>
          <wp:inline distT="0" distB="0" distL="0" distR="0" wp14:anchorId="0F90EA6D" wp14:editId="3AF413D0">
            <wp:extent cx="5732446" cy="4480560"/>
            <wp:effectExtent l="0" t="0" r="1905" b="0"/>
            <wp:docPr id="197595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56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776" cy="448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4EE" w14:textId="003D4144" w:rsidR="00402AFA" w:rsidRDefault="00402AFA" w:rsidP="00402AFA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3</w:t>
        </w:r>
      </w:fldSimple>
      <w:r>
        <w:t>. Логин, пароль, вход</w:t>
      </w:r>
    </w:p>
    <w:p w14:paraId="11EE43C5" w14:textId="0AAE8351" w:rsidR="00953A50" w:rsidRDefault="00953A50" w:rsidP="00953A50">
      <w:r>
        <w:t>Если вы не зарегистрированы, то вам нужно зарегистрироваться. Для этого нажмите на «Регистрация» или на «Зарегистрироваться».</w:t>
      </w:r>
    </w:p>
    <w:p w14:paraId="698AB8E8" w14:textId="77777777" w:rsidR="00932010" w:rsidRDefault="00932010" w:rsidP="00932010">
      <w:pPr>
        <w:keepNext/>
      </w:pPr>
      <w:r w:rsidRPr="00932010">
        <w:lastRenderedPageBreak/>
        <w:drawing>
          <wp:inline distT="0" distB="0" distL="0" distR="0" wp14:anchorId="44CA2199" wp14:editId="546C937A">
            <wp:extent cx="2880360" cy="3820671"/>
            <wp:effectExtent l="0" t="0" r="0" b="8890"/>
            <wp:docPr id="2136543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43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2796" cy="383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2FF7" w14:textId="7BEE521F" w:rsidR="00953A50" w:rsidRDefault="00932010" w:rsidP="00932010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4</w:t>
        </w:r>
      </w:fldSimple>
      <w:r>
        <w:t>. Регистрация/Зарегистрироваться</w:t>
      </w:r>
    </w:p>
    <w:p w14:paraId="2CC9AE59" w14:textId="293D50FB" w:rsidR="00932010" w:rsidRDefault="00932010" w:rsidP="00953A50">
      <w:r>
        <w:t>После этого откроется окно регистрации.</w:t>
      </w:r>
    </w:p>
    <w:p w14:paraId="157E7706" w14:textId="77777777" w:rsidR="00932010" w:rsidRDefault="00932010" w:rsidP="00932010">
      <w:pPr>
        <w:keepNext/>
      </w:pPr>
      <w:r w:rsidRPr="00932010">
        <w:drawing>
          <wp:inline distT="0" distB="0" distL="0" distR="0" wp14:anchorId="38097A8E" wp14:editId="0B2D29F9">
            <wp:extent cx="4038600" cy="4505272"/>
            <wp:effectExtent l="0" t="0" r="0" b="0"/>
            <wp:docPr id="2011695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95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3331" cy="45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8AD0" w14:textId="505F5139" w:rsidR="00932010" w:rsidRDefault="00932010" w:rsidP="00932010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5</w:t>
        </w:r>
      </w:fldSimple>
      <w:r>
        <w:t>. Окно регистрации</w:t>
      </w:r>
    </w:p>
    <w:p w14:paraId="366236F8" w14:textId="4724889F" w:rsidR="00932010" w:rsidRDefault="00932010" w:rsidP="00932010">
      <w:r>
        <w:lastRenderedPageBreak/>
        <w:t xml:space="preserve">Вам нужно ввести Фамили (рисунок 6, красная стрелка), Имя </w:t>
      </w:r>
      <w:r>
        <w:t xml:space="preserve">(рисунок 6, </w:t>
      </w:r>
      <w:r>
        <w:t>синяя</w:t>
      </w:r>
      <w:r>
        <w:t xml:space="preserve"> стрелка)</w:t>
      </w:r>
      <w:r>
        <w:t xml:space="preserve">, Отчество </w:t>
      </w:r>
      <w:r>
        <w:t xml:space="preserve">(рисунок 6, </w:t>
      </w:r>
      <w:r>
        <w:t>желтая</w:t>
      </w:r>
      <w:r>
        <w:t xml:space="preserve"> стрелка</w:t>
      </w:r>
      <w:r>
        <w:t xml:space="preserve">, это не обязательно), логин </w:t>
      </w:r>
      <w:r>
        <w:t xml:space="preserve">(рисунок 6, </w:t>
      </w:r>
      <w:r>
        <w:t>зелёная</w:t>
      </w:r>
      <w:r>
        <w:t xml:space="preserve"> стрелка)</w:t>
      </w:r>
      <w:r>
        <w:t xml:space="preserve">, пароль </w:t>
      </w:r>
      <w:r>
        <w:t xml:space="preserve">(рисунок 6, </w:t>
      </w:r>
      <w:r>
        <w:t>фиолетовая</w:t>
      </w:r>
      <w:r>
        <w:t xml:space="preserve"> стрелка)</w:t>
      </w:r>
      <w:r>
        <w:t xml:space="preserve">, номер телефона </w:t>
      </w:r>
      <w:r>
        <w:t xml:space="preserve">(рисунок 6, </w:t>
      </w:r>
      <w:r>
        <w:t>серая</w:t>
      </w:r>
      <w:r>
        <w:t xml:space="preserve"> стрелка)</w:t>
      </w:r>
      <w:r>
        <w:t xml:space="preserve">, </w:t>
      </w:r>
      <w:r>
        <w:rPr>
          <w:lang w:val="en-US"/>
        </w:rPr>
        <w:t>Email</w:t>
      </w:r>
      <w:r>
        <w:t xml:space="preserve"> </w:t>
      </w:r>
      <w:r>
        <w:t xml:space="preserve">(рисунок </w:t>
      </w:r>
      <w:r>
        <w:t>7</w:t>
      </w:r>
      <w:r>
        <w:t>, красная стрелка)</w:t>
      </w:r>
      <w:r>
        <w:t xml:space="preserve">, дату рождения </w:t>
      </w:r>
      <w:r>
        <w:t xml:space="preserve">(рисунок </w:t>
      </w:r>
      <w:r>
        <w:t>7</w:t>
      </w:r>
      <w:r>
        <w:t xml:space="preserve">, </w:t>
      </w:r>
      <w:r>
        <w:t>желтая</w:t>
      </w:r>
      <w:r>
        <w:t xml:space="preserve"> стрелка)</w:t>
      </w:r>
      <w:r>
        <w:t>, нажать на квадратик рядом с «Я согласен с условиями и политикой конфиденциальности»</w:t>
      </w:r>
      <w:r w:rsidR="00AC3643">
        <w:t xml:space="preserve"> </w:t>
      </w:r>
      <w:r w:rsidR="00AC3643">
        <w:t xml:space="preserve">(рисунок </w:t>
      </w:r>
      <w:r w:rsidR="00AC3643">
        <w:t>7</w:t>
      </w:r>
      <w:r w:rsidR="00AC3643">
        <w:t xml:space="preserve">, </w:t>
      </w:r>
      <w:r w:rsidR="00AC3643">
        <w:t>синяя</w:t>
      </w:r>
      <w:r w:rsidR="00AC3643">
        <w:t xml:space="preserve"> стрелка)</w:t>
      </w:r>
      <w:r>
        <w:t>, а после нажать кнопку «Создать аккаунт»</w:t>
      </w:r>
      <w:r w:rsidR="00AC3643">
        <w:t xml:space="preserve"> </w:t>
      </w:r>
      <w:r w:rsidR="00AC3643">
        <w:t xml:space="preserve">(рисунок </w:t>
      </w:r>
      <w:r w:rsidR="00AC3643">
        <w:t>7</w:t>
      </w:r>
      <w:r w:rsidR="00AC3643">
        <w:t xml:space="preserve">, </w:t>
      </w:r>
      <w:r w:rsidR="00AC3643">
        <w:t>черная</w:t>
      </w:r>
      <w:r w:rsidR="00AC3643">
        <w:t xml:space="preserve"> стрелка)</w:t>
      </w:r>
      <w:r>
        <w:t>.</w:t>
      </w:r>
    </w:p>
    <w:p w14:paraId="36DE509C" w14:textId="77777777" w:rsidR="00932010" w:rsidRDefault="00932010" w:rsidP="00932010">
      <w:pPr>
        <w:keepNext/>
      </w:pPr>
      <w:r w:rsidRPr="00932010">
        <w:drawing>
          <wp:inline distT="0" distB="0" distL="0" distR="0" wp14:anchorId="68AC9128" wp14:editId="2372AD59">
            <wp:extent cx="5703541" cy="5137150"/>
            <wp:effectExtent l="0" t="0" r="0" b="6350"/>
            <wp:docPr id="1712618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8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7240" cy="51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3F5A" w14:textId="6D93A0EF" w:rsidR="00932010" w:rsidRDefault="00932010" w:rsidP="00932010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6</w:t>
        </w:r>
      </w:fldSimple>
      <w:r>
        <w:t>. Регистрация 1</w:t>
      </w:r>
    </w:p>
    <w:p w14:paraId="12AFAA82" w14:textId="77777777" w:rsidR="00932010" w:rsidRDefault="00932010" w:rsidP="00932010">
      <w:pPr>
        <w:keepNext/>
      </w:pPr>
      <w:r w:rsidRPr="00932010">
        <w:lastRenderedPageBreak/>
        <w:drawing>
          <wp:inline distT="0" distB="0" distL="0" distR="0" wp14:anchorId="694D8D4E" wp14:editId="56ABB664">
            <wp:extent cx="4953446" cy="3390900"/>
            <wp:effectExtent l="0" t="0" r="0" b="0"/>
            <wp:docPr id="2037242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42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1956" cy="339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1D92" w14:textId="295616AF" w:rsidR="00932010" w:rsidRPr="00932010" w:rsidRDefault="00932010" w:rsidP="00932010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7</w:t>
        </w:r>
      </w:fldSimple>
      <w:r>
        <w:t>. Регистрация 2</w:t>
      </w:r>
    </w:p>
    <w:p w14:paraId="314DD9ED" w14:textId="40A8F4F2" w:rsidR="00953A50" w:rsidRPr="00953A50" w:rsidRDefault="00953A50" w:rsidP="00953A50">
      <w:r>
        <w:t xml:space="preserve">После входа откроется карточка пользователя. На ней есть логин имя (черная стрелка), логин (красная стрелка), </w:t>
      </w:r>
      <w:r>
        <w:rPr>
          <w:lang w:val="en-US"/>
        </w:rPr>
        <w:t>email</w:t>
      </w:r>
      <w:r>
        <w:t xml:space="preserve"> (синяя</w:t>
      </w:r>
      <w:r>
        <w:t xml:space="preserve"> стрелка)</w:t>
      </w:r>
      <w:r>
        <w:t>, телефон (желтая</w:t>
      </w:r>
      <w:r>
        <w:t xml:space="preserve"> стрелка)</w:t>
      </w:r>
      <w:r>
        <w:t>, дата рождения (зеленая</w:t>
      </w:r>
      <w:r>
        <w:t xml:space="preserve"> стрелка)</w:t>
      </w:r>
      <w:r>
        <w:t xml:space="preserve"> и три кнопки. Кнопки: «выйти из аккаунта» (серая стрелка), «Перейти в каталог» (фиолетовая стрелка), «Личный аккаунт» (красная стрелка точками).</w:t>
      </w:r>
    </w:p>
    <w:p w14:paraId="267E33B8" w14:textId="77777777" w:rsidR="00953A50" w:rsidRDefault="00953A50" w:rsidP="00953A50">
      <w:pPr>
        <w:keepNext/>
      </w:pPr>
      <w:r w:rsidRPr="00953A50">
        <w:drawing>
          <wp:inline distT="0" distB="0" distL="0" distR="0" wp14:anchorId="5DBF067E" wp14:editId="3BA7B4FA">
            <wp:extent cx="5120640" cy="3615374"/>
            <wp:effectExtent l="0" t="0" r="3810" b="4445"/>
            <wp:docPr id="73935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54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7133" cy="361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1BA4" w14:textId="28411586" w:rsidR="00CB4E66" w:rsidRPr="00CB4E66" w:rsidRDefault="00953A50" w:rsidP="00CB4E66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8</w:t>
        </w:r>
      </w:fldSimple>
      <w:r>
        <w:t>. Карточка пользователя</w:t>
      </w:r>
      <w:r w:rsidR="00CB4E66">
        <w:br w:type="page"/>
      </w:r>
    </w:p>
    <w:p w14:paraId="1C830D71" w14:textId="662EE4BC" w:rsidR="007641C0" w:rsidRDefault="007641C0" w:rsidP="00CB4E66">
      <w:pPr>
        <w:pStyle w:val="1"/>
      </w:pPr>
      <w:bookmarkStart w:id="1" w:name="_Toc242877964"/>
      <w:r>
        <w:lastRenderedPageBreak/>
        <w:t>Шапка</w:t>
      </w:r>
      <w:bookmarkEnd w:id="1"/>
    </w:p>
    <w:p w14:paraId="69429D38" w14:textId="77777777" w:rsidR="007641C0" w:rsidRDefault="007641C0" w:rsidP="007641C0">
      <w:pPr>
        <w:keepNext/>
      </w:pPr>
      <w:r w:rsidRPr="007641C0">
        <w:drawing>
          <wp:inline distT="0" distB="0" distL="0" distR="0" wp14:anchorId="5F883ACC" wp14:editId="004FB567">
            <wp:extent cx="5318760" cy="2268504"/>
            <wp:effectExtent l="0" t="0" r="0" b="0"/>
            <wp:docPr id="155161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6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694" cy="22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AA14" w14:textId="12C95196" w:rsidR="007641C0" w:rsidRDefault="007641C0" w:rsidP="007641C0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9</w:t>
        </w:r>
      </w:fldSimple>
      <w:r>
        <w:t>. Шапка</w:t>
      </w:r>
    </w:p>
    <w:p w14:paraId="59A8CF37" w14:textId="5D1ECDBF" w:rsidR="007641C0" w:rsidRDefault="007641C0" w:rsidP="007641C0">
      <w:r>
        <w:t xml:space="preserve">В шапке сайта есть десять кнопок. </w:t>
      </w:r>
    </w:p>
    <w:p w14:paraId="7344B775" w14:textId="7C0517CA" w:rsidR="007641C0" w:rsidRDefault="007641C0" w:rsidP="007641C0">
      <w:r>
        <w:t xml:space="preserve">Слева находится навигация по сайту. Нажав на надпись «Барахолка» (красная стрелка) откроется главная страница. Нажав на «Каталог» (синяя стрелка), откроется каталог. </w:t>
      </w:r>
      <w:r>
        <w:t>Нажав на «</w:t>
      </w:r>
      <w:r>
        <w:t>О нас</w:t>
      </w:r>
      <w:r>
        <w:t>» (</w:t>
      </w:r>
      <w:r>
        <w:t>желтая</w:t>
      </w:r>
      <w:r>
        <w:t xml:space="preserve"> стрелка), откроется </w:t>
      </w:r>
      <w:r>
        <w:t xml:space="preserve">информация о нас. </w:t>
      </w:r>
      <w:r>
        <w:t>Нажав на «</w:t>
      </w:r>
      <w:r>
        <w:t>Доставка</w:t>
      </w:r>
      <w:r>
        <w:t>» (</w:t>
      </w:r>
      <w:r>
        <w:t>зеленая</w:t>
      </w:r>
      <w:r>
        <w:t xml:space="preserve"> стрелка), откроется </w:t>
      </w:r>
      <w:r>
        <w:t xml:space="preserve">информация о доставке. </w:t>
      </w:r>
      <w:r>
        <w:t>Нажав на «</w:t>
      </w:r>
      <w:r>
        <w:t>Контакты</w:t>
      </w:r>
      <w:r>
        <w:t>» (</w:t>
      </w:r>
      <w:r>
        <w:t>чёрная</w:t>
      </w:r>
      <w:r>
        <w:t xml:space="preserve"> стрелка), откроется </w:t>
      </w:r>
      <w:r>
        <w:t>страница с информацией о способах связаться с нами, а также наш адрес.</w:t>
      </w:r>
    </w:p>
    <w:p w14:paraId="31022D04" w14:textId="0124A735" w:rsidR="007641C0" w:rsidRDefault="007641C0" w:rsidP="007641C0">
      <w:r>
        <w:t xml:space="preserve">Справа находятся 5 значков. Значок луны (фиолетовая стрелка), меняет тему со светлой на тёмную и обратно. </w:t>
      </w:r>
    </w:p>
    <w:p w14:paraId="0F5A8428" w14:textId="77777777" w:rsidR="007641C0" w:rsidRDefault="007641C0" w:rsidP="007641C0">
      <w:pPr>
        <w:keepNext/>
      </w:pPr>
      <w:r w:rsidRPr="007641C0">
        <w:drawing>
          <wp:inline distT="0" distB="0" distL="0" distR="0" wp14:anchorId="027BAC33" wp14:editId="7A6871C0">
            <wp:extent cx="4671060" cy="2842581"/>
            <wp:effectExtent l="0" t="0" r="0" b="0"/>
            <wp:docPr id="1255915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15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5897" cy="284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B0F3" w14:textId="274A4694" w:rsidR="007641C0" w:rsidRDefault="007641C0" w:rsidP="007641C0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10</w:t>
        </w:r>
      </w:fldSimple>
      <w:r>
        <w:t>. Светлая тема</w:t>
      </w:r>
    </w:p>
    <w:p w14:paraId="72F89811" w14:textId="77777777" w:rsidR="007641C0" w:rsidRDefault="007641C0" w:rsidP="007641C0">
      <w:pPr>
        <w:keepNext/>
      </w:pPr>
      <w:r w:rsidRPr="007641C0">
        <w:lastRenderedPageBreak/>
        <w:drawing>
          <wp:inline distT="0" distB="0" distL="0" distR="0" wp14:anchorId="4D8C4FA7" wp14:editId="4023B279">
            <wp:extent cx="4716780" cy="2944017"/>
            <wp:effectExtent l="0" t="0" r="7620" b="8890"/>
            <wp:docPr id="33691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1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3594" cy="29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CB37" w14:textId="720D9029" w:rsidR="007641C0" w:rsidRDefault="007641C0" w:rsidP="007641C0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11</w:t>
        </w:r>
      </w:fldSimple>
      <w:r>
        <w:t>. Темная тема</w:t>
      </w:r>
    </w:p>
    <w:p w14:paraId="41D50EF2" w14:textId="74DD22C9" w:rsidR="007641C0" w:rsidRDefault="007641C0" w:rsidP="007641C0">
      <w:r>
        <w:t xml:space="preserve">Значок </w:t>
      </w:r>
      <w:r w:rsidR="00050CAF">
        <w:t xml:space="preserve">лупы </w:t>
      </w:r>
      <w:r w:rsidR="00050CAF">
        <w:t>(</w:t>
      </w:r>
      <w:r w:rsidR="00050CAF">
        <w:t>серая</w:t>
      </w:r>
      <w:r w:rsidR="00050CAF">
        <w:t xml:space="preserve"> стрелка)</w:t>
      </w:r>
      <w:r w:rsidR="00050CAF">
        <w:t xml:space="preserve"> – это поиск. </w:t>
      </w:r>
      <w:r w:rsidR="00050CAF">
        <w:t xml:space="preserve">Значок </w:t>
      </w:r>
      <w:r w:rsidR="00050CAF">
        <w:t xml:space="preserve">сердца </w:t>
      </w:r>
      <w:r w:rsidR="00050CAF">
        <w:t>(</w:t>
      </w:r>
      <w:r w:rsidR="00050CAF">
        <w:t>желтая</w:t>
      </w:r>
      <w:r w:rsidR="00050CAF">
        <w:t xml:space="preserve"> стрелка</w:t>
      </w:r>
      <w:r w:rsidR="00050CAF">
        <w:t xml:space="preserve"> точками</w:t>
      </w:r>
      <w:r w:rsidR="00050CAF">
        <w:t xml:space="preserve">) – это </w:t>
      </w:r>
      <w:r w:rsidR="00050CAF">
        <w:t xml:space="preserve">избранное. </w:t>
      </w:r>
      <w:r w:rsidR="00050CAF">
        <w:t xml:space="preserve">Значок </w:t>
      </w:r>
      <w:r w:rsidR="00050CAF">
        <w:t xml:space="preserve">тележки </w:t>
      </w:r>
      <w:r w:rsidR="00050CAF">
        <w:t>(</w:t>
      </w:r>
      <w:r w:rsidR="00050CAF">
        <w:t>зеленая</w:t>
      </w:r>
      <w:r w:rsidR="00050CAF">
        <w:t xml:space="preserve"> стрелка</w:t>
      </w:r>
      <w:r w:rsidR="00050CAF">
        <w:t xml:space="preserve"> точками</w:t>
      </w:r>
      <w:r w:rsidR="00050CAF">
        <w:t xml:space="preserve">) – это </w:t>
      </w:r>
      <w:r w:rsidR="00050CAF">
        <w:t>корзина. В прямоугольнике (красная стрелка точками) ваши инициалы, если нажать на неё выпадает список. Через него можно перейти в личный кабинет, избранное, корзину, а также выйти из аккаунта.</w:t>
      </w:r>
    </w:p>
    <w:p w14:paraId="2EA97063" w14:textId="77777777" w:rsidR="00050CAF" w:rsidRDefault="00050CAF" w:rsidP="00050CAF">
      <w:pPr>
        <w:keepNext/>
      </w:pPr>
      <w:r w:rsidRPr="00050CAF">
        <w:drawing>
          <wp:inline distT="0" distB="0" distL="0" distR="0" wp14:anchorId="7F66F502" wp14:editId="60C5013E">
            <wp:extent cx="3909060" cy="3926550"/>
            <wp:effectExtent l="0" t="0" r="0" b="0"/>
            <wp:docPr id="37725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58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0938" cy="392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EF23" w14:textId="50D10EF8" w:rsidR="00050CAF" w:rsidRDefault="00050CAF" w:rsidP="00050CAF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12</w:t>
        </w:r>
      </w:fldSimple>
      <w:r>
        <w:t>. Список.</w:t>
      </w:r>
    </w:p>
    <w:p w14:paraId="11AF2627" w14:textId="539EF878" w:rsidR="00E04A28" w:rsidRDefault="00E04A28" w:rsidP="00E04A28">
      <w:r>
        <w:lastRenderedPageBreak/>
        <w:t>Также через подвал вы можете найти информацию об оплате.</w:t>
      </w:r>
    </w:p>
    <w:p w14:paraId="2CABAEEF" w14:textId="77777777" w:rsidR="00E04A28" w:rsidRDefault="00E04A28" w:rsidP="00E04A28">
      <w:pPr>
        <w:keepNext/>
      </w:pPr>
      <w:r w:rsidRPr="00E04A28">
        <w:drawing>
          <wp:inline distT="0" distB="0" distL="0" distR="0" wp14:anchorId="48A18FBF" wp14:editId="07582233">
            <wp:extent cx="5402580" cy="3564375"/>
            <wp:effectExtent l="0" t="0" r="7620" b="0"/>
            <wp:docPr id="159141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2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3788" cy="356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36F5" w14:textId="6FC257A0" w:rsidR="00E04A28" w:rsidRPr="00E04A28" w:rsidRDefault="00E04A28" w:rsidP="00E04A28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>. Оплата</w:t>
      </w:r>
    </w:p>
    <w:p w14:paraId="274009F4" w14:textId="77777777" w:rsidR="00CB4E66" w:rsidRDefault="00CB4E66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371E70E4" w14:textId="63E36FAC" w:rsidR="00AC3643" w:rsidRDefault="00E04A28" w:rsidP="00CB4E66">
      <w:pPr>
        <w:pStyle w:val="1"/>
      </w:pPr>
      <w:bookmarkStart w:id="2" w:name="_Toc242877965"/>
      <w:r>
        <w:lastRenderedPageBreak/>
        <w:t>Товары</w:t>
      </w:r>
      <w:bookmarkEnd w:id="2"/>
    </w:p>
    <w:p w14:paraId="4B33AB17" w14:textId="436AD166" w:rsidR="00AC3643" w:rsidRPr="00AC3643" w:rsidRDefault="00AC3643" w:rsidP="00AC3643">
      <w:r>
        <w:t>Перейти в каталог можно нажав на кнопку «каталог» в шапке сайта, или на кнопку «Перейти в каталог» после входа в аккаунт (рисунок 8, фиолетовая стрелка)</w:t>
      </w:r>
    </w:p>
    <w:p w14:paraId="40C91E9F" w14:textId="295E238F" w:rsidR="00AC3643" w:rsidRDefault="00AC3643" w:rsidP="00AC3643">
      <w:pPr>
        <w:keepNext/>
      </w:pPr>
      <w:r w:rsidRPr="00AC3643">
        <w:drawing>
          <wp:inline distT="0" distB="0" distL="0" distR="0" wp14:anchorId="1B86F7A3" wp14:editId="7FC335D6">
            <wp:extent cx="5120065" cy="3055620"/>
            <wp:effectExtent l="0" t="0" r="4445" b="0"/>
            <wp:docPr id="128944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9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4523" cy="30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26F3" w14:textId="178F8E12" w:rsidR="00AC3643" w:rsidRDefault="00AC3643" w:rsidP="00AC3643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14</w:t>
        </w:r>
      </w:fldSimple>
      <w:r>
        <w:t>. Кнопка каталог</w:t>
      </w:r>
    </w:p>
    <w:p w14:paraId="6451066C" w14:textId="781CAE69" w:rsidR="00AC3643" w:rsidRDefault="00AC3643" w:rsidP="00AC3643">
      <w:r>
        <w:t xml:space="preserve">В каталоге есть </w:t>
      </w:r>
      <w:r w:rsidR="003E01C9">
        <w:t xml:space="preserve">9 категорий и кнопка «все товары». Если включены все товары, то ниже высветятся все товары, которые есть в магазине. Если выбрать одну из категорий, то высветятся только товары из выбранной категории. </w:t>
      </w:r>
    </w:p>
    <w:p w14:paraId="0013F023" w14:textId="77777777" w:rsidR="003E01C9" w:rsidRDefault="003E01C9" w:rsidP="003E01C9">
      <w:pPr>
        <w:keepNext/>
      </w:pPr>
      <w:r w:rsidRPr="003E01C9">
        <w:drawing>
          <wp:inline distT="0" distB="0" distL="0" distR="0" wp14:anchorId="2F0F59D6" wp14:editId="6547C24F">
            <wp:extent cx="5418202" cy="3089910"/>
            <wp:effectExtent l="0" t="0" r="0" b="0"/>
            <wp:docPr id="682809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09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915" cy="309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2F7F" w14:textId="55A77E3D" w:rsidR="003E01C9" w:rsidRDefault="003E01C9" w:rsidP="003E01C9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15</w:t>
        </w:r>
      </w:fldSimple>
      <w:r>
        <w:t>. Категории</w:t>
      </w:r>
    </w:p>
    <w:p w14:paraId="11B3C047" w14:textId="32C6CD86" w:rsidR="003E01C9" w:rsidRDefault="003E01C9" w:rsidP="003E01C9">
      <w:r>
        <w:lastRenderedPageBreak/>
        <w:t>Есть строка поиска. Её можно найти, перейдя в каталог</w:t>
      </w:r>
    </w:p>
    <w:p w14:paraId="7C89BFE3" w14:textId="77777777" w:rsidR="003E01C9" w:rsidRDefault="003E01C9" w:rsidP="003E01C9">
      <w:pPr>
        <w:keepNext/>
      </w:pPr>
      <w:r w:rsidRPr="003E01C9">
        <w:drawing>
          <wp:inline distT="0" distB="0" distL="0" distR="0" wp14:anchorId="74903758" wp14:editId="5BE0155A">
            <wp:extent cx="5433060" cy="2455475"/>
            <wp:effectExtent l="0" t="0" r="0" b="2540"/>
            <wp:docPr id="25847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64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0073" cy="24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7EA9" w14:textId="7BA39F88" w:rsidR="003E01C9" w:rsidRDefault="003E01C9" w:rsidP="003E01C9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16</w:t>
        </w:r>
      </w:fldSimple>
      <w:r>
        <w:t>. поиск</w:t>
      </w:r>
    </w:p>
    <w:p w14:paraId="3A9C3222" w14:textId="059356C5" w:rsidR="003E01C9" w:rsidRDefault="003E01C9" w:rsidP="003E01C9">
      <w:pPr>
        <w:keepNext/>
      </w:pPr>
      <w:r>
        <w:t xml:space="preserve">Или её можно найти, </w:t>
      </w:r>
      <w:r>
        <w:t>нажа</w:t>
      </w:r>
      <w:r>
        <w:t>в</w:t>
      </w:r>
      <w:r>
        <w:t xml:space="preserve"> на лупу в шапке сайта</w:t>
      </w:r>
      <w:r>
        <w:t>.</w:t>
      </w:r>
    </w:p>
    <w:p w14:paraId="2953BC02" w14:textId="77777777" w:rsidR="003E01C9" w:rsidRDefault="003E01C9" w:rsidP="003E01C9">
      <w:pPr>
        <w:keepNext/>
      </w:pPr>
      <w:r w:rsidRPr="003E01C9">
        <w:drawing>
          <wp:inline distT="0" distB="0" distL="0" distR="0" wp14:anchorId="371EDDC1" wp14:editId="362DF52E">
            <wp:extent cx="4514850" cy="1428750"/>
            <wp:effectExtent l="0" t="0" r="0" b="0"/>
            <wp:docPr id="1631814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14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B0B0" w14:textId="6E364371" w:rsidR="003E01C9" w:rsidRDefault="003E01C9" w:rsidP="003E01C9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17</w:t>
        </w:r>
      </w:fldSimple>
      <w:r>
        <w:t>. Лупа</w:t>
      </w:r>
    </w:p>
    <w:p w14:paraId="3E6E5156" w14:textId="292AF6CB" w:rsidR="003E01C9" w:rsidRPr="003E01C9" w:rsidRDefault="007641C0" w:rsidP="007641C0">
      <w:r>
        <w:t>Тогда строка поиска будет отличаться внешне.</w:t>
      </w:r>
    </w:p>
    <w:p w14:paraId="4C8026DD" w14:textId="77777777" w:rsidR="007641C0" w:rsidRDefault="007641C0" w:rsidP="007641C0">
      <w:pPr>
        <w:keepNext/>
      </w:pPr>
      <w:r w:rsidRPr="007641C0">
        <w:drawing>
          <wp:inline distT="0" distB="0" distL="0" distR="0" wp14:anchorId="7CCB3B12" wp14:editId="1BA61634">
            <wp:extent cx="4563112" cy="2343477"/>
            <wp:effectExtent l="0" t="0" r="8890" b="0"/>
            <wp:docPr id="1784222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22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9E05" w14:textId="6085957D" w:rsidR="003E01C9" w:rsidRDefault="007641C0" w:rsidP="007641C0">
      <w:pPr>
        <w:pStyle w:val="ad"/>
      </w:pPr>
      <w:r>
        <w:t xml:space="preserve">Рисунок </w:t>
      </w:r>
      <w:fldSimple w:instr=" SEQ Рисунок \* ARABIC ">
        <w:r w:rsidR="00E04A28">
          <w:rPr>
            <w:noProof/>
          </w:rPr>
          <w:t>18</w:t>
        </w:r>
      </w:fldSimple>
      <w:r>
        <w:t>. Поиск</w:t>
      </w:r>
    </w:p>
    <w:p w14:paraId="7F511013" w14:textId="713307D8" w:rsidR="003A0579" w:rsidRDefault="003A0579" w:rsidP="003A0579">
      <w:r>
        <w:t>Нажав на</w:t>
      </w:r>
      <w:r w:rsidR="00E04A28">
        <w:t xml:space="preserve"> любой</w:t>
      </w:r>
      <w:r>
        <w:t xml:space="preserve"> товар вам откроется его карточка.</w:t>
      </w:r>
    </w:p>
    <w:p w14:paraId="1BBD5FF6" w14:textId="77777777" w:rsidR="00E04A28" w:rsidRDefault="00E04A28" w:rsidP="00E04A28">
      <w:pPr>
        <w:keepNext/>
      </w:pPr>
      <w:r w:rsidRPr="00E04A28">
        <w:lastRenderedPageBreak/>
        <w:drawing>
          <wp:inline distT="0" distB="0" distL="0" distR="0" wp14:anchorId="62D1145F" wp14:editId="3DDE4F0B">
            <wp:extent cx="5306202" cy="3421380"/>
            <wp:effectExtent l="0" t="0" r="8890" b="7620"/>
            <wp:docPr id="138737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758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6733" cy="342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DEAB" w14:textId="2D42307E" w:rsidR="00E04A28" w:rsidRDefault="00E04A28" w:rsidP="00E04A28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19</w:t>
        </w:r>
      </w:fldSimple>
      <w:r>
        <w:t>. Товар</w:t>
      </w:r>
    </w:p>
    <w:p w14:paraId="1F42EA58" w14:textId="77777777" w:rsidR="00E04A28" w:rsidRDefault="003A0579" w:rsidP="00E04A28">
      <w:pPr>
        <w:keepNext/>
      </w:pPr>
      <w:r w:rsidRPr="003A0579">
        <w:drawing>
          <wp:inline distT="0" distB="0" distL="0" distR="0" wp14:anchorId="3D98DA4D" wp14:editId="0EA3948E">
            <wp:extent cx="5549372" cy="3969685"/>
            <wp:effectExtent l="0" t="0" r="0" b="0"/>
            <wp:docPr id="124197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748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3259" cy="39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D8CE" w14:textId="389DDE09" w:rsidR="003A0579" w:rsidRDefault="00E04A28" w:rsidP="00E04A28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r>
        <w:t>. Карточка товара</w:t>
      </w:r>
    </w:p>
    <w:p w14:paraId="32C2D28A" w14:textId="6DF206DF" w:rsidR="00E04A28" w:rsidRDefault="00E04A28" w:rsidP="00E04A28">
      <w:r>
        <w:t>Также вы можете добавить товар в избранное (рисунки 21-22 красные кружки) и в корзину (</w:t>
      </w:r>
      <w:r>
        <w:t xml:space="preserve">рисунки 21-22 </w:t>
      </w:r>
      <w:r>
        <w:t>желтые</w:t>
      </w:r>
      <w:r>
        <w:t xml:space="preserve"> кружки</w:t>
      </w:r>
      <w:r>
        <w:t>)</w:t>
      </w:r>
    </w:p>
    <w:p w14:paraId="5AB2B694" w14:textId="77777777" w:rsidR="00E04A28" w:rsidRDefault="00E04A28" w:rsidP="00E04A28">
      <w:pPr>
        <w:keepNext/>
      </w:pPr>
      <w:r w:rsidRPr="00E04A28">
        <w:lastRenderedPageBreak/>
        <w:drawing>
          <wp:inline distT="0" distB="0" distL="0" distR="0" wp14:anchorId="439E8F32" wp14:editId="3F4E62DA">
            <wp:extent cx="5052060" cy="3078480"/>
            <wp:effectExtent l="0" t="0" r="0" b="7620"/>
            <wp:docPr id="160073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5346" name=""/>
                    <pic:cNvPicPr/>
                  </pic:nvPicPr>
                  <pic:blipFill rotWithShape="1">
                    <a:blip r:embed="rId27"/>
                    <a:srcRect l="7568" t="9030" r="7386" b="8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69F2A" w14:textId="16A483A0" w:rsidR="00E04A28" w:rsidRDefault="00E04A28" w:rsidP="00E04A28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21</w:t>
        </w:r>
      </w:fldSimple>
      <w:r>
        <w:t>. Избранное/Корзина 1</w:t>
      </w:r>
    </w:p>
    <w:p w14:paraId="1387F003" w14:textId="77777777" w:rsidR="00E04A28" w:rsidRDefault="00E04A28" w:rsidP="00E04A28">
      <w:pPr>
        <w:keepNext/>
      </w:pPr>
      <w:r w:rsidRPr="00E04A28">
        <w:drawing>
          <wp:inline distT="0" distB="0" distL="0" distR="0" wp14:anchorId="72381C50" wp14:editId="797126BD">
            <wp:extent cx="5760720" cy="3773565"/>
            <wp:effectExtent l="0" t="0" r="0" b="0"/>
            <wp:docPr id="132968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800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3697" cy="377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CC10" w14:textId="2E14FC57" w:rsidR="00E04A28" w:rsidRPr="00E04A28" w:rsidRDefault="00E04A28" w:rsidP="00E04A28">
      <w:pPr>
        <w:pStyle w:val="ad"/>
      </w:pPr>
      <w:r>
        <w:t xml:space="preserve">Рисунок </w:t>
      </w:r>
      <w:fldSimple w:instr=" SEQ Рисунок \* ARABIC ">
        <w:r>
          <w:rPr>
            <w:noProof/>
          </w:rPr>
          <w:t>22</w:t>
        </w:r>
      </w:fldSimple>
      <w:r>
        <w:t xml:space="preserve">. </w:t>
      </w:r>
      <w:r w:rsidRPr="00EC64BA">
        <w:t>Избра</w:t>
      </w:r>
      <w:r>
        <w:t>н</w:t>
      </w:r>
      <w:r w:rsidRPr="00EC64BA">
        <w:t>но</w:t>
      </w:r>
      <w:r>
        <w:t>е</w:t>
      </w:r>
      <w:r w:rsidRPr="00EC64BA">
        <w:t xml:space="preserve">/Корзина </w:t>
      </w:r>
      <w:r>
        <w:t>2</w:t>
      </w:r>
    </w:p>
    <w:sectPr w:rsidR="00E04A28" w:rsidRPr="00E04A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324AC" w14:textId="77777777" w:rsidR="00250ACC" w:rsidRDefault="00250ACC" w:rsidP="00E04A28">
      <w:pPr>
        <w:spacing w:line="240" w:lineRule="auto"/>
      </w:pPr>
      <w:r>
        <w:separator/>
      </w:r>
    </w:p>
  </w:endnote>
  <w:endnote w:type="continuationSeparator" w:id="0">
    <w:p w14:paraId="2188061B" w14:textId="77777777" w:rsidR="00250ACC" w:rsidRDefault="00250ACC" w:rsidP="00E04A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7B82E" w14:textId="77777777" w:rsidR="00250ACC" w:rsidRDefault="00250ACC" w:rsidP="00E04A28">
      <w:pPr>
        <w:spacing w:line="240" w:lineRule="auto"/>
      </w:pPr>
      <w:r>
        <w:separator/>
      </w:r>
    </w:p>
  </w:footnote>
  <w:footnote w:type="continuationSeparator" w:id="0">
    <w:p w14:paraId="59DED377" w14:textId="77777777" w:rsidR="00250ACC" w:rsidRDefault="00250ACC" w:rsidP="00E04A2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6A"/>
    <w:rsid w:val="00050CAF"/>
    <w:rsid w:val="000A13C9"/>
    <w:rsid w:val="000E19AC"/>
    <w:rsid w:val="0010589D"/>
    <w:rsid w:val="001B421C"/>
    <w:rsid w:val="00250ACC"/>
    <w:rsid w:val="002D7B2B"/>
    <w:rsid w:val="003A0579"/>
    <w:rsid w:val="003E01C9"/>
    <w:rsid w:val="00402AFA"/>
    <w:rsid w:val="0046197B"/>
    <w:rsid w:val="0051514D"/>
    <w:rsid w:val="00564638"/>
    <w:rsid w:val="00573100"/>
    <w:rsid w:val="005D63AB"/>
    <w:rsid w:val="00610273"/>
    <w:rsid w:val="00614D6A"/>
    <w:rsid w:val="007149C6"/>
    <w:rsid w:val="007641C0"/>
    <w:rsid w:val="00932010"/>
    <w:rsid w:val="00953A50"/>
    <w:rsid w:val="009D56CC"/>
    <w:rsid w:val="00AC3643"/>
    <w:rsid w:val="00C901E3"/>
    <w:rsid w:val="00CB4E66"/>
    <w:rsid w:val="00E04A28"/>
    <w:rsid w:val="00E45D41"/>
    <w:rsid w:val="00E75ADA"/>
    <w:rsid w:val="00E81FD5"/>
    <w:rsid w:val="00F6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5961"/>
  <w15:chartTrackingRefBased/>
  <w15:docId w15:val="{5B7BB69D-F4B3-430A-9D97-149EA5AA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1E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01E3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01E3"/>
    <w:pPr>
      <w:keepNext/>
      <w:keepLines/>
      <w:spacing w:before="240" w:after="240"/>
      <w:ind w:firstLine="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901E3"/>
    <w:pPr>
      <w:keepNext/>
      <w:keepLines/>
      <w:spacing w:before="240" w:after="240"/>
      <w:jc w:val="left"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1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1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1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1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1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1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1E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C901E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C901E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1E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901E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901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901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901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901E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9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1E3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C901E3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C9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1E3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Intense Quote"/>
    <w:basedOn w:val="a"/>
    <w:next w:val="a"/>
    <w:link w:val="a9"/>
    <w:uiPriority w:val="30"/>
    <w:qFormat/>
    <w:rsid w:val="00C90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C901E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a">
    <w:name w:val="Intense Emphasis"/>
    <w:basedOn w:val="a0"/>
    <w:uiPriority w:val="21"/>
    <w:qFormat/>
    <w:rsid w:val="00C901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1E3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901E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02AFA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E04A28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04A28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E04A2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04A28"/>
    <w:rPr>
      <w:rFonts w:ascii="Times New Roman" w:hAnsi="Times New Roman"/>
      <w:sz w:val="28"/>
    </w:rPr>
  </w:style>
  <w:style w:type="table" w:styleId="af2">
    <w:name w:val="Table Grid"/>
    <w:basedOn w:val="a1"/>
    <w:uiPriority w:val="39"/>
    <w:rsid w:val="00CB4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CB4E66"/>
    <w:pPr>
      <w:spacing w:after="100"/>
      <w:ind w:left="280"/>
    </w:pPr>
  </w:style>
  <w:style w:type="character" w:styleId="af3">
    <w:name w:val="Hyperlink"/>
    <w:basedOn w:val="a0"/>
    <w:uiPriority w:val="99"/>
    <w:unhideWhenUsed/>
    <w:rsid w:val="00CB4E6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B4E6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EA870-0BB4-4DE4-AF11-67E280EA4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14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Плешкова</dc:creator>
  <cp:keywords/>
  <dc:description/>
  <cp:lastModifiedBy>Виктория Плешкова</cp:lastModifiedBy>
  <cp:revision>8</cp:revision>
  <dcterms:created xsi:type="dcterms:W3CDTF">2026-10-14T07:00:00Z</dcterms:created>
  <dcterms:modified xsi:type="dcterms:W3CDTF">2026-10-14T09:19:00Z</dcterms:modified>
</cp:coreProperties>
</file>