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FC912" w14:textId="24599352" w:rsidR="00D66864" w:rsidRDefault="007C26A8" w:rsidP="007C26A8">
      <w:bookmarkStart w:id="0" w:name="_GoBack"/>
      <w:bookmarkEnd w:id="0"/>
      <w:r>
        <w:t>Factors of Plant Growth:</w:t>
      </w:r>
    </w:p>
    <w:p w14:paraId="18CEDBEF" w14:textId="1B989053" w:rsidR="00D22C90" w:rsidRDefault="00D22C90" w:rsidP="00D22C90">
      <w:pPr>
        <w:pStyle w:val="ListParagraph"/>
        <w:numPr>
          <w:ilvl w:val="0"/>
          <w:numId w:val="2"/>
        </w:numPr>
      </w:pPr>
      <w:r>
        <w:t>Sunlight</w:t>
      </w:r>
    </w:p>
    <w:p w14:paraId="46E58AB5" w14:textId="1B995CB5" w:rsidR="008536A4" w:rsidRDefault="008536A4" w:rsidP="008536A4">
      <w:pPr>
        <w:pStyle w:val="ListParagraph"/>
        <w:numPr>
          <w:ilvl w:val="1"/>
          <w:numId w:val="2"/>
        </w:numPr>
      </w:pPr>
      <w:r>
        <w:t>Driving force of Photosynthesis</w:t>
      </w:r>
    </w:p>
    <w:p w14:paraId="65864107" w14:textId="0678ABEF" w:rsidR="008536A4" w:rsidRDefault="008536A4" w:rsidP="008536A4">
      <w:pPr>
        <w:pStyle w:val="ListParagraph"/>
        <w:numPr>
          <w:ilvl w:val="2"/>
          <w:numId w:val="2"/>
        </w:numPr>
      </w:pPr>
      <w:r>
        <w:t>More sunlight the more compact the plants are</w:t>
      </w:r>
    </w:p>
    <w:p w14:paraId="6EA11A67" w14:textId="18F0BAC0" w:rsidR="008536A4" w:rsidRDefault="00D22C90" w:rsidP="008536A4">
      <w:pPr>
        <w:pStyle w:val="ListParagraph"/>
        <w:numPr>
          <w:ilvl w:val="0"/>
          <w:numId w:val="2"/>
        </w:numPr>
      </w:pPr>
      <w:r>
        <w:t>Temperature</w:t>
      </w:r>
    </w:p>
    <w:p w14:paraId="0BF6FFAB" w14:textId="24256456" w:rsidR="00D22C90" w:rsidRDefault="00D22C90" w:rsidP="00D22C90">
      <w:pPr>
        <w:pStyle w:val="ListParagraph"/>
        <w:numPr>
          <w:ilvl w:val="0"/>
          <w:numId w:val="2"/>
        </w:numPr>
      </w:pPr>
      <w:r>
        <w:t xml:space="preserve">Water </w:t>
      </w:r>
    </w:p>
    <w:p w14:paraId="49870EAF" w14:textId="76CB485E" w:rsidR="00D22C90" w:rsidRDefault="00D22C90" w:rsidP="00D22C90">
      <w:pPr>
        <w:pStyle w:val="ListParagraph"/>
        <w:numPr>
          <w:ilvl w:val="0"/>
          <w:numId w:val="2"/>
        </w:numPr>
      </w:pPr>
      <w:r>
        <w:t xml:space="preserve">Carbon Dioxide </w:t>
      </w:r>
    </w:p>
    <w:p w14:paraId="6FA425EC" w14:textId="308F1448" w:rsidR="00D22C90" w:rsidRDefault="00D22C90" w:rsidP="00D22C90">
      <w:pPr>
        <w:pStyle w:val="ListParagraph"/>
        <w:numPr>
          <w:ilvl w:val="0"/>
          <w:numId w:val="2"/>
        </w:numPr>
      </w:pPr>
      <w:r>
        <w:t>Nutrients</w:t>
      </w:r>
    </w:p>
    <w:p w14:paraId="56F432A4" w14:textId="287C7054" w:rsidR="005A0BC8" w:rsidRDefault="005A0BC8" w:rsidP="005A0BC8">
      <w:pPr>
        <w:pStyle w:val="ListParagraph"/>
        <w:numPr>
          <w:ilvl w:val="1"/>
          <w:numId w:val="2"/>
        </w:numPr>
      </w:pPr>
      <w:r>
        <w:t xml:space="preserve">Macro-Nutrients: nitrogen (N) for healthy foliage, phosphorus (P) for flower development, and potassium (K) for root growth and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magnesium (for chlorophyll possibly?)</w:t>
      </w:r>
    </w:p>
    <w:p w14:paraId="1178346B" w14:textId="66390754" w:rsidR="00D22C90" w:rsidRDefault="00D22C90" w:rsidP="008536A4">
      <w:pPr>
        <w:pStyle w:val="ListParagraph"/>
        <w:numPr>
          <w:ilvl w:val="0"/>
          <w:numId w:val="2"/>
        </w:numPr>
      </w:pPr>
      <w:r>
        <w:t>Proximity to other plants</w:t>
      </w:r>
    </w:p>
    <w:p w14:paraId="34DB0878" w14:textId="0BAF2884" w:rsidR="008536A4" w:rsidRDefault="008536A4" w:rsidP="008536A4">
      <w:pPr>
        <w:pStyle w:val="ListParagraph"/>
        <w:numPr>
          <w:ilvl w:val="1"/>
          <w:numId w:val="2"/>
        </w:numPr>
      </w:pPr>
      <w:r w:rsidRPr="008536A4">
        <w:t> causing </w:t>
      </w:r>
      <w:hyperlink r:id="rId5" w:tooltip="Etiolation" w:history="1">
        <w:r w:rsidRPr="008536A4">
          <w:rPr>
            <w:rStyle w:val="Hyperlink"/>
          </w:rPr>
          <w:t>etiolation</w:t>
        </w:r>
      </w:hyperlink>
      <w:r w:rsidRPr="008536A4">
        <w:t> and </w:t>
      </w:r>
      <w:hyperlink r:id="rId6" w:tooltip="Chlorosis" w:history="1">
        <w:r w:rsidRPr="008536A4">
          <w:rPr>
            <w:rStyle w:val="Hyperlink"/>
          </w:rPr>
          <w:t>chlorosis</w:t>
        </w:r>
      </w:hyperlink>
      <w:r>
        <w:t xml:space="preserve">. </w:t>
      </w:r>
    </w:p>
    <w:p w14:paraId="59B1FDE2" w14:textId="2E30B507" w:rsidR="008536A4" w:rsidRDefault="008536A4" w:rsidP="008536A4">
      <w:pPr>
        <w:pStyle w:val="ListParagraph"/>
        <w:numPr>
          <w:ilvl w:val="1"/>
          <w:numId w:val="2"/>
        </w:numPr>
      </w:pPr>
      <w:r>
        <w:t>Doesn’t grow normally</w:t>
      </w:r>
    </w:p>
    <w:p w14:paraId="6089503F" w14:textId="0AB72EE7" w:rsidR="008536A4" w:rsidRDefault="008536A4" w:rsidP="008536A4">
      <w:pPr>
        <w:pStyle w:val="ListParagraph"/>
        <w:numPr>
          <w:ilvl w:val="0"/>
          <w:numId w:val="2"/>
        </w:numPr>
      </w:pPr>
      <w:r>
        <w:t>Wind</w:t>
      </w:r>
    </w:p>
    <w:p w14:paraId="47AE375A" w14:textId="77777777" w:rsidR="008536A4" w:rsidRDefault="008536A4" w:rsidP="008536A4">
      <w:pPr>
        <w:pStyle w:val="ListParagraph"/>
        <w:numPr>
          <w:ilvl w:val="1"/>
          <w:numId w:val="2"/>
        </w:numPr>
      </w:pPr>
      <w:r>
        <w:t>Accelerates</w:t>
      </w:r>
      <w:r w:rsidRPr="008536A4">
        <w:t xml:space="preserve"> the transfer of heat from leaf surfaces </w:t>
      </w:r>
    </w:p>
    <w:p w14:paraId="3F45E4A9" w14:textId="5684153E" w:rsidR="008536A4" w:rsidRDefault="008536A4" w:rsidP="008536A4">
      <w:pPr>
        <w:pStyle w:val="ListParagraph"/>
        <w:numPr>
          <w:ilvl w:val="1"/>
          <w:numId w:val="2"/>
        </w:numPr>
      </w:pPr>
      <w:r>
        <w:t>I</w:t>
      </w:r>
      <w:r w:rsidRPr="008536A4">
        <w:t>ncreas</w:t>
      </w:r>
      <w:r>
        <w:t>es</w:t>
      </w:r>
      <w:r w:rsidRPr="008536A4">
        <w:t xml:space="preserve"> circulation in areas prone to fungal growth.</w:t>
      </w:r>
    </w:p>
    <w:p w14:paraId="2CAA47FD" w14:textId="0E78FF04" w:rsidR="008536A4" w:rsidRDefault="008536A4" w:rsidP="005A0BC8">
      <w:pPr>
        <w:pStyle w:val="ListParagraph"/>
        <w:numPr>
          <w:ilvl w:val="1"/>
          <w:numId w:val="2"/>
        </w:numPr>
      </w:pPr>
      <w:r>
        <w:t xml:space="preserve">Can cause excessive drying/Scattering of weeds, destroy plants </w:t>
      </w:r>
    </w:p>
    <w:p w14:paraId="52DBF300" w14:textId="72DD9CCC" w:rsidR="005A0BC8" w:rsidRDefault="005A0BC8" w:rsidP="005A0BC8">
      <w:r>
        <w:t xml:space="preserve">What can I control that plays a big role in the growth of a </w:t>
      </w:r>
      <w:proofErr w:type="gramStart"/>
      <w:r>
        <w:t>plant:</w:t>
      </w:r>
      <w:proofErr w:type="gramEnd"/>
    </w:p>
    <w:p w14:paraId="13962F59" w14:textId="77777777" w:rsidR="005A0BC8" w:rsidRDefault="005A0BC8" w:rsidP="005A0BC8">
      <w:pPr>
        <w:pStyle w:val="ListParagraph"/>
        <w:numPr>
          <w:ilvl w:val="0"/>
          <w:numId w:val="3"/>
        </w:numPr>
      </w:pPr>
      <w:r>
        <w:t xml:space="preserve">Water. </w:t>
      </w:r>
    </w:p>
    <w:p w14:paraId="26D3BD7F" w14:textId="77777777" w:rsidR="005A0BC8" w:rsidRDefault="005A0BC8" w:rsidP="005A0BC8">
      <w:pPr>
        <w:pStyle w:val="ListParagraph"/>
        <w:numPr>
          <w:ilvl w:val="1"/>
          <w:numId w:val="3"/>
        </w:numPr>
      </w:pPr>
      <w:r>
        <w:t xml:space="preserve">The irrigation </w:t>
      </w:r>
      <w:proofErr w:type="gramStart"/>
      <w:r>
        <w:t>style</w:t>
      </w:r>
      <w:proofErr w:type="gramEnd"/>
      <w:r>
        <w:t xml:space="preserve">. </w:t>
      </w:r>
    </w:p>
    <w:p w14:paraId="02A20E3F" w14:textId="77777777" w:rsidR="005A0BC8" w:rsidRDefault="005A0BC8" w:rsidP="005A0BC8">
      <w:pPr>
        <w:pStyle w:val="ListParagraph"/>
        <w:numPr>
          <w:ilvl w:val="1"/>
          <w:numId w:val="3"/>
        </w:numPr>
      </w:pPr>
      <w:r>
        <w:t xml:space="preserve">The amount of water. </w:t>
      </w:r>
    </w:p>
    <w:p w14:paraId="3AD540B6" w14:textId="76A459CB" w:rsidR="005A0BC8" w:rsidRDefault="005A0BC8" w:rsidP="005A0BC8">
      <w:pPr>
        <w:pStyle w:val="ListParagraph"/>
        <w:numPr>
          <w:ilvl w:val="1"/>
          <w:numId w:val="3"/>
        </w:numPr>
      </w:pPr>
      <w:r>
        <w:t xml:space="preserve">How water is sourced.  </w:t>
      </w:r>
    </w:p>
    <w:p w14:paraId="1A15B33D" w14:textId="21BDCA1F" w:rsidR="00352CA8" w:rsidRDefault="00352CA8" w:rsidP="00352CA8">
      <w:pPr>
        <w:pStyle w:val="ListParagraph"/>
        <w:numPr>
          <w:ilvl w:val="0"/>
          <w:numId w:val="3"/>
        </w:numPr>
      </w:pPr>
      <w:r>
        <w:t>Temperature (Mitigate)</w:t>
      </w:r>
    </w:p>
    <w:p w14:paraId="25B81FAC" w14:textId="20583A85" w:rsidR="00352CA8" w:rsidRDefault="00352CA8" w:rsidP="00352CA8">
      <w:pPr>
        <w:pStyle w:val="ListParagraph"/>
        <w:numPr>
          <w:ilvl w:val="1"/>
          <w:numId w:val="3"/>
        </w:numPr>
      </w:pPr>
      <w:r>
        <w:t>Too hot</w:t>
      </w:r>
    </w:p>
    <w:p w14:paraId="73C9B151" w14:textId="048015B0" w:rsidR="00352CA8" w:rsidRDefault="00352CA8" w:rsidP="00352CA8">
      <w:pPr>
        <w:pStyle w:val="ListParagraph"/>
        <w:numPr>
          <w:ilvl w:val="2"/>
          <w:numId w:val="3"/>
        </w:numPr>
      </w:pPr>
      <w:r>
        <w:t xml:space="preserve">Add a shade </w:t>
      </w:r>
    </w:p>
    <w:p w14:paraId="40CCB04B" w14:textId="7D47EC38" w:rsidR="00352CA8" w:rsidRDefault="00352CA8" w:rsidP="00352CA8">
      <w:pPr>
        <w:pStyle w:val="ListParagraph"/>
        <w:numPr>
          <w:ilvl w:val="1"/>
          <w:numId w:val="3"/>
        </w:numPr>
      </w:pPr>
      <w:r>
        <w:t>Too cold</w:t>
      </w:r>
    </w:p>
    <w:p w14:paraId="4B3E1289" w14:textId="26A97A3B" w:rsidR="00352CA8" w:rsidRDefault="00352CA8" w:rsidP="00352CA8">
      <w:pPr>
        <w:pStyle w:val="ListParagraph"/>
        <w:numPr>
          <w:ilvl w:val="2"/>
          <w:numId w:val="3"/>
        </w:numPr>
      </w:pPr>
      <w:r>
        <w:t>Method of warming</w:t>
      </w:r>
    </w:p>
    <w:p w14:paraId="75779833" w14:textId="76812203" w:rsidR="00352CA8" w:rsidRDefault="00352CA8" w:rsidP="00352CA8">
      <w:pPr>
        <w:pStyle w:val="ListParagraph"/>
        <w:numPr>
          <w:ilvl w:val="0"/>
          <w:numId w:val="3"/>
        </w:numPr>
      </w:pPr>
      <w:r>
        <w:t xml:space="preserve">Wind </w:t>
      </w:r>
    </w:p>
    <w:p w14:paraId="5302D575" w14:textId="40F3022F" w:rsidR="00352CA8" w:rsidRDefault="00352CA8" w:rsidP="00352CA8">
      <w:pPr>
        <w:pStyle w:val="ListParagraph"/>
        <w:numPr>
          <w:ilvl w:val="1"/>
          <w:numId w:val="3"/>
        </w:numPr>
      </w:pPr>
      <w:r>
        <w:t>Can stimulate it to cool of excess heat</w:t>
      </w:r>
    </w:p>
    <w:p w14:paraId="45A78AD5" w14:textId="77777777" w:rsidR="00352CA8" w:rsidRDefault="00352CA8" w:rsidP="00352CA8">
      <w:pPr>
        <w:pStyle w:val="ListParagraph"/>
        <w:numPr>
          <w:ilvl w:val="0"/>
          <w:numId w:val="3"/>
        </w:numPr>
      </w:pPr>
    </w:p>
    <w:sectPr w:rsidR="00352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0B24"/>
    <w:multiLevelType w:val="hybridMultilevel"/>
    <w:tmpl w:val="0C381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52C52"/>
    <w:multiLevelType w:val="hybridMultilevel"/>
    <w:tmpl w:val="2098F3B0"/>
    <w:lvl w:ilvl="0" w:tplc="166CA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E2693"/>
    <w:multiLevelType w:val="hybridMultilevel"/>
    <w:tmpl w:val="10668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64"/>
    <w:rsid w:val="00352CA8"/>
    <w:rsid w:val="00497C7E"/>
    <w:rsid w:val="005A0BC8"/>
    <w:rsid w:val="007C26A8"/>
    <w:rsid w:val="008536A4"/>
    <w:rsid w:val="00B939C0"/>
    <w:rsid w:val="00D22C90"/>
    <w:rsid w:val="00D66864"/>
    <w:rsid w:val="00DD201A"/>
    <w:rsid w:val="00E26E8B"/>
    <w:rsid w:val="00F1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44DB"/>
  <w15:chartTrackingRefBased/>
  <w15:docId w15:val="{86ECC14F-04DB-489E-BAAD-3C9B38EB6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8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36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hlorosis" TargetMode="External"/><Relationship Id="rId5" Type="http://schemas.openxmlformats.org/officeDocument/2006/relationships/hyperlink" Target="https://en.wikipedia.org/wiki/Etiol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7419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2019-06-06T02:30:00Z</dcterms:created>
  <dcterms:modified xsi:type="dcterms:W3CDTF">2020-02-17T16:58:00Z</dcterms:modified>
</cp:coreProperties>
</file>