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32D6D" w14:textId="55E68664" w:rsidR="002A2141" w:rsidRDefault="00E41EAF" w:rsidP="00ED1381">
      <w:pPr>
        <w:jc w:val="center"/>
        <w:rPr>
          <w:rFonts w:ascii="Times New Roman" w:hAnsi="Times New Roman" w:cs="Times New Roman"/>
        </w:rPr>
      </w:pPr>
      <w:r>
        <w:rPr>
          <w:rFonts w:ascii="Times New Roman" w:hAnsi="Times New Roman" w:cs="Times New Roman"/>
        </w:rPr>
        <w:t>DATA ANALYSIS</w:t>
      </w:r>
    </w:p>
    <w:p w14:paraId="0093BE36" w14:textId="433E1F8D" w:rsidR="00E41EAF" w:rsidRPr="006A5941" w:rsidRDefault="00E41EAF" w:rsidP="00ED1381">
      <w:pPr>
        <w:jc w:val="center"/>
        <w:rPr>
          <w:rFonts w:ascii="Times New Roman" w:hAnsi="Times New Roman" w:cs="Times New Roman"/>
          <w:b/>
          <w:bCs/>
        </w:rPr>
      </w:pPr>
      <w:r w:rsidRPr="006A5941">
        <w:rPr>
          <w:rFonts w:ascii="Times New Roman" w:hAnsi="Times New Roman" w:cs="Times New Roman"/>
          <w:b/>
          <w:bCs/>
        </w:rPr>
        <w:t>Efficiency calculations:</w:t>
      </w:r>
    </w:p>
    <w:tbl>
      <w:tblPr>
        <w:tblStyle w:val="TableGrid"/>
        <w:tblW w:w="0" w:type="auto"/>
        <w:tblLook w:val="04A0" w:firstRow="1" w:lastRow="0" w:firstColumn="1" w:lastColumn="0" w:noHBand="0" w:noVBand="1"/>
      </w:tblPr>
      <w:tblGrid>
        <w:gridCol w:w="1870"/>
        <w:gridCol w:w="1870"/>
        <w:gridCol w:w="1870"/>
        <w:gridCol w:w="1870"/>
      </w:tblGrid>
      <w:tr w:rsidR="00E41EAF" w14:paraId="1A3187CF" w14:textId="77777777" w:rsidTr="00E41EAF">
        <w:tc>
          <w:tcPr>
            <w:tcW w:w="1870" w:type="dxa"/>
          </w:tcPr>
          <w:p w14:paraId="4D8637B3" w14:textId="619C48A5" w:rsidR="00E41EAF" w:rsidRDefault="00E41EAF">
            <w:pPr>
              <w:rPr>
                <w:rFonts w:ascii="Times New Roman" w:hAnsi="Times New Roman" w:cs="Times New Roman"/>
              </w:rPr>
            </w:pPr>
            <w:r>
              <w:rPr>
                <w:rFonts w:ascii="Times New Roman" w:hAnsi="Times New Roman" w:cs="Times New Roman"/>
              </w:rPr>
              <w:t>N_ref</w:t>
            </w:r>
            <w:r w:rsidR="00A66449">
              <w:rPr>
                <w:rFonts w:ascii="Times New Roman" w:hAnsi="Times New Roman" w:cs="Times New Roman"/>
              </w:rPr>
              <w:t xml:space="preserve"> (120 kev peak)</w:t>
            </w:r>
          </w:p>
        </w:tc>
        <w:tc>
          <w:tcPr>
            <w:tcW w:w="1870" w:type="dxa"/>
          </w:tcPr>
          <w:p w14:paraId="31139D14" w14:textId="17B12158" w:rsidR="00E41EAF" w:rsidRPr="00E41EAF" w:rsidRDefault="00E41EAF">
            <w:pPr>
              <w:rPr>
                <w:rFonts w:ascii="Times New Roman" w:hAnsi="Times New Roman" w:cs="Times New Roman"/>
              </w:rPr>
            </w:pPr>
            <m:oMathPara>
              <m:oMathParaPr>
                <m:jc m:val="left"/>
              </m:oMathParaPr>
              <m:oMath>
                <m:r>
                  <w:rPr>
                    <w:rFonts w:ascii="Cambria Math" w:hAnsi="Cambria Math" w:cs="Times New Roman"/>
                  </w:rPr>
                  <m:t>σN_ref</m:t>
                </m:r>
              </m:oMath>
            </m:oMathPara>
          </w:p>
        </w:tc>
        <w:tc>
          <w:tcPr>
            <w:tcW w:w="1870" w:type="dxa"/>
          </w:tcPr>
          <w:p w14:paraId="587DD3F1" w14:textId="2B83E725" w:rsidR="00E41EAF" w:rsidRDefault="00E41EAF">
            <w:pPr>
              <w:rPr>
                <w:rFonts w:ascii="Times New Roman" w:hAnsi="Times New Roman" w:cs="Times New Roman"/>
              </w:rPr>
            </w:pPr>
            <w:r>
              <w:rPr>
                <w:rFonts w:ascii="Times New Roman" w:hAnsi="Times New Roman" w:cs="Times New Roman"/>
              </w:rPr>
              <w:t>I_ref</w:t>
            </w:r>
          </w:p>
        </w:tc>
        <w:tc>
          <w:tcPr>
            <w:tcW w:w="1870" w:type="dxa"/>
          </w:tcPr>
          <w:p w14:paraId="6E38AFEC" w14:textId="3FA68367" w:rsidR="00E41EAF" w:rsidRPr="00E41EAF" w:rsidRDefault="00E41EAF">
            <w:pPr>
              <w:rPr>
                <w:rFonts w:ascii="Times New Roman" w:hAnsi="Times New Roman" w:cs="Times New Roman"/>
              </w:rPr>
            </w:pPr>
            <m:oMathPara>
              <m:oMathParaPr>
                <m:jc m:val="left"/>
              </m:oMathParaPr>
              <m:oMath>
                <m:r>
                  <w:rPr>
                    <w:rFonts w:ascii="Cambria Math" w:hAnsi="Cambria Math" w:cs="Times New Roman"/>
                  </w:rPr>
                  <m:t>σI_ref</m:t>
                </m:r>
              </m:oMath>
            </m:oMathPara>
          </w:p>
        </w:tc>
      </w:tr>
      <w:tr w:rsidR="00E41EAF" w14:paraId="7A451E48" w14:textId="77777777" w:rsidTr="00E41EAF">
        <w:tc>
          <w:tcPr>
            <w:tcW w:w="1870" w:type="dxa"/>
          </w:tcPr>
          <w:p w14:paraId="7933C2FF" w14:textId="5BB23835" w:rsidR="00E41EAF" w:rsidRDefault="00ED1381">
            <w:pPr>
              <w:rPr>
                <w:rFonts w:ascii="Times New Roman" w:hAnsi="Times New Roman" w:cs="Times New Roman"/>
              </w:rPr>
            </w:pPr>
            <w:r w:rsidRPr="00A66449">
              <w:rPr>
                <w:rFonts w:ascii="Times New Roman" w:hAnsi="Times New Roman" w:cs="Times New Roman"/>
              </w:rPr>
              <w:t>19458.1</w:t>
            </w:r>
          </w:p>
        </w:tc>
        <w:tc>
          <w:tcPr>
            <w:tcW w:w="1870" w:type="dxa"/>
          </w:tcPr>
          <w:p w14:paraId="51CCB6AF" w14:textId="0E9C5E41" w:rsidR="00E41EAF" w:rsidRDefault="00E41EAF">
            <w:pPr>
              <w:rPr>
                <w:rFonts w:ascii="Times New Roman" w:hAnsi="Times New Roman" w:cs="Times New Roman"/>
              </w:rPr>
            </w:pPr>
            <w:r>
              <w:rPr>
                <w:rFonts w:ascii="Times New Roman" w:hAnsi="Times New Roman" w:cs="Times New Roman"/>
              </w:rPr>
              <w:t>148.52</w:t>
            </w:r>
          </w:p>
        </w:tc>
        <w:tc>
          <w:tcPr>
            <w:tcW w:w="1870" w:type="dxa"/>
          </w:tcPr>
          <w:p w14:paraId="35892FC4" w14:textId="6B83609D" w:rsidR="00E41EAF" w:rsidRDefault="00E41EAF">
            <w:pPr>
              <w:rPr>
                <w:rFonts w:ascii="Times New Roman" w:hAnsi="Times New Roman" w:cs="Times New Roman"/>
              </w:rPr>
            </w:pPr>
            <w:r>
              <w:rPr>
                <w:rFonts w:ascii="Times New Roman" w:hAnsi="Times New Roman" w:cs="Times New Roman"/>
              </w:rPr>
              <w:t>28.37</w:t>
            </w:r>
          </w:p>
        </w:tc>
        <w:tc>
          <w:tcPr>
            <w:tcW w:w="1870" w:type="dxa"/>
          </w:tcPr>
          <w:p w14:paraId="6AFA4406" w14:textId="38F94CB7" w:rsidR="00E41EAF" w:rsidRDefault="00E41EAF">
            <w:pPr>
              <w:rPr>
                <w:rFonts w:ascii="Times New Roman" w:hAnsi="Times New Roman" w:cs="Times New Roman"/>
              </w:rPr>
            </w:pPr>
            <w:r>
              <w:rPr>
                <w:rFonts w:ascii="Times New Roman" w:hAnsi="Times New Roman" w:cs="Times New Roman"/>
              </w:rPr>
              <w:t>0.13</w:t>
            </w:r>
          </w:p>
        </w:tc>
      </w:tr>
      <w:tr w:rsidR="00ED1381" w14:paraId="402E911E" w14:textId="77777777" w:rsidTr="00E41EAF">
        <w:tc>
          <w:tcPr>
            <w:tcW w:w="1870" w:type="dxa"/>
          </w:tcPr>
          <w:p w14:paraId="6EB33657" w14:textId="10D7E2C6" w:rsidR="00ED1381" w:rsidRDefault="00ED1381" w:rsidP="00ED1381">
            <w:pPr>
              <w:rPr>
                <w:rFonts w:ascii="Times New Roman" w:hAnsi="Times New Roman" w:cs="Times New Roman"/>
              </w:rPr>
            </w:pPr>
            <w:r>
              <w:rPr>
                <w:rFonts w:ascii="Times New Roman" w:hAnsi="Times New Roman" w:cs="Times New Roman"/>
              </w:rPr>
              <w:t xml:space="preserve">33304.5  </w:t>
            </w:r>
          </w:p>
        </w:tc>
        <w:tc>
          <w:tcPr>
            <w:tcW w:w="1870" w:type="dxa"/>
          </w:tcPr>
          <w:p w14:paraId="6C38A2EF" w14:textId="6044308A" w:rsidR="00ED1381" w:rsidRDefault="00ED1381" w:rsidP="00ED1381">
            <w:pPr>
              <w:rPr>
                <w:rFonts w:ascii="Times New Roman" w:hAnsi="Times New Roman" w:cs="Times New Roman"/>
              </w:rPr>
            </w:pPr>
            <w:r w:rsidRPr="00A66449">
              <w:rPr>
                <w:rFonts w:ascii="Times New Roman" w:hAnsi="Times New Roman" w:cs="Times New Roman"/>
              </w:rPr>
              <w:t>148.52</w:t>
            </w:r>
          </w:p>
        </w:tc>
        <w:tc>
          <w:tcPr>
            <w:tcW w:w="1870" w:type="dxa"/>
          </w:tcPr>
          <w:p w14:paraId="53CFAA6D" w14:textId="304FFCB0" w:rsidR="00ED1381" w:rsidRDefault="00ED1381" w:rsidP="00ED1381">
            <w:pPr>
              <w:rPr>
                <w:rFonts w:ascii="Times New Roman" w:hAnsi="Times New Roman" w:cs="Times New Roman"/>
              </w:rPr>
            </w:pPr>
            <w:r>
              <w:rPr>
                <w:rFonts w:ascii="Times New Roman" w:hAnsi="Times New Roman" w:cs="Times New Roman"/>
              </w:rPr>
              <w:t>28.37</w:t>
            </w:r>
          </w:p>
        </w:tc>
        <w:tc>
          <w:tcPr>
            <w:tcW w:w="1870" w:type="dxa"/>
          </w:tcPr>
          <w:p w14:paraId="60C9FE53" w14:textId="724B7D5C" w:rsidR="00ED1381" w:rsidRDefault="00ED1381" w:rsidP="00ED1381">
            <w:pPr>
              <w:rPr>
                <w:rFonts w:ascii="Times New Roman" w:hAnsi="Times New Roman" w:cs="Times New Roman"/>
              </w:rPr>
            </w:pPr>
            <w:r>
              <w:rPr>
                <w:rFonts w:ascii="Times New Roman" w:hAnsi="Times New Roman" w:cs="Times New Roman"/>
              </w:rPr>
              <w:t>0.13</w:t>
            </w:r>
          </w:p>
        </w:tc>
      </w:tr>
      <w:tr w:rsidR="00ED1381" w14:paraId="52B667D1" w14:textId="77777777" w:rsidTr="00E41EAF">
        <w:tc>
          <w:tcPr>
            <w:tcW w:w="1870" w:type="dxa"/>
          </w:tcPr>
          <w:p w14:paraId="4ACA8187" w14:textId="32D2F012" w:rsidR="00ED1381" w:rsidRDefault="00ED1381" w:rsidP="00ED1381">
            <w:pPr>
              <w:rPr>
                <w:rFonts w:ascii="Times New Roman" w:hAnsi="Times New Roman" w:cs="Times New Roman"/>
              </w:rPr>
            </w:pPr>
            <w:r w:rsidRPr="00ED1381">
              <w:rPr>
                <w:rFonts w:ascii="Times New Roman" w:hAnsi="Times New Roman" w:cs="Times New Roman"/>
              </w:rPr>
              <w:t>43399.7</w:t>
            </w:r>
          </w:p>
        </w:tc>
        <w:tc>
          <w:tcPr>
            <w:tcW w:w="1870" w:type="dxa"/>
          </w:tcPr>
          <w:p w14:paraId="55D7E717" w14:textId="548DF1FD" w:rsidR="00ED1381" w:rsidRDefault="00ED1381" w:rsidP="00ED1381">
            <w:pPr>
              <w:rPr>
                <w:rFonts w:ascii="Times New Roman" w:hAnsi="Times New Roman" w:cs="Times New Roman"/>
              </w:rPr>
            </w:pPr>
            <w:r w:rsidRPr="00ED1381">
              <w:rPr>
                <w:rFonts w:ascii="Times New Roman" w:hAnsi="Times New Roman" w:cs="Times New Roman"/>
              </w:rPr>
              <w:t>227.815</w:t>
            </w:r>
          </w:p>
        </w:tc>
        <w:tc>
          <w:tcPr>
            <w:tcW w:w="1870" w:type="dxa"/>
          </w:tcPr>
          <w:p w14:paraId="56C94F65" w14:textId="4BBB4A4F" w:rsidR="00ED1381" w:rsidRDefault="00ED1381" w:rsidP="00ED1381">
            <w:pPr>
              <w:rPr>
                <w:rFonts w:ascii="Times New Roman" w:hAnsi="Times New Roman" w:cs="Times New Roman"/>
              </w:rPr>
            </w:pPr>
            <w:r>
              <w:rPr>
                <w:rFonts w:ascii="Times New Roman" w:hAnsi="Times New Roman" w:cs="Times New Roman"/>
              </w:rPr>
              <w:t>28.37</w:t>
            </w:r>
          </w:p>
        </w:tc>
        <w:tc>
          <w:tcPr>
            <w:tcW w:w="1870" w:type="dxa"/>
          </w:tcPr>
          <w:p w14:paraId="03F7C111" w14:textId="6556265D" w:rsidR="00ED1381" w:rsidRDefault="00ED1381" w:rsidP="00ED1381">
            <w:pPr>
              <w:rPr>
                <w:rFonts w:ascii="Times New Roman" w:hAnsi="Times New Roman" w:cs="Times New Roman"/>
              </w:rPr>
            </w:pPr>
            <w:r>
              <w:rPr>
                <w:rFonts w:ascii="Times New Roman" w:hAnsi="Times New Roman" w:cs="Times New Roman"/>
              </w:rPr>
              <w:t>0.13</w:t>
            </w:r>
          </w:p>
        </w:tc>
      </w:tr>
    </w:tbl>
    <w:p w14:paraId="4BBE606F" w14:textId="77777777" w:rsidR="00E41EAF" w:rsidRDefault="00E41EA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1423"/>
        <w:gridCol w:w="1351"/>
        <w:gridCol w:w="1469"/>
        <w:gridCol w:w="1608"/>
        <w:gridCol w:w="1524"/>
      </w:tblGrid>
      <w:tr w:rsidR="00E41EAF" w14:paraId="5887B6BB" w14:textId="77777777" w:rsidTr="00E41EAF">
        <w:tc>
          <w:tcPr>
            <w:tcW w:w="1975" w:type="dxa"/>
          </w:tcPr>
          <w:p w14:paraId="23B41A6B" w14:textId="776B3DA4" w:rsidR="00E41EAF" w:rsidRDefault="00E41EAF">
            <w:pPr>
              <w:rPr>
                <w:rFonts w:ascii="Times New Roman" w:hAnsi="Times New Roman" w:cs="Times New Roman"/>
              </w:rPr>
            </w:pPr>
            <w:r>
              <w:rPr>
                <w:rFonts w:ascii="Times New Roman" w:hAnsi="Times New Roman" w:cs="Times New Roman"/>
              </w:rPr>
              <w:t xml:space="preserve">Day 1 and Day 2: </w:t>
            </w:r>
          </w:p>
        </w:tc>
        <w:tc>
          <w:tcPr>
            <w:tcW w:w="1423" w:type="dxa"/>
          </w:tcPr>
          <w:p w14:paraId="4F663E62" w14:textId="77777777" w:rsidR="00E41EAF" w:rsidRDefault="00E41EAF">
            <w:pPr>
              <w:rPr>
                <w:rFonts w:ascii="Times New Roman" w:eastAsia="Aptos" w:hAnsi="Times New Roman" w:cs="Times New Roman"/>
              </w:rPr>
            </w:pPr>
          </w:p>
        </w:tc>
        <w:tc>
          <w:tcPr>
            <w:tcW w:w="1351" w:type="dxa"/>
          </w:tcPr>
          <w:p w14:paraId="5D4904EE" w14:textId="0804F00A" w:rsidR="00E41EAF" w:rsidRDefault="00E41EAF">
            <w:pPr>
              <w:rPr>
                <w:rFonts w:ascii="Times New Roman" w:hAnsi="Times New Roman" w:cs="Times New Roman"/>
              </w:rPr>
            </w:pPr>
            <w:r>
              <w:rPr>
                <w:rFonts w:ascii="Times New Roman" w:hAnsi="Times New Roman" w:cs="Times New Roman"/>
              </w:rPr>
              <w:t>Day 3:</w:t>
            </w:r>
          </w:p>
        </w:tc>
        <w:tc>
          <w:tcPr>
            <w:tcW w:w="1469" w:type="dxa"/>
          </w:tcPr>
          <w:p w14:paraId="260131E1" w14:textId="77777777" w:rsidR="00E41EAF" w:rsidRDefault="00E41EAF">
            <w:pPr>
              <w:rPr>
                <w:rFonts w:ascii="Times New Roman" w:hAnsi="Times New Roman" w:cs="Times New Roman"/>
              </w:rPr>
            </w:pPr>
          </w:p>
        </w:tc>
        <w:tc>
          <w:tcPr>
            <w:tcW w:w="1608" w:type="dxa"/>
          </w:tcPr>
          <w:p w14:paraId="20740255" w14:textId="098DF51E" w:rsidR="00E41EAF" w:rsidRDefault="00E41EAF">
            <w:pPr>
              <w:rPr>
                <w:rFonts w:ascii="Times New Roman" w:hAnsi="Times New Roman" w:cs="Times New Roman"/>
              </w:rPr>
            </w:pPr>
          </w:p>
        </w:tc>
        <w:tc>
          <w:tcPr>
            <w:tcW w:w="1524" w:type="dxa"/>
          </w:tcPr>
          <w:p w14:paraId="1D8A2A5B" w14:textId="77777777" w:rsidR="00E41EAF" w:rsidRDefault="00E41EAF">
            <w:pPr>
              <w:rPr>
                <w:rFonts w:ascii="Times New Roman" w:eastAsia="Aptos" w:hAnsi="Times New Roman" w:cs="Times New Roman"/>
              </w:rPr>
            </w:pPr>
          </w:p>
        </w:tc>
      </w:tr>
      <w:tr w:rsidR="00E41EAF" w14:paraId="622BD74F" w14:textId="77777777" w:rsidTr="00E41EAF">
        <w:tc>
          <w:tcPr>
            <w:tcW w:w="1975" w:type="dxa"/>
          </w:tcPr>
          <w:p w14:paraId="292D3E75" w14:textId="25238ACE" w:rsidR="00E41EAF" w:rsidRDefault="00E41EAF">
            <w:pPr>
              <w:rPr>
                <w:rFonts w:ascii="Times New Roman" w:hAnsi="Times New Roman" w:cs="Times New Roman"/>
              </w:rPr>
            </w:pPr>
            <w:r>
              <w:rPr>
                <w:rFonts w:ascii="Times New Roman" w:hAnsi="Times New Roman" w:cs="Times New Roman"/>
              </w:rPr>
              <w:t>N_i</w:t>
            </w:r>
          </w:p>
        </w:tc>
        <w:tc>
          <w:tcPr>
            <w:tcW w:w="1423" w:type="dxa"/>
          </w:tcPr>
          <w:p w14:paraId="09F6A95C" w14:textId="26FE9282" w:rsidR="00E41EAF" w:rsidRPr="00E41EAF" w:rsidRDefault="00E41EAF">
            <w:pPr>
              <w:rPr>
                <w:rFonts w:ascii="Times New Roman" w:hAnsi="Times New Roman" w:cs="Times New Roman"/>
              </w:rPr>
            </w:pPr>
            <m:oMathPara>
              <m:oMathParaPr>
                <m:jc m:val="left"/>
              </m:oMathParaPr>
              <m:oMath>
                <m:r>
                  <w:rPr>
                    <w:rFonts w:ascii="Cambria Math" w:hAnsi="Cambria Math" w:cs="Times New Roman"/>
                  </w:rPr>
                  <m:t>σN_i</m:t>
                </m:r>
              </m:oMath>
            </m:oMathPara>
          </w:p>
        </w:tc>
        <w:tc>
          <w:tcPr>
            <w:tcW w:w="1351" w:type="dxa"/>
          </w:tcPr>
          <w:p w14:paraId="5541897C" w14:textId="4558BB55" w:rsidR="00E41EAF" w:rsidRDefault="00E41EAF">
            <w:pPr>
              <w:rPr>
                <w:rFonts w:ascii="Times New Roman" w:hAnsi="Times New Roman" w:cs="Times New Roman"/>
              </w:rPr>
            </w:pPr>
            <w:r>
              <w:rPr>
                <w:rFonts w:ascii="Times New Roman" w:hAnsi="Times New Roman" w:cs="Times New Roman"/>
              </w:rPr>
              <w:t>N_i</w:t>
            </w:r>
          </w:p>
        </w:tc>
        <w:tc>
          <w:tcPr>
            <w:tcW w:w="1469" w:type="dxa"/>
          </w:tcPr>
          <w:p w14:paraId="26D37D70" w14:textId="07813D19" w:rsidR="00E41EAF" w:rsidRDefault="00E41EAF">
            <w:pPr>
              <w:rPr>
                <w:rFonts w:ascii="Times New Roman" w:hAnsi="Times New Roman" w:cs="Times New Roman"/>
              </w:rPr>
            </w:pPr>
            <m:oMathPara>
              <m:oMath>
                <m:r>
                  <w:rPr>
                    <w:rFonts w:ascii="Cambria Math" w:hAnsi="Cambria Math" w:cs="Times New Roman"/>
                  </w:rPr>
                  <m:t>σN_i</m:t>
                </m:r>
              </m:oMath>
            </m:oMathPara>
          </w:p>
        </w:tc>
        <w:tc>
          <w:tcPr>
            <w:tcW w:w="1608" w:type="dxa"/>
          </w:tcPr>
          <w:p w14:paraId="47C1C7E6" w14:textId="16E33E23" w:rsidR="00E41EAF" w:rsidRDefault="00E41EAF">
            <w:pPr>
              <w:rPr>
                <w:rFonts w:ascii="Times New Roman" w:hAnsi="Times New Roman" w:cs="Times New Roman"/>
              </w:rPr>
            </w:pPr>
            <w:r>
              <w:rPr>
                <w:rFonts w:ascii="Times New Roman" w:hAnsi="Times New Roman" w:cs="Times New Roman"/>
              </w:rPr>
              <w:t>I_i</w:t>
            </w:r>
          </w:p>
        </w:tc>
        <w:tc>
          <w:tcPr>
            <w:tcW w:w="1524" w:type="dxa"/>
          </w:tcPr>
          <w:p w14:paraId="701EA1A3" w14:textId="2562E629" w:rsidR="00E41EAF" w:rsidRPr="00E41EAF" w:rsidRDefault="00E41EAF">
            <w:pPr>
              <w:rPr>
                <w:rFonts w:ascii="Times New Roman" w:hAnsi="Times New Roman" w:cs="Times New Roman"/>
              </w:rPr>
            </w:pPr>
            <m:oMathPara>
              <m:oMathParaPr>
                <m:jc m:val="left"/>
              </m:oMathParaPr>
              <m:oMath>
                <m:r>
                  <w:rPr>
                    <w:rFonts w:ascii="Cambria Math" w:hAnsi="Cambria Math" w:cs="Times New Roman"/>
                  </w:rPr>
                  <m:t>σI_i</m:t>
                </m:r>
              </m:oMath>
            </m:oMathPara>
          </w:p>
        </w:tc>
      </w:tr>
      <w:tr w:rsidR="00E41EAF" w14:paraId="62293608" w14:textId="77777777" w:rsidTr="00E41EAF">
        <w:tc>
          <w:tcPr>
            <w:tcW w:w="1975" w:type="dxa"/>
          </w:tcPr>
          <w:p w14:paraId="46EFDD85" w14:textId="2A640056" w:rsidR="00E41EAF" w:rsidRDefault="00E41EAF">
            <w:pPr>
              <w:rPr>
                <w:rFonts w:ascii="Times New Roman" w:hAnsi="Times New Roman" w:cs="Times New Roman"/>
              </w:rPr>
            </w:pPr>
            <w:r>
              <w:rPr>
                <w:rFonts w:ascii="Times New Roman" w:hAnsi="Times New Roman" w:cs="Times New Roman"/>
              </w:rPr>
              <w:t>4754.74</w:t>
            </w:r>
          </w:p>
        </w:tc>
        <w:tc>
          <w:tcPr>
            <w:tcW w:w="1423" w:type="dxa"/>
          </w:tcPr>
          <w:p w14:paraId="65419643" w14:textId="07E37026" w:rsidR="00E41EAF" w:rsidRDefault="00E41EAF">
            <w:pPr>
              <w:rPr>
                <w:rFonts w:ascii="Times New Roman" w:hAnsi="Times New Roman" w:cs="Times New Roman"/>
              </w:rPr>
            </w:pPr>
            <w:r>
              <w:rPr>
                <w:rFonts w:ascii="Times New Roman" w:hAnsi="Times New Roman" w:cs="Times New Roman"/>
              </w:rPr>
              <w:t>84.59</w:t>
            </w:r>
          </w:p>
        </w:tc>
        <w:tc>
          <w:tcPr>
            <w:tcW w:w="1351" w:type="dxa"/>
          </w:tcPr>
          <w:p w14:paraId="29595F35" w14:textId="7164A03A" w:rsidR="00E41EAF" w:rsidRDefault="00E41EAF">
            <w:pPr>
              <w:rPr>
                <w:rFonts w:ascii="Times New Roman" w:hAnsi="Times New Roman" w:cs="Times New Roman"/>
              </w:rPr>
            </w:pPr>
            <w:r>
              <w:rPr>
                <w:rFonts w:ascii="Times New Roman" w:hAnsi="Times New Roman" w:cs="Times New Roman"/>
              </w:rPr>
              <w:t>6363.96</w:t>
            </w:r>
          </w:p>
        </w:tc>
        <w:tc>
          <w:tcPr>
            <w:tcW w:w="1469" w:type="dxa"/>
          </w:tcPr>
          <w:p w14:paraId="3A6A0CB2" w14:textId="7AD56262" w:rsidR="00E41EAF" w:rsidRDefault="00E41EAF">
            <w:pPr>
              <w:rPr>
                <w:rFonts w:ascii="Times New Roman" w:hAnsi="Times New Roman" w:cs="Times New Roman"/>
              </w:rPr>
            </w:pPr>
            <w:r>
              <w:rPr>
                <w:rFonts w:ascii="Times New Roman" w:hAnsi="Times New Roman" w:cs="Times New Roman"/>
              </w:rPr>
              <w:t>100.319</w:t>
            </w:r>
          </w:p>
        </w:tc>
        <w:tc>
          <w:tcPr>
            <w:tcW w:w="1608" w:type="dxa"/>
          </w:tcPr>
          <w:p w14:paraId="7B121FC3" w14:textId="1A7FF86C" w:rsidR="00E41EAF" w:rsidRDefault="00E41EAF">
            <w:pPr>
              <w:rPr>
                <w:rFonts w:ascii="Times New Roman" w:hAnsi="Times New Roman" w:cs="Times New Roman"/>
              </w:rPr>
            </w:pPr>
            <w:r>
              <w:rPr>
                <w:rFonts w:ascii="Times New Roman" w:hAnsi="Times New Roman" w:cs="Times New Roman"/>
              </w:rPr>
              <w:t>7.53</w:t>
            </w:r>
          </w:p>
        </w:tc>
        <w:tc>
          <w:tcPr>
            <w:tcW w:w="1524" w:type="dxa"/>
          </w:tcPr>
          <w:p w14:paraId="015983FD" w14:textId="1B0A8E20" w:rsidR="00E41EAF" w:rsidRDefault="00E41EAF">
            <w:pPr>
              <w:rPr>
                <w:rFonts w:ascii="Times New Roman" w:hAnsi="Times New Roman" w:cs="Times New Roman"/>
              </w:rPr>
            </w:pPr>
            <w:r>
              <w:rPr>
                <w:rFonts w:ascii="Times New Roman" w:hAnsi="Times New Roman" w:cs="Times New Roman"/>
              </w:rPr>
              <w:t>0.04</w:t>
            </w:r>
          </w:p>
        </w:tc>
      </w:tr>
      <w:tr w:rsidR="00E41EAF" w14:paraId="57D3B3E9" w14:textId="77777777" w:rsidTr="00E41EAF">
        <w:tc>
          <w:tcPr>
            <w:tcW w:w="1975" w:type="dxa"/>
          </w:tcPr>
          <w:p w14:paraId="620AC8CA" w14:textId="1E314003" w:rsidR="00E41EAF" w:rsidRDefault="00E41EAF">
            <w:pPr>
              <w:rPr>
                <w:rFonts w:ascii="Times New Roman" w:hAnsi="Times New Roman" w:cs="Times New Roman"/>
              </w:rPr>
            </w:pPr>
            <w:r>
              <w:rPr>
                <w:rFonts w:ascii="Times New Roman" w:hAnsi="Times New Roman" w:cs="Times New Roman"/>
              </w:rPr>
              <w:t>11587.8</w:t>
            </w:r>
          </w:p>
        </w:tc>
        <w:tc>
          <w:tcPr>
            <w:tcW w:w="1423" w:type="dxa"/>
          </w:tcPr>
          <w:p w14:paraId="303F7BF3" w14:textId="0F229186" w:rsidR="00E41EAF" w:rsidRDefault="00E41EAF">
            <w:pPr>
              <w:rPr>
                <w:rFonts w:ascii="Times New Roman" w:hAnsi="Times New Roman" w:cs="Times New Roman"/>
              </w:rPr>
            </w:pPr>
            <w:r>
              <w:rPr>
                <w:rFonts w:ascii="Times New Roman" w:hAnsi="Times New Roman" w:cs="Times New Roman"/>
              </w:rPr>
              <w:t>115.705</w:t>
            </w:r>
          </w:p>
        </w:tc>
        <w:tc>
          <w:tcPr>
            <w:tcW w:w="1351" w:type="dxa"/>
          </w:tcPr>
          <w:p w14:paraId="595F93CA" w14:textId="15C65906" w:rsidR="00E41EAF" w:rsidRDefault="00E41EAF">
            <w:pPr>
              <w:rPr>
                <w:rFonts w:ascii="Times New Roman" w:hAnsi="Times New Roman" w:cs="Times New Roman"/>
              </w:rPr>
            </w:pPr>
            <w:r>
              <w:rPr>
                <w:rFonts w:ascii="Times New Roman" w:hAnsi="Times New Roman" w:cs="Times New Roman"/>
              </w:rPr>
              <w:t>15362.8</w:t>
            </w:r>
          </w:p>
        </w:tc>
        <w:tc>
          <w:tcPr>
            <w:tcW w:w="1469" w:type="dxa"/>
          </w:tcPr>
          <w:p w14:paraId="6EF00987" w14:textId="2CCFEDE4" w:rsidR="00E41EAF" w:rsidRDefault="00E41EAF">
            <w:pPr>
              <w:rPr>
                <w:rFonts w:ascii="Times New Roman" w:hAnsi="Times New Roman" w:cs="Times New Roman"/>
              </w:rPr>
            </w:pPr>
            <w:r>
              <w:rPr>
                <w:rFonts w:ascii="Times New Roman" w:hAnsi="Times New Roman" w:cs="Times New Roman"/>
              </w:rPr>
              <w:t>134.584</w:t>
            </w:r>
          </w:p>
        </w:tc>
        <w:tc>
          <w:tcPr>
            <w:tcW w:w="1608" w:type="dxa"/>
          </w:tcPr>
          <w:p w14:paraId="52C5EAA9" w14:textId="1175CAC1" w:rsidR="00E41EAF" w:rsidRDefault="00E41EAF">
            <w:pPr>
              <w:rPr>
                <w:rFonts w:ascii="Times New Roman" w:hAnsi="Times New Roman" w:cs="Times New Roman"/>
              </w:rPr>
            </w:pPr>
            <w:r>
              <w:rPr>
                <w:rFonts w:ascii="Times New Roman" w:hAnsi="Times New Roman" w:cs="Times New Roman"/>
              </w:rPr>
              <w:t>26.57</w:t>
            </w:r>
          </w:p>
        </w:tc>
        <w:tc>
          <w:tcPr>
            <w:tcW w:w="1524" w:type="dxa"/>
          </w:tcPr>
          <w:p w14:paraId="0DC84A36" w14:textId="0197BBDC" w:rsidR="00E41EAF" w:rsidRDefault="00E41EAF">
            <w:pPr>
              <w:rPr>
                <w:rFonts w:ascii="Times New Roman" w:hAnsi="Times New Roman" w:cs="Times New Roman"/>
              </w:rPr>
            </w:pPr>
            <w:r>
              <w:rPr>
                <w:rFonts w:ascii="Times New Roman" w:hAnsi="Times New Roman" w:cs="Times New Roman"/>
              </w:rPr>
              <w:t>0.11</w:t>
            </w:r>
          </w:p>
        </w:tc>
      </w:tr>
      <w:tr w:rsidR="00E41EAF" w14:paraId="48F5D5DF" w14:textId="77777777" w:rsidTr="00E41EAF">
        <w:tc>
          <w:tcPr>
            <w:tcW w:w="1975" w:type="dxa"/>
          </w:tcPr>
          <w:p w14:paraId="6FA9D79F" w14:textId="5D323BF2" w:rsidR="00E41EAF" w:rsidRDefault="00E41EAF">
            <w:pPr>
              <w:rPr>
                <w:rFonts w:ascii="Times New Roman" w:hAnsi="Times New Roman" w:cs="Times New Roman"/>
              </w:rPr>
            </w:pPr>
            <w:r>
              <w:rPr>
                <w:rFonts w:ascii="Times New Roman" w:hAnsi="Times New Roman" w:cs="Times New Roman"/>
              </w:rPr>
              <w:t>421.276</w:t>
            </w:r>
          </w:p>
        </w:tc>
        <w:tc>
          <w:tcPr>
            <w:tcW w:w="1423" w:type="dxa"/>
          </w:tcPr>
          <w:p w14:paraId="50CC9689" w14:textId="4A476E20" w:rsidR="00E41EAF" w:rsidRDefault="00E41EAF">
            <w:pPr>
              <w:rPr>
                <w:rFonts w:ascii="Times New Roman" w:hAnsi="Times New Roman" w:cs="Times New Roman"/>
              </w:rPr>
            </w:pPr>
            <w:r>
              <w:rPr>
                <w:rFonts w:ascii="Times New Roman" w:hAnsi="Times New Roman" w:cs="Times New Roman"/>
              </w:rPr>
              <w:t>51.06</w:t>
            </w:r>
          </w:p>
        </w:tc>
        <w:tc>
          <w:tcPr>
            <w:tcW w:w="1351" w:type="dxa"/>
          </w:tcPr>
          <w:p w14:paraId="498083A7" w14:textId="37425167" w:rsidR="00E41EAF" w:rsidRDefault="00E41EAF">
            <w:pPr>
              <w:rPr>
                <w:rFonts w:ascii="Times New Roman" w:hAnsi="Times New Roman" w:cs="Times New Roman"/>
              </w:rPr>
            </w:pPr>
            <w:r>
              <w:rPr>
                <w:rFonts w:ascii="Times New Roman" w:hAnsi="Times New Roman" w:cs="Times New Roman"/>
              </w:rPr>
              <w:t>667.661</w:t>
            </w:r>
          </w:p>
        </w:tc>
        <w:tc>
          <w:tcPr>
            <w:tcW w:w="1469" w:type="dxa"/>
          </w:tcPr>
          <w:p w14:paraId="6D431FD7" w14:textId="538DF62E" w:rsidR="00E41EAF" w:rsidRDefault="00E41EAF">
            <w:pPr>
              <w:rPr>
                <w:rFonts w:ascii="Times New Roman" w:hAnsi="Times New Roman" w:cs="Times New Roman"/>
              </w:rPr>
            </w:pPr>
            <w:r>
              <w:rPr>
                <w:rFonts w:ascii="Times New Roman" w:hAnsi="Times New Roman" w:cs="Times New Roman"/>
              </w:rPr>
              <w:t>57.608</w:t>
            </w:r>
          </w:p>
        </w:tc>
        <w:tc>
          <w:tcPr>
            <w:tcW w:w="1608" w:type="dxa"/>
          </w:tcPr>
          <w:p w14:paraId="61C1D0C4" w14:textId="09AA81D3" w:rsidR="00E41EAF" w:rsidRDefault="00E41EAF">
            <w:pPr>
              <w:rPr>
                <w:rFonts w:ascii="Times New Roman" w:hAnsi="Times New Roman" w:cs="Times New Roman"/>
              </w:rPr>
            </w:pPr>
            <w:r>
              <w:rPr>
                <w:rFonts w:ascii="Times New Roman" w:hAnsi="Times New Roman" w:cs="Times New Roman"/>
              </w:rPr>
              <w:t>3.125</w:t>
            </w:r>
          </w:p>
        </w:tc>
        <w:tc>
          <w:tcPr>
            <w:tcW w:w="1524" w:type="dxa"/>
          </w:tcPr>
          <w:p w14:paraId="6372DF85" w14:textId="2144DBD6" w:rsidR="00E41EAF" w:rsidRDefault="00E41EAF">
            <w:pPr>
              <w:rPr>
                <w:rFonts w:ascii="Times New Roman" w:hAnsi="Times New Roman" w:cs="Times New Roman"/>
              </w:rPr>
            </w:pPr>
            <w:r>
              <w:rPr>
                <w:rFonts w:ascii="Times New Roman" w:hAnsi="Times New Roman" w:cs="Times New Roman"/>
              </w:rPr>
              <w:t>0.014</w:t>
            </w:r>
          </w:p>
        </w:tc>
      </w:tr>
      <w:tr w:rsidR="00E41EAF" w14:paraId="02949020" w14:textId="77777777" w:rsidTr="00E41EAF">
        <w:tc>
          <w:tcPr>
            <w:tcW w:w="1975" w:type="dxa"/>
          </w:tcPr>
          <w:p w14:paraId="1A1A9CB6" w14:textId="6F0CB1C7" w:rsidR="00E41EAF" w:rsidRDefault="00E41EAF">
            <w:pPr>
              <w:rPr>
                <w:rFonts w:ascii="Times New Roman" w:hAnsi="Times New Roman" w:cs="Times New Roman"/>
              </w:rPr>
            </w:pPr>
            <w:r>
              <w:rPr>
                <w:rFonts w:ascii="Times New Roman" w:hAnsi="Times New Roman" w:cs="Times New Roman"/>
              </w:rPr>
              <w:t>910.91</w:t>
            </w:r>
          </w:p>
        </w:tc>
        <w:tc>
          <w:tcPr>
            <w:tcW w:w="1423" w:type="dxa"/>
          </w:tcPr>
          <w:p w14:paraId="50C7ECCF" w14:textId="25B3EBCF" w:rsidR="00E41EAF" w:rsidRDefault="00E41EAF">
            <w:pPr>
              <w:rPr>
                <w:rFonts w:ascii="Times New Roman" w:hAnsi="Times New Roman" w:cs="Times New Roman"/>
              </w:rPr>
            </w:pPr>
            <w:r>
              <w:rPr>
                <w:rFonts w:ascii="Times New Roman" w:hAnsi="Times New Roman" w:cs="Times New Roman"/>
              </w:rPr>
              <w:t>63.36</w:t>
            </w:r>
          </w:p>
        </w:tc>
        <w:tc>
          <w:tcPr>
            <w:tcW w:w="1351" w:type="dxa"/>
          </w:tcPr>
          <w:p w14:paraId="6D10AD41" w14:textId="346C56BD" w:rsidR="00E41EAF" w:rsidRDefault="00E41EAF">
            <w:pPr>
              <w:rPr>
                <w:rFonts w:ascii="Times New Roman" w:hAnsi="Times New Roman" w:cs="Times New Roman"/>
              </w:rPr>
            </w:pPr>
            <w:r>
              <w:rPr>
                <w:rFonts w:ascii="Times New Roman" w:hAnsi="Times New Roman" w:cs="Times New Roman"/>
              </w:rPr>
              <w:t>845.467</w:t>
            </w:r>
          </w:p>
        </w:tc>
        <w:tc>
          <w:tcPr>
            <w:tcW w:w="1469" w:type="dxa"/>
          </w:tcPr>
          <w:p w14:paraId="27E28917" w14:textId="0C19F31D" w:rsidR="00E41EAF" w:rsidRDefault="00E41EAF">
            <w:pPr>
              <w:rPr>
                <w:rFonts w:ascii="Times New Roman" w:hAnsi="Times New Roman" w:cs="Times New Roman"/>
              </w:rPr>
            </w:pPr>
            <w:r>
              <w:rPr>
                <w:rFonts w:ascii="Times New Roman" w:hAnsi="Times New Roman" w:cs="Times New Roman"/>
              </w:rPr>
              <w:t>67.15</w:t>
            </w:r>
          </w:p>
        </w:tc>
        <w:tc>
          <w:tcPr>
            <w:tcW w:w="1608" w:type="dxa"/>
          </w:tcPr>
          <w:p w14:paraId="09FABDA6" w14:textId="4329710B" w:rsidR="00E41EAF" w:rsidRDefault="00E41EAF">
            <w:pPr>
              <w:rPr>
                <w:rFonts w:ascii="Times New Roman" w:hAnsi="Times New Roman" w:cs="Times New Roman"/>
              </w:rPr>
            </w:pPr>
            <w:r>
              <w:rPr>
                <w:rFonts w:ascii="Times New Roman" w:hAnsi="Times New Roman" w:cs="Times New Roman"/>
              </w:rPr>
              <w:t>12.97</w:t>
            </w:r>
          </w:p>
        </w:tc>
        <w:tc>
          <w:tcPr>
            <w:tcW w:w="1524" w:type="dxa"/>
          </w:tcPr>
          <w:p w14:paraId="734A4060" w14:textId="61EB6418" w:rsidR="00E41EAF" w:rsidRDefault="00E41EAF">
            <w:pPr>
              <w:rPr>
                <w:rFonts w:ascii="Times New Roman" w:hAnsi="Times New Roman" w:cs="Times New Roman"/>
              </w:rPr>
            </w:pPr>
            <w:r>
              <w:rPr>
                <w:rFonts w:ascii="Times New Roman" w:hAnsi="Times New Roman" w:cs="Times New Roman"/>
              </w:rPr>
              <w:t>0.06</w:t>
            </w:r>
          </w:p>
        </w:tc>
      </w:tr>
      <w:tr w:rsidR="00E41EAF" w14:paraId="4C481DF7" w14:textId="77777777" w:rsidTr="00E41EAF">
        <w:tc>
          <w:tcPr>
            <w:tcW w:w="1975" w:type="dxa"/>
          </w:tcPr>
          <w:p w14:paraId="1869C8A9" w14:textId="653D7977" w:rsidR="00E41EAF" w:rsidRDefault="00E41EAF">
            <w:pPr>
              <w:rPr>
                <w:rFonts w:ascii="Times New Roman" w:hAnsi="Times New Roman" w:cs="Times New Roman"/>
              </w:rPr>
            </w:pPr>
            <w:r>
              <w:rPr>
                <w:rFonts w:ascii="Times New Roman" w:hAnsi="Times New Roman" w:cs="Times New Roman"/>
              </w:rPr>
              <w:t>1669.06</w:t>
            </w:r>
          </w:p>
        </w:tc>
        <w:tc>
          <w:tcPr>
            <w:tcW w:w="1423" w:type="dxa"/>
          </w:tcPr>
          <w:p w14:paraId="16B72708" w14:textId="49D7D42D" w:rsidR="00E41EAF" w:rsidRDefault="00E41EAF">
            <w:pPr>
              <w:rPr>
                <w:rFonts w:ascii="Times New Roman" w:hAnsi="Times New Roman" w:cs="Times New Roman"/>
              </w:rPr>
            </w:pPr>
            <w:r>
              <w:rPr>
                <w:rFonts w:ascii="Times New Roman" w:hAnsi="Times New Roman" w:cs="Times New Roman"/>
              </w:rPr>
              <w:t>52.068</w:t>
            </w:r>
          </w:p>
        </w:tc>
        <w:tc>
          <w:tcPr>
            <w:tcW w:w="1351" w:type="dxa"/>
          </w:tcPr>
          <w:p w14:paraId="567EAAFC" w14:textId="47BDD96E" w:rsidR="00E41EAF" w:rsidRDefault="00E41EAF">
            <w:pPr>
              <w:rPr>
                <w:rFonts w:ascii="Times New Roman" w:hAnsi="Times New Roman" w:cs="Times New Roman"/>
              </w:rPr>
            </w:pPr>
            <w:r>
              <w:rPr>
                <w:rFonts w:ascii="Times New Roman" w:hAnsi="Times New Roman" w:cs="Times New Roman"/>
              </w:rPr>
              <w:t>1938.36</w:t>
            </w:r>
          </w:p>
        </w:tc>
        <w:tc>
          <w:tcPr>
            <w:tcW w:w="1469" w:type="dxa"/>
          </w:tcPr>
          <w:p w14:paraId="2098705E" w14:textId="248DB39C" w:rsidR="00E41EAF" w:rsidRDefault="00E41EAF">
            <w:pPr>
              <w:rPr>
                <w:rFonts w:ascii="Times New Roman" w:hAnsi="Times New Roman" w:cs="Times New Roman"/>
              </w:rPr>
            </w:pPr>
            <w:r>
              <w:rPr>
                <w:rFonts w:ascii="Times New Roman" w:hAnsi="Times New Roman" w:cs="Times New Roman"/>
              </w:rPr>
              <w:t>58.15</w:t>
            </w:r>
          </w:p>
        </w:tc>
        <w:tc>
          <w:tcPr>
            <w:tcW w:w="1608" w:type="dxa"/>
          </w:tcPr>
          <w:p w14:paraId="2D43B53E" w14:textId="38B205E2" w:rsidR="00E41EAF" w:rsidRDefault="00E41EAF">
            <w:pPr>
              <w:rPr>
                <w:rFonts w:ascii="Times New Roman" w:hAnsi="Times New Roman" w:cs="Times New Roman"/>
              </w:rPr>
            </w:pPr>
            <w:r>
              <w:rPr>
                <w:rFonts w:ascii="Times New Roman" w:hAnsi="Times New Roman" w:cs="Times New Roman"/>
              </w:rPr>
              <w:t>14.63</w:t>
            </w:r>
          </w:p>
        </w:tc>
        <w:tc>
          <w:tcPr>
            <w:tcW w:w="1524" w:type="dxa"/>
          </w:tcPr>
          <w:p w14:paraId="198CDEB2" w14:textId="703CB764" w:rsidR="00E41EAF" w:rsidRDefault="00E41EAF">
            <w:pPr>
              <w:rPr>
                <w:rFonts w:ascii="Times New Roman" w:hAnsi="Times New Roman" w:cs="Times New Roman"/>
              </w:rPr>
            </w:pPr>
            <w:r>
              <w:rPr>
                <w:rFonts w:ascii="Times New Roman" w:hAnsi="Times New Roman" w:cs="Times New Roman"/>
              </w:rPr>
              <w:t>0.06</w:t>
            </w:r>
          </w:p>
        </w:tc>
      </w:tr>
      <w:tr w:rsidR="00E41EAF" w14:paraId="53E5556E" w14:textId="77777777" w:rsidTr="00E41EAF">
        <w:tc>
          <w:tcPr>
            <w:tcW w:w="1975" w:type="dxa"/>
          </w:tcPr>
          <w:p w14:paraId="05B27BA1" w14:textId="0BF05DDC" w:rsidR="00E41EAF" w:rsidRDefault="00E41EAF">
            <w:pPr>
              <w:rPr>
                <w:rFonts w:ascii="Times New Roman" w:hAnsi="Times New Roman" w:cs="Times New Roman"/>
              </w:rPr>
            </w:pPr>
            <w:r>
              <w:rPr>
                <w:rFonts w:ascii="Times New Roman" w:hAnsi="Times New Roman" w:cs="Times New Roman"/>
              </w:rPr>
              <w:t>887.99</w:t>
            </w:r>
          </w:p>
        </w:tc>
        <w:tc>
          <w:tcPr>
            <w:tcW w:w="1423" w:type="dxa"/>
          </w:tcPr>
          <w:p w14:paraId="2931C841" w14:textId="0B11EAAD" w:rsidR="00E41EAF" w:rsidRDefault="00E41EAF">
            <w:pPr>
              <w:rPr>
                <w:rFonts w:ascii="Times New Roman" w:hAnsi="Times New Roman" w:cs="Times New Roman"/>
              </w:rPr>
            </w:pPr>
            <w:r>
              <w:rPr>
                <w:rFonts w:ascii="Times New Roman" w:hAnsi="Times New Roman" w:cs="Times New Roman"/>
              </w:rPr>
              <w:t>42.45</w:t>
            </w:r>
          </w:p>
        </w:tc>
        <w:tc>
          <w:tcPr>
            <w:tcW w:w="1351" w:type="dxa"/>
          </w:tcPr>
          <w:p w14:paraId="423550F9" w14:textId="04132808" w:rsidR="00E41EAF" w:rsidRDefault="00E41EAF">
            <w:pPr>
              <w:rPr>
                <w:rFonts w:ascii="Times New Roman" w:hAnsi="Times New Roman" w:cs="Times New Roman"/>
              </w:rPr>
            </w:pPr>
            <w:r>
              <w:rPr>
                <w:rFonts w:ascii="Times New Roman" w:hAnsi="Times New Roman" w:cs="Times New Roman"/>
              </w:rPr>
              <w:t>1052.93</w:t>
            </w:r>
          </w:p>
        </w:tc>
        <w:tc>
          <w:tcPr>
            <w:tcW w:w="1469" w:type="dxa"/>
          </w:tcPr>
          <w:p w14:paraId="214952F6" w14:textId="30F7327C" w:rsidR="00E41EAF" w:rsidRDefault="00E41EAF">
            <w:pPr>
              <w:rPr>
                <w:rFonts w:ascii="Times New Roman" w:hAnsi="Times New Roman" w:cs="Times New Roman"/>
              </w:rPr>
            </w:pPr>
            <w:r>
              <w:rPr>
                <w:rFonts w:ascii="Times New Roman" w:hAnsi="Times New Roman" w:cs="Times New Roman"/>
              </w:rPr>
              <w:t>51.22</w:t>
            </w:r>
          </w:p>
        </w:tc>
        <w:tc>
          <w:tcPr>
            <w:tcW w:w="1608" w:type="dxa"/>
          </w:tcPr>
          <w:p w14:paraId="2B3D7C5F" w14:textId="131B81A5" w:rsidR="00E41EAF" w:rsidRDefault="00E41EAF">
            <w:pPr>
              <w:rPr>
                <w:rFonts w:ascii="Times New Roman" w:hAnsi="Times New Roman" w:cs="Times New Roman"/>
              </w:rPr>
            </w:pPr>
            <w:r>
              <w:rPr>
                <w:rFonts w:ascii="Times New Roman" w:hAnsi="Times New Roman" w:cs="Times New Roman"/>
              </w:rPr>
              <w:t>10.13</w:t>
            </w:r>
          </w:p>
        </w:tc>
        <w:tc>
          <w:tcPr>
            <w:tcW w:w="1524" w:type="dxa"/>
          </w:tcPr>
          <w:p w14:paraId="70D91AC8" w14:textId="377264C0" w:rsidR="00E41EAF" w:rsidRDefault="00E41EAF">
            <w:pPr>
              <w:rPr>
                <w:rFonts w:ascii="Times New Roman" w:hAnsi="Times New Roman" w:cs="Times New Roman"/>
              </w:rPr>
            </w:pPr>
            <w:r>
              <w:rPr>
                <w:rFonts w:ascii="Times New Roman" w:hAnsi="Times New Roman" w:cs="Times New Roman"/>
              </w:rPr>
              <w:t>0.05</w:t>
            </w:r>
          </w:p>
        </w:tc>
      </w:tr>
      <w:tr w:rsidR="00E41EAF" w14:paraId="0F00A013" w14:textId="77777777" w:rsidTr="00E41EAF">
        <w:tc>
          <w:tcPr>
            <w:tcW w:w="1975" w:type="dxa"/>
          </w:tcPr>
          <w:p w14:paraId="1EDF098E" w14:textId="27A49224" w:rsidR="00E41EAF" w:rsidRDefault="00E41EAF">
            <w:pPr>
              <w:rPr>
                <w:rFonts w:ascii="Times New Roman" w:hAnsi="Times New Roman" w:cs="Times New Roman"/>
              </w:rPr>
            </w:pPr>
            <w:r>
              <w:rPr>
                <w:rFonts w:ascii="Times New Roman" w:hAnsi="Times New Roman" w:cs="Times New Roman"/>
              </w:rPr>
              <w:t>1283.13</w:t>
            </w:r>
          </w:p>
        </w:tc>
        <w:tc>
          <w:tcPr>
            <w:tcW w:w="1423" w:type="dxa"/>
          </w:tcPr>
          <w:p w14:paraId="1A113E21" w14:textId="041941CC" w:rsidR="00E41EAF" w:rsidRDefault="00E41EAF">
            <w:pPr>
              <w:rPr>
                <w:rFonts w:ascii="Times New Roman" w:hAnsi="Times New Roman" w:cs="Times New Roman"/>
              </w:rPr>
            </w:pPr>
            <w:r>
              <w:rPr>
                <w:rFonts w:ascii="Times New Roman" w:hAnsi="Times New Roman" w:cs="Times New Roman"/>
              </w:rPr>
              <w:t>47.27</w:t>
            </w:r>
          </w:p>
        </w:tc>
        <w:tc>
          <w:tcPr>
            <w:tcW w:w="1351" w:type="dxa"/>
          </w:tcPr>
          <w:p w14:paraId="77EC1698" w14:textId="3731FB3F" w:rsidR="00E41EAF" w:rsidRDefault="00E41EAF">
            <w:pPr>
              <w:rPr>
                <w:rFonts w:ascii="Times New Roman" w:hAnsi="Times New Roman" w:cs="Times New Roman"/>
              </w:rPr>
            </w:pPr>
            <w:r>
              <w:rPr>
                <w:rFonts w:ascii="Times New Roman" w:hAnsi="Times New Roman" w:cs="Times New Roman"/>
              </w:rPr>
              <w:t>1358.98</w:t>
            </w:r>
          </w:p>
        </w:tc>
        <w:tc>
          <w:tcPr>
            <w:tcW w:w="1469" w:type="dxa"/>
          </w:tcPr>
          <w:p w14:paraId="4C81216C" w14:textId="013CC0D2" w:rsidR="00E41EAF" w:rsidRDefault="00E41EAF">
            <w:pPr>
              <w:rPr>
                <w:rFonts w:ascii="Times New Roman" w:hAnsi="Times New Roman" w:cs="Times New Roman"/>
              </w:rPr>
            </w:pPr>
            <w:r>
              <w:rPr>
                <w:rFonts w:ascii="Times New Roman" w:hAnsi="Times New Roman" w:cs="Times New Roman"/>
              </w:rPr>
              <w:t>55.68</w:t>
            </w:r>
          </w:p>
        </w:tc>
        <w:tc>
          <w:tcPr>
            <w:tcW w:w="1608" w:type="dxa"/>
          </w:tcPr>
          <w:p w14:paraId="6D7E5171" w14:textId="15006DCD" w:rsidR="00E41EAF" w:rsidRDefault="00E41EAF">
            <w:pPr>
              <w:rPr>
                <w:rFonts w:ascii="Times New Roman" w:hAnsi="Times New Roman" w:cs="Times New Roman"/>
              </w:rPr>
            </w:pPr>
            <w:r>
              <w:rPr>
                <w:rFonts w:ascii="Times New Roman" w:hAnsi="Times New Roman" w:cs="Times New Roman"/>
              </w:rPr>
              <w:t>13.54</w:t>
            </w:r>
          </w:p>
        </w:tc>
        <w:tc>
          <w:tcPr>
            <w:tcW w:w="1524" w:type="dxa"/>
          </w:tcPr>
          <w:p w14:paraId="2207597C" w14:textId="366FC63D" w:rsidR="00E41EAF" w:rsidRDefault="00E41EAF">
            <w:pPr>
              <w:rPr>
                <w:rFonts w:ascii="Times New Roman" w:hAnsi="Times New Roman" w:cs="Times New Roman"/>
              </w:rPr>
            </w:pPr>
            <w:r>
              <w:rPr>
                <w:rFonts w:ascii="Times New Roman" w:hAnsi="Times New Roman" w:cs="Times New Roman"/>
              </w:rPr>
              <w:t>0.06</w:t>
            </w:r>
          </w:p>
        </w:tc>
      </w:tr>
      <w:tr w:rsidR="00E41EAF" w14:paraId="76AE6AC8" w14:textId="77777777" w:rsidTr="00E41EAF">
        <w:tc>
          <w:tcPr>
            <w:tcW w:w="1975" w:type="dxa"/>
          </w:tcPr>
          <w:p w14:paraId="04526DA5" w14:textId="38BBA02C" w:rsidR="00E41EAF" w:rsidRDefault="00E41EAF">
            <w:pPr>
              <w:rPr>
                <w:rFonts w:ascii="Times New Roman" w:hAnsi="Times New Roman" w:cs="Times New Roman"/>
              </w:rPr>
            </w:pPr>
            <w:r>
              <w:rPr>
                <w:rFonts w:ascii="Times New Roman" w:hAnsi="Times New Roman" w:cs="Times New Roman"/>
              </w:rPr>
              <w:t>1738.67</w:t>
            </w:r>
          </w:p>
        </w:tc>
        <w:tc>
          <w:tcPr>
            <w:tcW w:w="1423" w:type="dxa"/>
          </w:tcPr>
          <w:p w14:paraId="0709DB3B" w14:textId="720A9721" w:rsidR="00E41EAF" w:rsidRDefault="00E41EAF">
            <w:pPr>
              <w:rPr>
                <w:rFonts w:ascii="Times New Roman" w:hAnsi="Times New Roman" w:cs="Times New Roman"/>
              </w:rPr>
            </w:pPr>
            <w:r>
              <w:rPr>
                <w:rFonts w:ascii="Times New Roman" w:hAnsi="Times New Roman" w:cs="Times New Roman"/>
              </w:rPr>
              <w:t>43.16</w:t>
            </w:r>
          </w:p>
        </w:tc>
        <w:tc>
          <w:tcPr>
            <w:tcW w:w="1351" w:type="dxa"/>
          </w:tcPr>
          <w:p w14:paraId="2602293E" w14:textId="3DF16429" w:rsidR="00E41EAF" w:rsidRDefault="00E41EAF">
            <w:pPr>
              <w:rPr>
                <w:rFonts w:ascii="Times New Roman" w:hAnsi="Times New Roman" w:cs="Times New Roman"/>
              </w:rPr>
            </w:pPr>
            <w:r>
              <w:rPr>
                <w:rFonts w:ascii="Times New Roman" w:hAnsi="Times New Roman" w:cs="Times New Roman"/>
              </w:rPr>
              <w:t>2183.7</w:t>
            </w:r>
          </w:p>
        </w:tc>
        <w:tc>
          <w:tcPr>
            <w:tcW w:w="1469" w:type="dxa"/>
          </w:tcPr>
          <w:p w14:paraId="489B051E" w14:textId="076DEA27" w:rsidR="00E41EAF" w:rsidRDefault="00E41EAF">
            <w:pPr>
              <w:rPr>
                <w:rFonts w:ascii="Times New Roman" w:hAnsi="Times New Roman" w:cs="Times New Roman"/>
              </w:rPr>
            </w:pPr>
            <w:r>
              <w:rPr>
                <w:rFonts w:ascii="Times New Roman" w:hAnsi="Times New Roman" w:cs="Times New Roman"/>
              </w:rPr>
              <w:t>49.48</w:t>
            </w:r>
          </w:p>
        </w:tc>
        <w:tc>
          <w:tcPr>
            <w:tcW w:w="1608" w:type="dxa"/>
          </w:tcPr>
          <w:p w14:paraId="694514E0" w14:textId="10EBFECF" w:rsidR="00E41EAF" w:rsidRDefault="00E41EAF">
            <w:pPr>
              <w:rPr>
                <w:rFonts w:ascii="Times New Roman" w:hAnsi="Times New Roman" w:cs="Times New Roman"/>
              </w:rPr>
            </w:pPr>
            <w:r>
              <w:rPr>
                <w:rFonts w:ascii="Times New Roman" w:hAnsi="Times New Roman" w:cs="Times New Roman"/>
              </w:rPr>
              <w:t>20.85</w:t>
            </w:r>
          </w:p>
        </w:tc>
        <w:tc>
          <w:tcPr>
            <w:tcW w:w="1524" w:type="dxa"/>
          </w:tcPr>
          <w:p w14:paraId="1A3ECF96" w14:textId="11BC8FF8" w:rsidR="00E41EAF" w:rsidRDefault="00E41EAF" w:rsidP="00D457F6">
            <w:pPr>
              <w:keepNext/>
              <w:rPr>
                <w:rFonts w:ascii="Times New Roman" w:hAnsi="Times New Roman" w:cs="Times New Roman"/>
              </w:rPr>
            </w:pPr>
            <w:r>
              <w:rPr>
                <w:rFonts w:ascii="Times New Roman" w:hAnsi="Times New Roman" w:cs="Times New Roman"/>
              </w:rPr>
              <w:t>0.09</w:t>
            </w:r>
          </w:p>
        </w:tc>
      </w:tr>
    </w:tbl>
    <w:p w14:paraId="4A2AAACE" w14:textId="22877DA5" w:rsidR="00E41EAF" w:rsidRDefault="00D457F6" w:rsidP="00ED1381">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CC1F75">
        <w:t>Intensities and number of counts used for relative efficiency calculations</w:t>
      </w:r>
    </w:p>
    <w:p w14:paraId="462797C4" w14:textId="5C380133" w:rsidR="00D457F6" w:rsidRPr="00D457F6" w:rsidRDefault="00E41EAF" w:rsidP="00D457F6">
      <w:pPr>
        <w:tabs>
          <w:tab w:val="left" w:pos="1307"/>
        </w:tabs>
        <w:rPr>
          <w:rFonts w:ascii="Times New Roman" w:hAnsi="Times New Roman" w:cs="Times New Roman"/>
        </w:rPr>
      </w:pPr>
      <w:r>
        <w:rPr>
          <w:rFonts w:ascii="Times New Roman" w:hAnsi="Times New Roman" w:cs="Times New Roman"/>
        </w:rPr>
        <w:t xml:space="preserve"> Europium Efficiencies:</w:t>
      </w:r>
    </w:p>
    <w:tbl>
      <w:tblPr>
        <w:tblStyle w:val="TableGrid"/>
        <w:tblW w:w="9895" w:type="dxa"/>
        <w:tblLook w:val="04A0" w:firstRow="1" w:lastRow="0" w:firstColumn="1" w:lastColumn="0" w:noHBand="0" w:noVBand="1"/>
      </w:tblPr>
      <w:tblGrid>
        <w:gridCol w:w="1885"/>
        <w:gridCol w:w="1440"/>
        <w:gridCol w:w="1260"/>
        <w:gridCol w:w="1260"/>
        <w:gridCol w:w="1350"/>
        <w:gridCol w:w="1350"/>
        <w:gridCol w:w="1350"/>
      </w:tblGrid>
      <w:tr w:rsidR="00E41EAF" w14:paraId="52C6DB6F" w14:textId="42CA286F" w:rsidTr="00E41EAF">
        <w:trPr>
          <w:trHeight w:val="357"/>
        </w:trPr>
        <w:tc>
          <w:tcPr>
            <w:tcW w:w="1885" w:type="dxa"/>
          </w:tcPr>
          <w:p w14:paraId="2B806095" w14:textId="77777777" w:rsidR="00E41EAF" w:rsidRDefault="00E41EAF" w:rsidP="00E41EAF">
            <w:pPr>
              <w:rPr>
                <w:rFonts w:ascii="Times New Roman" w:hAnsi="Times New Roman" w:cs="Times New Roman"/>
              </w:rPr>
            </w:pPr>
          </w:p>
        </w:tc>
        <w:tc>
          <w:tcPr>
            <w:tcW w:w="1440" w:type="dxa"/>
          </w:tcPr>
          <w:p w14:paraId="77060C04" w14:textId="5D73FDF2" w:rsidR="00E41EAF" w:rsidRDefault="00E41EAF" w:rsidP="00E41EAF">
            <w:pPr>
              <w:rPr>
                <w:rFonts w:ascii="Times New Roman" w:hAnsi="Times New Roman" w:cs="Times New Roman"/>
              </w:rPr>
            </w:pPr>
            <w:r>
              <w:rPr>
                <w:rFonts w:ascii="Times New Roman" w:hAnsi="Times New Roman" w:cs="Times New Roman"/>
              </w:rPr>
              <w:t xml:space="preserve">Day 1: </w:t>
            </w:r>
          </w:p>
        </w:tc>
        <w:tc>
          <w:tcPr>
            <w:tcW w:w="1260" w:type="dxa"/>
          </w:tcPr>
          <w:p w14:paraId="3E07F821" w14:textId="77777777" w:rsidR="00E41EAF" w:rsidRDefault="00E41EAF" w:rsidP="00E41EAF">
            <w:pPr>
              <w:rPr>
                <w:rFonts w:ascii="Times New Roman" w:eastAsia="Aptos" w:hAnsi="Times New Roman" w:cs="Times New Roman"/>
              </w:rPr>
            </w:pPr>
          </w:p>
        </w:tc>
        <w:tc>
          <w:tcPr>
            <w:tcW w:w="1260" w:type="dxa"/>
          </w:tcPr>
          <w:p w14:paraId="1E112F38" w14:textId="4C1B0F54" w:rsidR="00E41EAF" w:rsidRDefault="00E41EAF" w:rsidP="00E41EAF">
            <w:pPr>
              <w:rPr>
                <w:rFonts w:ascii="Times New Roman" w:eastAsia="Aptos" w:hAnsi="Times New Roman" w:cs="Times New Roman"/>
              </w:rPr>
            </w:pPr>
            <w:r>
              <w:rPr>
                <w:rFonts w:ascii="Times New Roman" w:hAnsi="Times New Roman" w:cs="Times New Roman"/>
              </w:rPr>
              <w:t xml:space="preserve">Day 2: </w:t>
            </w:r>
          </w:p>
        </w:tc>
        <w:tc>
          <w:tcPr>
            <w:tcW w:w="1350" w:type="dxa"/>
          </w:tcPr>
          <w:p w14:paraId="0746A043" w14:textId="77777777" w:rsidR="00E41EAF" w:rsidRDefault="00E41EAF" w:rsidP="00E41EAF">
            <w:pPr>
              <w:rPr>
                <w:rFonts w:ascii="Times New Roman" w:hAnsi="Times New Roman" w:cs="Times New Roman"/>
              </w:rPr>
            </w:pPr>
          </w:p>
        </w:tc>
        <w:tc>
          <w:tcPr>
            <w:tcW w:w="1350" w:type="dxa"/>
          </w:tcPr>
          <w:p w14:paraId="5725D576" w14:textId="0BE19644" w:rsidR="00E41EAF" w:rsidRDefault="00E41EAF" w:rsidP="00E41EAF">
            <w:pPr>
              <w:rPr>
                <w:rFonts w:ascii="Times New Roman" w:hAnsi="Times New Roman" w:cs="Times New Roman"/>
              </w:rPr>
            </w:pPr>
            <w:r>
              <w:rPr>
                <w:rFonts w:ascii="Times New Roman" w:hAnsi="Times New Roman" w:cs="Times New Roman"/>
              </w:rPr>
              <w:t xml:space="preserve">Day 3: </w:t>
            </w:r>
          </w:p>
        </w:tc>
        <w:tc>
          <w:tcPr>
            <w:tcW w:w="1350" w:type="dxa"/>
          </w:tcPr>
          <w:p w14:paraId="607E104D" w14:textId="77777777" w:rsidR="00E41EAF" w:rsidRDefault="00E41EAF" w:rsidP="00E41EAF">
            <w:pPr>
              <w:rPr>
                <w:rFonts w:ascii="Times New Roman" w:hAnsi="Times New Roman" w:cs="Times New Roman"/>
              </w:rPr>
            </w:pPr>
          </w:p>
        </w:tc>
      </w:tr>
      <w:tr w:rsidR="00E41EAF" w14:paraId="02FC16C8" w14:textId="5F443BFA" w:rsidTr="00E41EAF">
        <w:trPr>
          <w:trHeight w:val="357"/>
        </w:trPr>
        <w:tc>
          <w:tcPr>
            <w:tcW w:w="1885" w:type="dxa"/>
          </w:tcPr>
          <w:p w14:paraId="3B670E16" w14:textId="7EC71BBF" w:rsidR="00E41EAF" w:rsidRDefault="00E41EAF" w:rsidP="00E41EAF">
            <w:pPr>
              <w:rPr>
                <w:rFonts w:ascii="Times New Roman" w:hAnsi="Times New Roman" w:cs="Times New Roman"/>
              </w:rPr>
            </w:pPr>
            <w:r>
              <w:rPr>
                <w:rFonts w:ascii="Times New Roman" w:hAnsi="Times New Roman" w:cs="Times New Roman"/>
              </w:rPr>
              <w:t>Gamma energy</w:t>
            </w:r>
            <w:r w:rsidR="00A66449">
              <w:rPr>
                <w:rFonts w:ascii="Times New Roman" w:hAnsi="Times New Roman" w:cs="Times New Roman"/>
              </w:rPr>
              <w:t>/Channel</w:t>
            </w:r>
          </w:p>
        </w:tc>
        <w:tc>
          <w:tcPr>
            <w:tcW w:w="1440" w:type="dxa"/>
          </w:tcPr>
          <w:p w14:paraId="7B943C5A" w14:textId="0768DAD4" w:rsidR="00E41EAF" w:rsidRDefault="00E41EAF" w:rsidP="00E41EAF">
            <w:pPr>
              <w:rPr>
                <w:rFonts w:ascii="Times New Roman" w:hAnsi="Times New Roman" w:cs="Times New Roman"/>
              </w:rPr>
            </w:pPr>
            <w:r>
              <w:rPr>
                <w:rFonts w:ascii="Times New Roman" w:hAnsi="Times New Roman" w:cs="Times New Roman"/>
              </w:rPr>
              <w:t xml:space="preserve">Efficiency </w:t>
            </w:r>
          </w:p>
        </w:tc>
        <w:tc>
          <w:tcPr>
            <w:tcW w:w="1260" w:type="dxa"/>
          </w:tcPr>
          <w:p w14:paraId="00DC4B26" w14:textId="2A44739D" w:rsidR="00E41EAF" w:rsidRDefault="00E41EAF" w:rsidP="00E41EAF">
            <w:pPr>
              <w:rPr>
                <w:rFonts w:ascii="Times New Roman" w:hAnsi="Times New Roman" w:cs="Times New Roman"/>
              </w:rPr>
            </w:pPr>
            <m:oMathPara>
              <m:oMath>
                <m:r>
                  <w:rPr>
                    <w:rFonts w:ascii="Cambria Math" w:hAnsi="Cambria Math" w:cs="Times New Roman"/>
                  </w:rPr>
                  <m:t>σEff</m:t>
                </m:r>
              </m:oMath>
            </m:oMathPara>
          </w:p>
        </w:tc>
        <w:tc>
          <w:tcPr>
            <w:tcW w:w="1260" w:type="dxa"/>
          </w:tcPr>
          <w:p w14:paraId="71B251F7" w14:textId="13652150" w:rsidR="00E41EAF" w:rsidRDefault="00E41EAF" w:rsidP="00E41EAF">
            <w:pPr>
              <w:rPr>
                <w:rFonts w:ascii="Times New Roman" w:eastAsia="Aptos" w:hAnsi="Times New Roman" w:cs="Times New Roman"/>
              </w:rPr>
            </w:pPr>
            <w:r>
              <w:rPr>
                <w:rFonts w:ascii="Times New Roman" w:hAnsi="Times New Roman" w:cs="Times New Roman"/>
              </w:rPr>
              <w:t xml:space="preserve">Efficiency </w:t>
            </w:r>
          </w:p>
        </w:tc>
        <w:tc>
          <w:tcPr>
            <w:tcW w:w="1350" w:type="dxa"/>
          </w:tcPr>
          <w:p w14:paraId="0AC3271D" w14:textId="5429F182" w:rsidR="00E41EAF" w:rsidRDefault="00E41EAF" w:rsidP="00E41EAF">
            <w:pPr>
              <w:rPr>
                <w:rFonts w:ascii="Times New Roman" w:hAnsi="Times New Roman" w:cs="Times New Roman"/>
              </w:rPr>
            </w:pPr>
            <m:oMathPara>
              <m:oMath>
                <m:r>
                  <w:rPr>
                    <w:rFonts w:ascii="Cambria Math" w:hAnsi="Cambria Math" w:cs="Times New Roman"/>
                  </w:rPr>
                  <m:t>σEff</m:t>
                </m:r>
              </m:oMath>
            </m:oMathPara>
          </w:p>
        </w:tc>
        <w:tc>
          <w:tcPr>
            <w:tcW w:w="1350" w:type="dxa"/>
          </w:tcPr>
          <w:p w14:paraId="46E84DF2" w14:textId="5F9C712D" w:rsidR="00E41EAF" w:rsidRDefault="00E41EAF" w:rsidP="00E41EAF">
            <w:pPr>
              <w:rPr>
                <w:rFonts w:ascii="Times New Roman" w:eastAsia="Aptos" w:hAnsi="Times New Roman" w:cs="Times New Roman"/>
              </w:rPr>
            </w:pPr>
            <w:r>
              <w:rPr>
                <w:rFonts w:ascii="Times New Roman" w:hAnsi="Times New Roman" w:cs="Times New Roman"/>
              </w:rPr>
              <w:t xml:space="preserve">Efficiency </w:t>
            </w:r>
          </w:p>
        </w:tc>
        <w:tc>
          <w:tcPr>
            <w:tcW w:w="1350" w:type="dxa"/>
          </w:tcPr>
          <w:p w14:paraId="57BDD623" w14:textId="14A01CE9" w:rsidR="00E41EAF" w:rsidRDefault="00E41EAF" w:rsidP="00E41EAF">
            <w:pPr>
              <w:rPr>
                <w:rFonts w:ascii="Times New Roman" w:hAnsi="Times New Roman" w:cs="Times New Roman"/>
              </w:rPr>
            </w:pPr>
            <m:oMathPara>
              <m:oMath>
                <m:r>
                  <w:rPr>
                    <w:rFonts w:ascii="Cambria Math" w:hAnsi="Cambria Math" w:cs="Times New Roman"/>
                  </w:rPr>
                  <m:t>σEff</m:t>
                </m:r>
              </m:oMath>
            </m:oMathPara>
          </w:p>
        </w:tc>
      </w:tr>
      <w:tr w:rsidR="00E41EAF" w14:paraId="6F6FA579" w14:textId="28CCE145" w:rsidTr="00E41EAF">
        <w:trPr>
          <w:trHeight w:val="377"/>
        </w:trPr>
        <w:tc>
          <w:tcPr>
            <w:tcW w:w="1885" w:type="dxa"/>
          </w:tcPr>
          <w:p w14:paraId="4FD10C69" w14:textId="456037AE" w:rsidR="00E41EAF" w:rsidRDefault="00E41EAF" w:rsidP="00E41EAF">
            <w:pPr>
              <w:rPr>
                <w:rFonts w:ascii="Times New Roman" w:hAnsi="Times New Roman" w:cs="Times New Roman"/>
              </w:rPr>
            </w:pPr>
            <w:r>
              <w:rPr>
                <w:rFonts w:ascii="Times New Roman" w:hAnsi="Times New Roman" w:cs="Times New Roman"/>
              </w:rPr>
              <w:t>244.697</w:t>
            </w:r>
            <w:r w:rsidR="00A66449">
              <w:rPr>
                <w:rFonts w:ascii="Times New Roman" w:hAnsi="Times New Roman" w:cs="Times New Roman"/>
              </w:rPr>
              <w:t xml:space="preserve"> kev</w:t>
            </w:r>
          </w:p>
          <w:p w14:paraId="1C02B06E" w14:textId="0BE2A763" w:rsidR="00A66449" w:rsidRDefault="00A66449" w:rsidP="00E41EAF">
            <w:pPr>
              <w:rPr>
                <w:rFonts w:ascii="Times New Roman" w:hAnsi="Times New Roman" w:cs="Times New Roman"/>
              </w:rPr>
            </w:pPr>
          </w:p>
        </w:tc>
        <w:tc>
          <w:tcPr>
            <w:tcW w:w="1440" w:type="dxa"/>
          </w:tcPr>
          <w:p w14:paraId="2E37212A" w14:textId="4573FF93" w:rsidR="00E41EAF" w:rsidRDefault="00E41EAF" w:rsidP="00E41EAF">
            <w:pPr>
              <w:rPr>
                <w:rFonts w:ascii="Times New Roman" w:hAnsi="Times New Roman" w:cs="Times New Roman"/>
              </w:rPr>
            </w:pPr>
            <w:r>
              <w:rPr>
                <w:rFonts w:ascii="Times New Roman" w:hAnsi="Times New Roman" w:cs="Times New Roman"/>
              </w:rPr>
              <w:t>0.557184</w:t>
            </w:r>
          </w:p>
        </w:tc>
        <w:tc>
          <w:tcPr>
            <w:tcW w:w="1260" w:type="dxa"/>
          </w:tcPr>
          <w:p w14:paraId="14001164" w14:textId="7954DDC2" w:rsidR="00E41EAF" w:rsidRDefault="00E41EAF" w:rsidP="00E41EAF">
            <w:pPr>
              <w:rPr>
                <w:rFonts w:ascii="Times New Roman" w:hAnsi="Times New Roman" w:cs="Times New Roman"/>
              </w:rPr>
            </w:pPr>
            <w:r>
              <w:rPr>
                <w:rFonts w:ascii="Times New Roman" w:hAnsi="Times New Roman" w:cs="Times New Roman"/>
              </w:rPr>
              <w:t>0.013648</w:t>
            </w:r>
          </w:p>
        </w:tc>
        <w:tc>
          <w:tcPr>
            <w:tcW w:w="1260" w:type="dxa"/>
          </w:tcPr>
          <w:p w14:paraId="3F241A75" w14:textId="4CBD01FA" w:rsidR="00E41EAF" w:rsidRDefault="00E41EAF" w:rsidP="00E41EAF">
            <w:pPr>
              <w:rPr>
                <w:rFonts w:ascii="Times New Roman" w:hAnsi="Times New Roman" w:cs="Times New Roman"/>
              </w:rPr>
            </w:pPr>
            <w:r>
              <w:rPr>
                <w:rFonts w:ascii="Times New Roman" w:hAnsi="Times New Roman" w:cs="Times New Roman"/>
              </w:rPr>
              <w:t>0.537883</w:t>
            </w:r>
          </w:p>
        </w:tc>
        <w:tc>
          <w:tcPr>
            <w:tcW w:w="1350" w:type="dxa"/>
          </w:tcPr>
          <w:p w14:paraId="18199F1E" w14:textId="53AF4A98" w:rsidR="00E41EAF" w:rsidRDefault="00E41EAF" w:rsidP="00E41EAF">
            <w:pPr>
              <w:rPr>
                <w:rFonts w:ascii="Times New Roman" w:hAnsi="Times New Roman" w:cs="Times New Roman"/>
              </w:rPr>
            </w:pPr>
            <w:r>
              <w:rPr>
                <w:rFonts w:ascii="Times New Roman" w:hAnsi="Times New Roman" w:cs="Times New Roman"/>
              </w:rPr>
              <w:t>0.0105624</w:t>
            </w:r>
          </w:p>
        </w:tc>
        <w:tc>
          <w:tcPr>
            <w:tcW w:w="1350" w:type="dxa"/>
          </w:tcPr>
          <w:p w14:paraId="68A64399" w14:textId="30D215FB" w:rsidR="00E41EAF" w:rsidRDefault="00E41EAF" w:rsidP="00E41EAF">
            <w:pPr>
              <w:rPr>
                <w:rFonts w:ascii="Times New Roman" w:hAnsi="Times New Roman" w:cs="Times New Roman"/>
              </w:rPr>
            </w:pPr>
            <w:r>
              <w:rPr>
                <w:rFonts w:ascii="Times New Roman" w:hAnsi="Times New Roman" w:cs="Times New Roman"/>
              </w:rPr>
              <w:t>0.552465</w:t>
            </w:r>
          </w:p>
        </w:tc>
        <w:tc>
          <w:tcPr>
            <w:tcW w:w="1350" w:type="dxa"/>
          </w:tcPr>
          <w:p w14:paraId="56EAE4C3" w14:textId="6B833C91" w:rsidR="00E41EAF" w:rsidRDefault="00E41EAF" w:rsidP="00E41EAF">
            <w:pPr>
              <w:rPr>
                <w:rFonts w:ascii="Times New Roman" w:hAnsi="Times New Roman" w:cs="Times New Roman"/>
              </w:rPr>
            </w:pPr>
            <w:r>
              <w:rPr>
                <w:rFonts w:ascii="Times New Roman" w:hAnsi="Times New Roman" w:cs="Times New Roman"/>
              </w:rPr>
              <w:t>0.0099637</w:t>
            </w:r>
          </w:p>
        </w:tc>
      </w:tr>
      <w:tr w:rsidR="00E41EAF" w14:paraId="5BC0BF69" w14:textId="0C56FEBC" w:rsidTr="00E41EAF">
        <w:trPr>
          <w:trHeight w:val="340"/>
        </w:trPr>
        <w:tc>
          <w:tcPr>
            <w:tcW w:w="1885" w:type="dxa"/>
          </w:tcPr>
          <w:p w14:paraId="6BAC313A" w14:textId="77777777" w:rsidR="00E41EAF" w:rsidRDefault="00E41EAF" w:rsidP="00E41EAF">
            <w:pPr>
              <w:rPr>
                <w:rFonts w:ascii="Times New Roman" w:hAnsi="Times New Roman" w:cs="Times New Roman"/>
              </w:rPr>
            </w:pPr>
            <w:r>
              <w:rPr>
                <w:rFonts w:ascii="Times New Roman" w:hAnsi="Times New Roman" w:cs="Times New Roman"/>
              </w:rPr>
              <w:t>344.279</w:t>
            </w:r>
            <w:r w:rsidR="00A66449">
              <w:rPr>
                <w:rFonts w:ascii="Times New Roman" w:hAnsi="Times New Roman" w:cs="Times New Roman"/>
              </w:rPr>
              <w:t xml:space="preserve"> kev</w:t>
            </w:r>
          </w:p>
          <w:p w14:paraId="292C1675" w14:textId="49125738" w:rsidR="00A66449" w:rsidRDefault="00A66449" w:rsidP="00E41EAF">
            <w:pPr>
              <w:rPr>
                <w:rFonts w:ascii="Times New Roman" w:hAnsi="Times New Roman" w:cs="Times New Roman"/>
              </w:rPr>
            </w:pPr>
          </w:p>
        </w:tc>
        <w:tc>
          <w:tcPr>
            <w:tcW w:w="1440" w:type="dxa"/>
          </w:tcPr>
          <w:p w14:paraId="1B6657F4" w14:textId="15F3B698" w:rsidR="00E41EAF" w:rsidRDefault="00E41EAF" w:rsidP="00E41EAF">
            <w:pPr>
              <w:rPr>
                <w:rFonts w:ascii="Times New Roman" w:hAnsi="Times New Roman" w:cs="Times New Roman"/>
              </w:rPr>
            </w:pPr>
            <w:r>
              <w:rPr>
                <w:rFonts w:ascii="Times New Roman" w:hAnsi="Times New Roman" w:cs="Times New Roman"/>
              </w:rPr>
              <w:t>0.374191</w:t>
            </w:r>
          </w:p>
        </w:tc>
        <w:tc>
          <w:tcPr>
            <w:tcW w:w="1260" w:type="dxa"/>
          </w:tcPr>
          <w:p w14:paraId="4048F020" w14:textId="04C960B1" w:rsidR="00E41EAF" w:rsidRDefault="00E41EAF" w:rsidP="00E41EAF">
            <w:pPr>
              <w:rPr>
                <w:rFonts w:ascii="Times New Roman" w:hAnsi="Times New Roman" w:cs="Times New Roman"/>
              </w:rPr>
            </w:pPr>
            <w:r>
              <w:rPr>
                <w:rFonts w:ascii="Times New Roman" w:hAnsi="Times New Roman" w:cs="Times New Roman"/>
              </w:rPr>
              <w:t>0.006016</w:t>
            </w:r>
          </w:p>
        </w:tc>
        <w:tc>
          <w:tcPr>
            <w:tcW w:w="1260" w:type="dxa"/>
          </w:tcPr>
          <w:p w14:paraId="1945599E" w14:textId="1A578B71" w:rsidR="00E41EAF" w:rsidRDefault="00E41EAF" w:rsidP="00E41EAF">
            <w:pPr>
              <w:rPr>
                <w:rFonts w:ascii="Times New Roman" w:hAnsi="Times New Roman" w:cs="Times New Roman"/>
              </w:rPr>
            </w:pPr>
            <w:r>
              <w:rPr>
                <w:rFonts w:ascii="Times New Roman" w:hAnsi="Times New Roman" w:cs="Times New Roman"/>
              </w:rPr>
              <w:t>0.371506</w:t>
            </w:r>
          </w:p>
        </w:tc>
        <w:tc>
          <w:tcPr>
            <w:tcW w:w="1350" w:type="dxa"/>
          </w:tcPr>
          <w:p w14:paraId="77E2178A" w14:textId="210F7830" w:rsidR="00E41EAF" w:rsidRDefault="00E41EAF" w:rsidP="00E41EAF">
            <w:pPr>
              <w:rPr>
                <w:rFonts w:ascii="Times New Roman" w:hAnsi="Times New Roman" w:cs="Times New Roman"/>
              </w:rPr>
            </w:pPr>
            <w:r>
              <w:rPr>
                <w:rFonts w:ascii="Times New Roman" w:hAnsi="Times New Roman" w:cs="Times New Roman"/>
              </w:rPr>
              <w:t>0.0046657</w:t>
            </w:r>
          </w:p>
        </w:tc>
        <w:tc>
          <w:tcPr>
            <w:tcW w:w="1350" w:type="dxa"/>
          </w:tcPr>
          <w:p w14:paraId="32D50B4A" w14:textId="2E5C43BE" w:rsidR="00E41EAF" w:rsidRDefault="00E41EAF" w:rsidP="00E41EAF">
            <w:pPr>
              <w:rPr>
                <w:rFonts w:ascii="Times New Roman" w:hAnsi="Times New Roman" w:cs="Times New Roman"/>
              </w:rPr>
            </w:pPr>
            <w:r>
              <w:rPr>
                <w:rFonts w:ascii="Times New Roman" w:hAnsi="Times New Roman" w:cs="Times New Roman"/>
              </w:rPr>
              <w:t>0.377965</w:t>
            </w:r>
          </w:p>
        </w:tc>
        <w:tc>
          <w:tcPr>
            <w:tcW w:w="1350" w:type="dxa"/>
          </w:tcPr>
          <w:p w14:paraId="00772960" w14:textId="29E74170" w:rsidR="00E41EAF" w:rsidRDefault="00E41EAF" w:rsidP="00E41EAF">
            <w:pPr>
              <w:rPr>
                <w:rFonts w:ascii="Times New Roman" w:hAnsi="Times New Roman" w:cs="Times New Roman"/>
              </w:rPr>
            </w:pPr>
            <w:r>
              <w:rPr>
                <w:rFonts w:ascii="Times New Roman" w:hAnsi="Times New Roman" w:cs="Times New Roman"/>
              </w:rPr>
              <w:t>0.0045109</w:t>
            </w:r>
          </w:p>
        </w:tc>
      </w:tr>
      <w:tr w:rsidR="00E41EAF" w14:paraId="06F6C1C7" w14:textId="767AE864" w:rsidTr="00E41EAF">
        <w:trPr>
          <w:trHeight w:val="357"/>
        </w:trPr>
        <w:tc>
          <w:tcPr>
            <w:tcW w:w="1885" w:type="dxa"/>
          </w:tcPr>
          <w:p w14:paraId="5E501A8D" w14:textId="65F58B1C" w:rsidR="00E41EAF" w:rsidRDefault="00E41EAF" w:rsidP="00E41EAF">
            <w:pPr>
              <w:rPr>
                <w:rFonts w:ascii="Times New Roman" w:hAnsi="Times New Roman" w:cs="Times New Roman"/>
              </w:rPr>
            </w:pPr>
            <w:r>
              <w:rPr>
                <w:rFonts w:ascii="Times New Roman" w:hAnsi="Times New Roman" w:cs="Times New Roman"/>
              </w:rPr>
              <w:t>443.965</w:t>
            </w:r>
            <w:r w:rsidR="00A66449">
              <w:rPr>
                <w:rFonts w:ascii="Times New Roman" w:hAnsi="Times New Roman" w:cs="Times New Roman"/>
              </w:rPr>
              <w:t xml:space="preserve"> kev</w:t>
            </w:r>
          </w:p>
          <w:p w14:paraId="0743CC28" w14:textId="77777777" w:rsidR="00A66449" w:rsidRDefault="00A66449" w:rsidP="00E41EAF">
            <w:pPr>
              <w:rPr>
                <w:rFonts w:ascii="Times New Roman" w:hAnsi="Times New Roman" w:cs="Times New Roman"/>
              </w:rPr>
            </w:pPr>
          </w:p>
          <w:p w14:paraId="0C7BFF22" w14:textId="1F2F0A53" w:rsidR="00A66449" w:rsidRDefault="00A66449" w:rsidP="00E41EAF">
            <w:pPr>
              <w:rPr>
                <w:rFonts w:ascii="Times New Roman" w:hAnsi="Times New Roman" w:cs="Times New Roman"/>
              </w:rPr>
            </w:pPr>
          </w:p>
        </w:tc>
        <w:tc>
          <w:tcPr>
            <w:tcW w:w="1440" w:type="dxa"/>
          </w:tcPr>
          <w:p w14:paraId="0BF7629E" w14:textId="6B0B88C6" w:rsidR="00E41EAF" w:rsidRDefault="00E41EAF" w:rsidP="00E41EAF">
            <w:pPr>
              <w:rPr>
                <w:rFonts w:ascii="Times New Roman" w:hAnsi="Times New Roman" w:cs="Times New Roman"/>
              </w:rPr>
            </w:pPr>
            <w:r>
              <w:rPr>
                <w:rFonts w:ascii="Times New Roman" w:hAnsi="Times New Roman" w:cs="Times New Roman"/>
              </w:rPr>
              <w:t>0.218429</w:t>
            </w:r>
          </w:p>
        </w:tc>
        <w:tc>
          <w:tcPr>
            <w:tcW w:w="1260" w:type="dxa"/>
          </w:tcPr>
          <w:p w14:paraId="2C8F01C5" w14:textId="4CDABF4F" w:rsidR="00E41EAF" w:rsidRDefault="00E41EAF" w:rsidP="00E41EAF">
            <w:pPr>
              <w:rPr>
                <w:rFonts w:ascii="Times New Roman" w:hAnsi="Times New Roman" w:cs="Times New Roman"/>
              </w:rPr>
            </w:pPr>
            <w:r>
              <w:rPr>
                <w:rFonts w:ascii="Times New Roman" w:hAnsi="Times New Roman" w:cs="Times New Roman"/>
              </w:rPr>
              <w:t>0.016414</w:t>
            </w:r>
          </w:p>
        </w:tc>
        <w:tc>
          <w:tcPr>
            <w:tcW w:w="1260" w:type="dxa"/>
          </w:tcPr>
          <w:p w14:paraId="4ECA442D" w14:textId="18ACFB99" w:rsidR="00E41EAF" w:rsidRDefault="00E41EAF" w:rsidP="00E41EAF">
            <w:pPr>
              <w:rPr>
                <w:rFonts w:ascii="Times New Roman" w:hAnsi="Times New Roman" w:cs="Times New Roman"/>
              </w:rPr>
            </w:pPr>
            <w:r>
              <w:rPr>
                <w:rFonts w:ascii="Times New Roman" w:hAnsi="Times New Roman" w:cs="Times New Roman"/>
              </w:rPr>
              <w:t>0.114835</w:t>
            </w:r>
          </w:p>
        </w:tc>
        <w:tc>
          <w:tcPr>
            <w:tcW w:w="1350" w:type="dxa"/>
          </w:tcPr>
          <w:p w14:paraId="2B0AB598" w14:textId="20F68F21" w:rsidR="00E41EAF" w:rsidRDefault="00E41EAF" w:rsidP="00E41EAF">
            <w:pPr>
              <w:rPr>
                <w:rFonts w:ascii="Times New Roman" w:hAnsi="Times New Roman" w:cs="Times New Roman"/>
              </w:rPr>
            </w:pPr>
            <w:r>
              <w:rPr>
                <w:rFonts w:ascii="Times New Roman" w:hAnsi="Times New Roman" w:cs="Times New Roman"/>
              </w:rPr>
              <w:t>0.0139472</w:t>
            </w:r>
          </w:p>
        </w:tc>
        <w:tc>
          <w:tcPr>
            <w:tcW w:w="1350" w:type="dxa"/>
          </w:tcPr>
          <w:p w14:paraId="64CEA12F" w14:textId="6111C3C8" w:rsidR="00E41EAF" w:rsidRDefault="00E41EAF" w:rsidP="00E41EAF">
            <w:pPr>
              <w:rPr>
                <w:rFonts w:ascii="Times New Roman" w:hAnsi="Times New Roman" w:cs="Times New Roman"/>
              </w:rPr>
            </w:pPr>
            <w:r>
              <w:rPr>
                <w:rFonts w:ascii="Times New Roman" w:hAnsi="Times New Roman" w:cs="Times New Roman"/>
              </w:rPr>
              <w:t>0.139662</w:t>
            </w:r>
          </w:p>
        </w:tc>
        <w:tc>
          <w:tcPr>
            <w:tcW w:w="1350" w:type="dxa"/>
          </w:tcPr>
          <w:p w14:paraId="64323E16" w14:textId="156E10F3" w:rsidR="00E41EAF" w:rsidRDefault="00E41EAF" w:rsidP="00E41EAF">
            <w:pPr>
              <w:rPr>
                <w:rFonts w:ascii="Times New Roman" w:hAnsi="Times New Roman" w:cs="Times New Roman"/>
              </w:rPr>
            </w:pPr>
            <w:r>
              <w:rPr>
                <w:rFonts w:ascii="Times New Roman" w:hAnsi="Times New Roman" w:cs="Times New Roman"/>
              </w:rPr>
              <w:t>0.0121059</w:t>
            </w:r>
          </w:p>
        </w:tc>
      </w:tr>
      <w:tr w:rsidR="00E41EAF" w14:paraId="24123155" w14:textId="7684BDA9" w:rsidTr="00E41EAF">
        <w:trPr>
          <w:trHeight w:val="340"/>
        </w:trPr>
        <w:tc>
          <w:tcPr>
            <w:tcW w:w="1885" w:type="dxa"/>
          </w:tcPr>
          <w:p w14:paraId="43749655" w14:textId="1867B661" w:rsidR="00E41EAF" w:rsidRDefault="00E41EAF" w:rsidP="00E41EAF">
            <w:pPr>
              <w:rPr>
                <w:rFonts w:ascii="Times New Roman" w:hAnsi="Times New Roman" w:cs="Times New Roman"/>
              </w:rPr>
            </w:pPr>
            <w:r>
              <w:rPr>
                <w:rFonts w:ascii="Times New Roman" w:hAnsi="Times New Roman" w:cs="Times New Roman"/>
              </w:rPr>
              <w:t>778.821</w:t>
            </w:r>
            <w:r w:rsidR="00A66449">
              <w:rPr>
                <w:rFonts w:ascii="Times New Roman" w:hAnsi="Times New Roman" w:cs="Times New Roman"/>
              </w:rPr>
              <w:t xml:space="preserve"> kev</w:t>
            </w:r>
          </w:p>
        </w:tc>
        <w:tc>
          <w:tcPr>
            <w:tcW w:w="1440" w:type="dxa"/>
          </w:tcPr>
          <w:p w14:paraId="6AB806B4" w14:textId="609948F7" w:rsidR="00E41EAF" w:rsidRDefault="00E41EAF" w:rsidP="00E41EAF">
            <w:pPr>
              <w:rPr>
                <w:rFonts w:ascii="Times New Roman" w:hAnsi="Times New Roman" w:cs="Times New Roman"/>
              </w:rPr>
            </w:pPr>
            <w:r>
              <w:rPr>
                <w:rFonts w:ascii="Times New Roman" w:hAnsi="Times New Roman" w:cs="Times New Roman"/>
              </w:rPr>
              <w:t>0.0943952</w:t>
            </w:r>
          </w:p>
        </w:tc>
        <w:tc>
          <w:tcPr>
            <w:tcW w:w="1260" w:type="dxa"/>
          </w:tcPr>
          <w:p w14:paraId="30E620B3" w14:textId="02DD32BC" w:rsidR="00E41EAF" w:rsidRDefault="00E41EAF" w:rsidP="00E41EAF">
            <w:pPr>
              <w:rPr>
                <w:rFonts w:ascii="Times New Roman" w:hAnsi="Times New Roman" w:cs="Times New Roman"/>
              </w:rPr>
            </w:pPr>
            <w:r>
              <w:rPr>
                <w:rFonts w:ascii="Times New Roman" w:hAnsi="Times New Roman" w:cs="Times New Roman"/>
              </w:rPr>
              <w:t>0.004872</w:t>
            </w:r>
          </w:p>
        </w:tc>
        <w:tc>
          <w:tcPr>
            <w:tcW w:w="1260" w:type="dxa"/>
          </w:tcPr>
          <w:p w14:paraId="475278C6" w14:textId="67791A61" w:rsidR="00E41EAF" w:rsidRDefault="00E41EAF" w:rsidP="00E41EAF">
            <w:pPr>
              <w:rPr>
                <w:rFonts w:ascii="Times New Roman" w:hAnsi="Times New Roman" w:cs="Times New Roman"/>
              </w:rPr>
            </w:pPr>
            <w:r>
              <w:rPr>
                <w:rFonts w:ascii="Times New Roman" w:hAnsi="Times New Roman" w:cs="Times New Roman"/>
              </w:rPr>
              <w:t>0.059826</w:t>
            </w:r>
          </w:p>
        </w:tc>
        <w:tc>
          <w:tcPr>
            <w:tcW w:w="1350" w:type="dxa"/>
          </w:tcPr>
          <w:p w14:paraId="7C29AB10" w14:textId="273C18CC" w:rsidR="00E41EAF" w:rsidRDefault="00E41EAF" w:rsidP="00E41EAF">
            <w:pPr>
              <w:rPr>
                <w:rFonts w:ascii="Times New Roman" w:hAnsi="Times New Roman" w:cs="Times New Roman"/>
              </w:rPr>
            </w:pPr>
            <w:r>
              <w:rPr>
                <w:rFonts w:ascii="Times New Roman" w:hAnsi="Times New Roman" w:cs="Times New Roman"/>
              </w:rPr>
              <w:t>0.0041880</w:t>
            </w:r>
          </w:p>
        </w:tc>
        <w:tc>
          <w:tcPr>
            <w:tcW w:w="1350" w:type="dxa"/>
          </w:tcPr>
          <w:p w14:paraId="3929EADC" w14:textId="292CFAB4" w:rsidR="00E41EAF" w:rsidRDefault="00E41EAF" w:rsidP="00E41EAF">
            <w:pPr>
              <w:rPr>
                <w:rFonts w:ascii="Times New Roman" w:hAnsi="Times New Roman" w:cs="Times New Roman"/>
              </w:rPr>
            </w:pPr>
            <w:r>
              <w:rPr>
                <w:rFonts w:ascii="Times New Roman" w:hAnsi="Times New Roman" w:cs="Times New Roman"/>
              </w:rPr>
              <w:t>0.042612</w:t>
            </w:r>
          </w:p>
        </w:tc>
        <w:tc>
          <w:tcPr>
            <w:tcW w:w="1350" w:type="dxa"/>
          </w:tcPr>
          <w:p w14:paraId="5D6CFD45" w14:textId="0FB2702A" w:rsidR="00E41EAF" w:rsidRDefault="00E41EAF" w:rsidP="00E41EAF">
            <w:pPr>
              <w:rPr>
                <w:rFonts w:ascii="Times New Roman" w:hAnsi="Times New Roman" w:cs="Times New Roman"/>
              </w:rPr>
            </w:pPr>
            <w:r>
              <w:rPr>
                <w:rFonts w:ascii="Times New Roman" w:hAnsi="Times New Roman" w:cs="Times New Roman"/>
              </w:rPr>
              <w:t>0.0034031</w:t>
            </w:r>
          </w:p>
        </w:tc>
      </w:tr>
      <w:tr w:rsidR="00E41EAF" w14:paraId="0AA869BA" w14:textId="393D2A17" w:rsidTr="00E41EAF">
        <w:trPr>
          <w:trHeight w:val="357"/>
        </w:trPr>
        <w:tc>
          <w:tcPr>
            <w:tcW w:w="1885" w:type="dxa"/>
          </w:tcPr>
          <w:p w14:paraId="2764EAC2" w14:textId="77777777" w:rsidR="00E41EAF" w:rsidRDefault="00E41EAF" w:rsidP="00E41EAF">
            <w:pPr>
              <w:rPr>
                <w:rFonts w:ascii="Times New Roman" w:hAnsi="Times New Roman" w:cs="Times New Roman"/>
              </w:rPr>
            </w:pPr>
            <w:r>
              <w:rPr>
                <w:rFonts w:ascii="Times New Roman" w:hAnsi="Times New Roman" w:cs="Times New Roman"/>
              </w:rPr>
              <w:t>964.079</w:t>
            </w:r>
            <w:r w:rsidR="00A66449">
              <w:rPr>
                <w:rFonts w:ascii="Times New Roman" w:hAnsi="Times New Roman" w:cs="Times New Roman"/>
              </w:rPr>
              <w:t xml:space="preserve"> kev</w:t>
            </w:r>
          </w:p>
          <w:p w14:paraId="68FB57E1" w14:textId="18CA8705" w:rsidR="00A66449" w:rsidRDefault="00A66449" w:rsidP="00E41EAF">
            <w:pPr>
              <w:rPr>
                <w:rFonts w:ascii="Times New Roman" w:hAnsi="Times New Roman" w:cs="Times New Roman"/>
              </w:rPr>
            </w:pPr>
          </w:p>
        </w:tc>
        <w:tc>
          <w:tcPr>
            <w:tcW w:w="1440" w:type="dxa"/>
          </w:tcPr>
          <w:p w14:paraId="0D672FF4" w14:textId="3087212E" w:rsidR="00E41EAF" w:rsidRDefault="00E41EAF" w:rsidP="00E41EAF">
            <w:pPr>
              <w:rPr>
                <w:rFonts w:ascii="Times New Roman" w:hAnsi="Times New Roman" w:cs="Times New Roman"/>
              </w:rPr>
            </w:pPr>
            <w:r>
              <w:rPr>
                <w:rFonts w:ascii="Times New Roman" w:hAnsi="Times New Roman" w:cs="Times New Roman"/>
              </w:rPr>
              <w:t>0.0909016</w:t>
            </w:r>
          </w:p>
        </w:tc>
        <w:tc>
          <w:tcPr>
            <w:tcW w:w="1260" w:type="dxa"/>
          </w:tcPr>
          <w:p w14:paraId="4AA7559E" w14:textId="15E47B36" w:rsidR="00E41EAF" w:rsidRDefault="00E41EAF" w:rsidP="00E41EAF">
            <w:pPr>
              <w:rPr>
                <w:rFonts w:ascii="Times New Roman" w:hAnsi="Times New Roman" w:cs="Times New Roman"/>
              </w:rPr>
            </w:pPr>
            <w:r>
              <w:rPr>
                <w:rFonts w:ascii="Times New Roman" w:hAnsi="Times New Roman" w:cs="Times New Roman"/>
              </w:rPr>
              <w:t>0.003942</w:t>
            </w:r>
          </w:p>
        </w:tc>
        <w:tc>
          <w:tcPr>
            <w:tcW w:w="1260" w:type="dxa"/>
          </w:tcPr>
          <w:p w14:paraId="321D9279" w14:textId="038A301E" w:rsidR="00E41EAF" w:rsidRDefault="00E41EAF" w:rsidP="00E41EAF">
            <w:pPr>
              <w:rPr>
                <w:rFonts w:ascii="Times New Roman" w:hAnsi="Times New Roman" w:cs="Times New Roman"/>
              </w:rPr>
            </w:pPr>
            <w:r>
              <w:rPr>
                <w:rFonts w:ascii="Times New Roman" w:hAnsi="Times New Roman" w:cs="Times New Roman"/>
              </w:rPr>
              <w:t>0.0971816</w:t>
            </w:r>
          </w:p>
        </w:tc>
        <w:tc>
          <w:tcPr>
            <w:tcW w:w="1350" w:type="dxa"/>
          </w:tcPr>
          <w:p w14:paraId="0AFF7BD0" w14:textId="4D183FB8" w:rsidR="00E41EAF" w:rsidRDefault="00E41EAF" w:rsidP="00E41EAF">
            <w:pPr>
              <w:rPr>
                <w:rFonts w:ascii="Times New Roman" w:hAnsi="Times New Roman" w:cs="Times New Roman"/>
              </w:rPr>
            </w:pPr>
            <w:r>
              <w:rPr>
                <w:rFonts w:ascii="Times New Roman" w:hAnsi="Times New Roman" w:cs="Times New Roman"/>
              </w:rPr>
              <w:t>0.0031203</w:t>
            </w:r>
          </w:p>
        </w:tc>
        <w:tc>
          <w:tcPr>
            <w:tcW w:w="1350" w:type="dxa"/>
          </w:tcPr>
          <w:p w14:paraId="2FBC65D1" w14:textId="20F2FF27" w:rsidR="00E41EAF" w:rsidRDefault="00E41EAF" w:rsidP="00E41EAF">
            <w:pPr>
              <w:rPr>
                <w:rFonts w:ascii="Times New Roman" w:hAnsi="Times New Roman" w:cs="Times New Roman"/>
              </w:rPr>
            </w:pPr>
            <w:r>
              <w:rPr>
                <w:rFonts w:ascii="Times New Roman" w:hAnsi="Times New Roman" w:cs="Times New Roman"/>
              </w:rPr>
              <w:t>0.086162</w:t>
            </w:r>
          </w:p>
        </w:tc>
        <w:tc>
          <w:tcPr>
            <w:tcW w:w="1350" w:type="dxa"/>
          </w:tcPr>
          <w:p w14:paraId="7A848F04" w14:textId="2D70ACFD" w:rsidR="00E41EAF" w:rsidRDefault="00E41EAF" w:rsidP="00E41EAF">
            <w:pPr>
              <w:rPr>
                <w:rFonts w:ascii="Times New Roman" w:hAnsi="Times New Roman" w:cs="Times New Roman"/>
              </w:rPr>
            </w:pPr>
            <w:r>
              <w:rPr>
                <w:rFonts w:ascii="Times New Roman" w:hAnsi="Times New Roman" w:cs="Times New Roman"/>
              </w:rPr>
              <w:t>0.00269</w:t>
            </w:r>
          </w:p>
        </w:tc>
      </w:tr>
      <w:tr w:rsidR="00E41EAF" w14:paraId="690312E2" w14:textId="4A6F846A" w:rsidTr="00E41EAF">
        <w:trPr>
          <w:trHeight w:val="340"/>
        </w:trPr>
        <w:tc>
          <w:tcPr>
            <w:tcW w:w="1885" w:type="dxa"/>
          </w:tcPr>
          <w:p w14:paraId="5F5BE37D" w14:textId="77777777" w:rsidR="00E41EAF" w:rsidRDefault="00E41EAF" w:rsidP="00E41EAF">
            <w:pPr>
              <w:rPr>
                <w:rFonts w:ascii="Times New Roman" w:hAnsi="Times New Roman" w:cs="Times New Roman"/>
              </w:rPr>
            </w:pPr>
            <w:r>
              <w:rPr>
                <w:rFonts w:ascii="Times New Roman" w:hAnsi="Times New Roman" w:cs="Times New Roman"/>
              </w:rPr>
              <w:t>1085.87</w:t>
            </w:r>
            <w:r w:rsidR="00A66449">
              <w:rPr>
                <w:rFonts w:ascii="Times New Roman" w:hAnsi="Times New Roman" w:cs="Times New Roman"/>
              </w:rPr>
              <w:t xml:space="preserve"> kev</w:t>
            </w:r>
          </w:p>
          <w:p w14:paraId="79ECC6F4" w14:textId="002527F1" w:rsidR="00A66449" w:rsidRDefault="00A66449" w:rsidP="00E41EAF">
            <w:pPr>
              <w:rPr>
                <w:rFonts w:ascii="Times New Roman" w:hAnsi="Times New Roman" w:cs="Times New Roman"/>
              </w:rPr>
            </w:pPr>
          </w:p>
        </w:tc>
        <w:tc>
          <w:tcPr>
            <w:tcW w:w="1440" w:type="dxa"/>
          </w:tcPr>
          <w:p w14:paraId="0B997C4D" w14:textId="194920FE" w:rsidR="00E41EAF" w:rsidRDefault="00E41EAF" w:rsidP="00E41EAF">
            <w:pPr>
              <w:rPr>
                <w:rFonts w:ascii="Times New Roman" w:hAnsi="Times New Roman" w:cs="Times New Roman"/>
              </w:rPr>
            </w:pPr>
            <w:r>
              <w:rPr>
                <w:rFonts w:ascii="Times New Roman" w:hAnsi="Times New Roman" w:cs="Times New Roman"/>
              </w:rPr>
              <w:t>0.0746734</w:t>
            </w:r>
          </w:p>
        </w:tc>
        <w:tc>
          <w:tcPr>
            <w:tcW w:w="1260" w:type="dxa"/>
          </w:tcPr>
          <w:p w14:paraId="1A423A9D" w14:textId="3053DA30" w:rsidR="00E41EAF" w:rsidRDefault="00E41EAF" w:rsidP="00E41EAF">
            <w:pPr>
              <w:rPr>
                <w:rFonts w:ascii="Times New Roman" w:hAnsi="Times New Roman" w:cs="Times New Roman"/>
              </w:rPr>
            </w:pPr>
            <w:r>
              <w:rPr>
                <w:rFonts w:ascii="Times New Roman" w:hAnsi="Times New Roman" w:cs="Times New Roman"/>
              </w:rPr>
              <w:t>0.004773</w:t>
            </w:r>
          </w:p>
        </w:tc>
        <w:tc>
          <w:tcPr>
            <w:tcW w:w="1260" w:type="dxa"/>
          </w:tcPr>
          <w:p w14:paraId="2B768BDC" w14:textId="47C76F8A" w:rsidR="00E41EAF" w:rsidRDefault="00E41EAF" w:rsidP="00E41EAF">
            <w:pPr>
              <w:rPr>
                <w:rFonts w:ascii="Times New Roman" w:hAnsi="Times New Roman" w:cs="Times New Roman"/>
              </w:rPr>
            </w:pPr>
            <w:r>
              <w:rPr>
                <w:rFonts w:ascii="Times New Roman" w:hAnsi="Times New Roman" w:cs="Times New Roman"/>
              </w:rPr>
              <w:t>0.0746715</w:t>
            </w:r>
          </w:p>
        </w:tc>
        <w:tc>
          <w:tcPr>
            <w:tcW w:w="1350" w:type="dxa"/>
          </w:tcPr>
          <w:p w14:paraId="04423301" w14:textId="3F05A745" w:rsidR="00E41EAF" w:rsidRDefault="00E41EAF" w:rsidP="00E41EAF">
            <w:pPr>
              <w:rPr>
                <w:rFonts w:ascii="Times New Roman" w:hAnsi="Times New Roman" w:cs="Times New Roman"/>
              </w:rPr>
            </w:pPr>
            <w:r>
              <w:rPr>
                <w:rFonts w:ascii="Times New Roman" w:hAnsi="Times New Roman" w:cs="Times New Roman"/>
              </w:rPr>
              <w:t>0.0038526</w:t>
            </w:r>
          </w:p>
        </w:tc>
        <w:tc>
          <w:tcPr>
            <w:tcW w:w="1350" w:type="dxa"/>
          </w:tcPr>
          <w:p w14:paraId="743C8692" w14:textId="63E1B7B4" w:rsidR="00E41EAF" w:rsidRDefault="00E41EAF" w:rsidP="00E41EAF">
            <w:pPr>
              <w:rPr>
                <w:rFonts w:ascii="Times New Roman" w:hAnsi="Times New Roman" w:cs="Times New Roman"/>
              </w:rPr>
            </w:pPr>
            <w:r>
              <w:rPr>
                <w:rFonts w:ascii="Times New Roman" w:hAnsi="Times New Roman" w:cs="Times New Roman"/>
              </w:rPr>
              <w:t>0.067946</w:t>
            </w:r>
          </w:p>
        </w:tc>
        <w:tc>
          <w:tcPr>
            <w:tcW w:w="1350" w:type="dxa"/>
          </w:tcPr>
          <w:p w14:paraId="3337A901" w14:textId="79E6ACAE" w:rsidR="00E41EAF" w:rsidRDefault="00E41EAF" w:rsidP="00E41EAF">
            <w:pPr>
              <w:rPr>
                <w:rFonts w:ascii="Times New Roman" w:hAnsi="Times New Roman" w:cs="Times New Roman"/>
              </w:rPr>
            </w:pPr>
            <w:r>
              <w:rPr>
                <w:rFonts w:ascii="Times New Roman" w:hAnsi="Times New Roman" w:cs="Times New Roman"/>
              </w:rPr>
              <w:t>0.0033557</w:t>
            </w:r>
          </w:p>
        </w:tc>
      </w:tr>
      <w:tr w:rsidR="00E41EAF" w14:paraId="111FDFEE" w14:textId="795B64AD" w:rsidTr="00E41EAF">
        <w:trPr>
          <w:trHeight w:val="340"/>
        </w:trPr>
        <w:tc>
          <w:tcPr>
            <w:tcW w:w="1885" w:type="dxa"/>
          </w:tcPr>
          <w:p w14:paraId="53195104" w14:textId="77777777" w:rsidR="00E41EAF" w:rsidRDefault="00E41EAF" w:rsidP="00E41EAF">
            <w:pPr>
              <w:rPr>
                <w:rFonts w:ascii="Times New Roman" w:hAnsi="Times New Roman" w:cs="Times New Roman"/>
              </w:rPr>
            </w:pPr>
            <w:r>
              <w:rPr>
                <w:rFonts w:ascii="Times New Roman" w:hAnsi="Times New Roman" w:cs="Times New Roman"/>
              </w:rPr>
              <w:t>1112.07</w:t>
            </w:r>
            <w:r w:rsidR="00A66449">
              <w:rPr>
                <w:rFonts w:ascii="Times New Roman" w:hAnsi="Times New Roman" w:cs="Times New Roman"/>
              </w:rPr>
              <w:t xml:space="preserve"> kev</w:t>
            </w:r>
          </w:p>
          <w:p w14:paraId="35A03E33" w14:textId="6123298D" w:rsidR="00A66449" w:rsidRDefault="00A66449" w:rsidP="00E41EAF">
            <w:pPr>
              <w:rPr>
                <w:rFonts w:ascii="Times New Roman" w:hAnsi="Times New Roman" w:cs="Times New Roman"/>
              </w:rPr>
            </w:pPr>
          </w:p>
        </w:tc>
        <w:tc>
          <w:tcPr>
            <w:tcW w:w="1440" w:type="dxa"/>
          </w:tcPr>
          <w:p w14:paraId="5F7F0976" w14:textId="65F71ABD" w:rsidR="00E41EAF" w:rsidRDefault="00E41EAF" w:rsidP="00E41EAF">
            <w:pPr>
              <w:rPr>
                <w:rFonts w:ascii="Times New Roman" w:hAnsi="Times New Roman" w:cs="Times New Roman"/>
              </w:rPr>
            </w:pPr>
            <w:r>
              <w:rPr>
                <w:rFonts w:ascii="Times New Roman" w:hAnsi="Times New Roman" w:cs="Times New Roman"/>
              </w:rPr>
              <w:t>0.0707218</w:t>
            </w:r>
          </w:p>
        </w:tc>
        <w:tc>
          <w:tcPr>
            <w:tcW w:w="1260" w:type="dxa"/>
          </w:tcPr>
          <w:p w14:paraId="279AD307" w14:textId="2D4504AF" w:rsidR="00E41EAF" w:rsidRDefault="00E41EAF" w:rsidP="00E41EAF">
            <w:pPr>
              <w:rPr>
                <w:rFonts w:ascii="Times New Roman" w:hAnsi="Times New Roman" w:cs="Times New Roman"/>
              </w:rPr>
            </w:pPr>
            <w:r>
              <w:rPr>
                <w:rFonts w:ascii="Times New Roman" w:hAnsi="Times New Roman" w:cs="Times New Roman"/>
              </w:rPr>
              <w:t>0.003900</w:t>
            </w:r>
          </w:p>
        </w:tc>
        <w:tc>
          <w:tcPr>
            <w:tcW w:w="1260" w:type="dxa"/>
          </w:tcPr>
          <w:p w14:paraId="1F175694" w14:textId="0FE4B590" w:rsidR="00E41EAF" w:rsidRDefault="00E41EAF" w:rsidP="00E41EAF">
            <w:pPr>
              <w:rPr>
                <w:rFonts w:ascii="Times New Roman" w:hAnsi="Times New Roman" w:cs="Times New Roman"/>
              </w:rPr>
            </w:pPr>
            <w:r>
              <w:rPr>
                <w:rFonts w:ascii="Times New Roman" w:hAnsi="Times New Roman" w:cs="Times New Roman"/>
              </w:rPr>
              <w:t>0.0807251</w:t>
            </w:r>
          </w:p>
        </w:tc>
        <w:tc>
          <w:tcPr>
            <w:tcW w:w="1350" w:type="dxa"/>
          </w:tcPr>
          <w:p w14:paraId="1C6401A2" w14:textId="106C2333" w:rsidR="00E41EAF" w:rsidRDefault="00E41EAF" w:rsidP="00E41EAF">
            <w:pPr>
              <w:rPr>
                <w:rFonts w:ascii="Times New Roman" w:hAnsi="Times New Roman" w:cs="Times New Roman"/>
              </w:rPr>
            </w:pPr>
            <w:r>
              <w:rPr>
                <w:rFonts w:ascii="Times New Roman" w:hAnsi="Times New Roman" w:cs="Times New Roman"/>
              </w:rPr>
              <w:t>0.0030395</w:t>
            </w:r>
          </w:p>
        </w:tc>
        <w:tc>
          <w:tcPr>
            <w:tcW w:w="1350" w:type="dxa"/>
          </w:tcPr>
          <w:p w14:paraId="10DD2C39" w14:textId="002C1E97" w:rsidR="00E41EAF" w:rsidRDefault="00E41EAF" w:rsidP="00E41EAF">
            <w:pPr>
              <w:rPr>
                <w:rFonts w:ascii="Times New Roman" w:hAnsi="Times New Roman" w:cs="Times New Roman"/>
              </w:rPr>
            </w:pPr>
            <w:r>
              <w:rPr>
                <w:rFonts w:ascii="Times New Roman" w:hAnsi="Times New Roman" w:cs="Times New Roman"/>
              </w:rPr>
              <w:t>0.002742</w:t>
            </w:r>
          </w:p>
        </w:tc>
        <w:tc>
          <w:tcPr>
            <w:tcW w:w="1350" w:type="dxa"/>
          </w:tcPr>
          <w:p w14:paraId="42322E78" w14:textId="58F2D4BD" w:rsidR="00E41EAF" w:rsidRDefault="00E41EAF" w:rsidP="00E41EAF">
            <w:pPr>
              <w:rPr>
                <w:rFonts w:ascii="Times New Roman" w:hAnsi="Times New Roman" w:cs="Times New Roman"/>
              </w:rPr>
            </w:pPr>
            <w:r>
              <w:rPr>
                <w:rFonts w:ascii="Times New Roman" w:hAnsi="Times New Roman" w:cs="Times New Roman"/>
              </w:rPr>
              <w:t>0.0027422</w:t>
            </w:r>
          </w:p>
        </w:tc>
      </w:tr>
      <w:tr w:rsidR="00E41EAF" w14:paraId="4DA804A6" w14:textId="1A2D818B" w:rsidTr="00E41EAF">
        <w:trPr>
          <w:trHeight w:val="340"/>
        </w:trPr>
        <w:tc>
          <w:tcPr>
            <w:tcW w:w="1885" w:type="dxa"/>
          </w:tcPr>
          <w:p w14:paraId="53F844DF" w14:textId="77777777" w:rsidR="00E41EAF" w:rsidRDefault="00E41EAF" w:rsidP="00E41EAF">
            <w:pPr>
              <w:rPr>
                <w:rFonts w:ascii="Times New Roman" w:hAnsi="Times New Roman" w:cs="Times New Roman"/>
              </w:rPr>
            </w:pPr>
            <w:r>
              <w:rPr>
                <w:rFonts w:ascii="Times New Roman" w:hAnsi="Times New Roman" w:cs="Times New Roman"/>
              </w:rPr>
              <w:t>1408.01</w:t>
            </w:r>
            <w:r w:rsidR="00A66449">
              <w:rPr>
                <w:rFonts w:ascii="Times New Roman" w:hAnsi="Times New Roman" w:cs="Times New Roman"/>
              </w:rPr>
              <w:t xml:space="preserve"> kev</w:t>
            </w:r>
          </w:p>
          <w:p w14:paraId="2E36120D" w14:textId="23C93524" w:rsidR="00A66449" w:rsidRDefault="00A66449" w:rsidP="00E41EAF">
            <w:pPr>
              <w:rPr>
                <w:rFonts w:ascii="Times New Roman" w:hAnsi="Times New Roman" w:cs="Times New Roman"/>
              </w:rPr>
            </w:pPr>
          </w:p>
        </w:tc>
        <w:tc>
          <w:tcPr>
            <w:tcW w:w="1440" w:type="dxa"/>
          </w:tcPr>
          <w:p w14:paraId="6B5F5A9B" w14:textId="13827EDA" w:rsidR="00E41EAF" w:rsidRDefault="00E41EAF" w:rsidP="00E41EAF">
            <w:pPr>
              <w:rPr>
                <w:rFonts w:ascii="Times New Roman" w:hAnsi="Times New Roman" w:cs="Times New Roman"/>
              </w:rPr>
            </w:pPr>
            <w:r>
              <w:rPr>
                <w:rFonts w:ascii="Times New Roman" w:hAnsi="Times New Roman" w:cs="Times New Roman"/>
              </w:rPr>
              <w:t>0.0702751</w:t>
            </w:r>
          </w:p>
        </w:tc>
        <w:tc>
          <w:tcPr>
            <w:tcW w:w="1260" w:type="dxa"/>
          </w:tcPr>
          <w:p w14:paraId="4423DD00" w14:textId="20D09119" w:rsidR="00E41EAF" w:rsidRDefault="00E41EAF" w:rsidP="00E41EAF">
            <w:pPr>
              <w:rPr>
                <w:rFonts w:ascii="Times New Roman" w:hAnsi="Times New Roman" w:cs="Times New Roman"/>
              </w:rPr>
            </w:pPr>
            <w:r>
              <w:rPr>
                <w:rFonts w:ascii="Times New Roman" w:hAnsi="Times New Roman" w:cs="Times New Roman"/>
              </w:rPr>
              <w:t>0.002392</w:t>
            </w:r>
          </w:p>
        </w:tc>
        <w:tc>
          <w:tcPr>
            <w:tcW w:w="1260" w:type="dxa"/>
          </w:tcPr>
          <w:p w14:paraId="73B30B47" w14:textId="6D6614EB" w:rsidR="00E41EAF" w:rsidRDefault="00E41EAF" w:rsidP="00E41EAF">
            <w:pPr>
              <w:rPr>
                <w:rFonts w:ascii="Times New Roman" w:hAnsi="Times New Roman" w:cs="Times New Roman"/>
              </w:rPr>
            </w:pPr>
            <w:r>
              <w:rPr>
                <w:rFonts w:ascii="Times New Roman" w:hAnsi="Times New Roman" w:cs="Times New Roman"/>
              </w:rPr>
              <w:t>0.0710342</w:t>
            </w:r>
          </w:p>
        </w:tc>
        <w:tc>
          <w:tcPr>
            <w:tcW w:w="1350" w:type="dxa"/>
          </w:tcPr>
          <w:p w14:paraId="542DB472" w14:textId="7BD58BF9" w:rsidR="00E41EAF" w:rsidRDefault="00E41EAF" w:rsidP="00E41EAF">
            <w:pPr>
              <w:rPr>
                <w:rFonts w:ascii="Times New Roman" w:hAnsi="Times New Roman" w:cs="Times New Roman"/>
              </w:rPr>
            </w:pPr>
            <w:r>
              <w:rPr>
                <w:rFonts w:ascii="Times New Roman" w:hAnsi="Times New Roman" w:cs="Times New Roman"/>
              </w:rPr>
              <w:t>0.0018465</w:t>
            </w:r>
          </w:p>
        </w:tc>
        <w:tc>
          <w:tcPr>
            <w:tcW w:w="1350" w:type="dxa"/>
          </w:tcPr>
          <w:p w14:paraId="771CAC79" w14:textId="2C4AAC5A" w:rsidR="00E41EAF" w:rsidRDefault="00E41EAF" w:rsidP="00E41EAF">
            <w:pPr>
              <w:rPr>
                <w:rFonts w:ascii="Times New Roman" w:hAnsi="Times New Roman" w:cs="Times New Roman"/>
              </w:rPr>
            </w:pPr>
            <w:r>
              <w:rPr>
                <w:rFonts w:ascii="Times New Roman" w:hAnsi="Times New Roman" w:cs="Times New Roman"/>
              </w:rPr>
              <w:t>0.001649</w:t>
            </w:r>
          </w:p>
        </w:tc>
        <w:tc>
          <w:tcPr>
            <w:tcW w:w="1350" w:type="dxa"/>
          </w:tcPr>
          <w:p w14:paraId="5ECF8411" w14:textId="38988A4E" w:rsidR="00E41EAF" w:rsidRDefault="00E41EAF" w:rsidP="00E41EAF">
            <w:pPr>
              <w:rPr>
                <w:rFonts w:ascii="Times New Roman" w:hAnsi="Times New Roman" w:cs="Times New Roman"/>
              </w:rPr>
            </w:pPr>
            <w:r>
              <w:rPr>
                <w:rFonts w:ascii="Times New Roman" w:hAnsi="Times New Roman" w:cs="Times New Roman"/>
              </w:rPr>
              <w:t>0.0016497</w:t>
            </w:r>
          </w:p>
        </w:tc>
      </w:tr>
      <w:tr w:rsidR="00933018" w14:paraId="734A760D" w14:textId="77777777" w:rsidTr="00E41EAF">
        <w:trPr>
          <w:trHeight w:val="340"/>
        </w:trPr>
        <w:tc>
          <w:tcPr>
            <w:tcW w:w="1885" w:type="dxa"/>
          </w:tcPr>
          <w:p w14:paraId="2D53261F" w14:textId="77777777" w:rsidR="00933018" w:rsidRDefault="00933018" w:rsidP="00E41EAF">
            <w:pPr>
              <w:rPr>
                <w:rFonts w:ascii="Times New Roman" w:hAnsi="Times New Roman" w:cs="Times New Roman"/>
              </w:rPr>
            </w:pPr>
          </w:p>
          <w:p w14:paraId="00F0CC79" w14:textId="77777777" w:rsidR="00933018" w:rsidRDefault="00933018" w:rsidP="00E41EAF">
            <w:pPr>
              <w:rPr>
                <w:rFonts w:ascii="Times New Roman" w:hAnsi="Times New Roman" w:cs="Times New Roman"/>
              </w:rPr>
            </w:pPr>
          </w:p>
        </w:tc>
        <w:tc>
          <w:tcPr>
            <w:tcW w:w="1440" w:type="dxa"/>
          </w:tcPr>
          <w:p w14:paraId="30E0F8B4" w14:textId="77777777" w:rsidR="00933018" w:rsidRDefault="00933018" w:rsidP="00E41EAF">
            <w:pPr>
              <w:rPr>
                <w:rFonts w:ascii="Times New Roman" w:hAnsi="Times New Roman" w:cs="Times New Roman"/>
              </w:rPr>
            </w:pPr>
          </w:p>
        </w:tc>
        <w:tc>
          <w:tcPr>
            <w:tcW w:w="1260" w:type="dxa"/>
          </w:tcPr>
          <w:p w14:paraId="41B1D474" w14:textId="77777777" w:rsidR="00933018" w:rsidRDefault="00933018" w:rsidP="00E41EAF">
            <w:pPr>
              <w:rPr>
                <w:rFonts w:ascii="Times New Roman" w:hAnsi="Times New Roman" w:cs="Times New Roman"/>
              </w:rPr>
            </w:pPr>
          </w:p>
        </w:tc>
        <w:tc>
          <w:tcPr>
            <w:tcW w:w="1260" w:type="dxa"/>
          </w:tcPr>
          <w:p w14:paraId="5E303AEC" w14:textId="77777777" w:rsidR="00933018" w:rsidRDefault="00933018" w:rsidP="00E41EAF">
            <w:pPr>
              <w:rPr>
                <w:rFonts w:ascii="Times New Roman" w:hAnsi="Times New Roman" w:cs="Times New Roman"/>
              </w:rPr>
            </w:pPr>
          </w:p>
        </w:tc>
        <w:tc>
          <w:tcPr>
            <w:tcW w:w="1350" w:type="dxa"/>
          </w:tcPr>
          <w:p w14:paraId="7B514A8B" w14:textId="77777777" w:rsidR="00933018" w:rsidRDefault="00933018" w:rsidP="00E41EAF">
            <w:pPr>
              <w:rPr>
                <w:rFonts w:ascii="Times New Roman" w:hAnsi="Times New Roman" w:cs="Times New Roman"/>
              </w:rPr>
            </w:pPr>
          </w:p>
        </w:tc>
        <w:tc>
          <w:tcPr>
            <w:tcW w:w="1350" w:type="dxa"/>
          </w:tcPr>
          <w:p w14:paraId="78A5BC64" w14:textId="77777777" w:rsidR="00933018" w:rsidRDefault="00933018" w:rsidP="00E41EAF">
            <w:pPr>
              <w:rPr>
                <w:rFonts w:ascii="Times New Roman" w:hAnsi="Times New Roman" w:cs="Times New Roman"/>
              </w:rPr>
            </w:pPr>
          </w:p>
        </w:tc>
        <w:tc>
          <w:tcPr>
            <w:tcW w:w="1350" w:type="dxa"/>
          </w:tcPr>
          <w:p w14:paraId="093938F3" w14:textId="77777777" w:rsidR="00933018" w:rsidRDefault="00933018" w:rsidP="00E41EAF">
            <w:pPr>
              <w:rPr>
                <w:rFonts w:ascii="Times New Roman" w:hAnsi="Times New Roman" w:cs="Times New Roman"/>
              </w:rPr>
            </w:pPr>
          </w:p>
        </w:tc>
      </w:tr>
    </w:tbl>
    <w:p w14:paraId="6B92F451" w14:textId="30EEB465" w:rsidR="00D457F6" w:rsidRDefault="00D457F6" w:rsidP="00ED1381">
      <w:pPr>
        <w:pStyle w:val="Caption"/>
        <w:keepNext/>
        <w:jc w:val="center"/>
      </w:pPr>
      <w:r>
        <w:lastRenderedPageBreak/>
        <w:t xml:space="preserve">Table </w:t>
      </w:r>
      <w:r>
        <w:fldChar w:fldCharType="begin"/>
      </w:r>
      <w:r>
        <w:instrText xml:space="preserve"> SEQ Table \* ARABIC </w:instrText>
      </w:r>
      <w:r>
        <w:fldChar w:fldCharType="separate"/>
      </w:r>
      <w:r>
        <w:rPr>
          <w:noProof/>
        </w:rPr>
        <w:t>2</w:t>
      </w:r>
      <w:r>
        <w:fldChar w:fldCharType="end"/>
      </w:r>
      <w:r>
        <w:t>: Europium efficiencies</w:t>
      </w:r>
    </w:p>
    <w:p w14:paraId="21FB1DC0" w14:textId="77777777" w:rsidR="00E41EAF" w:rsidRDefault="00E41EAF">
      <w:pPr>
        <w:rPr>
          <w:rFonts w:ascii="Times New Roman" w:hAnsi="Times New Roman" w:cs="Times New Roman"/>
        </w:rPr>
      </w:pPr>
    </w:p>
    <w:p w14:paraId="500624AA" w14:textId="23D84D14" w:rsidR="00E41EAF" w:rsidRDefault="00E41EAF" w:rsidP="00ED1381">
      <w:pPr>
        <w:keepNext/>
        <w:jc w:val="center"/>
      </w:pPr>
      <w:r w:rsidRPr="00E41EAF">
        <w:rPr>
          <w:rFonts w:ascii="Times New Roman" w:hAnsi="Times New Roman" w:cs="Times New Roman"/>
          <w:noProof/>
        </w:rPr>
        <w:drawing>
          <wp:inline distT="0" distB="0" distL="0" distR="0" wp14:anchorId="79061465" wp14:editId="4E028711">
            <wp:extent cx="4758267" cy="2401501"/>
            <wp:effectExtent l="0" t="0" r="4445" b="0"/>
            <wp:docPr id="34169598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95982" name="Picture 1" descr="A graph with numbers and lines&#10;&#10;Description automatically generated"/>
                    <pic:cNvPicPr/>
                  </pic:nvPicPr>
                  <pic:blipFill>
                    <a:blip r:embed="rId6"/>
                    <a:stretch>
                      <a:fillRect/>
                    </a:stretch>
                  </pic:blipFill>
                  <pic:spPr>
                    <a:xfrm>
                      <a:off x="0" y="0"/>
                      <a:ext cx="4822625" cy="2433983"/>
                    </a:xfrm>
                    <a:prstGeom prst="rect">
                      <a:avLst/>
                    </a:prstGeom>
                  </pic:spPr>
                </pic:pic>
              </a:graphicData>
            </a:graphic>
          </wp:inline>
        </w:drawing>
      </w:r>
    </w:p>
    <w:p w14:paraId="3E385205" w14:textId="43ACE555" w:rsidR="00E41EAF" w:rsidRDefault="00E41EAF" w:rsidP="00ED1381">
      <w:pPr>
        <w:pStyle w:val="Caption"/>
        <w:jc w:val="center"/>
      </w:pPr>
      <w:r>
        <w:t xml:space="preserve">Figure </w:t>
      </w:r>
      <w:r w:rsidR="00D457F6">
        <w:fldChar w:fldCharType="begin"/>
      </w:r>
      <w:r w:rsidR="00D457F6">
        <w:instrText xml:space="preserve"> SEQ Figure \* ARABIC </w:instrText>
      </w:r>
      <w:r w:rsidR="00D457F6">
        <w:fldChar w:fldCharType="separate"/>
      </w:r>
      <w:r w:rsidR="00D457F6">
        <w:rPr>
          <w:noProof/>
        </w:rPr>
        <w:t>2</w:t>
      </w:r>
      <w:r w:rsidR="00D457F6">
        <w:rPr>
          <w:noProof/>
        </w:rPr>
        <w:fldChar w:fldCharType="end"/>
      </w:r>
      <w:r>
        <w:t>: Efficiency fit function Day -1</w:t>
      </w:r>
    </w:p>
    <w:p w14:paraId="557B2B36" w14:textId="77777777" w:rsidR="00ED1381" w:rsidRPr="00ED1381" w:rsidRDefault="00ED1381" w:rsidP="00ED1381"/>
    <w:p w14:paraId="38CCD796" w14:textId="77777777" w:rsidR="00E41EAF" w:rsidRDefault="00E41EAF" w:rsidP="00ED1381">
      <w:pPr>
        <w:keepNext/>
        <w:jc w:val="center"/>
      </w:pPr>
      <w:r w:rsidRPr="00E41EAF">
        <w:rPr>
          <w:rFonts w:ascii="Times New Roman" w:hAnsi="Times New Roman" w:cs="Times New Roman"/>
          <w:noProof/>
        </w:rPr>
        <w:drawing>
          <wp:inline distT="0" distB="0" distL="0" distR="0" wp14:anchorId="3AD39C85" wp14:editId="4452CE59">
            <wp:extent cx="4758055" cy="2401394"/>
            <wp:effectExtent l="0" t="0" r="4445" b="0"/>
            <wp:docPr id="412143625" name="Picture 1" descr="A graph of energy and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43625" name="Picture 1" descr="A graph of energy and data points&#10;&#10;Description automatically generated"/>
                    <pic:cNvPicPr/>
                  </pic:nvPicPr>
                  <pic:blipFill>
                    <a:blip r:embed="rId7"/>
                    <a:stretch>
                      <a:fillRect/>
                    </a:stretch>
                  </pic:blipFill>
                  <pic:spPr>
                    <a:xfrm>
                      <a:off x="0" y="0"/>
                      <a:ext cx="4792757" cy="2418908"/>
                    </a:xfrm>
                    <a:prstGeom prst="rect">
                      <a:avLst/>
                    </a:prstGeom>
                  </pic:spPr>
                </pic:pic>
              </a:graphicData>
            </a:graphic>
          </wp:inline>
        </w:drawing>
      </w:r>
    </w:p>
    <w:p w14:paraId="52004E2E" w14:textId="5D9B6E4E" w:rsidR="00E41EAF" w:rsidRDefault="00E41EAF" w:rsidP="00ED1381">
      <w:pPr>
        <w:pStyle w:val="Caption"/>
        <w:jc w:val="center"/>
      </w:pPr>
      <w:r>
        <w:t xml:space="preserve">Figure </w:t>
      </w:r>
      <w:r w:rsidR="00D457F6">
        <w:fldChar w:fldCharType="begin"/>
      </w:r>
      <w:r w:rsidR="00D457F6">
        <w:instrText xml:space="preserve"> SEQ Figure \* ARABIC </w:instrText>
      </w:r>
      <w:r w:rsidR="00D457F6">
        <w:fldChar w:fldCharType="separate"/>
      </w:r>
      <w:r w:rsidR="00D457F6">
        <w:rPr>
          <w:noProof/>
        </w:rPr>
        <w:t>3</w:t>
      </w:r>
      <w:r w:rsidR="00D457F6">
        <w:rPr>
          <w:noProof/>
        </w:rPr>
        <w:fldChar w:fldCharType="end"/>
      </w:r>
      <w:r>
        <w:t>: Efficiency fit function - Day 2</w:t>
      </w:r>
    </w:p>
    <w:p w14:paraId="7B54E97D" w14:textId="77777777" w:rsidR="00ED1381" w:rsidRDefault="00ED1381" w:rsidP="00ED1381">
      <w:pPr>
        <w:jc w:val="center"/>
      </w:pPr>
    </w:p>
    <w:p w14:paraId="04B3601A" w14:textId="77777777" w:rsidR="00ED1381" w:rsidRDefault="00ED1381" w:rsidP="00ED1381"/>
    <w:p w14:paraId="247DF2EB" w14:textId="4C08F609" w:rsidR="00ED1381" w:rsidRDefault="00ED1381" w:rsidP="00ED1381">
      <w:pPr>
        <w:jc w:val="center"/>
      </w:pPr>
      <w:r>
        <w:rPr>
          <w:noProof/>
        </w:rPr>
        <w:lastRenderedPageBreak/>
        <w:drawing>
          <wp:inline distT="0" distB="0" distL="0" distR="0" wp14:anchorId="0ED3856C" wp14:editId="098CD28F">
            <wp:extent cx="4265200" cy="2152650"/>
            <wp:effectExtent l="0" t="0" r="2540" b="0"/>
            <wp:docPr id="1519413715" name="Picture 1" descr="A graph of energy an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13715" name="Picture 1" descr="A graph of energy and data&#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1530" cy="2155845"/>
                    </a:xfrm>
                    <a:prstGeom prst="rect">
                      <a:avLst/>
                    </a:prstGeom>
                  </pic:spPr>
                </pic:pic>
              </a:graphicData>
            </a:graphic>
          </wp:inline>
        </w:drawing>
      </w:r>
    </w:p>
    <w:p w14:paraId="0AFF4BF3" w14:textId="6BE0A0CD" w:rsidR="00ED1381" w:rsidRDefault="00ED1381" w:rsidP="00ED1381">
      <w:pPr>
        <w:pStyle w:val="Caption"/>
        <w:jc w:val="center"/>
      </w:pPr>
      <w:r>
        <w:t xml:space="preserve">Figure </w:t>
      </w:r>
      <w:r>
        <w:t>4</w:t>
      </w:r>
      <w:r>
        <w:t xml:space="preserve">: Efficiency fit function - Day </w:t>
      </w:r>
      <w:r>
        <w:t>3</w:t>
      </w:r>
    </w:p>
    <w:p w14:paraId="75AC73BD" w14:textId="77777777" w:rsidR="00933018" w:rsidRPr="00933018" w:rsidRDefault="00933018" w:rsidP="00933018"/>
    <w:tbl>
      <w:tblPr>
        <w:tblpPr w:leftFromText="180" w:rightFromText="180" w:vertAnchor="text" w:tblpY="1"/>
        <w:tblOverlap w:val="never"/>
        <w:tblW w:w="8880" w:type="dxa"/>
        <w:tblLook w:val="04A0" w:firstRow="1" w:lastRow="0" w:firstColumn="1" w:lastColumn="0" w:noHBand="0" w:noVBand="1"/>
      </w:tblPr>
      <w:tblGrid>
        <w:gridCol w:w="960"/>
        <w:gridCol w:w="1620"/>
        <w:gridCol w:w="1160"/>
        <w:gridCol w:w="2140"/>
        <w:gridCol w:w="1980"/>
        <w:gridCol w:w="1020"/>
      </w:tblGrid>
      <w:tr w:rsidR="00933018" w:rsidRPr="00933018" w14:paraId="25523192" w14:textId="77777777" w:rsidTr="00933018">
        <w:trPr>
          <w:trHeight w:val="288"/>
        </w:trPr>
        <w:tc>
          <w:tcPr>
            <w:tcW w:w="960" w:type="dxa"/>
            <w:tcBorders>
              <w:top w:val="nil"/>
              <w:left w:val="nil"/>
              <w:bottom w:val="nil"/>
              <w:right w:val="nil"/>
            </w:tcBorders>
            <w:shd w:val="clear" w:color="auto" w:fill="auto"/>
            <w:noWrap/>
            <w:vAlign w:val="bottom"/>
            <w:hideMark/>
          </w:tcPr>
          <w:p w14:paraId="26609D78" w14:textId="77777777" w:rsidR="00933018" w:rsidRPr="00933018" w:rsidRDefault="00933018" w:rsidP="00933018">
            <w:pPr>
              <w:spacing w:after="0" w:line="240" w:lineRule="auto"/>
              <w:rPr>
                <w:rFonts w:ascii="Times New Roman" w:eastAsia="Times New Roman" w:hAnsi="Times New Roman" w:cs="Times New Roman"/>
                <w:kern w:val="0"/>
                <w14:ligatures w14:val="none"/>
              </w:rPr>
            </w:pPr>
          </w:p>
        </w:tc>
        <w:tc>
          <w:tcPr>
            <w:tcW w:w="1620" w:type="dxa"/>
            <w:tcBorders>
              <w:top w:val="nil"/>
              <w:left w:val="nil"/>
              <w:bottom w:val="single" w:sz="12" w:space="0" w:color="FFFFFF"/>
              <w:right w:val="single" w:sz="4" w:space="0" w:color="FFFFFF"/>
            </w:tcBorders>
            <w:shd w:val="clear" w:color="000000" w:fill="000000"/>
            <w:vAlign w:val="center"/>
            <w:hideMark/>
          </w:tcPr>
          <w:p w14:paraId="6385D9C9" w14:textId="77777777" w:rsidR="00933018" w:rsidRPr="00933018" w:rsidRDefault="00933018" w:rsidP="00933018">
            <w:pPr>
              <w:spacing w:after="0" w:line="240" w:lineRule="auto"/>
              <w:jc w:val="center"/>
              <w:rPr>
                <w:rFonts w:ascii="Aptos Narrow" w:eastAsia="Times New Roman" w:hAnsi="Aptos Narrow" w:cs="Times New Roman"/>
                <w:b/>
                <w:bCs/>
                <w:color w:val="FFFFFF"/>
                <w:kern w:val="0"/>
                <w:sz w:val="22"/>
                <w:szCs w:val="22"/>
                <w14:ligatures w14:val="none"/>
              </w:rPr>
            </w:pPr>
            <w:r w:rsidRPr="00933018">
              <w:rPr>
                <w:rFonts w:ascii="Aptos Narrow" w:eastAsia="Times New Roman" w:hAnsi="Aptos Narrow" w:cs="Times New Roman"/>
                <w:b/>
                <w:bCs/>
                <w:color w:val="FFFFFF"/>
                <w:kern w:val="0"/>
                <w:sz w:val="22"/>
                <w:szCs w:val="22"/>
                <w14:ligatures w14:val="none"/>
              </w:rPr>
              <w:t>Run</w:t>
            </w:r>
          </w:p>
        </w:tc>
        <w:tc>
          <w:tcPr>
            <w:tcW w:w="1160" w:type="dxa"/>
            <w:tcBorders>
              <w:top w:val="nil"/>
              <w:left w:val="single" w:sz="4" w:space="0" w:color="FFFFFF"/>
              <w:bottom w:val="single" w:sz="12" w:space="0" w:color="FFFFFF"/>
              <w:right w:val="single" w:sz="4" w:space="0" w:color="FFFFFF"/>
            </w:tcBorders>
            <w:shd w:val="clear" w:color="000000" w:fill="000000"/>
            <w:vAlign w:val="center"/>
            <w:hideMark/>
          </w:tcPr>
          <w:p w14:paraId="2100E204" w14:textId="77777777" w:rsidR="00933018" w:rsidRPr="00933018" w:rsidRDefault="00933018" w:rsidP="00933018">
            <w:pPr>
              <w:spacing w:after="0" w:line="240" w:lineRule="auto"/>
              <w:jc w:val="center"/>
              <w:rPr>
                <w:rFonts w:ascii="Aptos Narrow" w:eastAsia="Times New Roman" w:hAnsi="Aptos Narrow" w:cs="Times New Roman"/>
                <w:b/>
                <w:bCs/>
                <w:color w:val="FFFFFF"/>
                <w:kern w:val="0"/>
                <w:sz w:val="22"/>
                <w:szCs w:val="22"/>
                <w14:ligatures w14:val="none"/>
              </w:rPr>
            </w:pPr>
            <w:r w:rsidRPr="00933018">
              <w:rPr>
                <w:rFonts w:ascii="Aptos Narrow" w:eastAsia="Times New Roman" w:hAnsi="Aptos Narrow" w:cs="Times New Roman"/>
                <w:b/>
                <w:bCs/>
                <w:color w:val="FFFFFF"/>
                <w:kern w:val="0"/>
                <w:sz w:val="22"/>
                <w:szCs w:val="22"/>
                <w14:ligatures w14:val="none"/>
              </w:rPr>
              <w:t>a</w:t>
            </w:r>
          </w:p>
        </w:tc>
        <w:tc>
          <w:tcPr>
            <w:tcW w:w="2140" w:type="dxa"/>
            <w:tcBorders>
              <w:top w:val="nil"/>
              <w:left w:val="single" w:sz="4" w:space="0" w:color="FFFFFF"/>
              <w:bottom w:val="single" w:sz="12" w:space="0" w:color="FFFFFF"/>
              <w:right w:val="single" w:sz="4" w:space="0" w:color="FFFFFF"/>
            </w:tcBorders>
            <w:shd w:val="clear" w:color="000000" w:fill="000000"/>
            <w:vAlign w:val="center"/>
            <w:hideMark/>
          </w:tcPr>
          <w:p w14:paraId="39EB7FCE" w14:textId="77777777" w:rsidR="00933018" w:rsidRPr="00933018" w:rsidRDefault="00933018" w:rsidP="00933018">
            <w:pPr>
              <w:spacing w:after="0" w:line="240" w:lineRule="auto"/>
              <w:jc w:val="center"/>
              <w:rPr>
                <w:rFonts w:ascii="Aptos Narrow" w:eastAsia="Times New Roman" w:hAnsi="Aptos Narrow" w:cs="Times New Roman"/>
                <w:b/>
                <w:bCs/>
                <w:color w:val="FFFFFF"/>
                <w:kern w:val="0"/>
                <w:sz w:val="22"/>
                <w:szCs w:val="22"/>
                <w14:ligatures w14:val="none"/>
              </w:rPr>
            </w:pPr>
            <w:r w:rsidRPr="00933018">
              <w:rPr>
                <w:rFonts w:ascii="Aptos Narrow" w:eastAsia="Times New Roman" w:hAnsi="Aptos Narrow" w:cs="Times New Roman"/>
                <w:b/>
                <w:bCs/>
                <w:color w:val="FFFFFF"/>
                <w:kern w:val="0"/>
                <w:sz w:val="22"/>
                <w:szCs w:val="22"/>
                <w14:ligatures w14:val="none"/>
              </w:rPr>
              <w:t>b</w:t>
            </w:r>
          </w:p>
        </w:tc>
        <w:tc>
          <w:tcPr>
            <w:tcW w:w="1980" w:type="dxa"/>
            <w:tcBorders>
              <w:top w:val="nil"/>
              <w:left w:val="single" w:sz="4" w:space="0" w:color="FFFFFF"/>
              <w:bottom w:val="single" w:sz="12" w:space="0" w:color="FFFFFF"/>
              <w:right w:val="single" w:sz="4" w:space="0" w:color="FFFFFF"/>
            </w:tcBorders>
            <w:shd w:val="clear" w:color="000000" w:fill="000000"/>
            <w:vAlign w:val="center"/>
            <w:hideMark/>
          </w:tcPr>
          <w:p w14:paraId="1A92DF33" w14:textId="77777777" w:rsidR="00933018" w:rsidRPr="00933018" w:rsidRDefault="00933018" w:rsidP="00933018">
            <w:pPr>
              <w:spacing w:after="0" w:line="240" w:lineRule="auto"/>
              <w:jc w:val="center"/>
              <w:rPr>
                <w:rFonts w:ascii="Aptos Narrow" w:eastAsia="Times New Roman" w:hAnsi="Aptos Narrow" w:cs="Times New Roman"/>
                <w:b/>
                <w:bCs/>
                <w:color w:val="FFFFFF"/>
                <w:kern w:val="0"/>
                <w:sz w:val="22"/>
                <w:szCs w:val="22"/>
                <w14:ligatures w14:val="none"/>
              </w:rPr>
            </w:pPr>
            <w:r w:rsidRPr="00933018">
              <w:rPr>
                <w:rFonts w:ascii="Aptos Narrow" w:eastAsia="Times New Roman" w:hAnsi="Aptos Narrow" w:cs="Times New Roman"/>
                <w:b/>
                <w:bCs/>
                <w:color w:val="FFFFFF"/>
                <w:kern w:val="0"/>
                <w:sz w:val="22"/>
                <w:szCs w:val="22"/>
                <w14:ligatures w14:val="none"/>
              </w:rPr>
              <w:t>c</w:t>
            </w:r>
          </w:p>
        </w:tc>
        <w:tc>
          <w:tcPr>
            <w:tcW w:w="1020" w:type="dxa"/>
            <w:tcBorders>
              <w:top w:val="nil"/>
              <w:left w:val="single" w:sz="4" w:space="0" w:color="FFFFFF"/>
              <w:bottom w:val="single" w:sz="12" w:space="0" w:color="FFFFFF"/>
              <w:right w:val="nil"/>
            </w:tcBorders>
            <w:shd w:val="clear" w:color="000000" w:fill="000000"/>
            <w:vAlign w:val="center"/>
            <w:hideMark/>
          </w:tcPr>
          <w:p w14:paraId="0F896772" w14:textId="6C25FCCE" w:rsidR="00933018" w:rsidRPr="00933018" w:rsidRDefault="00933018" w:rsidP="00933018">
            <w:pPr>
              <w:spacing w:after="0" w:line="240" w:lineRule="auto"/>
              <w:jc w:val="center"/>
              <w:rPr>
                <w:rFonts w:ascii="Aptos Narrow" w:eastAsia="Times New Roman" w:hAnsi="Aptos Narrow" w:cs="Times New Roman"/>
                <w:b/>
                <w:bCs/>
                <w:color w:val="FFFFFF"/>
                <w:kern w:val="0"/>
                <w:sz w:val="22"/>
                <w:szCs w:val="22"/>
                <w14:ligatures w14:val="none"/>
              </w:rPr>
            </w:pPr>
            <w:r>
              <w:rPr>
                <w:rFonts w:ascii="Aptos Narrow" w:eastAsia="Times New Roman" w:hAnsi="Aptos Narrow" w:cs="Times New Roman"/>
                <w:b/>
                <w:bCs/>
                <w:color w:val="FFFFFF"/>
                <w:kern w:val="0"/>
                <w:sz w:val="22"/>
                <w:szCs w:val="22"/>
                <w14:ligatures w14:val="none"/>
              </w:rPr>
              <w:t>Energy Ranges</w:t>
            </w:r>
          </w:p>
        </w:tc>
      </w:tr>
      <w:tr w:rsidR="00933018" w:rsidRPr="00933018" w14:paraId="26CBDA7F" w14:textId="77777777" w:rsidTr="00933018">
        <w:trPr>
          <w:trHeight w:val="1440"/>
        </w:trPr>
        <w:tc>
          <w:tcPr>
            <w:tcW w:w="960" w:type="dxa"/>
            <w:tcBorders>
              <w:top w:val="nil"/>
              <w:left w:val="nil"/>
              <w:bottom w:val="nil"/>
              <w:right w:val="nil"/>
            </w:tcBorders>
            <w:shd w:val="clear" w:color="auto" w:fill="auto"/>
            <w:noWrap/>
            <w:vAlign w:val="bottom"/>
            <w:hideMark/>
          </w:tcPr>
          <w:p w14:paraId="5D446782" w14:textId="77777777" w:rsidR="00933018" w:rsidRPr="00933018" w:rsidRDefault="00933018" w:rsidP="00933018">
            <w:pPr>
              <w:spacing w:after="0" w:line="240" w:lineRule="auto"/>
              <w:jc w:val="center"/>
              <w:rPr>
                <w:rFonts w:ascii="Aptos Narrow" w:eastAsia="Times New Roman" w:hAnsi="Aptos Narrow" w:cs="Times New Roman"/>
                <w:b/>
                <w:bCs/>
                <w:color w:val="FFFFFF"/>
                <w:kern w:val="0"/>
                <w:sz w:val="22"/>
                <w:szCs w:val="22"/>
                <w14:ligatures w14:val="none"/>
              </w:rPr>
            </w:pPr>
          </w:p>
        </w:tc>
        <w:tc>
          <w:tcPr>
            <w:tcW w:w="1620" w:type="dxa"/>
            <w:tcBorders>
              <w:top w:val="single" w:sz="4" w:space="0" w:color="FFFFFF"/>
              <w:left w:val="nil"/>
              <w:bottom w:val="single" w:sz="4" w:space="0" w:color="FFFFFF"/>
              <w:right w:val="single" w:sz="4" w:space="0" w:color="FFFFFF"/>
            </w:tcBorders>
            <w:shd w:val="clear" w:color="A6A6A6" w:fill="A6A6A6"/>
            <w:vAlign w:val="center"/>
            <w:hideMark/>
          </w:tcPr>
          <w:p w14:paraId="2443CC48"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Run 1</w:t>
            </w:r>
          </w:p>
        </w:tc>
        <w:tc>
          <w:tcPr>
            <w:tcW w:w="116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800A8C4"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1.38049e-06 +/- 1.23416e-06</w:t>
            </w:r>
          </w:p>
        </w:tc>
        <w:tc>
          <w:tcPr>
            <w:tcW w:w="21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C575367"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-0.00265069 +/- 0.000839626</w:t>
            </w:r>
          </w:p>
        </w:tc>
        <w:tc>
          <w:tcPr>
            <w:tcW w:w="198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D2754FC"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1.12314 +/- 0.14224</w:t>
            </w:r>
          </w:p>
        </w:tc>
        <w:tc>
          <w:tcPr>
            <w:tcW w:w="1020" w:type="dxa"/>
            <w:tcBorders>
              <w:top w:val="single" w:sz="4" w:space="0" w:color="FFFFFF"/>
              <w:left w:val="single" w:sz="4" w:space="0" w:color="FFFFFF"/>
              <w:bottom w:val="single" w:sz="4" w:space="0" w:color="FFFFFF"/>
              <w:right w:val="nil"/>
            </w:tcBorders>
            <w:shd w:val="clear" w:color="A6A6A6" w:fill="A6A6A6"/>
            <w:vAlign w:val="center"/>
            <w:hideMark/>
          </w:tcPr>
          <w:p w14:paraId="58F414B9"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0-500 keV</w:t>
            </w:r>
          </w:p>
        </w:tc>
      </w:tr>
      <w:tr w:rsidR="00933018" w:rsidRPr="00933018" w14:paraId="65776F38" w14:textId="77777777" w:rsidTr="00933018">
        <w:trPr>
          <w:trHeight w:val="1440"/>
        </w:trPr>
        <w:tc>
          <w:tcPr>
            <w:tcW w:w="960" w:type="dxa"/>
            <w:tcBorders>
              <w:top w:val="nil"/>
              <w:left w:val="nil"/>
              <w:bottom w:val="nil"/>
              <w:right w:val="nil"/>
            </w:tcBorders>
            <w:shd w:val="clear" w:color="auto" w:fill="auto"/>
            <w:noWrap/>
            <w:vAlign w:val="bottom"/>
            <w:hideMark/>
          </w:tcPr>
          <w:p w14:paraId="7589F314"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p>
        </w:tc>
        <w:tc>
          <w:tcPr>
            <w:tcW w:w="1620" w:type="dxa"/>
            <w:tcBorders>
              <w:top w:val="single" w:sz="4" w:space="0" w:color="FFFFFF"/>
              <w:left w:val="nil"/>
              <w:bottom w:val="single" w:sz="4" w:space="0" w:color="FFFFFF"/>
              <w:right w:val="single" w:sz="4" w:space="0" w:color="FFFFFF"/>
            </w:tcBorders>
            <w:shd w:val="clear" w:color="D9D9D9" w:fill="D9D9D9"/>
            <w:vAlign w:val="center"/>
            <w:hideMark/>
          </w:tcPr>
          <w:p w14:paraId="483F4844"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Run 1</w:t>
            </w:r>
          </w:p>
        </w:tc>
        <w:tc>
          <w:tcPr>
            <w:tcW w:w="116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EC4383D"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-3.66794e-05 +/- 7.15112e-06</w:t>
            </w:r>
          </w:p>
        </w:tc>
        <w:tc>
          <w:tcPr>
            <w:tcW w:w="21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8AE4658"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0.120163 +/- 0.00859698</w:t>
            </w:r>
          </w:p>
        </w:tc>
        <w:tc>
          <w:tcPr>
            <w:tcW w:w="198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20CD4AB4"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N/A</w:t>
            </w:r>
          </w:p>
        </w:tc>
        <w:tc>
          <w:tcPr>
            <w:tcW w:w="1020" w:type="dxa"/>
            <w:tcBorders>
              <w:top w:val="single" w:sz="4" w:space="0" w:color="FFFFFF"/>
              <w:left w:val="single" w:sz="4" w:space="0" w:color="FFFFFF"/>
              <w:bottom w:val="single" w:sz="4" w:space="0" w:color="FFFFFF"/>
              <w:right w:val="nil"/>
            </w:tcBorders>
            <w:shd w:val="clear" w:color="D9D9D9" w:fill="D9D9D9"/>
            <w:vAlign w:val="center"/>
            <w:hideMark/>
          </w:tcPr>
          <w:p w14:paraId="7EB79FB9"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750-1500 keV</w:t>
            </w:r>
          </w:p>
        </w:tc>
      </w:tr>
      <w:tr w:rsidR="00933018" w:rsidRPr="00933018" w14:paraId="71EFA6B4" w14:textId="77777777" w:rsidTr="00933018">
        <w:trPr>
          <w:trHeight w:val="1152"/>
        </w:trPr>
        <w:tc>
          <w:tcPr>
            <w:tcW w:w="960" w:type="dxa"/>
            <w:tcBorders>
              <w:top w:val="nil"/>
              <w:left w:val="nil"/>
              <w:bottom w:val="nil"/>
              <w:right w:val="nil"/>
            </w:tcBorders>
            <w:shd w:val="clear" w:color="auto" w:fill="auto"/>
            <w:noWrap/>
            <w:vAlign w:val="bottom"/>
            <w:hideMark/>
          </w:tcPr>
          <w:p w14:paraId="31F2B0A7"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p>
        </w:tc>
        <w:tc>
          <w:tcPr>
            <w:tcW w:w="1620" w:type="dxa"/>
            <w:tcBorders>
              <w:top w:val="single" w:sz="4" w:space="0" w:color="FFFFFF"/>
              <w:left w:val="nil"/>
              <w:bottom w:val="single" w:sz="4" w:space="0" w:color="FFFFFF"/>
              <w:right w:val="single" w:sz="4" w:space="0" w:color="FFFFFF"/>
            </w:tcBorders>
            <w:shd w:val="clear" w:color="A6A6A6" w:fill="A6A6A6"/>
            <w:vAlign w:val="center"/>
            <w:hideMark/>
          </w:tcPr>
          <w:p w14:paraId="466FD36E"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Run 2</w:t>
            </w:r>
          </w:p>
        </w:tc>
        <w:tc>
          <w:tcPr>
            <w:tcW w:w="116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B0EF7DB"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-4.5368e-06 +/- 9.98605e-07</w:t>
            </w:r>
          </w:p>
        </w:tc>
        <w:tc>
          <w:tcPr>
            <w:tcW w:w="214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18475EAF"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0.00100131 +/- 0.000672172</w:t>
            </w:r>
          </w:p>
        </w:tc>
        <w:tc>
          <w:tcPr>
            <w:tcW w:w="198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508160D"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0.564514 +/- 0.112805</w:t>
            </w:r>
          </w:p>
        </w:tc>
        <w:tc>
          <w:tcPr>
            <w:tcW w:w="1020" w:type="dxa"/>
            <w:tcBorders>
              <w:top w:val="single" w:sz="4" w:space="0" w:color="FFFFFF"/>
              <w:left w:val="single" w:sz="4" w:space="0" w:color="FFFFFF"/>
              <w:bottom w:val="single" w:sz="4" w:space="0" w:color="FFFFFF"/>
              <w:right w:val="nil"/>
            </w:tcBorders>
            <w:shd w:val="clear" w:color="A6A6A6" w:fill="A6A6A6"/>
            <w:vAlign w:val="center"/>
            <w:hideMark/>
          </w:tcPr>
          <w:p w14:paraId="2242A639"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0-500 keV</w:t>
            </w:r>
          </w:p>
        </w:tc>
      </w:tr>
      <w:tr w:rsidR="00933018" w:rsidRPr="00933018" w14:paraId="09064D0B" w14:textId="77777777" w:rsidTr="00933018">
        <w:trPr>
          <w:trHeight w:val="1440"/>
        </w:trPr>
        <w:tc>
          <w:tcPr>
            <w:tcW w:w="960" w:type="dxa"/>
            <w:tcBorders>
              <w:top w:val="nil"/>
              <w:left w:val="nil"/>
              <w:bottom w:val="nil"/>
              <w:right w:val="nil"/>
            </w:tcBorders>
            <w:shd w:val="clear" w:color="auto" w:fill="auto"/>
            <w:noWrap/>
            <w:vAlign w:val="bottom"/>
            <w:hideMark/>
          </w:tcPr>
          <w:p w14:paraId="11DB4AF8"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p>
        </w:tc>
        <w:tc>
          <w:tcPr>
            <w:tcW w:w="1620" w:type="dxa"/>
            <w:tcBorders>
              <w:top w:val="single" w:sz="4" w:space="0" w:color="FFFFFF"/>
              <w:left w:val="nil"/>
              <w:bottom w:val="single" w:sz="4" w:space="0" w:color="FFFFFF"/>
              <w:right w:val="single" w:sz="4" w:space="0" w:color="FFFFFF"/>
            </w:tcBorders>
            <w:shd w:val="clear" w:color="D9D9D9" w:fill="D9D9D9"/>
            <w:vAlign w:val="center"/>
            <w:hideMark/>
          </w:tcPr>
          <w:p w14:paraId="24D7BE13"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Run 2</w:t>
            </w:r>
          </w:p>
        </w:tc>
        <w:tc>
          <w:tcPr>
            <w:tcW w:w="116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3A3984D"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-1.52647e-05 +/- 5.75405e-06</w:t>
            </w:r>
          </w:p>
        </w:tc>
        <w:tc>
          <w:tcPr>
            <w:tcW w:w="214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6167AB2"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0.0945574 +/- 0.00697907</w:t>
            </w:r>
          </w:p>
        </w:tc>
        <w:tc>
          <w:tcPr>
            <w:tcW w:w="198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76DC566"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N/A</w:t>
            </w:r>
          </w:p>
        </w:tc>
        <w:tc>
          <w:tcPr>
            <w:tcW w:w="1020" w:type="dxa"/>
            <w:tcBorders>
              <w:top w:val="single" w:sz="4" w:space="0" w:color="FFFFFF"/>
              <w:left w:val="single" w:sz="4" w:space="0" w:color="FFFFFF"/>
              <w:bottom w:val="single" w:sz="4" w:space="0" w:color="FFFFFF"/>
              <w:right w:val="nil"/>
            </w:tcBorders>
            <w:shd w:val="clear" w:color="D9D9D9" w:fill="D9D9D9"/>
            <w:vAlign w:val="center"/>
            <w:hideMark/>
          </w:tcPr>
          <w:p w14:paraId="693A9F83"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750-1500 keV</w:t>
            </w:r>
          </w:p>
        </w:tc>
      </w:tr>
      <w:tr w:rsidR="00933018" w:rsidRPr="00933018" w14:paraId="06A7F670" w14:textId="77777777" w:rsidTr="00933018">
        <w:trPr>
          <w:trHeight w:val="1440"/>
        </w:trPr>
        <w:tc>
          <w:tcPr>
            <w:tcW w:w="960" w:type="dxa"/>
            <w:tcBorders>
              <w:top w:val="nil"/>
              <w:left w:val="nil"/>
              <w:bottom w:val="nil"/>
              <w:right w:val="nil"/>
            </w:tcBorders>
            <w:shd w:val="clear" w:color="auto" w:fill="auto"/>
            <w:noWrap/>
            <w:vAlign w:val="bottom"/>
            <w:hideMark/>
          </w:tcPr>
          <w:p w14:paraId="51C65A6A"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p>
        </w:tc>
        <w:tc>
          <w:tcPr>
            <w:tcW w:w="1620" w:type="dxa"/>
            <w:tcBorders>
              <w:top w:val="single" w:sz="4" w:space="0" w:color="FFFFFF"/>
              <w:left w:val="nil"/>
              <w:bottom w:val="nil"/>
              <w:right w:val="single" w:sz="4" w:space="0" w:color="FFFFFF"/>
            </w:tcBorders>
            <w:shd w:val="clear" w:color="A6A6A6" w:fill="A6A6A6"/>
            <w:vAlign w:val="center"/>
            <w:hideMark/>
          </w:tcPr>
          <w:p w14:paraId="41876FEC"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Run 3</w:t>
            </w:r>
          </w:p>
        </w:tc>
        <w:tc>
          <w:tcPr>
            <w:tcW w:w="1160" w:type="dxa"/>
            <w:tcBorders>
              <w:top w:val="single" w:sz="4" w:space="0" w:color="FFFFFF"/>
              <w:left w:val="single" w:sz="4" w:space="0" w:color="FFFFFF"/>
              <w:bottom w:val="nil"/>
              <w:right w:val="single" w:sz="4" w:space="0" w:color="FFFFFF"/>
            </w:tcBorders>
            <w:shd w:val="clear" w:color="A6A6A6" w:fill="A6A6A6"/>
            <w:vAlign w:val="center"/>
            <w:hideMark/>
          </w:tcPr>
          <w:p w14:paraId="03DD7B4B"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-3.20274e-06 +/- 9.11052e-07</w:t>
            </w:r>
          </w:p>
        </w:tc>
        <w:tc>
          <w:tcPr>
            <w:tcW w:w="2140" w:type="dxa"/>
            <w:tcBorders>
              <w:top w:val="single" w:sz="4" w:space="0" w:color="FFFFFF"/>
              <w:left w:val="single" w:sz="4" w:space="0" w:color="FFFFFF"/>
              <w:bottom w:val="nil"/>
              <w:right w:val="single" w:sz="4" w:space="0" w:color="FFFFFF"/>
            </w:tcBorders>
            <w:shd w:val="clear" w:color="A6A6A6" w:fill="A6A6A6"/>
            <w:vAlign w:val="center"/>
            <w:hideMark/>
          </w:tcPr>
          <w:p w14:paraId="62CF9574"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0.000134008 +/- 0.000619206</w:t>
            </w:r>
          </w:p>
        </w:tc>
        <w:tc>
          <w:tcPr>
            <w:tcW w:w="1980" w:type="dxa"/>
            <w:tcBorders>
              <w:top w:val="single" w:sz="4" w:space="0" w:color="FFFFFF"/>
              <w:left w:val="single" w:sz="4" w:space="0" w:color="FFFFFF"/>
              <w:bottom w:val="nil"/>
              <w:right w:val="single" w:sz="4" w:space="0" w:color="FFFFFF"/>
            </w:tcBorders>
            <w:shd w:val="clear" w:color="A6A6A6" w:fill="A6A6A6"/>
            <w:vAlign w:val="center"/>
            <w:hideMark/>
          </w:tcPr>
          <w:p w14:paraId="50A57F99"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0.711443 +/- 0.104704</w:t>
            </w:r>
          </w:p>
        </w:tc>
        <w:tc>
          <w:tcPr>
            <w:tcW w:w="1020" w:type="dxa"/>
            <w:tcBorders>
              <w:top w:val="single" w:sz="4" w:space="0" w:color="FFFFFF"/>
              <w:left w:val="single" w:sz="4" w:space="0" w:color="FFFFFF"/>
              <w:bottom w:val="nil"/>
              <w:right w:val="nil"/>
            </w:tcBorders>
            <w:shd w:val="clear" w:color="A6A6A6" w:fill="A6A6A6"/>
            <w:vAlign w:val="center"/>
            <w:hideMark/>
          </w:tcPr>
          <w:p w14:paraId="781CDF1B" w14:textId="77777777" w:rsidR="00933018" w:rsidRPr="00933018" w:rsidRDefault="00933018" w:rsidP="00933018">
            <w:pPr>
              <w:spacing w:after="0" w:line="240" w:lineRule="auto"/>
              <w:rPr>
                <w:rFonts w:ascii="Aptos Narrow" w:eastAsia="Times New Roman" w:hAnsi="Aptos Narrow" w:cs="Times New Roman"/>
                <w:color w:val="000000"/>
                <w:kern w:val="0"/>
                <w:sz w:val="22"/>
                <w:szCs w:val="22"/>
                <w14:ligatures w14:val="none"/>
              </w:rPr>
            </w:pPr>
            <w:r w:rsidRPr="00933018">
              <w:rPr>
                <w:rFonts w:ascii="Aptos Narrow" w:eastAsia="Times New Roman" w:hAnsi="Aptos Narrow" w:cs="Times New Roman"/>
                <w:color w:val="000000"/>
                <w:kern w:val="0"/>
                <w:sz w:val="22"/>
                <w:szCs w:val="22"/>
                <w14:ligatures w14:val="none"/>
              </w:rPr>
              <w:t>0-500 keV</w:t>
            </w:r>
          </w:p>
        </w:tc>
      </w:tr>
    </w:tbl>
    <w:p w14:paraId="536023BC" w14:textId="4C00E0A7" w:rsidR="00933018" w:rsidRDefault="00933018" w:rsidP="00933018">
      <w:pPr>
        <w:pStyle w:val="Caption"/>
        <w:jc w:val="center"/>
      </w:pPr>
      <w:r>
        <w:t>Figure 4</w:t>
      </w:r>
      <w:r>
        <w:t>a</w:t>
      </w:r>
      <w:r>
        <w:t xml:space="preserve">: </w:t>
      </w:r>
      <w:r>
        <w:t xml:space="preserve"> Coefficients and parameters for efficiency fit functions. </w:t>
      </w:r>
    </w:p>
    <w:p w14:paraId="09A2A7DC" w14:textId="77777777" w:rsidR="00933018" w:rsidRDefault="00933018" w:rsidP="00933018">
      <w:pPr>
        <w:jc w:val="center"/>
      </w:pPr>
    </w:p>
    <w:p w14:paraId="7FED460B" w14:textId="4C38042E" w:rsidR="00933018" w:rsidRPr="00933018" w:rsidRDefault="00933018" w:rsidP="00933018">
      <w:pPr>
        <w:pStyle w:val="ListParagraph"/>
        <w:numPr>
          <w:ilvl w:val="0"/>
          <w:numId w:val="4"/>
        </w:numPr>
        <w:jc w:val="center"/>
      </w:pPr>
      <m:oMath>
        <m:r>
          <w:rPr>
            <w:rFonts w:ascii="Cambria Math" w:hAnsi="Cambria Math" w:cs="Times New Roman"/>
          </w:rPr>
          <w:lastRenderedPageBreak/>
          <m:t>a</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+b</m:t>
        </m:r>
        <m:r>
          <w:rPr>
            <w:rFonts w:ascii="Cambria Math" w:hAnsi="Cambria Math" w:cs="Times New Roman"/>
          </w:rPr>
          <m:t>x</m:t>
        </m:r>
        <m:r>
          <w:rPr>
            <w:rFonts w:ascii="Cambria Math" w:hAnsi="Cambria Math" w:cs="Times New Roman"/>
          </w:rPr>
          <m:t>+C</m:t>
        </m:r>
      </m:oMath>
      <w:r>
        <w:rPr>
          <w:rFonts w:eastAsiaTheme="minorEastAsia"/>
        </w:rPr>
        <w:t xml:space="preserve"> </w:t>
      </w:r>
    </w:p>
    <w:p w14:paraId="1F620B49" w14:textId="16F1AAE1" w:rsidR="00933018" w:rsidRPr="00933018" w:rsidRDefault="00933018" w:rsidP="00933018">
      <w:pPr>
        <w:pStyle w:val="ListParagraph"/>
        <w:numPr>
          <w:ilvl w:val="0"/>
          <w:numId w:val="4"/>
        </w:numPr>
        <w:jc w:val="center"/>
      </w:pPr>
      <m:oMath>
        <m:r>
          <w:rPr>
            <w:rFonts w:ascii="Cambria Math" w:hAnsi="Cambria Math" w:cs="Times New Roman"/>
          </w:rPr>
          <m:t>ax + b</m:t>
        </m:r>
      </m:oMath>
      <w:r>
        <w:rPr>
          <w:rFonts w:eastAsiaTheme="minorEastAsia"/>
          <w:iCs/>
        </w:rPr>
        <w:t xml:space="preserve"> </w:t>
      </w:r>
    </w:p>
    <w:p w14:paraId="7D1890B8" w14:textId="6541974B" w:rsidR="00A66449" w:rsidRPr="00933018" w:rsidRDefault="00933018" w:rsidP="00933018">
      <w:pPr>
        <w:pStyle w:val="ListParagraph"/>
        <w:jc w:val="center"/>
        <w:rPr>
          <w:i/>
          <w:iCs/>
          <w:sz w:val="18"/>
          <w:szCs w:val="18"/>
        </w:rPr>
      </w:pPr>
      <w:r w:rsidRPr="00933018">
        <w:rPr>
          <w:i/>
          <w:iCs/>
          <w:sz w:val="18"/>
          <w:szCs w:val="18"/>
        </w:rPr>
        <w:t>Fig 4b. Fits used for 0-500 kev; 750-1500 kev.</w:t>
      </w:r>
    </w:p>
    <w:p w14:paraId="4790880B" w14:textId="77777777" w:rsidR="00A66449" w:rsidRDefault="00A66449" w:rsidP="00A66449"/>
    <w:p w14:paraId="35BE8BDE" w14:textId="77777777" w:rsidR="00A66449" w:rsidRPr="00A66449" w:rsidRDefault="00A66449" w:rsidP="00A66449"/>
    <w:p w14:paraId="400C01B6" w14:textId="581252D3" w:rsidR="00E41EAF" w:rsidRPr="006A5941" w:rsidRDefault="00E41EAF" w:rsidP="00ED1381">
      <w:pPr>
        <w:jc w:val="center"/>
        <w:rPr>
          <w:rFonts w:ascii="Times New Roman" w:hAnsi="Times New Roman" w:cs="Times New Roman"/>
          <w:b/>
          <w:bCs/>
        </w:rPr>
      </w:pPr>
      <w:r w:rsidRPr="006A5941">
        <w:rPr>
          <w:rFonts w:ascii="Times New Roman" w:hAnsi="Times New Roman" w:cs="Times New Roman"/>
          <w:b/>
          <w:bCs/>
        </w:rPr>
        <w:t>Uranium:</w:t>
      </w:r>
    </w:p>
    <w:p w14:paraId="301BBCDB" w14:textId="77777777" w:rsidR="00ED1381" w:rsidRDefault="00ED1381">
      <w:pPr>
        <w:rPr>
          <w:rFonts w:ascii="Times New Roman" w:hAnsi="Times New Roman" w:cs="Times New Roman"/>
        </w:rPr>
      </w:pPr>
    </w:p>
    <w:p w14:paraId="453A9AA4" w14:textId="2217E2B1" w:rsidR="00ED1381" w:rsidRDefault="00ED1381" w:rsidP="00ED1381">
      <w:pPr>
        <w:jc w:val="center"/>
        <w:rPr>
          <w:rFonts w:ascii="Times New Roman" w:hAnsi="Times New Roman" w:cs="Times New Roman"/>
        </w:rPr>
      </w:pPr>
      <w:r>
        <w:rPr>
          <w:rFonts w:ascii="Times New Roman" w:hAnsi="Times New Roman" w:cs="Times New Roman"/>
          <w:noProof/>
        </w:rPr>
        <w:drawing>
          <wp:inline distT="0" distB="0" distL="0" distR="0" wp14:anchorId="09605DD2" wp14:editId="5FA4832A">
            <wp:extent cx="4371975" cy="2975372"/>
            <wp:effectExtent l="0" t="0" r="0" b="0"/>
            <wp:docPr id="748952372" name="Picture 2" descr="A graph of a number of electr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52372" name="Picture 2" descr="A graph of a number of electron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1851" cy="2982093"/>
                    </a:xfrm>
                    <a:prstGeom prst="rect">
                      <a:avLst/>
                    </a:prstGeom>
                  </pic:spPr>
                </pic:pic>
              </a:graphicData>
            </a:graphic>
          </wp:inline>
        </w:drawing>
      </w:r>
    </w:p>
    <w:p w14:paraId="38034672" w14:textId="0364B05D" w:rsidR="00ED1381" w:rsidRDefault="00ED1381" w:rsidP="00ED1381">
      <w:pPr>
        <w:pStyle w:val="Caption"/>
        <w:jc w:val="center"/>
      </w:pPr>
      <w:r>
        <w:t xml:space="preserve">Figure </w:t>
      </w:r>
      <w:r>
        <w:t xml:space="preserve">5. Uranium Sample Spectrum.  </w:t>
      </w:r>
    </w:p>
    <w:p w14:paraId="38FF96FC" w14:textId="77777777" w:rsidR="00ED1381" w:rsidRDefault="00ED1381" w:rsidP="00ED1381"/>
    <w:p w14:paraId="5C3496C4" w14:textId="77777777" w:rsidR="00ED1381" w:rsidRDefault="00ED1381" w:rsidP="00ED1381"/>
    <w:p w14:paraId="606FCC54" w14:textId="77777777" w:rsidR="00ED1381" w:rsidRDefault="00ED1381" w:rsidP="00ED1381"/>
    <w:p w14:paraId="70BC5AB7" w14:textId="77777777" w:rsidR="00ED1381" w:rsidRDefault="00ED1381" w:rsidP="00ED1381">
      <w:pPr>
        <w:jc w:val="center"/>
      </w:pPr>
      <w:r>
        <w:rPr>
          <w:noProof/>
        </w:rPr>
        <w:drawing>
          <wp:inline distT="0" distB="0" distL="0" distR="0" wp14:anchorId="4423AF8A" wp14:editId="65ABC40B">
            <wp:extent cx="3600450" cy="1817150"/>
            <wp:effectExtent l="0" t="0" r="0" b="0"/>
            <wp:docPr id="1430797912" name="Picture 3" descr="A graph of a nuclear re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97912" name="Picture 3" descr="A graph of a nuclear reac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222" cy="1821577"/>
                    </a:xfrm>
                    <a:prstGeom prst="rect">
                      <a:avLst/>
                    </a:prstGeom>
                  </pic:spPr>
                </pic:pic>
              </a:graphicData>
            </a:graphic>
          </wp:inline>
        </w:drawing>
      </w:r>
    </w:p>
    <w:p w14:paraId="1828FA7C" w14:textId="37D91CD3" w:rsidR="00ED1381" w:rsidRDefault="00ED1381" w:rsidP="00ED1381">
      <w:pPr>
        <w:pStyle w:val="Caption"/>
        <w:jc w:val="center"/>
      </w:pPr>
      <w:r>
        <w:lastRenderedPageBreak/>
        <w:t xml:space="preserve">Figure </w:t>
      </w:r>
      <w:r>
        <w:t>6</w:t>
      </w:r>
      <w:r>
        <w:t>. Uranium</w:t>
      </w:r>
      <w:r>
        <w:t>-238 Peak of 1001 kev gamma</w:t>
      </w:r>
      <w:r>
        <w:t xml:space="preserve">.  </w:t>
      </w:r>
    </w:p>
    <w:p w14:paraId="57BD6718" w14:textId="77777777" w:rsidR="00ED1381" w:rsidRDefault="00ED1381" w:rsidP="00ED1381">
      <w:pPr>
        <w:jc w:val="center"/>
      </w:pPr>
    </w:p>
    <w:p w14:paraId="5A2697C6" w14:textId="77777777" w:rsidR="00ED1381" w:rsidRDefault="00ED1381" w:rsidP="00ED1381">
      <w:pPr>
        <w:jc w:val="center"/>
      </w:pPr>
    </w:p>
    <w:p w14:paraId="300ADE91" w14:textId="77777777" w:rsidR="00ED1381" w:rsidRDefault="00ED1381" w:rsidP="00ED1381"/>
    <w:p w14:paraId="79644821" w14:textId="77777777" w:rsidR="00ED1381" w:rsidRDefault="00ED1381" w:rsidP="00ED1381"/>
    <w:p w14:paraId="2BEAF5A8" w14:textId="77777777" w:rsidR="00ED1381" w:rsidRDefault="00ED1381" w:rsidP="00ED1381"/>
    <w:p w14:paraId="3385C0C0" w14:textId="17301D91" w:rsidR="00ED1381" w:rsidRPr="00ED1381" w:rsidRDefault="00ED1381" w:rsidP="00ED1381">
      <w:pPr>
        <w:jc w:val="center"/>
      </w:pPr>
      <w:r>
        <w:rPr>
          <w:noProof/>
        </w:rPr>
        <w:drawing>
          <wp:inline distT="0" distB="0" distL="0" distR="0" wp14:anchorId="0ED1D8A7" wp14:editId="18007C43">
            <wp:extent cx="3357562" cy="1694564"/>
            <wp:effectExtent l="0" t="0" r="0" b="1270"/>
            <wp:docPr id="693802531" name="Picture 4" descr="A graph of a nuclear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2531" name="Picture 4" descr="A graph of a nuclear reac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0416" cy="1701051"/>
                    </a:xfrm>
                    <a:prstGeom prst="rect">
                      <a:avLst/>
                    </a:prstGeom>
                  </pic:spPr>
                </pic:pic>
              </a:graphicData>
            </a:graphic>
          </wp:inline>
        </w:drawing>
      </w:r>
    </w:p>
    <w:p w14:paraId="268DF4D1" w14:textId="769A1140" w:rsidR="00ED1381" w:rsidRPr="00ED1381" w:rsidRDefault="00ED1381" w:rsidP="00ED1381">
      <w:pPr>
        <w:jc w:val="center"/>
        <w:rPr>
          <w:rFonts w:ascii="Times New Roman" w:hAnsi="Times New Roman" w:cs="Times New Roman"/>
          <w:i/>
          <w:iCs/>
          <w:sz w:val="18"/>
          <w:szCs w:val="18"/>
        </w:rPr>
      </w:pPr>
      <w:r w:rsidRPr="00ED1381">
        <w:rPr>
          <w:i/>
          <w:iCs/>
          <w:sz w:val="18"/>
          <w:szCs w:val="18"/>
        </w:rPr>
        <w:t xml:space="preserve">Figure </w:t>
      </w:r>
      <w:r>
        <w:rPr>
          <w:i/>
          <w:iCs/>
          <w:sz w:val="18"/>
          <w:szCs w:val="18"/>
        </w:rPr>
        <w:t>7</w:t>
      </w:r>
      <w:r w:rsidRPr="00ED1381">
        <w:rPr>
          <w:i/>
          <w:iCs/>
          <w:sz w:val="18"/>
          <w:szCs w:val="18"/>
        </w:rPr>
        <w:t xml:space="preserve">. Uranium-235 Peak of </w:t>
      </w:r>
      <w:r>
        <w:rPr>
          <w:i/>
          <w:iCs/>
          <w:sz w:val="18"/>
          <w:szCs w:val="18"/>
        </w:rPr>
        <w:t>185</w:t>
      </w:r>
      <w:r w:rsidRPr="00ED1381">
        <w:rPr>
          <w:i/>
          <w:iCs/>
          <w:sz w:val="18"/>
          <w:szCs w:val="18"/>
        </w:rPr>
        <w:t xml:space="preserve"> kev gamma</w:t>
      </w:r>
      <w:r>
        <w:rPr>
          <w:i/>
          <w:iCs/>
          <w:sz w:val="18"/>
          <w:szCs w:val="18"/>
        </w:rPr>
        <w:t>.</w:t>
      </w:r>
    </w:p>
    <w:p w14:paraId="0AFFD8E4" w14:textId="77777777" w:rsidR="00ED1381" w:rsidRDefault="00ED1381">
      <w:pPr>
        <w:rPr>
          <w:rFonts w:ascii="Times New Roman" w:hAnsi="Times New Roman" w:cs="Times New Roman"/>
        </w:rPr>
      </w:pPr>
    </w:p>
    <w:p w14:paraId="1E23B7BC" w14:textId="77777777" w:rsidR="00ED1381" w:rsidRDefault="00ED1381">
      <w:pPr>
        <w:rPr>
          <w:rFonts w:ascii="Times New Roman" w:hAnsi="Times New Roman" w:cs="Times New Roman"/>
        </w:rPr>
      </w:pPr>
    </w:p>
    <w:p w14:paraId="1BE9E81A" w14:textId="77777777" w:rsidR="00ED1381" w:rsidRDefault="00ED1381">
      <w:pPr>
        <w:rPr>
          <w:rFonts w:ascii="Times New Roman" w:hAnsi="Times New Roman" w:cs="Times New Roman"/>
        </w:rPr>
      </w:pPr>
    </w:p>
    <w:p w14:paraId="1E11DD3B" w14:textId="77777777" w:rsidR="00ED1381" w:rsidRDefault="00ED1381">
      <w:pPr>
        <w:rPr>
          <w:rFonts w:ascii="Times New Roman" w:hAnsi="Times New Roman" w:cs="Times New Roman"/>
        </w:rPr>
      </w:pPr>
    </w:p>
    <w:p w14:paraId="557A4EA0" w14:textId="77777777" w:rsidR="00ED1381" w:rsidRDefault="00ED1381">
      <w:pPr>
        <w:rPr>
          <w:rFonts w:ascii="Times New Roman" w:hAnsi="Times New Roman" w:cs="Times New Roman"/>
        </w:rPr>
      </w:pPr>
    </w:p>
    <w:p w14:paraId="085C8799" w14:textId="77777777" w:rsidR="00ED1381" w:rsidRDefault="00ED1381">
      <w:pPr>
        <w:rPr>
          <w:rFonts w:ascii="Times New Roman" w:hAnsi="Times New Roman" w:cs="Times New Roman"/>
        </w:rPr>
      </w:pPr>
    </w:p>
    <w:p w14:paraId="59E710BE" w14:textId="77777777" w:rsidR="00ED1381" w:rsidRDefault="00ED1381">
      <w:pPr>
        <w:rPr>
          <w:rFonts w:ascii="Times New Roman" w:hAnsi="Times New Roman" w:cs="Times New Roman"/>
        </w:rPr>
      </w:pPr>
    </w:p>
    <w:p w14:paraId="38928A37" w14:textId="77777777" w:rsidR="00ED1381" w:rsidRDefault="00ED1381">
      <w:pPr>
        <w:rPr>
          <w:rFonts w:ascii="Times New Roman" w:hAnsi="Times New Roman" w:cs="Times New Roman"/>
        </w:rPr>
      </w:pPr>
    </w:p>
    <w:p w14:paraId="255AF183" w14:textId="77777777" w:rsidR="00ED1381" w:rsidRDefault="00ED1381">
      <w:pPr>
        <w:rPr>
          <w:rFonts w:ascii="Times New Roman" w:hAnsi="Times New Roman" w:cs="Times New Roman"/>
        </w:rPr>
      </w:pPr>
    </w:p>
    <w:p w14:paraId="0E7201CB" w14:textId="77777777" w:rsidR="00ED1381" w:rsidRDefault="00ED1381">
      <w:pPr>
        <w:rPr>
          <w:rFonts w:ascii="Times New Roman" w:hAnsi="Times New Roman" w:cs="Times New Roman"/>
        </w:rPr>
      </w:pPr>
    </w:p>
    <w:p w14:paraId="0C43692C" w14:textId="0325B800" w:rsidR="00E41EAF" w:rsidRDefault="00E41EAF">
      <w:pPr>
        <w:rPr>
          <w:rFonts w:ascii="Times New Roman" w:hAnsi="Times New Roman" w:cs="Times New Roman"/>
        </w:rPr>
      </w:pPr>
      <w:r>
        <w:rPr>
          <w:rFonts w:ascii="Times New Roman" w:hAnsi="Times New Roman" w:cs="Times New Roman"/>
        </w:rPr>
        <w:t>Decay constants:</w:t>
      </w:r>
    </w:p>
    <w:p w14:paraId="33579206" w14:textId="77777777" w:rsidR="00E41EAF" w:rsidRPr="00E41EAF" w:rsidRDefault="00491CF7" w:rsidP="00E41EA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235</m:t>
              </m:r>
            </m:sub>
          </m:sSub>
          <m:r>
            <w:rPr>
              <w:rFonts w:ascii="Cambria Math" w:hAnsi="Cambria Math" w:cs="Times New Roman"/>
            </w:rPr>
            <m:t>=9.8542*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oMath>
      </m:oMathPara>
    </w:p>
    <w:p w14:paraId="6AE6A9EF" w14:textId="61E54366" w:rsidR="00E41EAF" w:rsidRPr="00E41EAF" w:rsidRDefault="00E41EAF" w:rsidP="00E41EAF">
      <w:pPr>
        <w:rPr>
          <w:rFonts w:ascii="Times New Roman" w:eastAsiaTheme="minorEastAsia"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238</m:t>
              </m:r>
            </m:sub>
          </m:sSub>
          <m:r>
            <w:rPr>
              <w:rFonts w:ascii="Cambria Math" w:hAnsi="Cambria Math" w:cs="Times New Roman"/>
            </w:rPr>
            <m:t>=1.55101*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oMath>
      </m:oMathPara>
    </w:p>
    <w:p w14:paraId="590A6DD5" w14:textId="77777777" w:rsidR="00E41EAF" w:rsidRDefault="00E41EAF" w:rsidP="00E41EAF">
      <w:pPr>
        <w:rPr>
          <w:rFonts w:ascii="Times New Roman" w:eastAsiaTheme="minorEastAsia" w:hAnsi="Times New Roman" w:cs="Times New Roman"/>
        </w:rPr>
      </w:pPr>
    </w:p>
    <w:p w14:paraId="2AD0ED59" w14:textId="77777777" w:rsidR="00D457F6" w:rsidRDefault="00D457F6" w:rsidP="00E41EAF">
      <w:pPr>
        <w:rPr>
          <w:rFonts w:ascii="Times New Roman" w:eastAsiaTheme="minorEastAsia" w:hAnsi="Times New Roman" w:cs="Times New Roman"/>
        </w:rPr>
      </w:pPr>
    </w:p>
    <w:p w14:paraId="01BDA815" w14:textId="77777777" w:rsidR="00D457F6" w:rsidRPr="00E41EAF" w:rsidRDefault="00D457F6" w:rsidP="00E41EAF">
      <w:pPr>
        <w:rPr>
          <w:rFonts w:ascii="Times New Roman" w:eastAsiaTheme="minorEastAsia" w:hAnsi="Times New Roman" w:cs="Times New Roman"/>
        </w:rPr>
      </w:pPr>
    </w:p>
    <w:p w14:paraId="6BCC0D18" w14:textId="2E122BB0" w:rsidR="00E41EAF" w:rsidRDefault="00E41EAF">
      <w:pPr>
        <w:rPr>
          <w:rFonts w:ascii="Times New Roman" w:hAnsi="Times New Roman" w:cs="Times New Roman"/>
        </w:rPr>
      </w:pPr>
      <m:oMathPara>
        <m:oMath>
          <m:r>
            <w:rPr>
              <w:rFonts w:ascii="Cambria Math" w:hAnsi="Cambria Math" w:cs="Times New Roman"/>
            </w:rPr>
            <m:t xml:space="preserve"> </m:t>
          </m:r>
        </m:oMath>
      </m:oMathPara>
    </w:p>
    <w:tbl>
      <w:tblPr>
        <w:tblStyle w:val="TableGrid"/>
        <w:tblW w:w="0" w:type="auto"/>
        <w:tblLook w:val="04A0" w:firstRow="1" w:lastRow="0" w:firstColumn="1" w:lastColumn="0" w:noHBand="0" w:noVBand="1"/>
      </w:tblPr>
      <w:tblGrid>
        <w:gridCol w:w="1321"/>
        <w:gridCol w:w="1320"/>
        <w:gridCol w:w="1358"/>
        <w:gridCol w:w="1331"/>
        <w:gridCol w:w="1321"/>
        <w:gridCol w:w="1343"/>
        <w:gridCol w:w="1356"/>
      </w:tblGrid>
      <w:tr w:rsidR="00E41EAF" w14:paraId="47954AB9" w14:textId="77777777" w:rsidTr="00E41EAF">
        <w:tc>
          <w:tcPr>
            <w:tcW w:w="1321" w:type="dxa"/>
          </w:tcPr>
          <w:p w14:paraId="509AB926" w14:textId="77777777" w:rsidR="00E41EAF" w:rsidRDefault="00E41EAF">
            <w:pPr>
              <w:rPr>
                <w:rFonts w:ascii="Times New Roman" w:hAnsi="Times New Roman" w:cs="Times New Roman"/>
              </w:rPr>
            </w:pPr>
            <w:r>
              <w:rPr>
                <w:rFonts w:ascii="Times New Roman" w:hAnsi="Times New Roman" w:cs="Times New Roman"/>
              </w:rPr>
              <w:t>Gamma energies</w:t>
            </w:r>
          </w:p>
          <w:p w14:paraId="39EF3BEE" w14:textId="77777777" w:rsidR="00A66449" w:rsidRDefault="00A66449">
            <w:pPr>
              <w:rPr>
                <w:rFonts w:ascii="Times New Roman" w:hAnsi="Times New Roman" w:cs="Times New Roman"/>
              </w:rPr>
            </w:pPr>
          </w:p>
          <w:p w14:paraId="345BE7ED" w14:textId="28900108" w:rsidR="00A66449" w:rsidRDefault="00A66449">
            <w:pPr>
              <w:rPr>
                <w:rFonts w:ascii="Times New Roman" w:hAnsi="Times New Roman" w:cs="Times New Roman"/>
              </w:rPr>
            </w:pPr>
            <w:r>
              <w:rPr>
                <w:rFonts w:ascii="Times New Roman" w:hAnsi="Times New Roman" w:cs="Times New Roman"/>
              </w:rPr>
              <w:t>U-235:</w:t>
            </w:r>
          </w:p>
          <w:p w14:paraId="6E01D43F" w14:textId="5C6B175D" w:rsidR="00A66449" w:rsidRDefault="00A66449">
            <w:pPr>
              <w:rPr>
                <w:rFonts w:ascii="Times New Roman" w:hAnsi="Times New Roman" w:cs="Times New Roman"/>
              </w:rPr>
            </w:pPr>
            <w:r w:rsidRPr="00A66449">
              <w:rPr>
                <w:rFonts w:ascii="Times New Roman" w:hAnsi="Times New Roman" w:cs="Times New Roman"/>
              </w:rPr>
              <w:t>1080</w:t>
            </w:r>
            <w:r>
              <w:rPr>
                <w:rFonts w:ascii="Times New Roman" w:hAnsi="Times New Roman" w:cs="Times New Roman"/>
              </w:rPr>
              <w:t>-</w:t>
            </w:r>
            <w:r w:rsidRPr="00A66449">
              <w:rPr>
                <w:rFonts w:ascii="Times New Roman" w:hAnsi="Times New Roman" w:cs="Times New Roman"/>
              </w:rPr>
              <w:t>1105</w:t>
            </w:r>
          </w:p>
          <w:p w14:paraId="3B1E4DC0" w14:textId="0EF28A96" w:rsidR="00A66449" w:rsidRDefault="00A66449">
            <w:pPr>
              <w:rPr>
                <w:rFonts w:ascii="Times New Roman" w:hAnsi="Times New Roman" w:cs="Times New Roman"/>
              </w:rPr>
            </w:pPr>
            <w:r>
              <w:rPr>
                <w:rFonts w:ascii="Times New Roman" w:hAnsi="Times New Roman" w:cs="Times New Roman"/>
              </w:rPr>
              <w:t>Channel</w:t>
            </w:r>
          </w:p>
          <w:p w14:paraId="00524651" w14:textId="77777777" w:rsidR="00A66449" w:rsidRDefault="00A66449">
            <w:pPr>
              <w:rPr>
                <w:rFonts w:ascii="Times New Roman" w:hAnsi="Times New Roman" w:cs="Times New Roman"/>
              </w:rPr>
            </w:pPr>
          </w:p>
          <w:p w14:paraId="5B6581E9" w14:textId="1365062B" w:rsidR="00A66449" w:rsidRDefault="00A66449">
            <w:pPr>
              <w:rPr>
                <w:rFonts w:ascii="Times New Roman" w:hAnsi="Times New Roman" w:cs="Times New Roman"/>
              </w:rPr>
            </w:pPr>
            <w:r>
              <w:rPr>
                <w:rFonts w:ascii="Times New Roman" w:hAnsi="Times New Roman" w:cs="Times New Roman"/>
              </w:rPr>
              <w:t xml:space="preserve">U-238: </w:t>
            </w:r>
            <w:r w:rsidRPr="00A66449">
              <w:rPr>
                <w:rFonts w:ascii="Times New Roman" w:hAnsi="Times New Roman" w:cs="Times New Roman"/>
              </w:rPr>
              <w:t>5280</w:t>
            </w:r>
            <w:r>
              <w:rPr>
                <w:rFonts w:ascii="Times New Roman" w:hAnsi="Times New Roman" w:cs="Times New Roman"/>
              </w:rPr>
              <w:t>-</w:t>
            </w:r>
            <w:r w:rsidRPr="00A66449">
              <w:rPr>
                <w:rFonts w:ascii="Times New Roman" w:hAnsi="Times New Roman" w:cs="Times New Roman"/>
              </w:rPr>
              <w:t xml:space="preserve"> 5340</w:t>
            </w:r>
          </w:p>
          <w:p w14:paraId="4EC32D82" w14:textId="758F8561" w:rsidR="00A66449" w:rsidRDefault="00A66449">
            <w:pPr>
              <w:rPr>
                <w:rFonts w:ascii="Times New Roman" w:hAnsi="Times New Roman" w:cs="Times New Roman"/>
              </w:rPr>
            </w:pPr>
            <w:r>
              <w:rPr>
                <w:rFonts w:ascii="Times New Roman" w:hAnsi="Times New Roman" w:cs="Times New Roman"/>
              </w:rPr>
              <w:t>Channel</w:t>
            </w:r>
          </w:p>
          <w:p w14:paraId="44F4D312" w14:textId="77777777" w:rsidR="00A66449" w:rsidRDefault="00A66449">
            <w:pPr>
              <w:rPr>
                <w:rFonts w:ascii="Times New Roman" w:hAnsi="Times New Roman" w:cs="Times New Roman"/>
              </w:rPr>
            </w:pPr>
          </w:p>
          <w:p w14:paraId="1183CB27" w14:textId="77777777" w:rsidR="00A66449" w:rsidRDefault="00A66449">
            <w:pPr>
              <w:rPr>
                <w:rFonts w:ascii="Times New Roman" w:hAnsi="Times New Roman" w:cs="Times New Roman"/>
              </w:rPr>
            </w:pPr>
          </w:p>
          <w:p w14:paraId="60570FD1" w14:textId="1A3AF232" w:rsidR="00A66449" w:rsidRDefault="00A66449">
            <w:pPr>
              <w:rPr>
                <w:rFonts w:ascii="Times New Roman" w:hAnsi="Times New Roman" w:cs="Times New Roman"/>
              </w:rPr>
            </w:pPr>
          </w:p>
        </w:tc>
        <w:tc>
          <w:tcPr>
            <w:tcW w:w="1320" w:type="dxa"/>
          </w:tcPr>
          <w:p w14:paraId="0706BE77" w14:textId="53D2B2D4" w:rsidR="00E41EAF" w:rsidRDefault="00E41EAF">
            <w:pPr>
              <w:rPr>
                <w:rFonts w:ascii="Times New Roman" w:hAnsi="Times New Roman" w:cs="Times New Roman"/>
              </w:rPr>
            </w:pPr>
            <w:r>
              <w:rPr>
                <w:rFonts w:ascii="Times New Roman" w:hAnsi="Times New Roman" w:cs="Times New Roman"/>
              </w:rPr>
              <w:t>Number of counts</w:t>
            </w:r>
          </w:p>
        </w:tc>
        <w:tc>
          <w:tcPr>
            <w:tcW w:w="1358" w:type="dxa"/>
          </w:tcPr>
          <w:p w14:paraId="28C5802C" w14:textId="71346715" w:rsidR="00E41EAF" w:rsidRDefault="00E41EAF">
            <w:pPr>
              <w:rPr>
                <w:rFonts w:ascii="Times New Roman" w:hAnsi="Times New Roman" w:cs="Times New Roman"/>
              </w:rPr>
            </w:pPr>
            <w:r>
              <w:rPr>
                <w:rFonts w:ascii="Times New Roman" w:hAnsi="Times New Roman" w:cs="Times New Roman"/>
              </w:rPr>
              <w:t>Efficiencies</w:t>
            </w:r>
          </w:p>
        </w:tc>
        <w:tc>
          <w:tcPr>
            <w:tcW w:w="1331" w:type="dxa"/>
          </w:tcPr>
          <w:p w14:paraId="3BD2E084" w14:textId="53786C20" w:rsidR="00E41EAF" w:rsidRDefault="00E41EAF">
            <w:pPr>
              <w:rPr>
                <w:rFonts w:ascii="Times New Roman" w:hAnsi="Times New Roman" w:cs="Times New Roman"/>
              </w:rPr>
            </w:pPr>
            <w:r>
              <w:rPr>
                <w:rFonts w:ascii="Times New Roman" w:hAnsi="Times New Roman" w:cs="Times New Roman"/>
              </w:rPr>
              <w:t>Branching ratios</w:t>
            </w:r>
          </w:p>
        </w:tc>
        <w:tc>
          <w:tcPr>
            <w:tcW w:w="1321" w:type="dxa"/>
          </w:tcPr>
          <w:p w14:paraId="23FBFB33" w14:textId="07ABB72C" w:rsidR="00E41EAF" w:rsidRDefault="00E41EAF">
            <w:pPr>
              <w:rPr>
                <w:rFonts w:ascii="Times New Roman" w:hAnsi="Times New Roman" w:cs="Times New Roman"/>
              </w:rPr>
            </w:pPr>
            <w:r>
              <w:rPr>
                <w:rFonts w:ascii="Times New Roman" w:hAnsi="Times New Roman" w:cs="Times New Roman"/>
              </w:rPr>
              <w:t>Decay counts</w:t>
            </w:r>
          </w:p>
        </w:tc>
        <w:tc>
          <w:tcPr>
            <w:tcW w:w="1343" w:type="dxa"/>
          </w:tcPr>
          <w:p w14:paraId="14E0A5CD" w14:textId="619ECDF4" w:rsidR="00E41EAF" w:rsidRDefault="00E41EAF">
            <w:pPr>
              <w:rPr>
                <w:rFonts w:ascii="Times New Roman" w:hAnsi="Times New Roman" w:cs="Times New Roman"/>
              </w:rPr>
            </w:pPr>
            <w:r>
              <w:rPr>
                <w:rFonts w:ascii="Times New Roman" w:hAnsi="Times New Roman" w:cs="Times New Roman"/>
              </w:rPr>
              <w:t>Number of atoms</w:t>
            </w:r>
          </w:p>
        </w:tc>
        <w:tc>
          <w:tcPr>
            <w:tcW w:w="1356" w:type="dxa"/>
          </w:tcPr>
          <w:p w14:paraId="09456DE3" w14:textId="588202E5" w:rsidR="00E41EAF" w:rsidRDefault="00E41EAF">
            <w:pPr>
              <w:rPr>
                <w:rFonts w:ascii="Times New Roman" w:hAnsi="Times New Roman" w:cs="Times New Roman"/>
              </w:rPr>
            </w:pPr>
            <w:r>
              <w:rPr>
                <w:rFonts w:ascii="Times New Roman" w:hAnsi="Times New Roman" w:cs="Times New Roman"/>
              </w:rPr>
              <w:t>Isotopic ratio</w:t>
            </w:r>
          </w:p>
        </w:tc>
      </w:tr>
      <w:tr w:rsidR="00E41EAF" w14:paraId="2B4776C0" w14:textId="77777777" w:rsidTr="00E41EAF">
        <w:tc>
          <w:tcPr>
            <w:tcW w:w="1321" w:type="dxa"/>
          </w:tcPr>
          <w:p w14:paraId="327FE2EC" w14:textId="012DF92C" w:rsidR="00E41EAF" w:rsidRDefault="00E41EAF">
            <w:pPr>
              <w:rPr>
                <w:rFonts w:ascii="Times New Roman" w:hAnsi="Times New Roman" w:cs="Times New Roman"/>
              </w:rPr>
            </w:pPr>
            <w:r>
              <w:rPr>
                <w:rFonts w:ascii="Times New Roman" w:hAnsi="Times New Roman" w:cs="Times New Roman"/>
              </w:rPr>
              <w:t>Day 1:</w:t>
            </w:r>
          </w:p>
        </w:tc>
        <w:tc>
          <w:tcPr>
            <w:tcW w:w="1320" w:type="dxa"/>
          </w:tcPr>
          <w:p w14:paraId="6F31594A" w14:textId="77777777" w:rsidR="00E41EAF" w:rsidRDefault="00E41EAF">
            <w:pPr>
              <w:rPr>
                <w:rFonts w:ascii="Times New Roman" w:hAnsi="Times New Roman" w:cs="Times New Roman"/>
              </w:rPr>
            </w:pPr>
          </w:p>
        </w:tc>
        <w:tc>
          <w:tcPr>
            <w:tcW w:w="1358" w:type="dxa"/>
          </w:tcPr>
          <w:p w14:paraId="533B58C1" w14:textId="77777777" w:rsidR="00E41EAF" w:rsidRDefault="00E41EAF">
            <w:pPr>
              <w:rPr>
                <w:rFonts w:ascii="Times New Roman" w:hAnsi="Times New Roman" w:cs="Times New Roman"/>
              </w:rPr>
            </w:pPr>
          </w:p>
        </w:tc>
        <w:tc>
          <w:tcPr>
            <w:tcW w:w="1331" w:type="dxa"/>
          </w:tcPr>
          <w:p w14:paraId="26C8BB1B" w14:textId="77777777" w:rsidR="00E41EAF" w:rsidRDefault="00E41EAF">
            <w:pPr>
              <w:rPr>
                <w:rFonts w:ascii="Times New Roman" w:hAnsi="Times New Roman" w:cs="Times New Roman"/>
              </w:rPr>
            </w:pPr>
          </w:p>
        </w:tc>
        <w:tc>
          <w:tcPr>
            <w:tcW w:w="1321" w:type="dxa"/>
          </w:tcPr>
          <w:p w14:paraId="7DBED039" w14:textId="77777777" w:rsidR="00E41EAF" w:rsidRDefault="00E41EAF">
            <w:pPr>
              <w:rPr>
                <w:rFonts w:ascii="Times New Roman" w:hAnsi="Times New Roman" w:cs="Times New Roman"/>
              </w:rPr>
            </w:pPr>
          </w:p>
        </w:tc>
        <w:tc>
          <w:tcPr>
            <w:tcW w:w="1343" w:type="dxa"/>
          </w:tcPr>
          <w:p w14:paraId="1C471D9C" w14:textId="77777777" w:rsidR="00E41EAF" w:rsidRDefault="00E41EAF">
            <w:pPr>
              <w:rPr>
                <w:rFonts w:ascii="Times New Roman" w:hAnsi="Times New Roman" w:cs="Times New Roman"/>
              </w:rPr>
            </w:pPr>
          </w:p>
        </w:tc>
        <w:tc>
          <w:tcPr>
            <w:tcW w:w="1356" w:type="dxa"/>
            <w:vMerge w:val="restart"/>
          </w:tcPr>
          <w:p w14:paraId="6F13E5C9" w14:textId="77777777" w:rsidR="00E41EAF" w:rsidRDefault="00E41EAF">
            <w:pPr>
              <w:rPr>
                <w:rFonts w:ascii="Times New Roman" w:hAnsi="Times New Roman" w:cs="Times New Roman"/>
              </w:rPr>
            </w:pPr>
          </w:p>
          <w:p w14:paraId="6F47A9BC" w14:textId="1742F1BC" w:rsidR="00E41EAF" w:rsidRDefault="00E41EAF" w:rsidP="00C37F18">
            <w:pPr>
              <w:rPr>
                <w:rFonts w:ascii="Times New Roman" w:hAnsi="Times New Roman" w:cs="Times New Roman"/>
              </w:rPr>
            </w:pPr>
            <w:r>
              <w:rPr>
                <w:rFonts w:ascii="Times New Roman" w:hAnsi="Times New Roman" w:cs="Times New Roman"/>
              </w:rPr>
              <w:t>0.00276725 +/- 0.000047</w:t>
            </w:r>
          </w:p>
        </w:tc>
      </w:tr>
      <w:tr w:rsidR="00E41EAF" w14:paraId="5BE882C5" w14:textId="77777777" w:rsidTr="00E41EAF">
        <w:tc>
          <w:tcPr>
            <w:tcW w:w="1321" w:type="dxa"/>
          </w:tcPr>
          <w:p w14:paraId="456069F5" w14:textId="660CCC42" w:rsidR="00E41EAF" w:rsidRPr="00E41EAF" w:rsidRDefault="00E41EAF">
            <w:pPr>
              <w:rPr>
                <w:rFonts w:ascii="Times New Roman" w:hAnsi="Times New Roman" w:cs="Times New Roman"/>
                <w:b/>
                <w:bCs/>
              </w:rPr>
            </w:pPr>
            <w:r w:rsidRPr="00E41EAF">
              <w:rPr>
                <w:rFonts w:ascii="Times New Roman" w:hAnsi="Times New Roman" w:cs="Times New Roman"/>
                <w:b/>
                <w:bCs/>
              </w:rPr>
              <w:t>U-235</w:t>
            </w:r>
          </w:p>
        </w:tc>
        <w:tc>
          <w:tcPr>
            <w:tcW w:w="1320" w:type="dxa"/>
          </w:tcPr>
          <w:p w14:paraId="1ECDB22C" w14:textId="77777777" w:rsidR="00E41EAF" w:rsidRDefault="00E41EAF">
            <w:pPr>
              <w:rPr>
                <w:rFonts w:ascii="Times New Roman" w:hAnsi="Times New Roman" w:cs="Times New Roman"/>
              </w:rPr>
            </w:pPr>
          </w:p>
        </w:tc>
        <w:tc>
          <w:tcPr>
            <w:tcW w:w="1358" w:type="dxa"/>
          </w:tcPr>
          <w:p w14:paraId="5439177A" w14:textId="77777777" w:rsidR="00E41EAF" w:rsidRDefault="00E41EAF">
            <w:pPr>
              <w:rPr>
                <w:rFonts w:ascii="Times New Roman" w:hAnsi="Times New Roman" w:cs="Times New Roman"/>
              </w:rPr>
            </w:pPr>
          </w:p>
        </w:tc>
        <w:tc>
          <w:tcPr>
            <w:tcW w:w="1331" w:type="dxa"/>
          </w:tcPr>
          <w:p w14:paraId="2D4686D4" w14:textId="77777777" w:rsidR="00E41EAF" w:rsidRDefault="00E41EAF">
            <w:pPr>
              <w:rPr>
                <w:rFonts w:ascii="Times New Roman" w:hAnsi="Times New Roman" w:cs="Times New Roman"/>
              </w:rPr>
            </w:pPr>
          </w:p>
        </w:tc>
        <w:tc>
          <w:tcPr>
            <w:tcW w:w="1321" w:type="dxa"/>
          </w:tcPr>
          <w:p w14:paraId="05AF2EE3" w14:textId="77777777" w:rsidR="00E41EAF" w:rsidRDefault="00E41EAF">
            <w:pPr>
              <w:rPr>
                <w:rFonts w:ascii="Times New Roman" w:hAnsi="Times New Roman" w:cs="Times New Roman"/>
              </w:rPr>
            </w:pPr>
          </w:p>
        </w:tc>
        <w:tc>
          <w:tcPr>
            <w:tcW w:w="1343" w:type="dxa"/>
          </w:tcPr>
          <w:p w14:paraId="2CA672F6" w14:textId="77777777" w:rsidR="00E41EAF" w:rsidRDefault="00E41EAF">
            <w:pPr>
              <w:rPr>
                <w:rFonts w:ascii="Times New Roman" w:hAnsi="Times New Roman" w:cs="Times New Roman"/>
              </w:rPr>
            </w:pPr>
          </w:p>
        </w:tc>
        <w:tc>
          <w:tcPr>
            <w:tcW w:w="1356" w:type="dxa"/>
            <w:vMerge/>
          </w:tcPr>
          <w:p w14:paraId="08951F90" w14:textId="4C5835C7" w:rsidR="00E41EAF" w:rsidRDefault="00E41EAF">
            <w:pPr>
              <w:rPr>
                <w:rFonts w:ascii="Times New Roman" w:hAnsi="Times New Roman" w:cs="Times New Roman"/>
              </w:rPr>
            </w:pPr>
          </w:p>
        </w:tc>
      </w:tr>
      <w:tr w:rsidR="00E41EAF" w14:paraId="6AACB760" w14:textId="77777777" w:rsidTr="00E41EAF">
        <w:tc>
          <w:tcPr>
            <w:tcW w:w="1321" w:type="dxa"/>
          </w:tcPr>
          <w:p w14:paraId="01EDA6E6" w14:textId="46BE2C78" w:rsidR="00E41EAF" w:rsidRDefault="00E41EAF">
            <w:pPr>
              <w:rPr>
                <w:rFonts w:ascii="Times New Roman" w:hAnsi="Times New Roman" w:cs="Times New Roman"/>
              </w:rPr>
            </w:pPr>
            <w:r>
              <w:rPr>
                <w:rFonts w:ascii="Times New Roman" w:hAnsi="Times New Roman" w:cs="Times New Roman"/>
              </w:rPr>
              <w:t>185.715</w:t>
            </w:r>
            <w:r w:rsidR="00A66449">
              <w:rPr>
                <w:rFonts w:ascii="Times New Roman" w:hAnsi="Times New Roman" w:cs="Times New Roman"/>
              </w:rPr>
              <w:t xml:space="preserve"> kev</w:t>
            </w:r>
          </w:p>
        </w:tc>
        <w:tc>
          <w:tcPr>
            <w:tcW w:w="1320" w:type="dxa"/>
          </w:tcPr>
          <w:p w14:paraId="1528652D" w14:textId="615AFC9C" w:rsidR="00E41EAF" w:rsidRDefault="00E41EAF">
            <w:pPr>
              <w:rPr>
                <w:rFonts w:ascii="Times New Roman" w:hAnsi="Times New Roman" w:cs="Times New Roman"/>
              </w:rPr>
            </w:pPr>
            <w:r>
              <w:rPr>
                <w:rFonts w:ascii="Times New Roman" w:hAnsi="Times New Roman" w:cs="Times New Roman"/>
              </w:rPr>
              <w:t>61583.2</w:t>
            </w:r>
          </w:p>
        </w:tc>
        <w:tc>
          <w:tcPr>
            <w:tcW w:w="1358" w:type="dxa"/>
          </w:tcPr>
          <w:p w14:paraId="49BE3BDA" w14:textId="4D940C44" w:rsidR="00E41EAF" w:rsidRDefault="00E41EAF">
            <w:pPr>
              <w:rPr>
                <w:rFonts w:ascii="Times New Roman" w:hAnsi="Times New Roman" w:cs="Times New Roman"/>
              </w:rPr>
            </w:pPr>
            <w:r>
              <w:rPr>
                <w:rFonts w:ascii="Times New Roman" w:hAnsi="Times New Roman" w:cs="Times New Roman"/>
              </w:rPr>
              <w:t>0.6784</w:t>
            </w:r>
          </w:p>
        </w:tc>
        <w:tc>
          <w:tcPr>
            <w:tcW w:w="1331" w:type="dxa"/>
          </w:tcPr>
          <w:p w14:paraId="220AF622" w14:textId="44805281" w:rsidR="00E41EAF" w:rsidRDefault="00E41EAF">
            <w:pPr>
              <w:rPr>
                <w:rFonts w:ascii="Times New Roman" w:hAnsi="Times New Roman" w:cs="Times New Roman"/>
              </w:rPr>
            </w:pPr>
            <w:r>
              <w:rPr>
                <w:rFonts w:ascii="Times New Roman" w:hAnsi="Times New Roman" w:cs="Times New Roman"/>
              </w:rPr>
              <w:t xml:space="preserve">57.2 +/- </w:t>
            </w:r>
            <w:r w:rsidR="00A66449">
              <w:rPr>
                <w:rFonts w:ascii="Times New Roman" w:hAnsi="Times New Roman" w:cs="Times New Roman"/>
              </w:rPr>
              <w:t>0.</w:t>
            </w:r>
            <w:r>
              <w:rPr>
                <w:rFonts w:ascii="Times New Roman" w:hAnsi="Times New Roman" w:cs="Times New Roman"/>
              </w:rPr>
              <w:t>9</w:t>
            </w:r>
          </w:p>
        </w:tc>
        <w:tc>
          <w:tcPr>
            <w:tcW w:w="1321" w:type="dxa"/>
          </w:tcPr>
          <w:p w14:paraId="19914B53" w14:textId="4E546B78" w:rsidR="00E41EAF" w:rsidRDefault="00E41EAF">
            <w:pPr>
              <w:rPr>
                <w:rFonts w:ascii="Times New Roman" w:hAnsi="Times New Roman" w:cs="Times New Roman"/>
              </w:rPr>
            </w:pPr>
            <w:r>
              <w:rPr>
                <w:rFonts w:ascii="Times New Roman" w:hAnsi="Times New Roman" w:cs="Times New Roman"/>
              </w:rPr>
              <w:t>1076.63</w:t>
            </w:r>
          </w:p>
        </w:tc>
        <w:tc>
          <w:tcPr>
            <w:tcW w:w="1343" w:type="dxa"/>
          </w:tcPr>
          <w:p w14:paraId="760361E0" w14:textId="01D4670C" w:rsidR="00E41EAF" w:rsidRDefault="00E41EAF">
            <w:pPr>
              <w:rPr>
                <w:rFonts w:ascii="Times New Roman" w:hAnsi="Times New Roman" w:cs="Times New Roman"/>
              </w:rPr>
            </w:pPr>
            <w:r>
              <w:rPr>
                <w:rFonts w:ascii="Times New Roman" w:hAnsi="Times New Roman" w:cs="Times New Roman"/>
              </w:rPr>
              <w:t>1.09252e12</w:t>
            </w:r>
          </w:p>
        </w:tc>
        <w:tc>
          <w:tcPr>
            <w:tcW w:w="1356" w:type="dxa"/>
            <w:vMerge/>
          </w:tcPr>
          <w:p w14:paraId="7ACECD73" w14:textId="77777777" w:rsidR="00E41EAF" w:rsidRDefault="00E41EAF">
            <w:pPr>
              <w:rPr>
                <w:rFonts w:ascii="Times New Roman" w:hAnsi="Times New Roman" w:cs="Times New Roman"/>
              </w:rPr>
            </w:pPr>
          </w:p>
        </w:tc>
      </w:tr>
      <w:tr w:rsidR="00E41EAF" w14:paraId="0175CBB9" w14:textId="77777777" w:rsidTr="00E41EAF">
        <w:tc>
          <w:tcPr>
            <w:tcW w:w="1321" w:type="dxa"/>
          </w:tcPr>
          <w:p w14:paraId="3DE88DDD" w14:textId="3203D39C" w:rsidR="00E41EAF" w:rsidRPr="00E41EAF" w:rsidRDefault="00E41EAF">
            <w:pPr>
              <w:rPr>
                <w:rFonts w:ascii="Times New Roman" w:hAnsi="Times New Roman" w:cs="Times New Roman"/>
                <w:b/>
                <w:bCs/>
              </w:rPr>
            </w:pPr>
            <w:r w:rsidRPr="00E41EAF">
              <w:rPr>
                <w:rFonts w:ascii="Times New Roman" w:hAnsi="Times New Roman" w:cs="Times New Roman"/>
                <w:b/>
                <w:bCs/>
              </w:rPr>
              <w:t>U-238</w:t>
            </w:r>
          </w:p>
        </w:tc>
        <w:tc>
          <w:tcPr>
            <w:tcW w:w="1320" w:type="dxa"/>
          </w:tcPr>
          <w:p w14:paraId="1D973C84" w14:textId="77777777" w:rsidR="00E41EAF" w:rsidRDefault="00E41EAF">
            <w:pPr>
              <w:rPr>
                <w:rFonts w:ascii="Times New Roman" w:hAnsi="Times New Roman" w:cs="Times New Roman"/>
              </w:rPr>
            </w:pPr>
          </w:p>
        </w:tc>
        <w:tc>
          <w:tcPr>
            <w:tcW w:w="1358" w:type="dxa"/>
          </w:tcPr>
          <w:p w14:paraId="4DF956A4" w14:textId="77777777" w:rsidR="00E41EAF" w:rsidRDefault="00E41EAF">
            <w:pPr>
              <w:rPr>
                <w:rFonts w:ascii="Times New Roman" w:hAnsi="Times New Roman" w:cs="Times New Roman"/>
              </w:rPr>
            </w:pPr>
          </w:p>
        </w:tc>
        <w:tc>
          <w:tcPr>
            <w:tcW w:w="1331" w:type="dxa"/>
          </w:tcPr>
          <w:p w14:paraId="717D9E60" w14:textId="77777777" w:rsidR="00E41EAF" w:rsidRDefault="00E41EAF">
            <w:pPr>
              <w:rPr>
                <w:rFonts w:ascii="Times New Roman" w:hAnsi="Times New Roman" w:cs="Times New Roman"/>
              </w:rPr>
            </w:pPr>
          </w:p>
        </w:tc>
        <w:tc>
          <w:tcPr>
            <w:tcW w:w="1321" w:type="dxa"/>
          </w:tcPr>
          <w:p w14:paraId="7B31D00B" w14:textId="77777777" w:rsidR="00E41EAF" w:rsidRDefault="00E41EAF">
            <w:pPr>
              <w:rPr>
                <w:rFonts w:ascii="Times New Roman" w:hAnsi="Times New Roman" w:cs="Times New Roman"/>
              </w:rPr>
            </w:pPr>
          </w:p>
        </w:tc>
        <w:tc>
          <w:tcPr>
            <w:tcW w:w="1343" w:type="dxa"/>
          </w:tcPr>
          <w:p w14:paraId="410729E9" w14:textId="77777777" w:rsidR="00E41EAF" w:rsidRDefault="00E41EAF">
            <w:pPr>
              <w:rPr>
                <w:rFonts w:ascii="Times New Roman" w:hAnsi="Times New Roman" w:cs="Times New Roman"/>
              </w:rPr>
            </w:pPr>
          </w:p>
        </w:tc>
        <w:tc>
          <w:tcPr>
            <w:tcW w:w="1356" w:type="dxa"/>
            <w:vMerge/>
          </w:tcPr>
          <w:p w14:paraId="4ADFA97C" w14:textId="77777777" w:rsidR="00E41EAF" w:rsidRDefault="00E41EAF">
            <w:pPr>
              <w:rPr>
                <w:rFonts w:ascii="Times New Roman" w:hAnsi="Times New Roman" w:cs="Times New Roman"/>
              </w:rPr>
            </w:pPr>
          </w:p>
        </w:tc>
      </w:tr>
      <w:tr w:rsidR="00E41EAF" w14:paraId="644BC4BB" w14:textId="77777777" w:rsidTr="00E41EAF">
        <w:tc>
          <w:tcPr>
            <w:tcW w:w="1321" w:type="dxa"/>
          </w:tcPr>
          <w:p w14:paraId="7F03CECA" w14:textId="4C993991" w:rsidR="00E41EAF" w:rsidRDefault="00E41EAF">
            <w:pPr>
              <w:rPr>
                <w:rFonts w:ascii="Times New Roman" w:hAnsi="Times New Roman" w:cs="Times New Roman"/>
              </w:rPr>
            </w:pPr>
            <w:r>
              <w:rPr>
                <w:rFonts w:ascii="Times New Roman" w:hAnsi="Times New Roman" w:cs="Times New Roman"/>
              </w:rPr>
              <w:t>1001.7</w:t>
            </w:r>
            <w:r w:rsidR="00A66449">
              <w:rPr>
                <w:rFonts w:ascii="Times New Roman" w:hAnsi="Times New Roman" w:cs="Times New Roman"/>
              </w:rPr>
              <w:t xml:space="preserve"> kev </w:t>
            </w:r>
          </w:p>
        </w:tc>
        <w:tc>
          <w:tcPr>
            <w:tcW w:w="1320" w:type="dxa"/>
          </w:tcPr>
          <w:p w14:paraId="50211152" w14:textId="23AFC01E" w:rsidR="00E41EAF" w:rsidRDefault="00E41EAF">
            <w:pPr>
              <w:rPr>
                <w:rFonts w:ascii="Times New Roman" w:hAnsi="Times New Roman" w:cs="Times New Roman"/>
              </w:rPr>
            </w:pPr>
            <w:r>
              <w:rPr>
                <w:rFonts w:ascii="Times New Roman" w:hAnsi="Times New Roman" w:cs="Times New Roman"/>
              </w:rPr>
              <w:t>51559.6</w:t>
            </w:r>
          </w:p>
        </w:tc>
        <w:tc>
          <w:tcPr>
            <w:tcW w:w="1358" w:type="dxa"/>
          </w:tcPr>
          <w:p w14:paraId="1FA24CE2" w14:textId="24084AEC" w:rsidR="00E41EAF" w:rsidRDefault="00E41EAF">
            <w:pPr>
              <w:rPr>
                <w:rFonts w:ascii="Times New Roman" w:hAnsi="Times New Roman" w:cs="Times New Roman"/>
              </w:rPr>
            </w:pPr>
            <w:r>
              <w:rPr>
                <w:rFonts w:ascii="Times New Roman" w:hAnsi="Times New Roman" w:cs="Times New Roman"/>
              </w:rPr>
              <w:t>0.0834</w:t>
            </w:r>
          </w:p>
        </w:tc>
        <w:tc>
          <w:tcPr>
            <w:tcW w:w="1331" w:type="dxa"/>
          </w:tcPr>
          <w:p w14:paraId="306C48A1" w14:textId="31AFEEE8" w:rsidR="00E41EAF" w:rsidRDefault="00E41EAF">
            <w:pPr>
              <w:rPr>
                <w:rFonts w:ascii="Times New Roman" w:hAnsi="Times New Roman" w:cs="Times New Roman"/>
              </w:rPr>
            </w:pPr>
            <w:r>
              <w:rPr>
                <w:rFonts w:ascii="Times New Roman" w:hAnsi="Times New Roman" w:cs="Times New Roman"/>
              </w:rPr>
              <w:t xml:space="preserve">0.842 +/- </w:t>
            </w:r>
            <w:r w:rsidR="00A66449">
              <w:rPr>
                <w:rFonts w:ascii="Times New Roman" w:hAnsi="Times New Roman" w:cs="Times New Roman"/>
              </w:rPr>
              <w:t>0.00</w:t>
            </w:r>
            <w:r>
              <w:rPr>
                <w:rFonts w:ascii="Times New Roman" w:hAnsi="Times New Roman" w:cs="Times New Roman"/>
              </w:rPr>
              <w:t>8</w:t>
            </w:r>
          </w:p>
        </w:tc>
        <w:tc>
          <w:tcPr>
            <w:tcW w:w="1321" w:type="dxa"/>
          </w:tcPr>
          <w:p w14:paraId="452B09C0" w14:textId="136C802D" w:rsidR="00E41EAF" w:rsidRDefault="00E41EAF">
            <w:pPr>
              <w:rPr>
                <w:rFonts w:ascii="Times New Roman" w:hAnsi="Times New Roman" w:cs="Times New Roman"/>
              </w:rPr>
            </w:pPr>
            <w:r>
              <w:rPr>
                <w:rFonts w:ascii="Times New Roman" w:hAnsi="Times New Roman" w:cs="Times New Roman"/>
              </w:rPr>
              <w:t>61234.7</w:t>
            </w:r>
          </w:p>
        </w:tc>
        <w:tc>
          <w:tcPr>
            <w:tcW w:w="1343" w:type="dxa"/>
          </w:tcPr>
          <w:p w14:paraId="1F21EC9C" w14:textId="620C9844" w:rsidR="00E41EAF" w:rsidRDefault="00E41EAF">
            <w:pPr>
              <w:rPr>
                <w:rFonts w:ascii="Times New Roman" w:hAnsi="Times New Roman" w:cs="Times New Roman"/>
              </w:rPr>
            </w:pPr>
            <w:r>
              <w:rPr>
                <w:rFonts w:ascii="Times New Roman" w:hAnsi="Times New Roman" w:cs="Times New Roman"/>
              </w:rPr>
              <w:t>3.94805e14</w:t>
            </w:r>
          </w:p>
        </w:tc>
        <w:tc>
          <w:tcPr>
            <w:tcW w:w="1356" w:type="dxa"/>
            <w:vMerge/>
          </w:tcPr>
          <w:p w14:paraId="737ED8B0" w14:textId="77777777" w:rsidR="00E41EAF" w:rsidRDefault="00E41EAF">
            <w:pPr>
              <w:rPr>
                <w:rFonts w:ascii="Times New Roman" w:hAnsi="Times New Roman" w:cs="Times New Roman"/>
              </w:rPr>
            </w:pPr>
          </w:p>
        </w:tc>
      </w:tr>
      <w:tr w:rsidR="00E41EAF" w14:paraId="612EEB5D" w14:textId="77777777" w:rsidTr="00E41EAF">
        <w:tc>
          <w:tcPr>
            <w:tcW w:w="1321" w:type="dxa"/>
          </w:tcPr>
          <w:p w14:paraId="7915CB19" w14:textId="2523D461" w:rsidR="00E41EAF" w:rsidRDefault="00E41EAF">
            <w:pPr>
              <w:rPr>
                <w:rFonts w:ascii="Times New Roman" w:hAnsi="Times New Roman" w:cs="Times New Roman"/>
              </w:rPr>
            </w:pPr>
            <w:r>
              <w:rPr>
                <w:rFonts w:ascii="Times New Roman" w:hAnsi="Times New Roman" w:cs="Times New Roman"/>
              </w:rPr>
              <w:t>Day 2:</w:t>
            </w:r>
          </w:p>
        </w:tc>
        <w:tc>
          <w:tcPr>
            <w:tcW w:w="1320" w:type="dxa"/>
          </w:tcPr>
          <w:p w14:paraId="541D7D4F" w14:textId="77777777" w:rsidR="00E41EAF" w:rsidRDefault="00E41EAF">
            <w:pPr>
              <w:rPr>
                <w:rFonts w:ascii="Times New Roman" w:hAnsi="Times New Roman" w:cs="Times New Roman"/>
              </w:rPr>
            </w:pPr>
          </w:p>
        </w:tc>
        <w:tc>
          <w:tcPr>
            <w:tcW w:w="1358" w:type="dxa"/>
          </w:tcPr>
          <w:p w14:paraId="0A5D29E0" w14:textId="77777777" w:rsidR="00E41EAF" w:rsidRDefault="00E41EAF">
            <w:pPr>
              <w:rPr>
                <w:rFonts w:ascii="Times New Roman" w:hAnsi="Times New Roman" w:cs="Times New Roman"/>
              </w:rPr>
            </w:pPr>
          </w:p>
        </w:tc>
        <w:tc>
          <w:tcPr>
            <w:tcW w:w="1331" w:type="dxa"/>
          </w:tcPr>
          <w:p w14:paraId="331C389D" w14:textId="77777777" w:rsidR="00E41EAF" w:rsidRDefault="00E41EAF">
            <w:pPr>
              <w:rPr>
                <w:rFonts w:ascii="Times New Roman" w:hAnsi="Times New Roman" w:cs="Times New Roman"/>
              </w:rPr>
            </w:pPr>
          </w:p>
        </w:tc>
        <w:tc>
          <w:tcPr>
            <w:tcW w:w="1321" w:type="dxa"/>
          </w:tcPr>
          <w:p w14:paraId="5CB4A863" w14:textId="77777777" w:rsidR="00E41EAF" w:rsidRDefault="00E41EAF">
            <w:pPr>
              <w:rPr>
                <w:rFonts w:ascii="Times New Roman" w:hAnsi="Times New Roman" w:cs="Times New Roman"/>
              </w:rPr>
            </w:pPr>
          </w:p>
        </w:tc>
        <w:tc>
          <w:tcPr>
            <w:tcW w:w="1343" w:type="dxa"/>
          </w:tcPr>
          <w:p w14:paraId="19ACD780" w14:textId="77777777" w:rsidR="00E41EAF" w:rsidRDefault="00E41EAF">
            <w:pPr>
              <w:rPr>
                <w:rFonts w:ascii="Times New Roman" w:hAnsi="Times New Roman" w:cs="Times New Roman"/>
              </w:rPr>
            </w:pPr>
          </w:p>
        </w:tc>
        <w:tc>
          <w:tcPr>
            <w:tcW w:w="1356" w:type="dxa"/>
            <w:vMerge w:val="restart"/>
          </w:tcPr>
          <w:p w14:paraId="00FD3748" w14:textId="77777777" w:rsidR="00E41EAF" w:rsidRDefault="00E41EAF">
            <w:pPr>
              <w:rPr>
                <w:rFonts w:ascii="Times New Roman" w:hAnsi="Times New Roman" w:cs="Times New Roman"/>
              </w:rPr>
            </w:pPr>
          </w:p>
          <w:p w14:paraId="2E174E03" w14:textId="77777777" w:rsidR="00E41EAF" w:rsidRDefault="00E41EAF">
            <w:pPr>
              <w:rPr>
                <w:rFonts w:ascii="Times New Roman" w:hAnsi="Times New Roman" w:cs="Times New Roman"/>
              </w:rPr>
            </w:pPr>
          </w:p>
          <w:p w14:paraId="7DEBF4AE" w14:textId="77777777" w:rsidR="00E41EAF" w:rsidRDefault="00E41EAF">
            <w:pPr>
              <w:rPr>
                <w:rFonts w:ascii="Times New Roman" w:hAnsi="Times New Roman" w:cs="Times New Roman"/>
              </w:rPr>
            </w:pPr>
          </w:p>
          <w:p w14:paraId="16D414CE" w14:textId="7EA57175" w:rsidR="00E41EAF" w:rsidRDefault="00E41EAF">
            <w:pPr>
              <w:rPr>
                <w:rFonts w:ascii="Times New Roman" w:hAnsi="Times New Roman" w:cs="Times New Roman"/>
              </w:rPr>
            </w:pPr>
            <w:r>
              <w:rPr>
                <w:rFonts w:ascii="Times New Roman" w:hAnsi="Times New Roman" w:cs="Times New Roman"/>
              </w:rPr>
              <w:t>0.00282513 +/- 0.000030</w:t>
            </w:r>
          </w:p>
        </w:tc>
      </w:tr>
      <w:tr w:rsidR="00E41EAF" w14:paraId="65E42362" w14:textId="77777777" w:rsidTr="00E41EAF">
        <w:trPr>
          <w:trHeight w:val="350"/>
        </w:trPr>
        <w:tc>
          <w:tcPr>
            <w:tcW w:w="1321" w:type="dxa"/>
          </w:tcPr>
          <w:p w14:paraId="1AF420F8" w14:textId="74FF06CB" w:rsidR="00E41EAF" w:rsidRDefault="00E41EAF">
            <w:pPr>
              <w:rPr>
                <w:rFonts w:ascii="Times New Roman" w:hAnsi="Times New Roman" w:cs="Times New Roman"/>
              </w:rPr>
            </w:pPr>
            <w:r>
              <w:rPr>
                <w:rFonts w:ascii="Times New Roman" w:hAnsi="Times New Roman" w:cs="Times New Roman"/>
              </w:rPr>
              <w:t>U-235</w:t>
            </w:r>
          </w:p>
          <w:p w14:paraId="50D7D426" w14:textId="77777777" w:rsidR="00E41EAF" w:rsidRDefault="00E41EAF">
            <w:pPr>
              <w:rPr>
                <w:rFonts w:ascii="Times New Roman" w:hAnsi="Times New Roman" w:cs="Times New Roman"/>
              </w:rPr>
            </w:pPr>
          </w:p>
        </w:tc>
        <w:tc>
          <w:tcPr>
            <w:tcW w:w="1320" w:type="dxa"/>
          </w:tcPr>
          <w:p w14:paraId="02F29A36" w14:textId="77777777" w:rsidR="00E41EAF" w:rsidRDefault="00E41EAF">
            <w:pPr>
              <w:rPr>
                <w:rFonts w:ascii="Times New Roman" w:hAnsi="Times New Roman" w:cs="Times New Roman"/>
              </w:rPr>
            </w:pPr>
          </w:p>
        </w:tc>
        <w:tc>
          <w:tcPr>
            <w:tcW w:w="1358" w:type="dxa"/>
          </w:tcPr>
          <w:p w14:paraId="3012CC61" w14:textId="77777777" w:rsidR="00E41EAF" w:rsidRDefault="00E41EAF">
            <w:pPr>
              <w:rPr>
                <w:rFonts w:ascii="Times New Roman" w:hAnsi="Times New Roman" w:cs="Times New Roman"/>
              </w:rPr>
            </w:pPr>
          </w:p>
        </w:tc>
        <w:tc>
          <w:tcPr>
            <w:tcW w:w="1331" w:type="dxa"/>
          </w:tcPr>
          <w:p w14:paraId="5C377902" w14:textId="77777777" w:rsidR="00E41EAF" w:rsidRDefault="00E41EAF">
            <w:pPr>
              <w:rPr>
                <w:rFonts w:ascii="Times New Roman" w:hAnsi="Times New Roman" w:cs="Times New Roman"/>
              </w:rPr>
            </w:pPr>
          </w:p>
        </w:tc>
        <w:tc>
          <w:tcPr>
            <w:tcW w:w="1321" w:type="dxa"/>
          </w:tcPr>
          <w:p w14:paraId="572A356A" w14:textId="77777777" w:rsidR="00E41EAF" w:rsidRDefault="00E41EAF">
            <w:pPr>
              <w:rPr>
                <w:rFonts w:ascii="Times New Roman" w:hAnsi="Times New Roman" w:cs="Times New Roman"/>
              </w:rPr>
            </w:pPr>
          </w:p>
        </w:tc>
        <w:tc>
          <w:tcPr>
            <w:tcW w:w="1343" w:type="dxa"/>
          </w:tcPr>
          <w:p w14:paraId="09500EBC" w14:textId="77777777" w:rsidR="00E41EAF" w:rsidRDefault="00E41EAF">
            <w:pPr>
              <w:rPr>
                <w:rFonts w:ascii="Times New Roman" w:hAnsi="Times New Roman" w:cs="Times New Roman"/>
              </w:rPr>
            </w:pPr>
          </w:p>
        </w:tc>
        <w:tc>
          <w:tcPr>
            <w:tcW w:w="1356" w:type="dxa"/>
            <w:vMerge/>
          </w:tcPr>
          <w:p w14:paraId="5F51F300" w14:textId="77777777" w:rsidR="00E41EAF" w:rsidRDefault="00E41EAF">
            <w:pPr>
              <w:rPr>
                <w:rFonts w:ascii="Times New Roman" w:hAnsi="Times New Roman" w:cs="Times New Roman"/>
              </w:rPr>
            </w:pPr>
          </w:p>
        </w:tc>
      </w:tr>
      <w:tr w:rsidR="00E41EAF" w14:paraId="52981ED7" w14:textId="77777777" w:rsidTr="00E41EAF">
        <w:tc>
          <w:tcPr>
            <w:tcW w:w="1321" w:type="dxa"/>
          </w:tcPr>
          <w:p w14:paraId="3D91977A" w14:textId="6555843E" w:rsidR="00E41EAF" w:rsidRDefault="00E41EAF">
            <w:pPr>
              <w:rPr>
                <w:rFonts w:ascii="Times New Roman" w:hAnsi="Times New Roman" w:cs="Times New Roman"/>
              </w:rPr>
            </w:pPr>
            <w:r>
              <w:rPr>
                <w:rFonts w:ascii="Times New Roman" w:hAnsi="Times New Roman" w:cs="Times New Roman"/>
              </w:rPr>
              <w:t>185.715</w:t>
            </w:r>
            <w:r w:rsidR="00A66449">
              <w:rPr>
                <w:rFonts w:ascii="Times New Roman" w:hAnsi="Times New Roman" w:cs="Times New Roman"/>
              </w:rPr>
              <w:t xml:space="preserve"> kev</w:t>
            </w:r>
          </w:p>
        </w:tc>
        <w:tc>
          <w:tcPr>
            <w:tcW w:w="1320" w:type="dxa"/>
          </w:tcPr>
          <w:p w14:paraId="156D03C2" w14:textId="3C5443EB" w:rsidR="00E41EAF" w:rsidRDefault="00E41EAF">
            <w:pPr>
              <w:rPr>
                <w:rFonts w:ascii="Times New Roman" w:hAnsi="Times New Roman" w:cs="Times New Roman"/>
              </w:rPr>
            </w:pPr>
            <w:r>
              <w:rPr>
                <w:rFonts w:ascii="Times New Roman" w:hAnsi="Times New Roman" w:cs="Times New Roman"/>
              </w:rPr>
              <w:t>172023</w:t>
            </w:r>
          </w:p>
        </w:tc>
        <w:tc>
          <w:tcPr>
            <w:tcW w:w="1358" w:type="dxa"/>
          </w:tcPr>
          <w:p w14:paraId="1235D430" w14:textId="716DC783" w:rsidR="00E41EAF" w:rsidRDefault="00E41EAF">
            <w:pPr>
              <w:rPr>
                <w:rFonts w:ascii="Times New Roman" w:hAnsi="Times New Roman" w:cs="Times New Roman"/>
              </w:rPr>
            </w:pPr>
            <w:r>
              <w:rPr>
                <w:rFonts w:ascii="Times New Roman" w:hAnsi="Times New Roman" w:cs="Times New Roman"/>
              </w:rPr>
              <w:t>0.593998</w:t>
            </w:r>
          </w:p>
        </w:tc>
        <w:tc>
          <w:tcPr>
            <w:tcW w:w="1331" w:type="dxa"/>
          </w:tcPr>
          <w:p w14:paraId="3619FD72" w14:textId="26814E8E" w:rsidR="00E41EAF" w:rsidRDefault="00E41EAF">
            <w:pPr>
              <w:rPr>
                <w:rFonts w:ascii="Times New Roman" w:hAnsi="Times New Roman" w:cs="Times New Roman"/>
              </w:rPr>
            </w:pPr>
            <w:r>
              <w:rPr>
                <w:rFonts w:ascii="Times New Roman" w:hAnsi="Times New Roman" w:cs="Times New Roman"/>
              </w:rPr>
              <w:t xml:space="preserve">57.2 +/- </w:t>
            </w:r>
            <w:r w:rsidR="00A66449">
              <w:rPr>
                <w:rFonts w:ascii="Times New Roman" w:hAnsi="Times New Roman" w:cs="Times New Roman"/>
              </w:rPr>
              <w:t>0.</w:t>
            </w:r>
            <w:r>
              <w:rPr>
                <w:rFonts w:ascii="Times New Roman" w:hAnsi="Times New Roman" w:cs="Times New Roman"/>
              </w:rPr>
              <w:t>9</w:t>
            </w:r>
          </w:p>
        </w:tc>
        <w:tc>
          <w:tcPr>
            <w:tcW w:w="1321" w:type="dxa"/>
          </w:tcPr>
          <w:p w14:paraId="1E1CC73F" w14:textId="3A4EEDC1" w:rsidR="00E41EAF" w:rsidRDefault="00E41EAF">
            <w:pPr>
              <w:rPr>
                <w:rFonts w:ascii="Times New Roman" w:hAnsi="Times New Roman" w:cs="Times New Roman"/>
              </w:rPr>
            </w:pPr>
            <w:r>
              <w:rPr>
                <w:rFonts w:ascii="Times New Roman" w:hAnsi="Times New Roman" w:cs="Times New Roman"/>
              </w:rPr>
              <w:t>3007.39</w:t>
            </w:r>
          </w:p>
        </w:tc>
        <w:tc>
          <w:tcPr>
            <w:tcW w:w="1343" w:type="dxa"/>
          </w:tcPr>
          <w:p w14:paraId="511484A4" w14:textId="496599C8" w:rsidR="00E41EAF" w:rsidRDefault="00E41EAF">
            <w:pPr>
              <w:rPr>
                <w:rFonts w:ascii="Times New Roman" w:hAnsi="Times New Roman" w:cs="Times New Roman"/>
              </w:rPr>
            </w:pPr>
            <w:r>
              <w:rPr>
                <w:rFonts w:ascii="Times New Roman" w:hAnsi="Times New Roman" w:cs="Times New Roman"/>
              </w:rPr>
              <w:t>3.05179e12</w:t>
            </w:r>
          </w:p>
        </w:tc>
        <w:tc>
          <w:tcPr>
            <w:tcW w:w="1356" w:type="dxa"/>
            <w:vMerge/>
          </w:tcPr>
          <w:p w14:paraId="1B316FBB" w14:textId="77777777" w:rsidR="00E41EAF" w:rsidRDefault="00E41EAF">
            <w:pPr>
              <w:rPr>
                <w:rFonts w:ascii="Times New Roman" w:hAnsi="Times New Roman" w:cs="Times New Roman"/>
              </w:rPr>
            </w:pPr>
          </w:p>
        </w:tc>
      </w:tr>
      <w:tr w:rsidR="00E41EAF" w14:paraId="0510AE61" w14:textId="77777777" w:rsidTr="00E41EAF">
        <w:tc>
          <w:tcPr>
            <w:tcW w:w="1321" w:type="dxa"/>
          </w:tcPr>
          <w:p w14:paraId="7A44B70A" w14:textId="25CE9452" w:rsidR="00E41EAF" w:rsidRDefault="00E41EAF" w:rsidP="00E41EAF">
            <w:pPr>
              <w:rPr>
                <w:rFonts w:ascii="Times New Roman" w:hAnsi="Times New Roman" w:cs="Times New Roman"/>
              </w:rPr>
            </w:pPr>
            <w:r w:rsidRPr="00E41EAF">
              <w:rPr>
                <w:rFonts w:ascii="Times New Roman" w:hAnsi="Times New Roman" w:cs="Times New Roman"/>
                <w:b/>
                <w:bCs/>
              </w:rPr>
              <w:t>U-238</w:t>
            </w:r>
          </w:p>
        </w:tc>
        <w:tc>
          <w:tcPr>
            <w:tcW w:w="1320" w:type="dxa"/>
          </w:tcPr>
          <w:p w14:paraId="392EFCEF" w14:textId="77777777" w:rsidR="00E41EAF" w:rsidRDefault="00E41EAF" w:rsidP="00E41EAF">
            <w:pPr>
              <w:rPr>
                <w:rFonts w:ascii="Times New Roman" w:hAnsi="Times New Roman" w:cs="Times New Roman"/>
              </w:rPr>
            </w:pPr>
          </w:p>
        </w:tc>
        <w:tc>
          <w:tcPr>
            <w:tcW w:w="1358" w:type="dxa"/>
          </w:tcPr>
          <w:p w14:paraId="5AAA31DE" w14:textId="77777777" w:rsidR="00E41EAF" w:rsidRDefault="00E41EAF" w:rsidP="00E41EAF">
            <w:pPr>
              <w:rPr>
                <w:rFonts w:ascii="Times New Roman" w:hAnsi="Times New Roman" w:cs="Times New Roman"/>
              </w:rPr>
            </w:pPr>
          </w:p>
        </w:tc>
        <w:tc>
          <w:tcPr>
            <w:tcW w:w="1331" w:type="dxa"/>
          </w:tcPr>
          <w:p w14:paraId="4E47F1B5" w14:textId="77777777" w:rsidR="00E41EAF" w:rsidRDefault="00E41EAF" w:rsidP="00E41EAF">
            <w:pPr>
              <w:rPr>
                <w:rFonts w:ascii="Times New Roman" w:hAnsi="Times New Roman" w:cs="Times New Roman"/>
              </w:rPr>
            </w:pPr>
          </w:p>
        </w:tc>
        <w:tc>
          <w:tcPr>
            <w:tcW w:w="1321" w:type="dxa"/>
          </w:tcPr>
          <w:p w14:paraId="39108159" w14:textId="77777777" w:rsidR="00E41EAF" w:rsidRDefault="00E41EAF" w:rsidP="00E41EAF">
            <w:pPr>
              <w:rPr>
                <w:rFonts w:ascii="Times New Roman" w:hAnsi="Times New Roman" w:cs="Times New Roman"/>
              </w:rPr>
            </w:pPr>
          </w:p>
        </w:tc>
        <w:tc>
          <w:tcPr>
            <w:tcW w:w="1343" w:type="dxa"/>
          </w:tcPr>
          <w:p w14:paraId="493F0FF1" w14:textId="77777777" w:rsidR="00E41EAF" w:rsidRDefault="00E41EAF" w:rsidP="00E41EAF">
            <w:pPr>
              <w:rPr>
                <w:rFonts w:ascii="Times New Roman" w:hAnsi="Times New Roman" w:cs="Times New Roman"/>
              </w:rPr>
            </w:pPr>
          </w:p>
        </w:tc>
        <w:tc>
          <w:tcPr>
            <w:tcW w:w="1356" w:type="dxa"/>
            <w:vMerge/>
          </w:tcPr>
          <w:p w14:paraId="13537DE0" w14:textId="77777777" w:rsidR="00E41EAF" w:rsidRDefault="00E41EAF" w:rsidP="00E41EAF">
            <w:pPr>
              <w:rPr>
                <w:rFonts w:ascii="Times New Roman" w:hAnsi="Times New Roman" w:cs="Times New Roman"/>
              </w:rPr>
            </w:pPr>
          </w:p>
        </w:tc>
      </w:tr>
      <w:tr w:rsidR="00E41EAF" w14:paraId="2AB4650E" w14:textId="77777777" w:rsidTr="00E41EAF">
        <w:tc>
          <w:tcPr>
            <w:tcW w:w="1321" w:type="dxa"/>
          </w:tcPr>
          <w:p w14:paraId="0ABB951E" w14:textId="6A83B48A" w:rsidR="00E41EAF" w:rsidRPr="00E41EAF" w:rsidRDefault="00E41EAF" w:rsidP="00E41EAF">
            <w:pPr>
              <w:rPr>
                <w:rFonts w:ascii="Times New Roman" w:hAnsi="Times New Roman" w:cs="Times New Roman"/>
                <w:b/>
                <w:bCs/>
              </w:rPr>
            </w:pPr>
            <w:r>
              <w:rPr>
                <w:rFonts w:ascii="Times New Roman" w:hAnsi="Times New Roman" w:cs="Times New Roman"/>
              </w:rPr>
              <w:t>1001.7</w:t>
            </w:r>
            <w:r w:rsidR="00A66449">
              <w:rPr>
                <w:rFonts w:ascii="Times New Roman" w:hAnsi="Times New Roman" w:cs="Times New Roman"/>
              </w:rPr>
              <w:t xml:space="preserve"> kev </w:t>
            </w:r>
          </w:p>
        </w:tc>
        <w:tc>
          <w:tcPr>
            <w:tcW w:w="1320" w:type="dxa"/>
          </w:tcPr>
          <w:p w14:paraId="59544FB4" w14:textId="6C9E2263" w:rsidR="00E41EAF" w:rsidRDefault="00E41EAF" w:rsidP="00E41EAF">
            <w:pPr>
              <w:rPr>
                <w:rFonts w:ascii="Times New Roman" w:hAnsi="Times New Roman" w:cs="Times New Roman"/>
              </w:rPr>
            </w:pPr>
            <w:r>
              <w:rPr>
                <w:rFonts w:ascii="Times New Roman" w:hAnsi="Times New Roman" w:cs="Times New Roman"/>
              </w:rPr>
              <w:t>141073</w:t>
            </w:r>
          </w:p>
        </w:tc>
        <w:tc>
          <w:tcPr>
            <w:tcW w:w="1358" w:type="dxa"/>
          </w:tcPr>
          <w:p w14:paraId="128281E3" w14:textId="2FC873A2" w:rsidR="00E41EAF" w:rsidRDefault="00E41EAF" w:rsidP="00E41EAF">
            <w:pPr>
              <w:rPr>
                <w:rFonts w:ascii="Times New Roman" w:hAnsi="Times New Roman" w:cs="Times New Roman"/>
              </w:rPr>
            </w:pPr>
            <w:r>
              <w:rPr>
                <w:rFonts w:ascii="Times New Roman" w:hAnsi="Times New Roman" w:cs="Times New Roman"/>
              </w:rPr>
              <w:t>0.0792668</w:t>
            </w:r>
          </w:p>
        </w:tc>
        <w:tc>
          <w:tcPr>
            <w:tcW w:w="1331" w:type="dxa"/>
          </w:tcPr>
          <w:p w14:paraId="33BD9E9B" w14:textId="3694DFA4" w:rsidR="00E41EAF" w:rsidRDefault="00E41EAF" w:rsidP="00E41EAF">
            <w:pPr>
              <w:rPr>
                <w:rFonts w:ascii="Times New Roman" w:hAnsi="Times New Roman" w:cs="Times New Roman"/>
              </w:rPr>
            </w:pPr>
            <w:r>
              <w:rPr>
                <w:rFonts w:ascii="Times New Roman" w:hAnsi="Times New Roman" w:cs="Times New Roman"/>
              </w:rPr>
              <w:t xml:space="preserve">0.842 +/- </w:t>
            </w:r>
            <w:r w:rsidR="00A66449">
              <w:rPr>
                <w:rFonts w:ascii="Times New Roman" w:hAnsi="Times New Roman" w:cs="Times New Roman"/>
              </w:rPr>
              <w:t>0.00</w:t>
            </w:r>
            <w:r>
              <w:rPr>
                <w:rFonts w:ascii="Times New Roman" w:hAnsi="Times New Roman" w:cs="Times New Roman"/>
              </w:rPr>
              <w:t>8</w:t>
            </w:r>
          </w:p>
        </w:tc>
        <w:tc>
          <w:tcPr>
            <w:tcW w:w="1321" w:type="dxa"/>
          </w:tcPr>
          <w:p w14:paraId="0C7A828B" w14:textId="7CE32BD6" w:rsidR="00E41EAF" w:rsidRDefault="00E41EAF" w:rsidP="00E41EAF">
            <w:pPr>
              <w:rPr>
                <w:rFonts w:ascii="Times New Roman" w:hAnsi="Times New Roman" w:cs="Times New Roman"/>
              </w:rPr>
            </w:pPr>
            <w:r>
              <w:rPr>
                <w:rFonts w:ascii="Times New Roman" w:hAnsi="Times New Roman" w:cs="Times New Roman"/>
              </w:rPr>
              <w:t>167545</w:t>
            </w:r>
          </w:p>
        </w:tc>
        <w:tc>
          <w:tcPr>
            <w:tcW w:w="1343" w:type="dxa"/>
          </w:tcPr>
          <w:p w14:paraId="52EEC6FE" w14:textId="7F5F785D" w:rsidR="00E41EAF" w:rsidRDefault="00E41EAF" w:rsidP="00E41EAF">
            <w:pPr>
              <w:rPr>
                <w:rFonts w:ascii="Times New Roman" w:hAnsi="Times New Roman" w:cs="Times New Roman"/>
              </w:rPr>
            </w:pPr>
            <w:r>
              <w:rPr>
                <w:rFonts w:ascii="Times New Roman" w:hAnsi="Times New Roman" w:cs="Times New Roman"/>
              </w:rPr>
              <w:t>1.08023e15</w:t>
            </w:r>
          </w:p>
        </w:tc>
        <w:tc>
          <w:tcPr>
            <w:tcW w:w="1356" w:type="dxa"/>
            <w:vMerge/>
          </w:tcPr>
          <w:p w14:paraId="2D54D677" w14:textId="77777777" w:rsidR="00E41EAF" w:rsidRDefault="00E41EAF" w:rsidP="00E41EAF">
            <w:pPr>
              <w:rPr>
                <w:rFonts w:ascii="Times New Roman" w:hAnsi="Times New Roman" w:cs="Times New Roman"/>
              </w:rPr>
            </w:pPr>
          </w:p>
        </w:tc>
      </w:tr>
      <w:tr w:rsidR="00E41EAF" w14:paraId="0D29CBA1" w14:textId="77777777" w:rsidTr="00E41EAF">
        <w:tc>
          <w:tcPr>
            <w:tcW w:w="1321" w:type="dxa"/>
          </w:tcPr>
          <w:p w14:paraId="5911EE47" w14:textId="100CB94A" w:rsidR="00E41EAF" w:rsidRDefault="00E41EAF" w:rsidP="00E41EAF">
            <w:pPr>
              <w:rPr>
                <w:rFonts w:ascii="Times New Roman" w:hAnsi="Times New Roman" w:cs="Times New Roman"/>
              </w:rPr>
            </w:pPr>
            <w:r>
              <w:rPr>
                <w:rFonts w:ascii="Times New Roman" w:hAnsi="Times New Roman" w:cs="Times New Roman"/>
              </w:rPr>
              <w:t>Day 3:</w:t>
            </w:r>
          </w:p>
        </w:tc>
        <w:tc>
          <w:tcPr>
            <w:tcW w:w="1320" w:type="dxa"/>
          </w:tcPr>
          <w:p w14:paraId="1FEEFF8C" w14:textId="77777777" w:rsidR="00E41EAF" w:rsidRDefault="00E41EAF" w:rsidP="00E41EAF">
            <w:pPr>
              <w:rPr>
                <w:rFonts w:ascii="Times New Roman" w:hAnsi="Times New Roman" w:cs="Times New Roman"/>
              </w:rPr>
            </w:pPr>
          </w:p>
        </w:tc>
        <w:tc>
          <w:tcPr>
            <w:tcW w:w="1358" w:type="dxa"/>
          </w:tcPr>
          <w:p w14:paraId="2ECE6AF6" w14:textId="77777777" w:rsidR="00E41EAF" w:rsidRDefault="00E41EAF" w:rsidP="00E41EAF">
            <w:pPr>
              <w:rPr>
                <w:rFonts w:ascii="Times New Roman" w:hAnsi="Times New Roman" w:cs="Times New Roman"/>
              </w:rPr>
            </w:pPr>
          </w:p>
        </w:tc>
        <w:tc>
          <w:tcPr>
            <w:tcW w:w="1331" w:type="dxa"/>
          </w:tcPr>
          <w:p w14:paraId="3FEA35AF" w14:textId="77777777" w:rsidR="00E41EAF" w:rsidRDefault="00E41EAF" w:rsidP="00E41EAF">
            <w:pPr>
              <w:rPr>
                <w:rFonts w:ascii="Times New Roman" w:hAnsi="Times New Roman" w:cs="Times New Roman"/>
              </w:rPr>
            </w:pPr>
          </w:p>
        </w:tc>
        <w:tc>
          <w:tcPr>
            <w:tcW w:w="1321" w:type="dxa"/>
          </w:tcPr>
          <w:p w14:paraId="171A5E02" w14:textId="77777777" w:rsidR="00E41EAF" w:rsidRDefault="00E41EAF" w:rsidP="00E41EAF">
            <w:pPr>
              <w:rPr>
                <w:rFonts w:ascii="Times New Roman" w:hAnsi="Times New Roman" w:cs="Times New Roman"/>
              </w:rPr>
            </w:pPr>
          </w:p>
        </w:tc>
        <w:tc>
          <w:tcPr>
            <w:tcW w:w="1343" w:type="dxa"/>
          </w:tcPr>
          <w:p w14:paraId="699527A0" w14:textId="77777777" w:rsidR="00E41EAF" w:rsidRDefault="00E41EAF" w:rsidP="00E41EAF">
            <w:pPr>
              <w:rPr>
                <w:rFonts w:ascii="Times New Roman" w:hAnsi="Times New Roman" w:cs="Times New Roman"/>
              </w:rPr>
            </w:pPr>
          </w:p>
        </w:tc>
        <w:tc>
          <w:tcPr>
            <w:tcW w:w="1356" w:type="dxa"/>
            <w:vMerge w:val="restart"/>
          </w:tcPr>
          <w:p w14:paraId="07F48B98" w14:textId="77777777" w:rsidR="00E41EAF" w:rsidRDefault="00E41EAF" w:rsidP="00E41EAF">
            <w:pPr>
              <w:rPr>
                <w:rFonts w:ascii="Times New Roman" w:hAnsi="Times New Roman" w:cs="Times New Roman"/>
              </w:rPr>
            </w:pPr>
          </w:p>
          <w:p w14:paraId="3A0BF03C" w14:textId="77777777" w:rsidR="00E41EAF" w:rsidRDefault="00E41EAF" w:rsidP="00E41EAF">
            <w:pPr>
              <w:rPr>
                <w:rFonts w:ascii="Times New Roman" w:hAnsi="Times New Roman" w:cs="Times New Roman"/>
              </w:rPr>
            </w:pPr>
          </w:p>
          <w:p w14:paraId="1A1E081C" w14:textId="4C598EF8" w:rsidR="00E41EAF" w:rsidRDefault="00E41EAF" w:rsidP="00E41EAF">
            <w:pPr>
              <w:rPr>
                <w:rFonts w:ascii="Times New Roman" w:hAnsi="Times New Roman" w:cs="Times New Roman"/>
              </w:rPr>
            </w:pPr>
            <w:r>
              <w:rPr>
                <w:rFonts w:ascii="Times New Roman" w:hAnsi="Times New Roman" w:cs="Times New Roman"/>
              </w:rPr>
              <w:t>0.00242883 +/- 0.000032</w:t>
            </w:r>
          </w:p>
        </w:tc>
      </w:tr>
      <w:tr w:rsidR="00E41EAF" w14:paraId="28105E3E" w14:textId="77777777" w:rsidTr="00E41EAF">
        <w:tc>
          <w:tcPr>
            <w:tcW w:w="1321" w:type="dxa"/>
          </w:tcPr>
          <w:p w14:paraId="0BE88235" w14:textId="2AC49E82" w:rsidR="00E41EAF" w:rsidRDefault="00E41EAF" w:rsidP="00E41EAF">
            <w:pPr>
              <w:rPr>
                <w:rFonts w:ascii="Times New Roman" w:hAnsi="Times New Roman" w:cs="Times New Roman"/>
              </w:rPr>
            </w:pPr>
            <w:r>
              <w:rPr>
                <w:rFonts w:ascii="Times New Roman" w:hAnsi="Times New Roman" w:cs="Times New Roman"/>
              </w:rPr>
              <w:t>U-235</w:t>
            </w:r>
          </w:p>
        </w:tc>
        <w:tc>
          <w:tcPr>
            <w:tcW w:w="1320" w:type="dxa"/>
          </w:tcPr>
          <w:p w14:paraId="71D7F548" w14:textId="449C82A2" w:rsidR="00E41EAF" w:rsidRDefault="00E41EAF" w:rsidP="00E41EAF">
            <w:pPr>
              <w:rPr>
                <w:rFonts w:ascii="Times New Roman" w:hAnsi="Times New Roman" w:cs="Times New Roman"/>
              </w:rPr>
            </w:pPr>
            <w:r>
              <w:rPr>
                <w:rFonts w:ascii="Times New Roman" w:hAnsi="Times New Roman" w:cs="Times New Roman"/>
              </w:rPr>
              <w:t>112132</w:t>
            </w:r>
          </w:p>
        </w:tc>
        <w:tc>
          <w:tcPr>
            <w:tcW w:w="1358" w:type="dxa"/>
          </w:tcPr>
          <w:p w14:paraId="04E9B6AF" w14:textId="0D94D56F" w:rsidR="00E41EAF" w:rsidRDefault="00E41EAF" w:rsidP="00E41EAF">
            <w:pPr>
              <w:rPr>
                <w:rFonts w:ascii="Times New Roman" w:hAnsi="Times New Roman" w:cs="Times New Roman"/>
              </w:rPr>
            </w:pPr>
            <w:r>
              <w:rPr>
                <w:rFonts w:ascii="Times New Roman" w:hAnsi="Times New Roman" w:cs="Times New Roman"/>
              </w:rPr>
              <w:t>0.625868</w:t>
            </w:r>
          </w:p>
        </w:tc>
        <w:tc>
          <w:tcPr>
            <w:tcW w:w="1331" w:type="dxa"/>
          </w:tcPr>
          <w:p w14:paraId="1511FDDE" w14:textId="694F2235" w:rsidR="00E41EAF" w:rsidRDefault="00E41EAF" w:rsidP="00E41EAF">
            <w:pPr>
              <w:rPr>
                <w:rFonts w:ascii="Times New Roman" w:hAnsi="Times New Roman" w:cs="Times New Roman"/>
              </w:rPr>
            </w:pPr>
            <w:r>
              <w:rPr>
                <w:rFonts w:ascii="Times New Roman" w:hAnsi="Times New Roman" w:cs="Times New Roman"/>
              </w:rPr>
              <w:t xml:space="preserve">57.2 +/- </w:t>
            </w:r>
            <w:r w:rsidR="00A66449">
              <w:rPr>
                <w:rFonts w:ascii="Times New Roman" w:hAnsi="Times New Roman" w:cs="Times New Roman"/>
              </w:rPr>
              <w:t>0.</w:t>
            </w:r>
            <w:r>
              <w:rPr>
                <w:rFonts w:ascii="Times New Roman" w:hAnsi="Times New Roman" w:cs="Times New Roman"/>
              </w:rPr>
              <w:t>9</w:t>
            </w:r>
          </w:p>
        </w:tc>
        <w:tc>
          <w:tcPr>
            <w:tcW w:w="1321" w:type="dxa"/>
          </w:tcPr>
          <w:p w14:paraId="6E44DA27" w14:textId="39C0B08B" w:rsidR="00E41EAF" w:rsidRDefault="00E41EAF" w:rsidP="00E41EAF">
            <w:pPr>
              <w:rPr>
                <w:rFonts w:ascii="Times New Roman" w:hAnsi="Times New Roman" w:cs="Times New Roman"/>
              </w:rPr>
            </w:pPr>
            <w:r>
              <w:rPr>
                <w:rFonts w:ascii="Times New Roman" w:hAnsi="Times New Roman" w:cs="Times New Roman"/>
              </w:rPr>
              <w:t>1960.36</w:t>
            </w:r>
          </w:p>
        </w:tc>
        <w:tc>
          <w:tcPr>
            <w:tcW w:w="1343" w:type="dxa"/>
          </w:tcPr>
          <w:p w14:paraId="62720653" w14:textId="759D8020" w:rsidR="00E41EAF" w:rsidRDefault="00E41EAF" w:rsidP="00E41EAF">
            <w:pPr>
              <w:rPr>
                <w:rFonts w:ascii="Times New Roman" w:hAnsi="Times New Roman" w:cs="Times New Roman"/>
              </w:rPr>
            </w:pPr>
            <w:r>
              <w:rPr>
                <w:rFonts w:ascii="Times New Roman" w:hAnsi="Times New Roman" w:cs="Times New Roman"/>
              </w:rPr>
              <w:t>1.9893e12</w:t>
            </w:r>
          </w:p>
        </w:tc>
        <w:tc>
          <w:tcPr>
            <w:tcW w:w="1356" w:type="dxa"/>
            <w:vMerge/>
          </w:tcPr>
          <w:p w14:paraId="4B69773E" w14:textId="77777777" w:rsidR="00E41EAF" w:rsidRDefault="00E41EAF" w:rsidP="00E41EAF">
            <w:pPr>
              <w:rPr>
                <w:rFonts w:ascii="Times New Roman" w:hAnsi="Times New Roman" w:cs="Times New Roman"/>
              </w:rPr>
            </w:pPr>
          </w:p>
        </w:tc>
      </w:tr>
      <w:tr w:rsidR="00E41EAF" w14:paraId="08CCFAA4" w14:textId="77777777" w:rsidTr="00E41EAF">
        <w:tc>
          <w:tcPr>
            <w:tcW w:w="1321" w:type="dxa"/>
          </w:tcPr>
          <w:p w14:paraId="2766459D" w14:textId="1EEC4520" w:rsidR="00E41EAF" w:rsidRDefault="00E41EAF" w:rsidP="00E41EAF">
            <w:pPr>
              <w:rPr>
                <w:rFonts w:ascii="Times New Roman" w:hAnsi="Times New Roman" w:cs="Times New Roman"/>
              </w:rPr>
            </w:pPr>
            <w:r>
              <w:rPr>
                <w:rFonts w:ascii="Times New Roman" w:hAnsi="Times New Roman" w:cs="Times New Roman"/>
              </w:rPr>
              <w:t>185.715</w:t>
            </w:r>
            <w:r w:rsidR="00A66449">
              <w:rPr>
                <w:rFonts w:ascii="Times New Roman" w:hAnsi="Times New Roman" w:cs="Times New Roman"/>
              </w:rPr>
              <w:t xml:space="preserve"> kev</w:t>
            </w:r>
          </w:p>
        </w:tc>
        <w:tc>
          <w:tcPr>
            <w:tcW w:w="1320" w:type="dxa"/>
          </w:tcPr>
          <w:p w14:paraId="19895C4C" w14:textId="77777777" w:rsidR="00E41EAF" w:rsidRDefault="00E41EAF" w:rsidP="00E41EAF">
            <w:pPr>
              <w:rPr>
                <w:rFonts w:ascii="Times New Roman" w:hAnsi="Times New Roman" w:cs="Times New Roman"/>
              </w:rPr>
            </w:pPr>
          </w:p>
        </w:tc>
        <w:tc>
          <w:tcPr>
            <w:tcW w:w="1358" w:type="dxa"/>
          </w:tcPr>
          <w:p w14:paraId="45A6954B" w14:textId="77777777" w:rsidR="00E41EAF" w:rsidRDefault="00E41EAF" w:rsidP="00E41EAF">
            <w:pPr>
              <w:rPr>
                <w:rFonts w:ascii="Times New Roman" w:hAnsi="Times New Roman" w:cs="Times New Roman"/>
              </w:rPr>
            </w:pPr>
          </w:p>
        </w:tc>
        <w:tc>
          <w:tcPr>
            <w:tcW w:w="1331" w:type="dxa"/>
          </w:tcPr>
          <w:p w14:paraId="22BA353D" w14:textId="77777777" w:rsidR="00E41EAF" w:rsidRDefault="00E41EAF" w:rsidP="00E41EAF">
            <w:pPr>
              <w:rPr>
                <w:rFonts w:ascii="Times New Roman" w:hAnsi="Times New Roman" w:cs="Times New Roman"/>
              </w:rPr>
            </w:pPr>
          </w:p>
        </w:tc>
        <w:tc>
          <w:tcPr>
            <w:tcW w:w="1321" w:type="dxa"/>
          </w:tcPr>
          <w:p w14:paraId="5C993A94" w14:textId="77777777" w:rsidR="00E41EAF" w:rsidRDefault="00E41EAF" w:rsidP="00E41EAF">
            <w:pPr>
              <w:rPr>
                <w:rFonts w:ascii="Times New Roman" w:hAnsi="Times New Roman" w:cs="Times New Roman"/>
              </w:rPr>
            </w:pPr>
          </w:p>
        </w:tc>
        <w:tc>
          <w:tcPr>
            <w:tcW w:w="1343" w:type="dxa"/>
          </w:tcPr>
          <w:p w14:paraId="7D691C4C" w14:textId="77777777" w:rsidR="00E41EAF" w:rsidRDefault="00E41EAF" w:rsidP="00E41EAF">
            <w:pPr>
              <w:rPr>
                <w:rFonts w:ascii="Times New Roman" w:hAnsi="Times New Roman" w:cs="Times New Roman"/>
              </w:rPr>
            </w:pPr>
          </w:p>
        </w:tc>
        <w:tc>
          <w:tcPr>
            <w:tcW w:w="1356" w:type="dxa"/>
            <w:vMerge/>
          </w:tcPr>
          <w:p w14:paraId="446F9C53" w14:textId="77777777" w:rsidR="00E41EAF" w:rsidRDefault="00E41EAF" w:rsidP="00E41EAF">
            <w:pPr>
              <w:rPr>
                <w:rFonts w:ascii="Times New Roman" w:hAnsi="Times New Roman" w:cs="Times New Roman"/>
              </w:rPr>
            </w:pPr>
          </w:p>
        </w:tc>
      </w:tr>
      <w:tr w:rsidR="00E41EAF" w14:paraId="261B8FA6" w14:textId="77777777" w:rsidTr="00E41EAF">
        <w:tc>
          <w:tcPr>
            <w:tcW w:w="1321" w:type="dxa"/>
          </w:tcPr>
          <w:p w14:paraId="68418CCE" w14:textId="06F5EEF2" w:rsidR="00E41EAF" w:rsidRDefault="00E41EAF" w:rsidP="00E41EAF">
            <w:pPr>
              <w:rPr>
                <w:rFonts w:ascii="Times New Roman" w:hAnsi="Times New Roman" w:cs="Times New Roman"/>
              </w:rPr>
            </w:pPr>
            <w:r>
              <w:rPr>
                <w:rFonts w:ascii="Times New Roman" w:hAnsi="Times New Roman" w:cs="Times New Roman"/>
              </w:rPr>
              <w:t>U-238</w:t>
            </w:r>
          </w:p>
        </w:tc>
        <w:tc>
          <w:tcPr>
            <w:tcW w:w="1320" w:type="dxa"/>
          </w:tcPr>
          <w:p w14:paraId="35C3AD2D" w14:textId="129068DA" w:rsidR="00E41EAF" w:rsidRDefault="00E41EAF" w:rsidP="00E41EAF">
            <w:pPr>
              <w:rPr>
                <w:rFonts w:ascii="Times New Roman" w:hAnsi="Times New Roman" w:cs="Times New Roman"/>
              </w:rPr>
            </w:pPr>
            <w:r>
              <w:rPr>
                <w:rFonts w:ascii="Times New Roman" w:hAnsi="Times New Roman" w:cs="Times New Roman"/>
              </w:rPr>
              <w:t>107404</w:t>
            </w:r>
          </w:p>
        </w:tc>
        <w:tc>
          <w:tcPr>
            <w:tcW w:w="1358" w:type="dxa"/>
          </w:tcPr>
          <w:p w14:paraId="2ED7783B" w14:textId="3F102011" w:rsidR="00E41EAF" w:rsidRDefault="00E41EAF" w:rsidP="00E41EAF">
            <w:pPr>
              <w:rPr>
                <w:rFonts w:ascii="Times New Roman" w:hAnsi="Times New Roman" w:cs="Times New Roman"/>
              </w:rPr>
            </w:pPr>
            <w:r>
              <w:rPr>
                <w:rFonts w:ascii="Times New Roman" w:hAnsi="Times New Roman" w:cs="Times New Roman"/>
              </w:rPr>
              <w:t>0.0664421</w:t>
            </w:r>
          </w:p>
        </w:tc>
        <w:tc>
          <w:tcPr>
            <w:tcW w:w="1331" w:type="dxa"/>
          </w:tcPr>
          <w:p w14:paraId="1B2C43F5" w14:textId="25D4E352" w:rsidR="00E41EAF" w:rsidRDefault="00E41EAF" w:rsidP="00E41EAF">
            <w:pPr>
              <w:rPr>
                <w:rFonts w:ascii="Times New Roman" w:hAnsi="Times New Roman" w:cs="Times New Roman"/>
              </w:rPr>
            </w:pPr>
            <w:r>
              <w:rPr>
                <w:rFonts w:ascii="Times New Roman" w:hAnsi="Times New Roman" w:cs="Times New Roman"/>
              </w:rPr>
              <w:t xml:space="preserve">0.842 +/- </w:t>
            </w:r>
            <w:r w:rsidR="00A66449">
              <w:rPr>
                <w:rFonts w:ascii="Times New Roman" w:hAnsi="Times New Roman" w:cs="Times New Roman"/>
              </w:rPr>
              <w:t>0.00</w:t>
            </w:r>
            <w:r>
              <w:rPr>
                <w:rFonts w:ascii="Times New Roman" w:hAnsi="Times New Roman" w:cs="Times New Roman"/>
              </w:rPr>
              <w:t>8</w:t>
            </w:r>
          </w:p>
        </w:tc>
        <w:tc>
          <w:tcPr>
            <w:tcW w:w="1321" w:type="dxa"/>
          </w:tcPr>
          <w:p w14:paraId="0C37BD4A" w14:textId="1B38E6B9" w:rsidR="00E41EAF" w:rsidRDefault="00E41EAF" w:rsidP="00E41EAF">
            <w:pPr>
              <w:rPr>
                <w:rFonts w:ascii="Times New Roman" w:hAnsi="Times New Roman" w:cs="Times New Roman"/>
              </w:rPr>
            </w:pPr>
            <w:r>
              <w:rPr>
                <w:rFonts w:ascii="Times New Roman" w:hAnsi="Times New Roman" w:cs="Times New Roman"/>
              </w:rPr>
              <w:t>127558</w:t>
            </w:r>
          </w:p>
        </w:tc>
        <w:tc>
          <w:tcPr>
            <w:tcW w:w="1343" w:type="dxa"/>
          </w:tcPr>
          <w:p w14:paraId="51656499" w14:textId="5B45AD9A" w:rsidR="00E41EAF" w:rsidRDefault="00E41EAF" w:rsidP="00E41EAF">
            <w:pPr>
              <w:rPr>
                <w:rFonts w:ascii="Times New Roman" w:hAnsi="Times New Roman" w:cs="Times New Roman"/>
              </w:rPr>
            </w:pPr>
            <w:r>
              <w:rPr>
                <w:rFonts w:ascii="Times New Roman" w:hAnsi="Times New Roman" w:cs="Times New Roman"/>
              </w:rPr>
              <w:t>8.22421e14</w:t>
            </w:r>
          </w:p>
        </w:tc>
        <w:tc>
          <w:tcPr>
            <w:tcW w:w="1356" w:type="dxa"/>
            <w:vMerge/>
          </w:tcPr>
          <w:p w14:paraId="39D11B92" w14:textId="77777777" w:rsidR="00E41EAF" w:rsidRDefault="00E41EAF" w:rsidP="00E41EAF">
            <w:pPr>
              <w:rPr>
                <w:rFonts w:ascii="Times New Roman" w:hAnsi="Times New Roman" w:cs="Times New Roman"/>
              </w:rPr>
            </w:pPr>
          </w:p>
        </w:tc>
      </w:tr>
      <w:tr w:rsidR="00E41EAF" w14:paraId="6C7A31B0" w14:textId="77777777" w:rsidTr="00E41EAF">
        <w:tc>
          <w:tcPr>
            <w:tcW w:w="1321" w:type="dxa"/>
          </w:tcPr>
          <w:p w14:paraId="1105CF89" w14:textId="3B8DBD8C" w:rsidR="00E41EAF" w:rsidRDefault="00E41EAF" w:rsidP="00E41EAF">
            <w:pPr>
              <w:rPr>
                <w:rFonts w:ascii="Times New Roman" w:hAnsi="Times New Roman" w:cs="Times New Roman"/>
              </w:rPr>
            </w:pPr>
            <w:r>
              <w:rPr>
                <w:rFonts w:ascii="Times New Roman" w:hAnsi="Times New Roman" w:cs="Times New Roman"/>
              </w:rPr>
              <w:t>1001.7</w:t>
            </w:r>
            <w:r w:rsidR="00A66449">
              <w:rPr>
                <w:rFonts w:ascii="Times New Roman" w:hAnsi="Times New Roman" w:cs="Times New Roman"/>
              </w:rPr>
              <w:t xml:space="preserve"> kev</w:t>
            </w:r>
          </w:p>
        </w:tc>
        <w:tc>
          <w:tcPr>
            <w:tcW w:w="1320" w:type="dxa"/>
          </w:tcPr>
          <w:p w14:paraId="26F7839A" w14:textId="77777777" w:rsidR="00E41EAF" w:rsidRDefault="00E41EAF" w:rsidP="00E41EAF">
            <w:pPr>
              <w:rPr>
                <w:rFonts w:ascii="Times New Roman" w:hAnsi="Times New Roman" w:cs="Times New Roman"/>
              </w:rPr>
            </w:pPr>
          </w:p>
        </w:tc>
        <w:tc>
          <w:tcPr>
            <w:tcW w:w="1358" w:type="dxa"/>
          </w:tcPr>
          <w:p w14:paraId="008073B4" w14:textId="77777777" w:rsidR="00E41EAF" w:rsidRDefault="00E41EAF" w:rsidP="00E41EAF">
            <w:pPr>
              <w:rPr>
                <w:rFonts w:ascii="Times New Roman" w:hAnsi="Times New Roman" w:cs="Times New Roman"/>
              </w:rPr>
            </w:pPr>
          </w:p>
        </w:tc>
        <w:tc>
          <w:tcPr>
            <w:tcW w:w="1331" w:type="dxa"/>
          </w:tcPr>
          <w:p w14:paraId="5AE3822D" w14:textId="77777777" w:rsidR="00E41EAF" w:rsidRDefault="00E41EAF" w:rsidP="00E41EAF">
            <w:pPr>
              <w:rPr>
                <w:rFonts w:ascii="Times New Roman" w:hAnsi="Times New Roman" w:cs="Times New Roman"/>
              </w:rPr>
            </w:pPr>
          </w:p>
        </w:tc>
        <w:tc>
          <w:tcPr>
            <w:tcW w:w="1321" w:type="dxa"/>
          </w:tcPr>
          <w:p w14:paraId="6505E49E" w14:textId="77777777" w:rsidR="00E41EAF" w:rsidRDefault="00E41EAF" w:rsidP="00E41EAF">
            <w:pPr>
              <w:rPr>
                <w:rFonts w:ascii="Times New Roman" w:hAnsi="Times New Roman" w:cs="Times New Roman"/>
              </w:rPr>
            </w:pPr>
          </w:p>
        </w:tc>
        <w:tc>
          <w:tcPr>
            <w:tcW w:w="1343" w:type="dxa"/>
          </w:tcPr>
          <w:p w14:paraId="2E2078C3" w14:textId="77777777" w:rsidR="00E41EAF" w:rsidRDefault="00E41EAF" w:rsidP="00E41EAF">
            <w:pPr>
              <w:rPr>
                <w:rFonts w:ascii="Times New Roman" w:hAnsi="Times New Roman" w:cs="Times New Roman"/>
              </w:rPr>
            </w:pPr>
          </w:p>
        </w:tc>
        <w:tc>
          <w:tcPr>
            <w:tcW w:w="1356" w:type="dxa"/>
            <w:vMerge/>
          </w:tcPr>
          <w:p w14:paraId="2EC591E1" w14:textId="77777777" w:rsidR="00E41EAF" w:rsidRDefault="00E41EAF" w:rsidP="00E41EAF">
            <w:pPr>
              <w:rPr>
                <w:rFonts w:ascii="Times New Roman" w:hAnsi="Times New Roman" w:cs="Times New Roman"/>
              </w:rPr>
            </w:pPr>
          </w:p>
        </w:tc>
      </w:tr>
    </w:tbl>
    <w:p w14:paraId="426182D0" w14:textId="089A0440" w:rsidR="00E41EAF" w:rsidRDefault="00D457F6" w:rsidP="00ED1381">
      <w:pPr>
        <w:pStyle w:val="Caption"/>
        <w:jc w:val="center"/>
      </w:pPr>
      <w:r>
        <w:t xml:space="preserve">Table </w:t>
      </w:r>
      <w:r>
        <w:fldChar w:fldCharType="begin"/>
      </w:r>
      <w:r>
        <w:instrText xml:space="preserve"> SEQ Table \* ARABIC </w:instrText>
      </w:r>
      <w:r>
        <w:fldChar w:fldCharType="separate"/>
      </w:r>
      <w:r>
        <w:rPr>
          <w:noProof/>
        </w:rPr>
        <w:t>3</w:t>
      </w:r>
      <w:r>
        <w:rPr>
          <w:noProof/>
        </w:rPr>
        <w:fldChar w:fldCharType="end"/>
      </w:r>
      <w:r>
        <w:t>: Uranium efficiencies and Isotopic abundance</w:t>
      </w:r>
    </w:p>
    <w:p w14:paraId="587B10E2" w14:textId="77777777" w:rsidR="00ED1381" w:rsidRDefault="00ED1381" w:rsidP="00ED1381"/>
    <w:p w14:paraId="4E1F5B68" w14:textId="256EA816" w:rsidR="00ED1381" w:rsidRPr="006A5941" w:rsidRDefault="00ED1381" w:rsidP="006A5941">
      <w:pPr>
        <w:jc w:val="center"/>
        <w:rPr>
          <w:rFonts w:ascii="Times New Roman" w:hAnsi="Times New Roman" w:cs="Times New Roman"/>
          <w:b/>
          <w:bCs/>
        </w:rPr>
      </w:pPr>
      <w:r w:rsidRPr="006A5941">
        <w:rPr>
          <w:rFonts w:ascii="Times New Roman" w:hAnsi="Times New Roman" w:cs="Times New Roman"/>
          <w:b/>
          <w:bCs/>
        </w:rPr>
        <w:t xml:space="preserve">Equations Used for Isotopic and Uncertainty Calculation: </w:t>
      </w:r>
    </w:p>
    <w:p w14:paraId="1219058F" w14:textId="77777777" w:rsidR="00ED1381" w:rsidRDefault="00ED1381" w:rsidP="00ED1381">
      <w:pPr>
        <w:rPr>
          <w:rFonts w:ascii="Times New Roman" w:hAnsi="Times New Roman" w:cs="Times New Roman"/>
        </w:rPr>
      </w:pPr>
    </w:p>
    <w:p w14:paraId="70B95187" w14:textId="2C5B2435" w:rsidR="00ED1381" w:rsidRPr="006A5941" w:rsidRDefault="00ED1381" w:rsidP="006A5941">
      <w:pPr>
        <w:pStyle w:val="ListParagraph"/>
        <w:numPr>
          <w:ilvl w:val="0"/>
          <w:numId w:val="2"/>
        </w:numPr>
        <w:jc w:val="center"/>
        <w:rPr>
          <w:rFonts w:ascii="Times New Roman" w:eastAsiaTheme="minorEastAsia" w:hAnsi="Times New Roman" w:cs="Times New Roman"/>
        </w:rPr>
      </w:pPr>
      <m:oMath>
        <m:r>
          <w:rPr>
            <w:rFonts w:ascii="Cambria Math" w:hAnsi="Cambria Math" w:cs="Times New Roman"/>
          </w:rPr>
          <m:t>n</m:t>
        </m:r>
        <m:r>
          <w:rPr>
            <w:rFonts w:ascii="Cambria Math" w:hAnsi="Cambria Math" w:cs="Times New Roman"/>
          </w:rPr>
          <m:t>umber of gammas emitted=</m:t>
        </m:r>
        <m:f>
          <m:fPr>
            <m:ctrlPr>
              <w:rPr>
                <w:rFonts w:ascii="Cambria Math" w:hAnsi="Cambria Math" w:cs="Times New Roman"/>
                <w:i/>
              </w:rPr>
            </m:ctrlPr>
          </m:fPr>
          <m:num>
            <m:r>
              <w:rPr>
                <w:rFonts w:ascii="Cambria Math" w:hAnsi="Cambria Math" w:cs="Times New Roman"/>
              </w:rPr>
              <m:t>number of gammas in the peak</m:t>
            </m:r>
          </m:num>
          <m:den>
            <m:r>
              <w:rPr>
                <w:rFonts w:ascii="Cambria Math" w:hAnsi="Cambria Math" w:cs="Times New Roman"/>
              </w:rPr>
              <m:t>efficiency</m:t>
            </m:r>
          </m:den>
        </m:f>
      </m:oMath>
    </w:p>
    <w:p w14:paraId="107989AE" w14:textId="77777777" w:rsidR="00ED1381" w:rsidRDefault="00ED1381" w:rsidP="006A5941">
      <w:pPr>
        <w:jc w:val="center"/>
        <w:rPr>
          <w:rFonts w:ascii="Times New Roman" w:eastAsiaTheme="minorEastAsia" w:hAnsi="Times New Roman" w:cs="Times New Roman"/>
        </w:rPr>
      </w:pPr>
    </w:p>
    <w:p w14:paraId="21A37F67" w14:textId="461E7195" w:rsidR="00ED1381" w:rsidRPr="006A5941" w:rsidRDefault="00ED1381" w:rsidP="006A5941">
      <w:pPr>
        <w:pStyle w:val="ListParagraph"/>
        <w:numPr>
          <w:ilvl w:val="0"/>
          <w:numId w:val="2"/>
        </w:numPr>
        <w:jc w:val="center"/>
        <w:rPr>
          <w:rFonts w:ascii="Times New Roman" w:eastAsiaTheme="minorEastAsia" w:hAnsi="Times New Roman" w:cs="Times New Roman"/>
        </w:rPr>
      </w:pPr>
      <m:oMath>
        <m:r>
          <w:rPr>
            <w:rFonts w:ascii="Cambria Math" w:eastAsiaTheme="minorEastAsia" w:hAnsi="Cambria Math" w:cs="Times New Roman"/>
          </w:rPr>
          <m:t>n</m:t>
        </m:r>
        <m:r>
          <w:rPr>
            <w:rFonts w:ascii="Cambria Math" w:eastAsiaTheme="minorEastAsia" w:hAnsi="Cambria Math" w:cs="Times New Roman"/>
          </w:rPr>
          <m:t>umber of decays of uranium =</m:t>
        </m:r>
        <m:f>
          <m:fPr>
            <m:ctrlPr>
              <w:rPr>
                <w:rFonts w:ascii="Cambria Math" w:eastAsiaTheme="minorEastAsia" w:hAnsi="Cambria Math" w:cs="Times New Roman"/>
                <w:i/>
              </w:rPr>
            </m:ctrlPr>
          </m:fPr>
          <m:num>
            <m:r>
              <w:rPr>
                <w:rFonts w:ascii="Cambria Math" w:eastAsiaTheme="minorEastAsia" w:hAnsi="Cambria Math" w:cs="Times New Roman"/>
              </w:rPr>
              <m:t>number of gammas emitted</m:t>
            </m:r>
          </m:num>
          <m:den>
            <m:r>
              <w:rPr>
                <w:rFonts w:ascii="Cambria Math" w:eastAsiaTheme="minorEastAsia" w:hAnsi="Cambria Math" w:cs="Times New Roman"/>
              </w:rPr>
              <m:t>Relative Intensity</m:t>
            </m:r>
          </m:den>
        </m:f>
      </m:oMath>
    </w:p>
    <w:p w14:paraId="185B45D2" w14:textId="77777777" w:rsidR="00ED1381" w:rsidRDefault="00ED1381" w:rsidP="006A5941">
      <w:pPr>
        <w:jc w:val="center"/>
        <w:rPr>
          <w:rFonts w:ascii="Times New Roman" w:eastAsiaTheme="minorEastAsia" w:hAnsi="Times New Roman" w:cs="Times New Roman"/>
        </w:rPr>
      </w:pPr>
    </w:p>
    <w:p w14:paraId="009253FF" w14:textId="51E1F23A" w:rsidR="00ED1381" w:rsidRPr="006A5941" w:rsidRDefault="00ED1381" w:rsidP="006A5941">
      <w:pPr>
        <w:pStyle w:val="ListParagraph"/>
        <w:numPr>
          <w:ilvl w:val="0"/>
          <w:numId w:val="2"/>
        </w:numPr>
        <w:jc w:val="center"/>
        <w:rPr>
          <w:rFonts w:ascii="Times New Roman" w:eastAsiaTheme="minorEastAsia" w:hAnsi="Times New Roman" w:cs="Times New Roman"/>
        </w:rPr>
      </w:pPr>
      <m:oMath>
        <m:r>
          <w:rPr>
            <w:rFonts w:ascii="Cambria Math" w:eastAsiaTheme="minorEastAsia" w:hAnsi="Cambria Math" w:cs="Times New Roman"/>
          </w:rPr>
          <m:t>n</m:t>
        </m:r>
        <m:r>
          <w:rPr>
            <w:rFonts w:ascii="Cambria Math" w:eastAsiaTheme="minorEastAsia" w:hAnsi="Cambria Math" w:cs="Times New Roman"/>
          </w:rPr>
          <m:t>umber of atoms of uranium=</m:t>
        </m:r>
        <m:f>
          <m:fPr>
            <m:ctrlPr>
              <w:rPr>
                <w:rFonts w:ascii="Cambria Math" w:eastAsiaTheme="minorEastAsia" w:hAnsi="Cambria Math" w:cs="Times New Roman"/>
                <w:i/>
              </w:rPr>
            </m:ctrlPr>
          </m:fPr>
          <m:num>
            <m:r>
              <w:rPr>
                <w:rFonts w:ascii="Cambria Math" w:eastAsiaTheme="minorEastAsia" w:hAnsi="Cambria Math" w:cs="Times New Roman"/>
              </w:rPr>
              <m:t>number of decays of uranium</m:t>
            </m:r>
          </m:num>
          <m:den>
            <m:r>
              <w:rPr>
                <w:rFonts w:ascii="Cambria Math" w:eastAsiaTheme="minorEastAsia" w:hAnsi="Cambria Math" w:cs="Times New Roman"/>
              </w:rPr>
              <m:t>λ</m:t>
            </m:r>
          </m:den>
        </m:f>
      </m:oMath>
    </w:p>
    <w:p w14:paraId="08AD14CA" w14:textId="72ED9FF3" w:rsidR="00ED1381" w:rsidRPr="006A5941" w:rsidRDefault="00ED1381" w:rsidP="006A5941">
      <w:pPr>
        <w:pStyle w:val="ListParagraph"/>
        <w:numPr>
          <w:ilvl w:val="0"/>
          <w:numId w:val="2"/>
        </w:numPr>
        <w:jc w:val="center"/>
        <w:rPr>
          <w:rFonts w:ascii="Times New Roman" w:eastAsiaTheme="minorEastAsia" w:hAnsi="Times New Roman" w:cs="Times New Roman"/>
        </w:rPr>
      </w:pPr>
      <m:oMath>
        <m:r>
          <w:rPr>
            <w:rFonts w:ascii="Cambria Math" w:hAnsi="Cambria Math" w:cs="Times New Roman"/>
          </w:rPr>
          <m:t>λ</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2</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1/2</m:t>
                </m:r>
              </m:sub>
            </m:sSub>
          </m:den>
        </m:f>
      </m:oMath>
    </w:p>
    <w:p w14:paraId="730330DE" w14:textId="55F82DFD" w:rsidR="00ED1381" w:rsidRPr="006A5941" w:rsidRDefault="006C7FC5" w:rsidP="006A5941">
      <w:pPr>
        <w:pStyle w:val="ListParagraph"/>
        <w:numPr>
          <w:ilvl w:val="0"/>
          <w:numId w:val="2"/>
        </w:numPr>
        <w:jc w:val="center"/>
        <w:rPr>
          <w:rFonts w:ascii="Times New Roman" w:eastAsiaTheme="minorEastAsia" w:hAnsi="Times New Roman" w:cs="Times New Roman"/>
        </w:rPr>
      </w:pPr>
      <m:oMath>
        <m:r>
          <w:rPr>
            <w:rFonts w:ascii="Cambria Math" w:hAnsi="Cambria Math" w:cs="Times New Roman"/>
          </w:rPr>
          <m:t>R</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number of atoms of U235</m:t>
            </m:r>
          </m:num>
          <m:den>
            <m:r>
              <w:rPr>
                <w:rFonts w:ascii="Cambria Math" w:hAnsi="Cambria Math" w:cs="Times New Roman"/>
              </w:rPr>
              <m:t>number of atoms of U238</m:t>
            </m:r>
          </m:den>
        </m:f>
      </m:oMath>
    </w:p>
    <w:p w14:paraId="5C76B5C9" w14:textId="77777777" w:rsidR="00ED1381" w:rsidRPr="0088525F" w:rsidRDefault="00ED1381" w:rsidP="006A5941">
      <w:pPr>
        <w:jc w:val="center"/>
        <w:rPr>
          <w:rFonts w:ascii="Times New Roman" w:eastAsiaTheme="minorEastAsia" w:hAnsi="Times New Roman" w:cs="Times New Roman"/>
        </w:rPr>
      </w:pPr>
    </w:p>
    <w:p w14:paraId="5128CF4A" w14:textId="519333B7" w:rsidR="00ED1381" w:rsidRDefault="00ED1381" w:rsidP="006A5941">
      <w:pPr>
        <w:pStyle w:val="ListParagraph"/>
        <w:numPr>
          <w:ilvl w:val="0"/>
          <w:numId w:val="2"/>
        </w:numPr>
        <w:jc w:val="center"/>
        <w:rPr>
          <w:rFonts w:ascii="Times New Roman" w:eastAsiaTheme="minorEastAsia" w:hAnsi="Times New Roman" w:cs="Times New Roman"/>
        </w:rPr>
      </w:pPr>
      <m:oMath>
        <m:r>
          <w:rPr>
            <w:rFonts w:ascii="Cambria Math" w:eastAsiaTheme="minorEastAsia" w:hAnsi="Cambria Math" w:cs="Times New Roman"/>
          </w:rPr>
          <m:t>P</m:t>
        </m:r>
        <m:r>
          <w:rPr>
            <w:rFonts w:ascii="Cambria Math" w:eastAsiaTheme="minorEastAsia" w:hAnsi="Cambria Math" w:cs="Times New Roman"/>
          </w:rPr>
          <m:t>ercentage value=</m:t>
        </m:r>
        <m:f>
          <m:fPr>
            <m:ctrlPr>
              <w:rPr>
                <w:rFonts w:ascii="Cambria Math" w:hAnsi="Cambria Math" w:cs="Times New Roman"/>
                <w:i/>
              </w:rPr>
            </m:ctrlPr>
          </m:fPr>
          <m:num>
            <m:r>
              <w:rPr>
                <w:rFonts w:ascii="Cambria Math" w:hAnsi="Cambria Math" w:cs="Times New Roman"/>
              </w:rPr>
              <m:t>number of atoms of U235</m:t>
            </m:r>
            <m:ctrlPr>
              <w:rPr>
                <w:rFonts w:ascii="Cambria Math" w:eastAsiaTheme="minorEastAsia" w:hAnsi="Cambria Math" w:cs="Times New Roman"/>
                <w:i/>
              </w:rPr>
            </m:ctrlPr>
          </m:num>
          <m:den>
            <m:r>
              <w:rPr>
                <w:rFonts w:ascii="Cambria Math" w:hAnsi="Cambria Math" w:cs="Times New Roman"/>
              </w:rPr>
              <m:t>number of atoms of U235+number of atoms of U238</m:t>
            </m:r>
          </m:den>
        </m:f>
      </m:oMath>
    </w:p>
    <w:p w14:paraId="3613C84A" w14:textId="77777777" w:rsidR="006A5941" w:rsidRPr="006A5941" w:rsidRDefault="006A5941" w:rsidP="006A5941">
      <w:pPr>
        <w:pStyle w:val="ListParagraph"/>
        <w:rPr>
          <w:rFonts w:ascii="Times New Roman" w:eastAsiaTheme="minorEastAsia" w:hAnsi="Times New Roman" w:cs="Times New Roman"/>
        </w:rPr>
      </w:pPr>
    </w:p>
    <w:p w14:paraId="40952E08" w14:textId="57692723" w:rsidR="006A5941" w:rsidRDefault="006A5941" w:rsidP="006A5941">
      <w:pPr>
        <w:pStyle w:val="ListParagraph"/>
        <w:numPr>
          <w:ilvl w:val="0"/>
          <w:numId w:val="2"/>
        </w:num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m:t>
            </m:r>
          </m:sub>
        </m:sSub>
        <m:r>
          <w:rPr>
            <w:rFonts w:ascii="Cambria Math" w:eastAsiaTheme="minorEastAsia" w:hAnsi="Cambria Math" w:cs="Times New Roman"/>
          </w:rPr>
          <m:t>=R⋅</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r>
                              <w:rPr>
                                <w:rFonts w:ascii="Cambria Math" w:eastAsiaTheme="minorEastAsia" w:hAnsi="Cambria Math" w:cs="Times New Roman"/>
                              </w:rPr>
                              <m:t>35</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235</m:t>
                            </m:r>
                          </m:sub>
                        </m:sSub>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238</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238</m:t>
                            </m:r>
                          </m:sub>
                        </m:sSub>
                      </m:den>
                    </m:f>
                  </m:e>
                </m:d>
              </m:e>
              <m:sup>
                <m:r>
                  <w:rPr>
                    <w:rFonts w:ascii="Cambria Math" w:eastAsiaTheme="minorEastAsia" w:hAnsi="Cambria Math" w:cs="Times New Roman"/>
                  </w:rPr>
                  <m:t>2</m:t>
                </m:r>
              </m:sup>
            </m:sSup>
          </m:e>
        </m:rad>
      </m:oMath>
    </w:p>
    <w:p w14:paraId="4838E871" w14:textId="77777777" w:rsidR="00933018" w:rsidRDefault="00933018" w:rsidP="00933018">
      <w:pPr>
        <w:rPr>
          <w:rFonts w:ascii="Times New Roman" w:eastAsiaTheme="minorEastAsia" w:hAnsi="Times New Roman" w:cs="Times New Roman"/>
        </w:rPr>
      </w:pPr>
    </w:p>
    <w:p w14:paraId="2FA6F803" w14:textId="77777777" w:rsidR="00933018" w:rsidRDefault="00933018" w:rsidP="00933018">
      <w:pPr>
        <w:rPr>
          <w:rFonts w:ascii="Times New Roman" w:eastAsiaTheme="minorEastAsia" w:hAnsi="Times New Roman" w:cs="Times New Roman"/>
        </w:rPr>
      </w:pPr>
    </w:p>
    <w:p w14:paraId="1CE5CE02" w14:textId="7F015A8F" w:rsidR="00933018" w:rsidRDefault="00933018" w:rsidP="00933018">
      <w:pPr>
        <w:jc w:val="center"/>
        <w:rPr>
          <w:rFonts w:ascii="Times New Roman" w:eastAsiaTheme="minorEastAsia" w:hAnsi="Times New Roman" w:cs="Times New Roman"/>
          <w:b/>
          <w:bCs/>
        </w:rPr>
      </w:pPr>
      <w:r w:rsidRPr="00933018">
        <w:rPr>
          <w:rFonts w:ascii="Times New Roman" w:eastAsiaTheme="minorEastAsia" w:hAnsi="Times New Roman" w:cs="Times New Roman"/>
          <w:b/>
          <w:bCs/>
        </w:rPr>
        <w:t>Data Analysis Updates and Fixes:</w:t>
      </w:r>
    </w:p>
    <w:p w14:paraId="72D6308C" w14:textId="4DEDC3B2" w:rsidR="00933018" w:rsidRPr="00933018" w:rsidRDefault="00933018" w:rsidP="00933018">
      <w:pPr>
        <w:pStyle w:val="ListParagraph"/>
        <w:numPr>
          <w:ilvl w:val="0"/>
          <w:numId w:val="5"/>
        </w:numPr>
        <w:rPr>
          <w:rFonts w:ascii="Times New Roman" w:eastAsiaTheme="minorEastAsia" w:hAnsi="Times New Roman" w:cs="Times New Roman"/>
          <w:b/>
          <w:bCs/>
        </w:rPr>
      </w:pPr>
      <w:r>
        <w:rPr>
          <w:rFonts w:ascii="Times New Roman" w:eastAsiaTheme="minorEastAsia" w:hAnsi="Times New Roman" w:cs="Times New Roman"/>
        </w:rPr>
        <w:t xml:space="preserve">From the first analysis report the process of how </w:t>
      </w:r>
      <w:r w:rsidR="006C7FC5">
        <w:rPr>
          <w:rFonts w:ascii="Times New Roman" w:eastAsiaTheme="minorEastAsia" w:hAnsi="Times New Roman" w:cs="Times New Roman"/>
        </w:rPr>
        <w:t xml:space="preserve">we obtained the isotopic ratio didn’t change. The changes that were applied here were that we used the firestone tables and Nudat, to get the absolute intensities gamma (%) and that helped us to get more correct coefficient parameters and fitting. From there we did Isotopic Comparison for the U-235 185 kev gamma, and the U-238 1001.7 kev gamma and obtained the isotopic ratio that demonstrated that the source was indeed depleted. The error analysis we applied to our values goes like this we took the count uncertainties of the 2 reference peaks we chose made those values go through same isotopic abundance process to get specific number of atoms uncertainty and then applied propagation of error on (equation 7.) from above to get the uncertainty of isotopic ratio measurement.  </w:t>
      </w:r>
    </w:p>
    <w:p w14:paraId="13A88ED6" w14:textId="77777777" w:rsidR="006A5941" w:rsidRDefault="006A5941" w:rsidP="006A5941">
      <w:pPr>
        <w:jc w:val="center"/>
        <w:rPr>
          <w:rFonts w:ascii="Times New Roman" w:eastAsiaTheme="minorEastAsia" w:hAnsi="Times New Roman" w:cs="Times New Roman"/>
        </w:rPr>
      </w:pPr>
    </w:p>
    <w:p w14:paraId="71514A30" w14:textId="77777777" w:rsidR="006A5941" w:rsidRDefault="006A5941" w:rsidP="006A5941">
      <w:pPr>
        <w:jc w:val="center"/>
        <w:rPr>
          <w:rFonts w:ascii="Times New Roman" w:eastAsiaTheme="minorEastAsia" w:hAnsi="Times New Roman" w:cs="Times New Roman"/>
        </w:rPr>
      </w:pPr>
    </w:p>
    <w:p w14:paraId="7FB1BFEF" w14:textId="77777777" w:rsidR="006A5941" w:rsidRDefault="006A5941" w:rsidP="006A5941">
      <w:pPr>
        <w:jc w:val="center"/>
        <w:rPr>
          <w:rFonts w:ascii="Times New Roman" w:eastAsiaTheme="minorEastAsia" w:hAnsi="Times New Roman" w:cs="Times New Roman"/>
        </w:rPr>
      </w:pPr>
    </w:p>
    <w:p w14:paraId="3A758A4A" w14:textId="77777777" w:rsidR="006A5941" w:rsidRDefault="006A5941" w:rsidP="006A5941">
      <w:pPr>
        <w:jc w:val="center"/>
        <w:rPr>
          <w:rFonts w:ascii="Times New Roman" w:eastAsiaTheme="minorEastAsia" w:hAnsi="Times New Roman" w:cs="Times New Roman"/>
        </w:rPr>
      </w:pPr>
    </w:p>
    <w:p w14:paraId="244FAD40" w14:textId="77777777" w:rsidR="006A5941" w:rsidRPr="006A5941" w:rsidRDefault="006A5941" w:rsidP="006A5941">
      <w:pPr>
        <w:jc w:val="center"/>
        <w:rPr>
          <w:rFonts w:ascii="Times New Roman" w:eastAsiaTheme="minorEastAsia" w:hAnsi="Times New Roman" w:cs="Times New Roman"/>
        </w:rPr>
      </w:pPr>
    </w:p>
    <w:p w14:paraId="25A5199C" w14:textId="77777777" w:rsidR="00ED1381" w:rsidRDefault="00ED1381" w:rsidP="00ED1381">
      <w:pPr>
        <w:rPr>
          <w:rFonts w:ascii="Times New Roman" w:eastAsiaTheme="minorEastAsia" w:hAnsi="Times New Roman" w:cs="Times New Roman"/>
        </w:rPr>
      </w:pPr>
    </w:p>
    <w:p w14:paraId="49D43356" w14:textId="77777777" w:rsidR="00ED1381" w:rsidRDefault="00ED1381" w:rsidP="00ED1381">
      <w:pPr>
        <w:rPr>
          <w:rFonts w:ascii="Times New Roman" w:eastAsiaTheme="minorEastAsia" w:hAnsi="Times New Roman" w:cs="Times New Roman"/>
        </w:rPr>
      </w:pPr>
    </w:p>
    <w:p w14:paraId="63C18505" w14:textId="77777777" w:rsidR="00ED1381" w:rsidRPr="00ED1381" w:rsidRDefault="00ED1381" w:rsidP="00ED1381">
      <w:pPr>
        <w:rPr>
          <w:rFonts w:ascii="Times New Roman" w:hAnsi="Times New Roman" w:cs="Times New Roman"/>
        </w:rPr>
      </w:pPr>
    </w:p>
    <w:sectPr w:rsidR="00ED1381" w:rsidRPr="00ED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10CC2"/>
    <w:multiLevelType w:val="hybridMultilevel"/>
    <w:tmpl w:val="0330824A"/>
    <w:lvl w:ilvl="0" w:tplc="F2D21B84">
      <w:start w:val="1"/>
      <w:numFmt w:val="decimal"/>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32F49"/>
    <w:multiLevelType w:val="hybridMultilevel"/>
    <w:tmpl w:val="C9A2F452"/>
    <w:lvl w:ilvl="0" w:tplc="903260C8">
      <w:start w:val="1"/>
      <w:numFmt w:val="decimal"/>
      <w:lvlText w:val="%1."/>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B0B21"/>
    <w:multiLevelType w:val="hybridMultilevel"/>
    <w:tmpl w:val="3A706ADC"/>
    <w:lvl w:ilvl="0" w:tplc="8854913C">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A4DB1"/>
    <w:multiLevelType w:val="hybridMultilevel"/>
    <w:tmpl w:val="55F0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0400B"/>
    <w:multiLevelType w:val="hybridMultilevel"/>
    <w:tmpl w:val="5DCA9F34"/>
    <w:lvl w:ilvl="0" w:tplc="F3B051D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58144">
    <w:abstractNumId w:val="2"/>
  </w:num>
  <w:num w:numId="2" w16cid:durableId="1409495567">
    <w:abstractNumId w:val="3"/>
  </w:num>
  <w:num w:numId="3" w16cid:durableId="1381437943">
    <w:abstractNumId w:val="0"/>
  </w:num>
  <w:num w:numId="4" w16cid:durableId="584077026">
    <w:abstractNumId w:val="1"/>
  </w:num>
  <w:num w:numId="5" w16cid:durableId="182089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AF"/>
    <w:rsid w:val="001206B6"/>
    <w:rsid w:val="00202F58"/>
    <w:rsid w:val="002A2141"/>
    <w:rsid w:val="00491CF7"/>
    <w:rsid w:val="006A5941"/>
    <w:rsid w:val="006C7FC5"/>
    <w:rsid w:val="00933018"/>
    <w:rsid w:val="00A66449"/>
    <w:rsid w:val="00AB597F"/>
    <w:rsid w:val="00D457F6"/>
    <w:rsid w:val="00E41EAF"/>
    <w:rsid w:val="00ED1381"/>
    <w:rsid w:val="00F9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E04B"/>
  <w15:chartTrackingRefBased/>
  <w15:docId w15:val="{5C3FEEA8-8BC1-1845-80DB-FD998360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EAF"/>
    <w:rPr>
      <w:rFonts w:eastAsiaTheme="majorEastAsia" w:cstheme="majorBidi"/>
      <w:color w:val="272727" w:themeColor="text1" w:themeTint="D8"/>
    </w:rPr>
  </w:style>
  <w:style w:type="paragraph" w:styleId="Title">
    <w:name w:val="Title"/>
    <w:basedOn w:val="Normal"/>
    <w:next w:val="Normal"/>
    <w:link w:val="TitleChar"/>
    <w:uiPriority w:val="10"/>
    <w:qFormat/>
    <w:rsid w:val="00E41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EAF"/>
    <w:pPr>
      <w:spacing w:before="160"/>
      <w:jc w:val="center"/>
    </w:pPr>
    <w:rPr>
      <w:i/>
      <w:iCs/>
      <w:color w:val="404040" w:themeColor="text1" w:themeTint="BF"/>
    </w:rPr>
  </w:style>
  <w:style w:type="character" w:customStyle="1" w:styleId="QuoteChar">
    <w:name w:val="Quote Char"/>
    <w:basedOn w:val="DefaultParagraphFont"/>
    <w:link w:val="Quote"/>
    <w:uiPriority w:val="29"/>
    <w:rsid w:val="00E41EAF"/>
    <w:rPr>
      <w:i/>
      <w:iCs/>
      <w:color w:val="404040" w:themeColor="text1" w:themeTint="BF"/>
    </w:rPr>
  </w:style>
  <w:style w:type="paragraph" w:styleId="ListParagraph">
    <w:name w:val="List Paragraph"/>
    <w:basedOn w:val="Normal"/>
    <w:uiPriority w:val="34"/>
    <w:qFormat/>
    <w:rsid w:val="00E41EAF"/>
    <w:pPr>
      <w:ind w:left="720"/>
      <w:contextualSpacing/>
    </w:pPr>
  </w:style>
  <w:style w:type="character" w:styleId="IntenseEmphasis">
    <w:name w:val="Intense Emphasis"/>
    <w:basedOn w:val="DefaultParagraphFont"/>
    <w:uiPriority w:val="21"/>
    <w:qFormat/>
    <w:rsid w:val="00E41EAF"/>
    <w:rPr>
      <w:i/>
      <w:iCs/>
      <w:color w:val="0F4761" w:themeColor="accent1" w:themeShade="BF"/>
    </w:rPr>
  </w:style>
  <w:style w:type="paragraph" w:styleId="IntenseQuote">
    <w:name w:val="Intense Quote"/>
    <w:basedOn w:val="Normal"/>
    <w:next w:val="Normal"/>
    <w:link w:val="IntenseQuoteChar"/>
    <w:uiPriority w:val="30"/>
    <w:qFormat/>
    <w:rsid w:val="00E41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EAF"/>
    <w:rPr>
      <w:i/>
      <w:iCs/>
      <w:color w:val="0F4761" w:themeColor="accent1" w:themeShade="BF"/>
    </w:rPr>
  </w:style>
  <w:style w:type="character" w:styleId="IntenseReference">
    <w:name w:val="Intense Reference"/>
    <w:basedOn w:val="DefaultParagraphFont"/>
    <w:uiPriority w:val="32"/>
    <w:qFormat/>
    <w:rsid w:val="00E41EAF"/>
    <w:rPr>
      <w:b/>
      <w:bCs/>
      <w:smallCaps/>
      <w:color w:val="0F4761" w:themeColor="accent1" w:themeShade="BF"/>
      <w:spacing w:val="5"/>
    </w:rPr>
  </w:style>
  <w:style w:type="table" w:styleId="TableGrid">
    <w:name w:val="Table Grid"/>
    <w:basedOn w:val="TableNormal"/>
    <w:uiPriority w:val="39"/>
    <w:rsid w:val="00E41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1EAF"/>
    <w:rPr>
      <w:color w:val="666666"/>
    </w:rPr>
  </w:style>
  <w:style w:type="paragraph" w:styleId="Caption">
    <w:name w:val="caption"/>
    <w:basedOn w:val="Normal"/>
    <w:next w:val="Normal"/>
    <w:uiPriority w:val="35"/>
    <w:unhideWhenUsed/>
    <w:qFormat/>
    <w:rsid w:val="00E41EA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11903">
      <w:bodyDiv w:val="1"/>
      <w:marLeft w:val="0"/>
      <w:marRight w:val="0"/>
      <w:marTop w:val="0"/>
      <w:marBottom w:val="0"/>
      <w:divBdr>
        <w:top w:val="none" w:sz="0" w:space="0" w:color="auto"/>
        <w:left w:val="none" w:sz="0" w:space="0" w:color="auto"/>
        <w:bottom w:val="none" w:sz="0" w:space="0" w:color="auto"/>
        <w:right w:val="none" w:sz="0" w:space="0" w:color="auto"/>
      </w:divBdr>
    </w:div>
    <w:div w:id="840923767">
      <w:bodyDiv w:val="1"/>
      <w:marLeft w:val="0"/>
      <w:marRight w:val="0"/>
      <w:marTop w:val="0"/>
      <w:marBottom w:val="0"/>
      <w:divBdr>
        <w:top w:val="none" w:sz="0" w:space="0" w:color="auto"/>
        <w:left w:val="none" w:sz="0" w:space="0" w:color="auto"/>
        <w:bottom w:val="none" w:sz="0" w:space="0" w:color="auto"/>
        <w:right w:val="none" w:sz="0" w:space="0" w:color="auto"/>
      </w:divBdr>
    </w:div>
    <w:div w:id="1100681696">
      <w:bodyDiv w:val="1"/>
      <w:marLeft w:val="0"/>
      <w:marRight w:val="0"/>
      <w:marTop w:val="0"/>
      <w:marBottom w:val="0"/>
      <w:divBdr>
        <w:top w:val="none" w:sz="0" w:space="0" w:color="auto"/>
        <w:left w:val="none" w:sz="0" w:space="0" w:color="auto"/>
        <w:bottom w:val="none" w:sz="0" w:space="0" w:color="auto"/>
        <w:right w:val="none" w:sz="0" w:space="0" w:color="auto"/>
      </w:divBdr>
    </w:div>
    <w:div w:id="13239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DEC95-6C0A-FD4F-A50C-D037D522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Wijenarayana, Amadie</dc:creator>
  <cp:keywords/>
  <dc:description/>
  <cp:lastModifiedBy>Lewis, Parker</cp:lastModifiedBy>
  <cp:revision>3</cp:revision>
  <dcterms:created xsi:type="dcterms:W3CDTF">2024-10-05T03:17:00Z</dcterms:created>
  <dcterms:modified xsi:type="dcterms:W3CDTF">2024-10-05T03:17:00Z</dcterms:modified>
</cp:coreProperties>
</file>