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46682" w14:textId="77777777" w:rsidR="000E494E" w:rsidRDefault="000E494E" w:rsidP="000E494E">
      <w:pPr>
        <w:ind w:right="-683" w:hanging="709"/>
        <w:rPr>
          <w:b/>
          <w:bCs/>
          <w:sz w:val="32"/>
          <w:szCs w:val="32"/>
        </w:rPr>
      </w:pPr>
      <w:r w:rsidRPr="00F36264">
        <w:rPr>
          <w:b/>
          <w:bCs/>
          <w:sz w:val="32"/>
          <w:szCs w:val="32"/>
        </w:rPr>
        <w:t>Phần 2</w:t>
      </w:r>
    </w:p>
    <w:p w14:paraId="78606EC5" w14:textId="77777777" w:rsidR="000E494E" w:rsidRPr="000D0340" w:rsidRDefault="000E494E" w:rsidP="000E494E">
      <w:pPr>
        <w:ind w:right="-683" w:hanging="709"/>
        <w:rPr>
          <w:sz w:val="32"/>
          <w:szCs w:val="32"/>
        </w:rPr>
      </w:pPr>
      <w:r w:rsidRPr="000D0340">
        <w:rPr>
          <w:b/>
          <w:bCs/>
          <w:sz w:val="32"/>
          <w:szCs w:val="32"/>
        </w:rPr>
        <w:t>Nhiệm vụ 2.1 – Khắc phục sự cố Wi-Fi</w:t>
      </w:r>
    </w:p>
    <w:p w14:paraId="26866751" w14:textId="77777777" w:rsidR="000E494E" w:rsidRDefault="000E494E" w:rsidP="000E494E">
      <w:pPr>
        <w:ind w:left="-567" w:right="-683"/>
        <w:rPr>
          <w:sz w:val="28"/>
          <w:szCs w:val="28"/>
        </w:rPr>
      </w:pPr>
      <w:r w:rsidRPr="000D0340">
        <w:rPr>
          <w:sz w:val="28"/>
          <w:szCs w:val="28"/>
        </w:rPr>
        <w:t>Em đã sử dụng công cụ AI (Gemini/ChatGPT) để tìm hướng dẫn khắc phục lỗi Wi-Fi không kết nối trên Windows 10. Dựa trên gợi ý của AI, em thực hiện làm mới địa chỉ IP của máy tính bằng Command Prompt với hai lệnh:</w:t>
      </w:r>
      <w:r>
        <w:rPr>
          <w:sz w:val="28"/>
          <w:szCs w:val="28"/>
        </w:rPr>
        <w:t xml:space="preserve"> </w:t>
      </w:r>
    </w:p>
    <w:p w14:paraId="0D3649B3" w14:textId="77777777" w:rsidR="000E494E" w:rsidRPr="000D0340" w:rsidRDefault="000E494E" w:rsidP="000E494E">
      <w:pPr>
        <w:ind w:left="-567" w:right="-683"/>
        <w:rPr>
          <w:sz w:val="28"/>
          <w:szCs w:val="28"/>
        </w:rPr>
      </w:pPr>
      <w:r>
        <w:rPr>
          <w:sz w:val="28"/>
          <w:szCs w:val="28"/>
        </w:rPr>
        <w:t xml:space="preserve">+ </w:t>
      </w:r>
      <w:r w:rsidRPr="000D0340">
        <w:rPr>
          <w:sz w:val="28"/>
          <w:szCs w:val="28"/>
          <w:vertAlign w:val="subscript"/>
        </w:rPr>
        <w:t xml:space="preserve"> </w:t>
      </w:r>
      <w:r w:rsidRPr="000D0340">
        <w:rPr>
          <w:sz w:val="28"/>
          <w:szCs w:val="28"/>
        </w:rPr>
        <w:t>ipconfig /release</w:t>
      </w:r>
    </w:p>
    <w:p w14:paraId="76B5FF23" w14:textId="77777777" w:rsidR="000E494E" w:rsidRPr="000D0340" w:rsidRDefault="000E494E" w:rsidP="000E494E">
      <w:pPr>
        <w:ind w:left="-567" w:right="-683"/>
        <w:rPr>
          <w:sz w:val="28"/>
          <w:szCs w:val="28"/>
        </w:rPr>
      </w:pPr>
      <w:r w:rsidRPr="000D0340">
        <w:rPr>
          <w:sz w:val="28"/>
          <w:szCs w:val="28"/>
        </w:rPr>
        <w:t>+ ipconfig /renew</w:t>
      </w:r>
    </w:p>
    <w:p w14:paraId="3F09DAE0" w14:textId="77777777" w:rsidR="000E494E" w:rsidRDefault="000E494E" w:rsidP="000E494E">
      <w:pPr>
        <w:ind w:left="-567" w:right="-683"/>
        <w:rPr>
          <w:sz w:val="28"/>
          <w:szCs w:val="28"/>
        </w:rPr>
      </w:pPr>
      <w:r w:rsidRPr="000D0340">
        <w:rPr>
          <w:sz w:val="28"/>
          <w:szCs w:val="28"/>
        </w:rPr>
        <w:t>Sau khi thực hiện, hệ thống đã cấp lại địa chỉ IP mới cho thiết bị. Em kiểm tra lại biểu tượng mạng và xác nhận máy tính đã kết nối Wi-Fi ổn định. Quá trình này cho thấy AI hỗ trợ hiệu quả trong việc cung cấp quy trình xử lý sự cố mạng cơ bản.</w:t>
      </w:r>
    </w:p>
    <w:p w14:paraId="771938BE" w14:textId="77777777" w:rsidR="000E494E" w:rsidRDefault="000E494E" w:rsidP="000E494E">
      <w:pPr>
        <w:ind w:left="-567" w:right="-683"/>
        <w:rPr>
          <w:sz w:val="28"/>
          <w:szCs w:val="28"/>
        </w:rPr>
      </w:pPr>
    </w:p>
    <w:p w14:paraId="11646937" w14:textId="45D69936" w:rsidR="00661919" w:rsidRPr="000E494E" w:rsidRDefault="00661919" w:rsidP="000E494E"/>
    <w:sectPr w:rsidR="00661919" w:rsidRPr="000E4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F2588"/>
    <w:multiLevelType w:val="multilevel"/>
    <w:tmpl w:val="07EE8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26402"/>
    <w:multiLevelType w:val="multilevel"/>
    <w:tmpl w:val="DBCC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EA2D93"/>
    <w:multiLevelType w:val="multilevel"/>
    <w:tmpl w:val="505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DA349D"/>
    <w:multiLevelType w:val="multilevel"/>
    <w:tmpl w:val="5CE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847721">
    <w:abstractNumId w:val="0"/>
  </w:num>
  <w:num w:numId="2" w16cid:durableId="1531724144">
    <w:abstractNumId w:val="3"/>
  </w:num>
  <w:num w:numId="3" w16cid:durableId="2061249978">
    <w:abstractNumId w:val="1"/>
  </w:num>
  <w:num w:numId="4" w16cid:durableId="982730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7DB"/>
    <w:rsid w:val="000C5948"/>
    <w:rsid w:val="000E494E"/>
    <w:rsid w:val="0022503E"/>
    <w:rsid w:val="00333347"/>
    <w:rsid w:val="003E67DB"/>
    <w:rsid w:val="00615B5A"/>
    <w:rsid w:val="0065451C"/>
    <w:rsid w:val="00661919"/>
    <w:rsid w:val="00894B02"/>
    <w:rsid w:val="00A04762"/>
    <w:rsid w:val="00C87B69"/>
    <w:rsid w:val="00EF5900"/>
    <w:rsid w:val="00F84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5E2D9"/>
  <w15:chartTrackingRefBased/>
  <w15:docId w15:val="{405E1A91-31A0-4C32-91FA-5427192B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7DB"/>
    <w:rPr>
      <w:rFonts w:eastAsiaTheme="majorEastAsia" w:cstheme="majorBidi"/>
      <w:color w:val="272727" w:themeColor="text1" w:themeTint="D8"/>
    </w:rPr>
  </w:style>
  <w:style w:type="paragraph" w:styleId="Title">
    <w:name w:val="Title"/>
    <w:basedOn w:val="Normal"/>
    <w:next w:val="Normal"/>
    <w:link w:val="TitleChar"/>
    <w:uiPriority w:val="10"/>
    <w:qFormat/>
    <w:rsid w:val="003E6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7DB"/>
    <w:pPr>
      <w:spacing w:before="160"/>
      <w:jc w:val="center"/>
    </w:pPr>
    <w:rPr>
      <w:i/>
      <w:iCs/>
      <w:color w:val="404040" w:themeColor="text1" w:themeTint="BF"/>
    </w:rPr>
  </w:style>
  <w:style w:type="character" w:customStyle="1" w:styleId="QuoteChar">
    <w:name w:val="Quote Char"/>
    <w:basedOn w:val="DefaultParagraphFont"/>
    <w:link w:val="Quote"/>
    <w:uiPriority w:val="29"/>
    <w:rsid w:val="003E67DB"/>
    <w:rPr>
      <w:i/>
      <w:iCs/>
      <w:color w:val="404040" w:themeColor="text1" w:themeTint="BF"/>
    </w:rPr>
  </w:style>
  <w:style w:type="paragraph" w:styleId="ListParagraph">
    <w:name w:val="List Paragraph"/>
    <w:basedOn w:val="Normal"/>
    <w:uiPriority w:val="34"/>
    <w:qFormat/>
    <w:rsid w:val="003E67DB"/>
    <w:pPr>
      <w:ind w:left="720"/>
      <w:contextualSpacing/>
    </w:pPr>
  </w:style>
  <w:style w:type="character" w:styleId="IntenseEmphasis">
    <w:name w:val="Intense Emphasis"/>
    <w:basedOn w:val="DefaultParagraphFont"/>
    <w:uiPriority w:val="21"/>
    <w:qFormat/>
    <w:rsid w:val="003E67DB"/>
    <w:rPr>
      <w:i/>
      <w:iCs/>
      <w:color w:val="0F4761" w:themeColor="accent1" w:themeShade="BF"/>
    </w:rPr>
  </w:style>
  <w:style w:type="paragraph" w:styleId="IntenseQuote">
    <w:name w:val="Intense Quote"/>
    <w:basedOn w:val="Normal"/>
    <w:next w:val="Normal"/>
    <w:link w:val="IntenseQuoteChar"/>
    <w:uiPriority w:val="30"/>
    <w:qFormat/>
    <w:rsid w:val="003E6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7DB"/>
    <w:rPr>
      <w:i/>
      <w:iCs/>
      <w:color w:val="0F4761" w:themeColor="accent1" w:themeShade="BF"/>
    </w:rPr>
  </w:style>
  <w:style w:type="character" w:styleId="IntenseReference">
    <w:name w:val="Intense Reference"/>
    <w:basedOn w:val="DefaultParagraphFont"/>
    <w:uiPriority w:val="32"/>
    <w:qFormat/>
    <w:rsid w:val="003E6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80</Words>
  <Characters>462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Trần</dc:creator>
  <cp:keywords/>
  <dc:description/>
  <cp:lastModifiedBy>ASUS-PC</cp:lastModifiedBy>
  <cp:revision>3</cp:revision>
  <dcterms:created xsi:type="dcterms:W3CDTF">2026-01-28T05:21:00Z</dcterms:created>
  <dcterms:modified xsi:type="dcterms:W3CDTF">2026-01-28T05:40:00Z</dcterms:modified>
</cp:coreProperties>
</file>