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74002" w14:textId="77777777" w:rsidR="0049028D" w:rsidRPr="004E4C9F" w:rsidRDefault="0049028D" w:rsidP="0049028D">
      <w:pPr>
        <w:pStyle w:val="af2"/>
        <w:spacing w:before="240" w:beforeAutospacing="0" w:after="240" w:afterAutospacing="0" w:line="480" w:lineRule="auto"/>
        <w:rPr>
          <w:rFonts w:ascii="Times New Roman" w:hAnsi="Times New Roman" w:cs="Times New Roman"/>
        </w:rPr>
      </w:pPr>
      <w:r w:rsidRPr="004E4C9F">
        <w:rPr>
          <w:rFonts w:ascii="Times New Roman" w:hAnsi="Times New Roman" w:cs="Times New Roman"/>
          <w:color w:val="000000"/>
        </w:rPr>
        <w:t>Group1:  Alena Zheng  Jiaqi Wu  Peiyuan Li  Qi Qiao  Yanqi Liu</w:t>
      </w:r>
    </w:p>
    <w:p w14:paraId="1FC61A05" w14:textId="77777777" w:rsidR="0049028D" w:rsidRPr="004E4C9F" w:rsidRDefault="0049028D" w:rsidP="0049028D">
      <w:pPr>
        <w:pStyle w:val="af2"/>
        <w:spacing w:before="240" w:beforeAutospacing="0" w:after="240" w:afterAutospacing="0" w:line="480" w:lineRule="auto"/>
        <w:rPr>
          <w:rFonts w:ascii="Times New Roman" w:hAnsi="Times New Roman" w:cs="Times New Roman"/>
        </w:rPr>
      </w:pPr>
      <w:r w:rsidRPr="004E4C9F">
        <w:rPr>
          <w:rFonts w:ascii="Times New Roman" w:hAnsi="Times New Roman" w:cs="Times New Roman"/>
          <w:color w:val="000000"/>
        </w:rPr>
        <w:t>Project Milestone 1: Study Goals and Literature Review</w:t>
      </w:r>
    </w:p>
    <w:p w14:paraId="23042CCB" w14:textId="2DEEF93C" w:rsidR="0049028D" w:rsidRPr="004E4C9F" w:rsidRDefault="0049028D" w:rsidP="0049028D">
      <w:pPr>
        <w:pStyle w:val="af2"/>
        <w:spacing w:before="240" w:beforeAutospacing="0" w:after="240" w:afterAutospacing="0" w:line="480" w:lineRule="auto"/>
        <w:rPr>
          <w:rFonts w:ascii="Times New Roman" w:hAnsi="Times New Roman" w:cs="Times New Roman"/>
        </w:rPr>
      </w:pPr>
      <w:r w:rsidRPr="004E4C9F">
        <w:rPr>
          <w:rFonts w:ascii="Times New Roman" w:hAnsi="Times New Roman" w:cs="Times New Roman"/>
          <w:color w:val="000000"/>
        </w:rPr>
        <w:t xml:space="preserve">Word Count: </w:t>
      </w:r>
      <w:r w:rsidR="008E5C9B" w:rsidRPr="004E4C9F">
        <w:rPr>
          <w:rFonts w:ascii="Times New Roman" w:hAnsi="Times New Roman" w:cs="Times New Roman"/>
          <w:color w:val="000000"/>
        </w:rPr>
        <w:t>1161</w:t>
      </w:r>
    </w:p>
    <w:p w14:paraId="457B373C" w14:textId="3D2DD9AA" w:rsidR="001E02AD" w:rsidRPr="004E4C9F" w:rsidRDefault="001E02AD" w:rsidP="00AD2070">
      <w:pPr>
        <w:widowControl/>
        <w:spacing w:before="240" w:after="240" w:line="480" w:lineRule="auto"/>
        <w:jc w:val="center"/>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Project Milestone 1: Study Goals and Literature Review</w:t>
      </w:r>
    </w:p>
    <w:p w14:paraId="343F39EA" w14:textId="77777777" w:rsidR="00E20ED8" w:rsidRPr="004E4C9F" w:rsidRDefault="00E20ED8" w:rsidP="00AD2070">
      <w:pPr>
        <w:widowControl/>
        <w:spacing w:before="240" w:after="240" w:line="480" w:lineRule="auto"/>
        <w:jc w:val="center"/>
        <w:rPr>
          <w:rFonts w:ascii="Times New Roman" w:eastAsia="宋体" w:hAnsi="Times New Roman" w:cs="Times New Roman"/>
          <w:kern w:val="0"/>
          <w:sz w:val="24"/>
          <w14:ligatures w14:val="none"/>
        </w:rPr>
      </w:pPr>
    </w:p>
    <w:p w14:paraId="2302E332" w14:textId="73BD2F9A" w:rsidR="001E02AD" w:rsidRPr="004E4C9F" w:rsidRDefault="00E36B22" w:rsidP="00AD2070">
      <w:pPr>
        <w:widowControl/>
        <w:spacing w:before="240" w:after="240" w:line="480" w:lineRule="auto"/>
        <w:jc w:val="center"/>
        <w:rPr>
          <w:rFonts w:ascii="Times New Roman" w:eastAsia="宋体" w:hAnsi="Times New Roman" w:cs="Times New Roman"/>
          <w:kern w:val="0"/>
          <w:sz w:val="24"/>
          <w14:ligatures w14:val="none"/>
        </w:rPr>
      </w:pPr>
      <w:r w:rsidRPr="004E4C9F">
        <w:rPr>
          <w:rFonts w:ascii="Times New Roman" w:eastAsia="宋体" w:hAnsi="Times New Roman" w:cs="Times New Roman"/>
          <w:color w:val="0D0D0D"/>
          <w:kern w:val="0"/>
          <w:sz w:val="24"/>
          <w:shd w:val="clear" w:color="auto" w:fill="FFFFFF"/>
          <w14:ligatures w14:val="none"/>
        </w:rPr>
        <w:t xml:space="preserve">Section1: </w:t>
      </w:r>
      <w:r w:rsidR="001E02AD" w:rsidRPr="004E4C9F">
        <w:rPr>
          <w:rFonts w:ascii="Times New Roman" w:eastAsia="宋体" w:hAnsi="Times New Roman" w:cs="Times New Roman"/>
          <w:color w:val="0D0D0D"/>
          <w:kern w:val="0"/>
          <w:sz w:val="24"/>
          <w:shd w:val="clear" w:color="auto" w:fill="FFFFFF"/>
          <w14:ligatures w14:val="none"/>
        </w:rPr>
        <w:t>Modality Decision, Motivations, and Goals</w:t>
      </w:r>
    </w:p>
    <w:p w14:paraId="40D2CC4E" w14:textId="38BA6D31" w:rsidR="001E02AD" w:rsidRPr="004E4C9F" w:rsidRDefault="001E02AD" w:rsidP="00AD2070">
      <w:pPr>
        <w:widowControl/>
        <w:spacing w:before="240" w:after="240" w:line="480" w:lineRule="auto"/>
        <w:ind w:firstLine="720"/>
        <w:rPr>
          <w:rFonts w:ascii="Times New Roman" w:eastAsia="宋体" w:hAnsi="Times New Roman" w:cs="Times New Roman"/>
          <w:kern w:val="0"/>
          <w:sz w:val="24"/>
          <w14:ligatures w14:val="none"/>
        </w:rPr>
      </w:pPr>
      <w:r w:rsidRPr="004E4C9F">
        <w:rPr>
          <w:rFonts w:ascii="Times New Roman" w:eastAsia="宋体" w:hAnsi="Times New Roman" w:cs="Times New Roman"/>
          <w:kern w:val="0"/>
          <w:sz w:val="24"/>
          <w:shd w:val="clear" w:color="auto" w:fill="FFFFFF"/>
          <w14:ligatures w14:val="none"/>
        </w:rPr>
        <w:t xml:space="preserve">Our project, guided by the Design Studio modality, focuses on </w:t>
      </w:r>
      <w:r w:rsidR="0036756A" w:rsidRPr="004E4C9F">
        <w:rPr>
          <w:rFonts w:ascii="Times New Roman" w:eastAsia="宋体" w:hAnsi="Times New Roman" w:cs="Times New Roman"/>
          <w:kern w:val="0"/>
          <w:sz w:val="24"/>
          <w:shd w:val="clear" w:color="auto" w:fill="FFFFFF"/>
          <w14:ligatures w14:val="none"/>
        </w:rPr>
        <w:t>a demographic dataset from Kaggle</w:t>
      </w:r>
      <w:r w:rsidR="0036756A" w:rsidRPr="004E4C9F">
        <w:rPr>
          <w:rFonts w:ascii="Times New Roman" w:eastAsia="宋体" w:hAnsi="Times New Roman" w:cs="Times New Roman"/>
          <w:kern w:val="0"/>
          <w:sz w:val="24"/>
          <w:shd w:val="clear" w:color="auto" w:fill="FFFFFF"/>
          <w14:ligatures w14:val="none"/>
        </w:rPr>
        <w:t xml:space="preserve"> regarding international students in the US</w:t>
      </w:r>
      <w:r w:rsidRPr="004E4C9F">
        <w:rPr>
          <w:rFonts w:ascii="Times New Roman" w:eastAsia="宋体" w:hAnsi="Times New Roman" w:cs="Times New Roman"/>
          <w:kern w:val="0"/>
          <w:sz w:val="24"/>
          <w:shd w:val="clear" w:color="auto" w:fill="FFFFFF"/>
          <w14:ligatures w14:val="none"/>
        </w:rPr>
        <w:t xml:space="preserve">. </w:t>
      </w:r>
      <w:r w:rsidR="00B84C73" w:rsidRPr="004E4C9F">
        <w:rPr>
          <w:rFonts w:ascii="Times New Roman" w:eastAsia="宋体" w:hAnsi="Times New Roman" w:cs="Times New Roman"/>
          <w:kern w:val="0"/>
          <w:sz w:val="24"/>
          <w:shd w:val="clear" w:color="auto" w:fill="FFFFFF"/>
          <w14:ligatures w14:val="none"/>
        </w:rPr>
        <w:t>Its</w:t>
      </w:r>
      <w:r w:rsidR="00B84C73" w:rsidRPr="004E4C9F">
        <w:rPr>
          <w:rFonts w:ascii="Times New Roman" w:eastAsia="宋体" w:hAnsi="Times New Roman" w:cs="Times New Roman"/>
          <w:kern w:val="0"/>
          <w:sz w:val="24"/>
          <w:shd w:val="clear" w:color="auto" w:fill="FFFFFF"/>
          <w14:ligatures w14:val="none"/>
        </w:rPr>
        <w:t xml:space="preserve"> primary</w:t>
      </w:r>
      <w:r w:rsidRPr="004E4C9F">
        <w:rPr>
          <w:rFonts w:ascii="Times New Roman" w:eastAsia="宋体" w:hAnsi="Times New Roman" w:cs="Times New Roman"/>
          <w:kern w:val="0"/>
          <w:sz w:val="24"/>
          <w:shd w:val="clear" w:color="auto" w:fill="FFFFFF"/>
          <w14:ligatures w14:val="none"/>
        </w:rPr>
        <w:t xml:space="preserve"> clients are the international student offices of the U.S. higher-educational institutions and</w:t>
      </w:r>
      <w:r w:rsidR="00F0204C" w:rsidRPr="004E4C9F">
        <w:rPr>
          <w:rFonts w:ascii="Times New Roman" w:eastAsia="宋体" w:hAnsi="Times New Roman" w:cs="Times New Roman"/>
          <w:kern w:val="0"/>
          <w:sz w:val="24"/>
          <w:shd w:val="clear" w:color="auto" w:fill="FFFFFF"/>
          <w14:ligatures w14:val="none"/>
        </w:rPr>
        <w:t xml:space="preserve"> </w:t>
      </w:r>
      <w:r w:rsidRPr="004E4C9F">
        <w:rPr>
          <w:rFonts w:ascii="Times New Roman" w:eastAsia="宋体" w:hAnsi="Times New Roman" w:cs="Times New Roman"/>
          <w:kern w:val="0"/>
          <w:sz w:val="24"/>
          <w:shd w:val="clear" w:color="auto" w:fill="FFFFFF"/>
          <w14:ligatures w14:val="none"/>
        </w:rPr>
        <w:t xml:space="preserve">prospective international students. </w:t>
      </w:r>
    </w:p>
    <w:p w14:paraId="2C2CD068" w14:textId="774F0859" w:rsidR="00235453" w:rsidRPr="004E4C9F" w:rsidRDefault="00235453" w:rsidP="00AD2070">
      <w:pPr>
        <w:widowControl/>
        <w:spacing w:before="240" w:after="240" w:line="480" w:lineRule="auto"/>
        <w:ind w:firstLine="420"/>
        <w:rPr>
          <w:rFonts w:ascii="Times New Roman" w:eastAsia="宋体" w:hAnsi="Times New Roman" w:cs="Times New Roman"/>
          <w:color w:val="0D0D0D"/>
          <w:kern w:val="0"/>
          <w:sz w:val="24"/>
          <w:shd w:val="clear" w:color="auto" w:fill="FFFFFF"/>
          <w14:ligatures w14:val="none"/>
        </w:rPr>
      </w:pPr>
      <w:r w:rsidRPr="004E4C9F">
        <w:rPr>
          <w:rFonts w:ascii="Times New Roman" w:eastAsia="宋体" w:hAnsi="Times New Roman" w:cs="Times New Roman"/>
          <w:color w:val="0D0D0D"/>
          <w:kern w:val="0"/>
          <w:sz w:val="24"/>
          <w:shd w:val="clear" w:color="auto" w:fill="FFFFFF"/>
          <w14:ligatures w14:val="none"/>
        </w:rPr>
        <w:t xml:space="preserve">For higher educational institutions, the project aims to highlight the invaluable contributions of international students by illustrating their distribution across various academic disciplines, countries of origin, funding sources, and academic levels. These insights are intended to aid in </w:t>
      </w:r>
      <w:r w:rsidR="005401B3" w:rsidRPr="004E4C9F">
        <w:rPr>
          <w:rFonts w:ascii="Times New Roman" w:eastAsia="宋体" w:hAnsi="Times New Roman" w:cs="Times New Roman"/>
          <w:color w:val="0D0D0D"/>
          <w:kern w:val="0"/>
          <w:sz w:val="24"/>
          <w:shd w:val="clear" w:color="auto" w:fill="FFFFFF"/>
          <w14:ligatures w14:val="none"/>
        </w:rPr>
        <w:t xml:space="preserve">developing more effective recruitment strategies, support services, and academic programs </w:t>
      </w:r>
      <w:r w:rsidRPr="004E4C9F">
        <w:rPr>
          <w:rFonts w:ascii="Times New Roman" w:eastAsia="宋体" w:hAnsi="Times New Roman" w:cs="Times New Roman"/>
          <w:color w:val="0D0D0D"/>
          <w:kern w:val="0"/>
          <w:sz w:val="24"/>
          <w:shd w:val="clear" w:color="auto" w:fill="FFFFFF"/>
          <w14:ligatures w14:val="none"/>
        </w:rPr>
        <w:t xml:space="preserve">specifically tailored to meet the needs of international students. This endeavor </w:t>
      </w:r>
      <w:r w:rsidR="005401B3" w:rsidRPr="004E4C9F">
        <w:rPr>
          <w:rFonts w:ascii="Times New Roman" w:eastAsia="宋体" w:hAnsi="Times New Roman" w:cs="Times New Roman"/>
          <w:color w:val="0D0D0D"/>
          <w:kern w:val="0"/>
          <w:sz w:val="24"/>
          <w:shd w:val="clear" w:color="auto" w:fill="FFFFFF"/>
          <w14:ligatures w14:val="none"/>
        </w:rPr>
        <w:t>enriches the educational environment and</w:t>
      </w:r>
      <w:r w:rsidRPr="004E4C9F">
        <w:rPr>
          <w:rFonts w:ascii="Times New Roman" w:eastAsia="宋体" w:hAnsi="Times New Roman" w:cs="Times New Roman"/>
          <w:color w:val="0D0D0D"/>
          <w:kern w:val="0"/>
          <w:sz w:val="24"/>
          <w:shd w:val="clear" w:color="auto" w:fill="FFFFFF"/>
          <w14:ligatures w14:val="none"/>
        </w:rPr>
        <w:t xml:space="preserve"> strengthens the institutions' global presence and competitiveness.</w:t>
      </w:r>
    </w:p>
    <w:p w14:paraId="58C6DCA0" w14:textId="484E097D" w:rsidR="00B92F7B" w:rsidRPr="004E4C9F" w:rsidRDefault="00235453" w:rsidP="00AD2070">
      <w:pPr>
        <w:widowControl/>
        <w:spacing w:before="240" w:after="240" w:line="480" w:lineRule="auto"/>
        <w:ind w:firstLine="420"/>
        <w:rPr>
          <w:rFonts w:ascii="Times New Roman" w:eastAsia="宋体" w:hAnsi="Times New Roman" w:cs="Times New Roman"/>
          <w:color w:val="0D0D0D"/>
          <w:kern w:val="0"/>
          <w:sz w:val="24"/>
          <w:shd w:val="clear" w:color="auto" w:fill="FFFFFF"/>
          <w14:ligatures w14:val="none"/>
        </w:rPr>
      </w:pPr>
      <w:r w:rsidRPr="004E4C9F">
        <w:rPr>
          <w:rFonts w:ascii="Times New Roman" w:eastAsia="宋体" w:hAnsi="Times New Roman" w:cs="Times New Roman"/>
          <w:color w:val="0D0D0D"/>
          <w:kern w:val="0"/>
          <w:sz w:val="24"/>
          <w:shd w:val="clear" w:color="auto" w:fill="FFFFFF"/>
          <w14:ligatures w14:val="none"/>
        </w:rPr>
        <w:t xml:space="preserve">Simultaneously, </w:t>
      </w:r>
      <w:r w:rsidR="005401B3" w:rsidRPr="004E4C9F">
        <w:rPr>
          <w:rFonts w:ascii="Times New Roman" w:eastAsia="宋体" w:hAnsi="Times New Roman" w:cs="Times New Roman"/>
          <w:color w:val="0D0D0D"/>
          <w:kern w:val="0"/>
          <w:sz w:val="24"/>
          <w:shd w:val="clear" w:color="auto" w:fill="FFFFFF"/>
          <w14:ligatures w14:val="none"/>
        </w:rPr>
        <w:t xml:space="preserve">the project's visualizations offer a user-friendly interface for prospective international students, who often encounter challenges in navigating their </w:t>
      </w:r>
      <w:r w:rsidR="005401B3" w:rsidRPr="004E4C9F">
        <w:rPr>
          <w:rFonts w:ascii="Times New Roman" w:eastAsia="宋体" w:hAnsi="Times New Roman" w:cs="Times New Roman"/>
          <w:color w:val="0D0D0D"/>
          <w:kern w:val="0"/>
          <w:sz w:val="24"/>
          <w:shd w:val="clear" w:color="auto" w:fill="FFFFFF"/>
          <w14:ligatures w14:val="none"/>
        </w:rPr>
        <w:lastRenderedPageBreak/>
        <w:t>educational pathways abroad</w:t>
      </w:r>
      <w:r w:rsidRPr="004E4C9F">
        <w:rPr>
          <w:rFonts w:ascii="Times New Roman" w:eastAsia="宋体" w:hAnsi="Times New Roman" w:cs="Times New Roman"/>
          <w:color w:val="0D0D0D"/>
          <w:kern w:val="0"/>
          <w:sz w:val="24"/>
          <w:shd w:val="clear" w:color="auto" w:fill="FFFFFF"/>
          <w14:ligatures w14:val="none"/>
        </w:rPr>
        <w:t xml:space="preserve">. This platform enables them to explore academic programs by field of study, discover funding opportunities, and understand the geographical distribution of their peers. Such tools are designed to assist in their decision-making process, making it easier for them to plan their academic and personal journey in the U.S. </w:t>
      </w:r>
    </w:p>
    <w:p w14:paraId="50803B36" w14:textId="603ED642" w:rsidR="00441B1C" w:rsidRPr="004E4C9F" w:rsidRDefault="00814B44" w:rsidP="00AD2070">
      <w:pPr>
        <w:widowControl/>
        <w:spacing w:before="240" w:after="240" w:line="480" w:lineRule="auto"/>
        <w:ind w:firstLine="720"/>
        <w:rPr>
          <w:rFonts w:ascii="Times New Roman" w:eastAsia="宋体" w:hAnsi="Times New Roman" w:cs="Times New Roman"/>
          <w:kern w:val="0"/>
          <w:sz w:val="24"/>
          <w14:ligatures w14:val="none"/>
        </w:rPr>
      </w:pPr>
      <w:r w:rsidRPr="004E4C9F">
        <w:rPr>
          <w:rFonts w:ascii="Times New Roman" w:eastAsia="宋体" w:hAnsi="Times New Roman" w:cs="Times New Roman"/>
          <w:kern w:val="0"/>
          <w:sz w:val="24"/>
          <w:shd w:val="clear" w:color="auto" w:fill="FFFFFF"/>
          <w14:ligatures w14:val="none"/>
        </w:rPr>
        <w:t>The project is motivated by the essential role that international students have in enhancing the cultural and intellectual diversity of U.S. higher-educational institutions, as well as their considerable economic impact. It seeks to utilize the Design Studio approach to convert static data into engaging narratives, making complex information more accessible and appealing to a wide audience.</w:t>
      </w:r>
      <w:r w:rsidR="00A41D71" w:rsidRPr="004E4C9F">
        <w:rPr>
          <w:rFonts w:ascii="Times New Roman" w:eastAsia="宋体" w:hAnsi="Times New Roman" w:cs="Times New Roman"/>
          <w:kern w:val="0"/>
          <w:sz w:val="24"/>
          <w:shd w:val="clear" w:color="auto" w:fill="FFFFFF"/>
          <w14:ligatures w14:val="none"/>
        </w:rPr>
        <w:t xml:space="preserve"> </w:t>
      </w:r>
      <w:r w:rsidR="00693EDE" w:rsidRPr="004E4C9F">
        <w:rPr>
          <w:rFonts w:ascii="Times New Roman" w:eastAsia="宋体" w:hAnsi="Times New Roman" w:cs="Times New Roman"/>
          <w:color w:val="0D0D0D"/>
          <w:kern w:val="0"/>
          <w:sz w:val="24"/>
          <w:shd w:val="clear" w:color="auto" w:fill="FFFFFF"/>
          <w14:ligatures w14:val="none"/>
        </w:rPr>
        <w:t>Ultimately, by bridging two target groups through informed insights and interactive visualizations, the project facilitates mutual understanding and fosters a supportive ecosystem for international students and the institutions that host them.</w:t>
      </w:r>
    </w:p>
    <w:p w14:paraId="7F1BC764" w14:textId="180C0857" w:rsidR="001E02AD" w:rsidRPr="004E4C9F" w:rsidRDefault="001E02AD" w:rsidP="00AD2070">
      <w:pPr>
        <w:widowControl/>
        <w:spacing w:before="240" w:after="240" w:line="480" w:lineRule="auto"/>
        <w:ind w:firstLine="420"/>
        <w:rPr>
          <w:rFonts w:ascii="Times New Roman" w:eastAsia="宋体" w:hAnsi="Times New Roman" w:cs="Times New Roman"/>
          <w:kern w:val="0"/>
          <w:sz w:val="24"/>
          <w14:ligatures w14:val="none"/>
        </w:rPr>
      </w:pPr>
      <w:r w:rsidRPr="004E4C9F">
        <w:rPr>
          <w:rFonts w:ascii="Times New Roman" w:eastAsia="宋体" w:hAnsi="Times New Roman" w:cs="Times New Roman"/>
          <w:color w:val="0D0D0D"/>
          <w:kern w:val="0"/>
          <w:sz w:val="24"/>
          <w:shd w:val="clear" w:color="auto" w:fill="FFFFFF"/>
          <w14:ligatures w14:val="none"/>
        </w:rPr>
        <w:t>With the above motivations and goals in mind,</w:t>
      </w:r>
      <w:r w:rsidR="00943BFB" w:rsidRPr="004E4C9F">
        <w:rPr>
          <w:rFonts w:ascii="Times New Roman" w:eastAsia="宋体" w:hAnsi="Times New Roman" w:cs="Times New Roman"/>
          <w:color w:val="0D0D0D"/>
          <w:kern w:val="0"/>
          <w:sz w:val="24"/>
          <w:shd w:val="clear" w:color="auto" w:fill="FFFFFF"/>
          <w14:ligatures w14:val="none"/>
        </w:rPr>
        <w:t xml:space="preserve"> </w:t>
      </w:r>
      <w:r w:rsidRPr="004E4C9F">
        <w:rPr>
          <w:rFonts w:ascii="Times New Roman" w:eastAsia="宋体" w:hAnsi="Times New Roman" w:cs="Times New Roman"/>
          <w:color w:val="0D0D0D"/>
          <w:kern w:val="0"/>
          <w:sz w:val="24"/>
          <w:shd w:val="clear" w:color="auto" w:fill="FFFFFF"/>
          <w14:ligatures w14:val="none"/>
        </w:rPr>
        <w:t xml:space="preserve">our key visualization tasks </w:t>
      </w:r>
      <w:r w:rsidR="00943BFB" w:rsidRPr="004E4C9F">
        <w:rPr>
          <w:rFonts w:ascii="Times New Roman" w:eastAsia="宋体" w:hAnsi="Times New Roman" w:cs="Times New Roman"/>
          <w:color w:val="0D0D0D"/>
          <w:kern w:val="0"/>
          <w:sz w:val="24"/>
          <w:shd w:val="clear" w:color="auto" w:fill="FFFFFF"/>
          <w14:ligatures w14:val="none"/>
        </w:rPr>
        <w:t>are</w:t>
      </w:r>
      <w:r w:rsidRPr="004E4C9F">
        <w:rPr>
          <w:rFonts w:ascii="Times New Roman" w:eastAsia="宋体" w:hAnsi="Times New Roman" w:cs="Times New Roman"/>
          <w:color w:val="0D0D0D"/>
          <w:kern w:val="0"/>
          <w:sz w:val="24"/>
          <w:shd w:val="clear" w:color="auto" w:fill="FFFFFF"/>
          <w14:ligatures w14:val="none"/>
        </w:rPr>
        <w:t>: </w:t>
      </w:r>
    </w:p>
    <w:p w14:paraId="67BD4C19" w14:textId="067B5DC0" w:rsidR="001E02AD" w:rsidRPr="004E4C9F" w:rsidRDefault="001E02AD" w:rsidP="00AD2070">
      <w:pPr>
        <w:widowControl/>
        <w:numPr>
          <w:ilvl w:val="0"/>
          <w:numId w:val="1"/>
        </w:numPr>
        <w:spacing w:before="240" w:after="0" w:line="480" w:lineRule="auto"/>
        <w:textAlignment w:val="baseline"/>
        <w:rPr>
          <w:rFonts w:ascii="Times New Roman" w:eastAsia="宋体" w:hAnsi="Times New Roman" w:cs="Times New Roman"/>
          <w:color w:val="0D0D0D"/>
          <w:kern w:val="0"/>
          <w:sz w:val="24"/>
          <w14:ligatures w14:val="none"/>
        </w:rPr>
      </w:pPr>
      <w:r w:rsidRPr="004E4C9F">
        <w:rPr>
          <w:rFonts w:ascii="Times New Roman" w:eastAsia="宋体" w:hAnsi="Times New Roman" w:cs="Times New Roman"/>
          <w:color w:val="0D0D0D"/>
          <w:kern w:val="0"/>
          <w:sz w:val="24"/>
          <w:shd w:val="clear" w:color="auto" w:fill="FFFFFF"/>
          <w14:ligatures w14:val="none"/>
        </w:rPr>
        <w:t>field of study preferences: highlighting trends in popular disciplines</w:t>
      </w:r>
      <w:r w:rsidR="00D80B07" w:rsidRPr="004E4C9F">
        <w:rPr>
          <w:rFonts w:ascii="Times New Roman" w:eastAsia="宋体" w:hAnsi="Times New Roman" w:cs="Times New Roman"/>
          <w:color w:val="0D0D0D"/>
          <w:kern w:val="0"/>
          <w:sz w:val="24"/>
          <w:shd w:val="clear" w:color="auto" w:fill="FFFFFF"/>
          <w14:ligatures w14:val="none"/>
        </w:rPr>
        <w:t>.</w:t>
      </w:r>
    </w:p>
    <w:p w14:paraId="641D5630" w14:textId="64F49199" w:rsidR="001E02AD" w:rsidRPr="004E4C9F" w:rsidRDefault="001E02AD" w:rsidP="00AD2070">
      <w:pPr>
        <w:widowControl/>
        <w:numPr>
          <w:ilvl w:val="0"/>
          <w:numId w:val="2"/>
        </w:numPr>
        <w:spacing w:after="0" w:line="480" w:lineRule="auto"/>
        <w:textAlignment w:val="baseline"/>
        <w:rPr>
          <w:rFonts w:ascii="Times New Roman" w:eastAsia="宋体" w:hAnsi="Times New Roman" w:cs="Times New Roman"/>
          <w:color w:val="0D0D0D"/>
          <w:kern w:val="0"/>
          <w:sz w:val="24"/>
          <w14:ligatures w14:val="none"/>
        </w:rPr>
      </w:pPr>
      <w:r w:rsidRPr="004E4C9F">
        <w:rPr>
          <w:rFonts w:ascii="Times New Roman" w:eastAsia="宋体" w:hAnsi="Times New Roman" w:cs="Times New Roman"/>
          <w:color w:val="0D0D0D"/>
          <w:kern w:val="0"/>
          <w:sz w:val="24"/>
          <w:shd w:val="clear" w:color="auto" w:fill="FFFFFF"/>
          <w14:ligatures w14:val="none"/>
        </w:rPr>
        <w:t xml:space="preserve">funding sources: revealing how students finance their U.S. </w:t>
      </w:r>
      <w:r w:rsidR="00D80B07" w:rsidRPr="004E4C9F">
        <w:rPr>
          <w:rFonts w:ascii="Times New Roman" w:eastAsia="宋体" w:hAnsi="Times New Roman" w:cs="Times New Roman"/>
          <w:color w:val="0D0D0D"/>
          <w:kern w:val="0"/>
          <w:sz w:val="24"/>
          <w:shd w:val="clear" w:color="auto" w:fill="FFFFFF"/>
          <w14:ligatures w14:val="none"/>
        </w:rPr>
        <w:t>education.</w:t>
      </w:r>
    </w:p>
    <w:p w14:paraId="548059FC" w14:textId="0AEECEAC" w:rsidR="001E02AD" w:rsidRPr="004E4C9F" w:rsidRDefault="001E02AD" w:rsidP="00AD2070">
      <w:pPr>
        <w:widowControl/>
        <w:numPr>
          <w:ilvl w:val="0"/>
          <w:numId w:val="3"/>
        </w:numPr>
        <w:spacing w:after="0" w:line="480" w:lineRule="auto"/>
        <w:textAlignment w:val="baseline"/>
        <w:rPr>
          <w:rFonts w:ascii="Times New Roman" w:eastAsia="宋体" w:hAnsi="Times New Roman" w:cs="Times New Roman"/>
          <w:color w:val="0D0D0D"/>
          <w:kern w:val="0"/>
          <w:sz w:val="24"/>
          <w14:ligatures w14:val="none"/>
        </w:rPr>
      </w:pPr>
      <w:r w:rsidRPr="004E4C9F">
        <w:rPr>
          <w:rFonts w:ascii="Times New Roman" w:eastAsia="宋体" w:hAnsi="Times New Roman" w:cs="Times New Roman"/>
          <w:color w:val="0D0D0D"/>
          <w:kern w:val="0"/>
          <w:sz w:val="24"/>
          <w:shd w:val="clear" w:color="auto" w:fill="FFFFFF"/>
          <w14:ligatures w14:val="none"/>
        </w:rPr>
        <w:t xml:space="preserve">student origins: mapping where students originate to identify key </w:t>
      </w:r>
      <w:r w:rsidR="00D80B07" w:rsidRPr="004E4C9F">
        <w:rPr>
          <w:rFonts w:ascii="Times New Roman" w:eastAsia="宋体" w:hAnsi="Times New Roman" w:cs="Times New Roman"/>
          <w:color w:val="0D0D0D"/>
          <w:kern w:val="0"/>
          <w:sz w:val="24"/>
          <w:shd w:val="clear" w:color="auto" w:fill="FFFFFF"/>
          <w14:ligatures w14:val="none"/>
        </w:rPr>
        <w:t>regions.</w:t>
      </w:r>
    </w:p>
    <w:p w14:paraId="5B08FDA0" w14:textId="1BA9A0B7" w:rsidR="001E02AD" w:rsidRPr="004E4C9F" w:rsidRDefault="001E02AD" w:rsidP="00AD2070">
      <w:pPr>
        <w:widowControl/>
        <w:numPr>
          <w:ilvl w:val="0"/>
          <w:numId w:val="4"/>
        </w:numPr>
        <w:spacing w:after="0" w:line="480" w:lineRule="auto"/>
        <w:textAlignment w:val="baseline"/>
        <w:rPr>
          <w:rFonts w:ascii="Times New Roman" w:eastAsia="宋体" w:hAnsi="Times New Roman" w:cs="Times New Roman"/>
          <w:color w:val="0D0D0D"/>
          <w:kern w:val="0"/>
          <w:sz w:val="24"/>
          <w14:ligatures w14:val="none"/>
        </w:rPr>
      </w:pPr>
      <w:r w:rsidRPr="004E4C9F">
        <w:rPr>
          <w:rFonts w:ascii="Times New Roman" w:eastAsia="宋体" w:hAnsi="Times New Roman" w:cs="Times New Roman"/>
          <w:color w:val="0D0D0D"/>
          <w:kern w:val="0"/>
          <w:sz w:val="24"/>
          <w:shd w:val="clear" w:color="auto" w:fill="FFFFFF"/>
          <w14:ligatures w14:val="none"/>
        </w:rPr>
        <w:t xml:space="preserve">academic level: detailing enrollment by academic level to reveal </w:t>
      </w:r>
      <w:r w:rsidR="00D80B07" w:rsidRPr="004E4C9F">
        <w:rPr>
          <w:rFonts w:ascii="Times New Roman" w:eastAsia="宋体" w:hAnsi="Times New Roman" w:cs="Times New Roman"/>
          <w:color w:val="0D0D0D"/>
          <w:kern w:val="0"/>
          <w:sz w:val="24"/>
          <w:shd w:val="clear" w:color="auto" w:fill="FFFFFF"/>
          <w14:ligatures w14:val="none"/>
        </w:rPr>
        <w:t>preferences.</w:t>
      </w:r>
    </w:p>
    <w:p w14:paraId="02F6BE3E" w14:textId="088DD3B1" w:rsidR="001E02AD" w:rsidRPr="004E4C9F" w:rsidRDefault="001E02AD" w:rsidP="00AD2070">
      <w:pPr>
        <w:widowControl/>
        <w:numPr>
          <w:ilvl w:val="0"/>
          <w:numId w:val="5"/>
        </w:numPr>
        <w:spacing w:after="0" w:line="480" w:lineRule="auto"/>
        <w:textAlignment w:val="baseline"/>
        <w:rPr>
          <w:rFonts w:ascii="Times New Roman" w:eastAsia="宋体" w:hAnsi="Times New Roman" w:cs="Times New Roman"/>
          <w:color w:val="0D0D0D"/>
          <w:kern w:val="0"/>
          <w:sz w:val="24"/>
          <w14:ligatures w14:val="none"/>
        </w:rPr>
      </w:pPr>
      <w:r w:rsidRPr="004E4C9F">
        <w:rPr>
          <w:rFonts w:ascii="Times New Roman" w:eastAsia="宋体" w:hAnsi="Times New Roman" w:cs="Times New Roman"/>
          <w:color w:val="0D0D0D"/>
          <w:kern w:val="0"/>
          <w:sz w:val="24"/>
          <w:shd w:val="clear" w:color="auto" w:fill="FFFFFF"/>
          <w14:ligatures w14:val="none"/>
        </w:rPr>
        <w:t xml:space="preserve">genders overview: displaying gender distribution to support diversity </w:t>
      </w:r>
      <w:r w:rsidR="00D80B07" w:rsidRPr="004E4C9F">
        <w:rPr>
          <w:rFonts w:ascii="Times New Roman" w:eastAsia="宋体" w:hAnsi="Times New Roman" w:cs="Times New Roman"/>
          <w:color w:val="0D0D0D"/>
          <w:kern w:val="0"/>
          <w:sz w:val="24"/>
          <w:shd w:val="clear" w:color="auto" w:fill="FFFFFF"/>
          <w14:ligatures w14:val="none"/>
        </w:rPr>
        <w:t>initiatives.</w:t>
      </w:r>
    </w:p>
    <w:p w14:paraId="4EECFF34" w14:textId="4C06A2E0" w:rsidR="00EB1A86" w:rsidRPr="004E4C9F" w:rsidRDefault="001E02AD" w:rsidP="00AD2070">
      <w:pPr>
        <w:widowControl/>
        <w:numPr>
          <w:ilvl w:val="0"/>
          <w:numId w:val="6"/>
        </w:numPr>
        <w:spacing w:after="240" w:line="480" w:lineRule="auto"/>
        <w:textAlignment w:val="baseline"/>
        <w:rPr>
          <w:rFonts w:ascii="Times New Roman" w:eastAsia="宋体" w:hAnsi="Times New Roman" w:cs="Times New Roman"/>
          <w:color w:val="0D0D0D"/>
          <w:kern w:val="0"/>
          <w:sz w:val="24"/>
          <w:shd w:val="clear" w:color="auto" w:fill="FFFFFF"/>
          <w14:ligatures w14:val="none"/>
        </w:rPr>
      </w:pPr>
      <w:r w:rsidRPr="004E4C9F">
        <w:rPr>
          <w:rFonts w:ascii="Times New Roman" w:eastAsia="宋体" w:hAnsi="Times New Roman" w:cs="Times New Roman"/>
          <w:color w:val="0D0D0D"/>
          <w:kern w:val="0"/>
          <w:sz w:val="24"/>
          <w:shd w:val="clear" w:color="auto" w:fill="FFFFFF"/>
          <w14:ligatures w14:val="none"/>
        </w:rPr>
        <w:t xml:space="preserve">interactive features: enabling personalized exploration by state, field, or </w:t>
      </w:r>
      <w:r w:rsidR="00D80B07" w:rsidRPr="004E4C9F">
        <w:rPr>
          <w:rFonts w:ascii="Times New Roman" w:eastAsia="宋体" w:hAnsi="Times New Roman" w:cs="Times New Roman"/>
          <w:color w:val="0D0D0D"/>
          <w:kern w:val="0"/>
          <w:sz w:val="24"/>
          <w:shd w:val="clear" w:color="auto" w:fill="FFFFFF"/>
          <w14:ligatures w14:val="none"/>
        </w:rPr>
        <w:t>origin.</w:t>
      </w:r>
    </w:p>
    <w:p w14:paraId="47F92B35" w14:textId="126C172A" w:rsidR="00E20ED8" w:rsidRPr="004E4C9F" w:rsidRDefault="00E20ED8" w:rsidP="00AD2070">
      <w:pPr>
        <w:widowControl/>
        <w:spacing w:line="480" w:lineRule="auto"/>
        <w:rPr>
          <w:rFonts w:ascii="Times New Roman" w:eastAsia="宋体" w:hAnsi="Times New Roman" w:cs="Times New Roman"/>
          <w:color w:val="0D0D0D"/>
          <w:kern w:val="0"/>
          <w:sz w:val="24"/>
          <w:shd w:val="clear" w:color="auto" w:fill="FFFFFF"/>
          <w14:ligatures w14:val="none"/>
        </w:rPr>
      </w:pPr>
    </w:p>
    <w:p w14:paraId="75074DF3" w14:textId="0F357C49" w:rsidR="001E02AD" w:rsidRPr="004E4C9F" w:rsidRDefault="00E20ED8" w:rsidP="00AD2070">
      <w:pPr>
        <w:widowControl/>
        <w:spacing w:line="480" w:lineRule="auto"/>
        <w:jc w:val="center"/>
        <w:rPr>
          <w:rFonts w:ascii="Times New Roman" w:eastAsia="宋体" w:hAnsi="Times New Roman" w:cs="Times New Roman"/>
          <w:kern w:val="0"/>
          <w:sz w:val="24"/>
          <w14:ligatures w14:val="none"/>
        </w:rPr>
      </w:pPr>
      <w:r w:rsidRPr="004E4C9F">
        <w:rPr>
          <w:rFonts w:ascii="Times New Roman" w:eastAsia="宋体" w:hAnsi="Times New Roman" w:cs="Times New Roman"/>
          <w:color w:val="000000"/>
          <w:kern w:val="0"/>
          <w:sz w:val="24"/>
          <w14:ligatures w14:val="none"/>
        </w:rPr>
        <w:lastRenderedPageBreak/>
        <w:t xml:space="preserve">Section2: </w:t>
      </w:r>
      <w:r w:rsidR="001E02AD" w:rsidRPr="004E4C9F">
        <w:rPr>
          <w:rFonts w:ascii="Times New Roman" w:eastAsia="宋体" w:hAnsi="Times New Roman" w:cs="Times New Roman"/>
          <w:color w:val="000000"/>
          <w:kern w:val="0"/>
          <w:sz w:val="24"/>
          <w14:ligatures w14:val="none"/>
        </w:rPr>
        <w:t>Literature Review</w:t>
      </w:r>
    </w:p>
    <w:p w14:paraId="065B5187" w14:textId="28C8F7DE" w:rsidR="00B53937" w:rsidRPr="004E4C9F" w:rsidRDefault="001E02AD" w:rsidP="00C457F7">
      <w:pPr>
        <w:widowControl/>
        <w:spacing w:line="480" w:lineRule="auto"/>
        <w:ind w:firstLine="720"/>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D0D0D"/>
          <w:kern w:val="0"/>
          <w:sz w:val="24"/>
          <w:shd w:val="clear" w:color="auto" w:fill="FFFFFF"/>
          <w14:ligatures w14:val="none"/>
        </w:rPr>
        <w:t xml:space="preserve">Our project utilizes </w:t>
      </w:r>
      <w:r w:rsidR="00C53626" w:rsidRPr="004E4C9F">
        <w:rPr>
          <w:rFonts w:ascii="Times New Roman" w:eastAsia="宋体" w:hAnsi="Times New Roman" w:cs="Times New Roman"/>
          <w:color w:val="0D0D0D"/>
          <w:kern w:val="0"/>
          <w:sz w:val="24"/>
          <w:shd w:val="clear" w:color="auto" w:fill="FFFFFF"/>
          <w14:ligatures w14:val="none"/>
        </w:rPr>
        <w:t xml:space="preserve">a </w:t>
      </w:r>
      <w:r w:rsidRPr="004E4C9F">
        <w:rPr>
          <w:rFonts w:ascii="Times New Roman" w:eastAsia="宋体" w:hAnsi="Times New Roman" w:cs="Times New Roman"/>
          <w:color w:val="0D0D0D"/>
          <w:kern w:val="0"/>
          <w:sz w:val="24"/>
          <w:shd w:val="clear" w:color="auto" w:fill="FFFFFF"/>
          <w14:ligatures w14:val="none"/>
        </w:rPr>
        <w:t xml:space="preserve">demographics dataset for data visualization. </w:t>
      </w:r>
      <w:r w:rsidR="00C53626" w:rsidRPr="004E4C9F">
        <w:rPr>
          <w:rFonts w:ascii="Times New Roman" w:eastAsia="宋体" w:hAnsi="Times New Roman" w:cs="Times New Roman"/>
          <w:color w:val="0D0D0D"/>
          <w:kern w:val="0"/>
          <w:sz w:val="24"/>
          <w:shd w:val="clear" w:color="auto" w:fill="FFFFFF"/>
          <w14:ligatures w14:val="none"/>
        </w:rPr>
        <w:t>Demographic data is oftentimes large and hard to summarize</w:t>
      </w:r>
      <w:r w:rsidRPr="004E4C9F">
        <w:rPr>
          <w:rFonts w:ascii="Times New Roman" w:eastAsia="宋体" w:hAnsi="Times New Roman" w:cs="Times New Roman"/>
          <w:color w:val="0D0D0D"/>
          <w:kern w:val="0"/>
          <w:sz w:val="24"/>
          <w:shd w:val="clear" w:color="auto" w:fill="FFFFFF"/>
          <w14:ligatures w14:val="none"/>
        </w:rPr>
        <w:t xml:space="preserve"> [</w:t>
      </w:r>
      <w:r w:rsidR="00EE70D4" w:rsidRPr="004E4C9F">
        <w:rPr>
          <w:rFonts w:ascii="Times New Roman" w:eastAsia="宋体" w:hAnsi="Times New Roman" w:cs="Times New Roman"/>
          <w:color w:val="0D0D0D"/>
          <w:kern w:val="0"/>
          <w:sz w:val="24"/>
          <w:shd w:val="clear" w:color="auto" w:fill="FFFFFF"/>
          <w14:ligatures w14:val="none"/>
        </w:rPr>
        <w:t>6</w:t>
      </w:r>
      <w:r w:rsidRPr="004E4C9F">
        <w:rPr>
          <w:rFonts w:ascii="Times New Roman" w:eastAsia="宋体" w:hAnsi="Times New Roman" w:cs="Times New Roman"/>
          <w:color w:val="0D0D0D"/>
          <w:kern w:val="0"/>
          <w:sz w:val="24"/>
          <w:shd w:val="clear" w:color="auto" w:fill="FFFFFF"/>
          <w14:ligatures w14:val="none"/>
        </w:rPr>
        <w:t xml:space="preserve">]. </w:t>
      </w:r>
      <w:r w:rsidRPr="004E4C9F">
        <w:rPr>
          <w:rFonts w:ascii="Times New Roman" w:eastAsia="宋体" w:hAnsi="Times New Roman" w:cs="Times New Roman"/>
          <w:color w:val="000000"/>
          <w:kern w:val="0"/>
          <w:sz w:val="24"/>
          <w14:ligatures w14:val="none"/>
        </w:rPr>
        <w:t>This section reviews relevant literature</w:t>
      </w:r>
      <w:r w:rsidR="00C53626" w:rsidRPr="004E4C9F">
        <w:rPr>
          <w:rFonts w:ascii="Times New Roman" w:eastAsia="宋体" w:hAnsi="Times New Roman" w:cs="Times New Roman"/>
          <w:color w:val="000000"/>
          <w:kern w:val="0"/>
          <w:sz w:val="24"/>
          <w14:ligatures w14:val="none"/>
        </w:rPr>
        <w:t xml:space="preserve"> </w:t>
      </w:r>
      <w:r w:rsidRPr="004E4C9F">
        <w:rPr>
          <w:rFonts w:ascii="Times New Roman" w:eastAsia="宋体" w:hAnsi="Times New Roman" w:cs="Times New Roman"/>
          <w:color w:val="000000"/>
          <w:kern w:val="0"/>
          <w:sz w:val="24"/>
          <w14:ligatures w14:val="none"/>
        </w:rPr>
        <w:t xml:space="preserve">and </w:t>
      </w:r>
      <w:r w:rsidR="00C53626" w:rsidRPr="004E4C9F">
        <w:rPr>
          <w:rFonts w:ascii="Times New Roman" w:eastAsia="宋体" w:hAnsi="Times New Roman" w:cs="Times New Roman"/>
          <w:color w:val="000000"/>
          <w:kern w:val="0"/>
          <w:sz w:val="24"/>
          <w14:ligatures w14:val="none"/>
        </w:rPr>
        <w:t>R methodologies underpinning</w:t>
      </w:r>
      <w:r w:rsidRPr="004E4C9F">
        <w:rPr>
          <w:rFonts w:ascii="Times New Roman" w:eastAsia="宋体" w:hAnsi="Times New Roman" w:cs="Times New Roman"/>
          <w:color w:val="000000"/>
          <w:kern w:val="0"/>
          <w:sz w:val="24"/>
          <w14:ligatures w14:val="none"/>
        </w:rPr>
        <w:t xml:space="preserve"> our project's approach to creating impactful visualizations for international student demographics. </w:t>
      </w:r>
    </w:p>
    <w:p w14:paraId="4E1F29EA" w14:textId="7CAAEDEC" w:rsidR="00B53937" w:rsidRPr="004E4C9F" w:rsidRDefault="002769E9" w:rsidP="00AD2070">
      <w:pPr>
        <w:widowControl/>
        <w:shd w:val="clear" w:color="auto" w:fill="FFFFFF"/>
        <w:spacing w:after="0" w:line="480" w:lineRule="auto"/>
        <w:ind w:firstLine="420"/>
        <w:rPr>
          <w:rFonts w:ascii="Times New Roman" w:hAnsi="Times New Roman" w:cs="Times New Roman"/>
          <w:color w:val="0D0D0D"/>
          <w:sz w:val="24"/>
          <w:shd w:val="clear" w:color="auto" w:fill="FFFFFF"/>
        </w:rPr>
      </w:pPr>
      <w:r w:rsidRPr="004E4C9F">
        <w:rPr>
          <w:rFonts w:ascii="Times New Roman" w:eastAsia="宋体" w:hAnsi="Times New Roman" w:cs="Times New Roman"/>
          <w:kern w:val="0"/>
          <w:sz w:val="24"/>
          <w14:ligatures w14:val="none"/>
        </w:rPr>
        <w:t>Gurpreet Saluja's visualization of demographic data on international students in the US is an impressive display. It features a color-coded map that illustrates population distribution and a bar graph that presents data on active students</w:t>
      </w:r>
      <w:r w:rsidR="001658F3" w:rsidRPr="004E4C9F">
        <w:rPr>
          <w:rFonts w:ascii="Times New Roman" w:eastAsia="宋体" w:hAnsi="Times New Roman" w:cs="Times New Roman"/>
          <w:kern w:val="0"/>
          <w:sz w:val="24"/>
          <w14:ligatures w14:val="none"/>
        </w:rPr>
        <w:t xml:space="preserve"> [</w:t>
      </w:r>
      <w:r w:rsidR="00EE70D4" w:rsidRPr="004E4C9F">
        <w:rPr>
          <w:rFonts w:ascii="Times New Roman" w:eastAsia="宋体" w:hAnsi="Times New Roman" w:cs="Times New Roman"/>
          <w:kern w:val="0"/>
          <w:sz w:val="24"/>
          <w14:ligatures w14:val="none"/>
        </w:rPr>
        <w:t>7</w:t>
      </w:r>
      <w:r w:rsidR="001658F3" w:rsidRPr="004E4C9F">
        <w:rPr>
          <w:rFonts w:ascii="Times New Roman" w:eastAsia="宋体" w:hAnsi="Times New Roman" w:cs="Times New Roman"/>
          <w:kern w:val="0"/>
          <w:sz w:val="24"/>
          <w14:ligatures w14:val="none"/>
        </w:rPr>
        <w:t>]</w:t>
      </w:r>
      <w:r w:rsidRPr="004E4C9F">
        <w:rPr>
          <w:rFonts w:ascii="Times New Roman" w:eastAsia="宋体" w:hAnsi="Times New Roman" w:cs="Times New Roman"/>
          <w:kern w:val="0"/>
          <w:sz w:val="24"/>
          <w14:ligatures w14:val="none"/>
        </w:rPr>
        <w:t xml:space="preserve">. However, the map lacks interactivity, limiting the </w:t>
      </w:r>
      <w:r w:rsidR="00A252CA" w:rsidRPr="004E4C9F">
        <w:rPr>
          <w:rFonts w:ascii="Times New Roman" w:eastAsia="宋体" w:hAnsi="Times New Roman" w:cs="Times New Roman"/>
          <w:kern w:val="0"/>
          <w:sz w:val="24"/>
          <w14:ligatures w14:val="none"/>
        </w:rPr>
        <w:t>data density</w:t>
      </w:r>
      <w:r w:rsidRPr="004E4C9F">
        <w:rPr>
          <w:rFonts w:ascii="Times New Roman" w:eastAsia="宋体" w:hAnsi="Times New Roman" w:cs="Times New Roman"/>
          <w:kern w:val="0"/>
          <w:sz w:val="24"/>
          <w14:ligatures w14:val="none"/>
        </w:rPr>
        <w:t xml:space="preserve"> that could be presented. Additionally, the bar graph is restricted to showcasing statistics from a specific point in time and cannot extend over longer periods. While aesthetically pleasing, its design struggles with the density of larger datasets, suggesting a need for alternative design principles. </w:t>
      </w:r>
      <w:r w:rsidRPr="004E4C9F">
        <w:rPr>
          <w:rFonts w:ascii="Times New Roman" w:hAnsi="Times New Roman" w:cs="Times New Roman"/>
          <w:color w:val="0D0D0D"/>
          <w:sz w:val="24"/>
          <w:shd w:val="clear" w:color="auto" w:fill="FFFFFF"/>
        </w:rPr>
        <w:t>Subsequent discussions will explore various compelling designs, aiming to extract pertinent elements that could enhance the conceptualization of advanced visualization tools in this domain.</w:t>
      </w:r>
    </w:p>
    <w:p w14:paraId="38BA80AE" w14:textId="2A4DF3A4" w:rsidR="00390741" w:rsidRPr="004E4C9F" w:rsidRDefault="00390741" w:rsidP="00AD2070">
      <w:pPr>
        <w:widowControl/>
        <w:shd w:val="clear" w:color="auto" w:fill="FFFFFF"/>
        <w:spacing w:after="0" w:line="480" w:lineRule="auto"/>
        <w:ind w:firstLine="420"/>
        <w:rPr>
          <w:rFonts w:ascii="Times New Roman" w:hAnsi="Times New Roman" w:cs="Times New Roman"/>
          <w:color w:val="0D0D0D"/>
          <w:sz w:val="24"/>
          <w:shd w:val="clear" w:color="auto" w:fill="FFFFFF"/>
        </w:rPr>
      </w:pPr>
      <w:r w:rsidRPr="004E4C9F">
        <w:rPr>
          <w:rFonts w:ascii="Times New Roman" w:eastAsia="宋体" w:hAnsi="Times New Roman" w:cs="Times New Roman"/>
          <w:noProof/>
          <w:color w:val="000000"/>
          <w:kern w:val="0"/>
          <w:sz w:val="24"/>
          <w:bdr w:val="none" w:sz="0" w:space="0" w:color="auto" w:frame="1"/>
          <w14:ligatures w14:val="none"/>
        </w:rPr>
        <w:drawing>
          <wp:anchor distT="0" distB="0" distL="114300" distR="114300" simplePos="0" relativeHeight="251663360" behindDoc="0" locked="0" layoutInCell="1" allowOverlap="1" wp14:anchorId="6C2602EF" wp14:editId="14408FA7">
            <wp:simplePos x="0" y="0"/>
            <wp:positionH relativeFrom="column">
              <wp:posOffset>2794000</wp:posOffset>
            </wp:positionH>
            <wp:positionV relativeFrom="paragraph">
              <wp:posOffset>115779</wp:posOffset>
            </wp:positionV>
            <wp:extent cx="3031490" cy="1908810"/>
            <wp:effectExtent l="0" t="0" r="0" b="0"/>
            <wp:wrapNone/>
            <wp:docPr id="974994435"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4435" name="图片 4" descr="图表, 条形图&#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1490" cy="190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4C9F">
        <w:rPr>
          <w:rFonts w:ascii="Times New Roman" w:eastAsia="宋体" w:hAnsi="Times New Roman" w:cs="Times New Roman"/>
          <w:noProof/>
          <w:color w:val="000000"/>
          <w:kern w:val="0"/>
          <w:sz w:val="24"/>
          <w14:ligatures w14:val="none"/>
        </w:rPr>
        <w:drawing>
          <wp:anchor distT="0" distB="0" distL="114300" distR="114300" simplePos="0" relativeHeight="251664384" behindDoc="0" locked="0" layoutInCell="1" allowOverlap="1" wp14:anchorId="7E329B16" wp14:editId="4D646659">
            <wp:simplePos x="0" y="0"/>
            <wp:positionH relativeFrom="column">
              <wp:posOffset>-677718</wp:posOffset>
            </wp:positionH>
            <wp:positionV relativeFrom="paragraph">
              <wp:posOffset>142669</wp:posOffset>
            </wp:positionV>
            <wp:extent cx="2905760" cy="1781175"/>
            <wp:effectExtent l="0" t="0" r="8890" b="9525"/>
            <wp:wrapNone/>
            <wp:docPr id="1998791781" name="图片 8"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91781" name="图片 8" descr="图片包含 图表&#10;&#10;描述已自动生成"/>
                    <pic:cNvPicPr>
                      <a:picLocks noChangeAspect="1" noChangeArrowheads="1"/>
                    </pic:cNvPicPr>
                  </pic:nvPicPr>
                  <pic:blipFill rotWithShape="1">
                    <a:blip r:embed="rId8">
                      <a:extLst>
                        <a:ext uri="{28A0092B-C50C-407E-A947-70E740481C1C}">
                          <a14:useLocalDpi xmlns:a14="http://schemas.microsoft.com/office/drawing/2010/main" val="0"/>
                        </a:ext>
                      </a:extLst>
                    </a:blip>
                    <a:srcRect b="15738"/>
                    <a:stretch/>
                  </pic:blipFill>
                  <pic:spPr bwMode="auto">
                    <a:xfrm>
                      <a:off x="0" y="0"/>
                      <a:ext cx="2905760" cy="1781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95C272" w14:textId="77777777" w:rsidR="00390741" w:rsidRPr="004E4C9F" w:rsidRDefault="00390741" w:rsidP="00AD2070">
      <w:pPr>
        <w:widowControl/>
        <w:shd w:val="clear" w:color="auto" w:fill="FFFFFF"/>
        <w:spacing w:after="0" w:line="480" w:lineRule="auto"/>
        <w:ind w:firstLine="420"/>
        <w:rPr>
          <w:rFonts w:ascii="Times New Roman" w:hAnsi="Times New Roman" w:cs="Times New Roman"/>
          <w:color w:val="0D0D0D"/>
          <w:sz w:val="24"/>
          <w:shd w:val="clear" w:color="auto" w:fill="FFFFFF"/>
        </w:rPr>
      </w:pPr>
    </w:p>
    <w:p w14:paraId="51253F4A" w14:textId="77777777" w:rsidR="00390741" w:rsidRPr="004E4C9F" w:rsidRDefault="00390741" w:rsidP="00AD2070">
      <w:pPr>
        <w:widowControl/>
        <w:shd w:val="clear" w:color="auto" w:fill="FFFFFF"/>
        <w:spacing w:after="0" w:line="480" w:lineRule="auto"/>
        <w:ind w:firstLine="420"/>
        <w:rPr>
          <w:rFonts w:ascii="Times New Roman" w:hAnsi="Times New Roman" w:cs="Times New Roman"/>
          <w:color w:val="0D0D0D"/>
          <w:sz w:val="24"/>
          <w:shd w:val="clear" w:color="auto" w:fill="FFFFFF"/>
        </w:rPr>
      </w:pPr>
    </w:p>
    <w:p w14:paraId="312108A8" w14:textId="4A965B9D" w:rsidR="003C172B" w:rsidRPr="004E4C9F" w:rsidRDefault="003C172B" w:rsidP="00AD2070">
      <w:pPr>
        <w:widowControl/>
        <w:shd w:val="clear" w:color="auto" w:fill="FFFFFF"/>
        <w:spacing w:after="0" w:line="480" w:lineRule="auto"/>
        <w:rPr>
          <w:rFonts w:ascii="Times New Roman" w:eastAsia="宋体" w:hAnsi="Times New Roman" w:cs="Times New Roman"/>
          <w:kern w:val="0"/>
          <w:sz w:val="24"/>
          <w14:ligatures w14:val="none"/>
        </w:rPr>
      </w:pPr>
    </w:p>
    <w:p w14:paraId="6BC08B4C" w14:textId="39C82AA1" w:rsidR="00424678" w:rsidRPr="004E4C9F" w:rsidRDefault="00424678" w:rsidP="00AD2070">
      <w:pPr>
        <w:widowControl/>
        <w:spacing w:line="480" w:lineRule="auto"/>
        <w:rPr>
          <w:rFonts w:ascii="Times New Roman" w:eastAsia="宋体" w:hAnsi="Times New Roman" w:cs="Times New Roman"/>
          <w:color w:val="000000"/>
          <w:kern w:val="0"/>
          <w:sz w:val="24"/>
          <w14:ligatures w14:val="none"/>
        </w:rPr>
      </w:pPr>
    </w:p>
    <w:p w14:paraId="4A923C7C" w14:textId="6531E363" w:rsidR="00282D1B" w:rsidRPr="004E4C9F" w:rsidRDefault="00424678" w:rsidP="00AD2070">
      <w:pPr>
        <w:widowControl/>
        <w:spacing w:line="480" w:lineRule="auto"/>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 xml:space="preserve"> </w:t>
      </w:r>
      <w:r w:rsidR="003C172B" w:rsidRPr="004E4C9F">
        <w:rPr>
          <w:rFonts w:ascii="Times New Roman" w:eastAsia="宋体" w:hAnsi="Times New Roman" w:cs="Times New Roman"/>
          <w:color w:val="000000"/>
          <w:kern w:val="0"/>
          <w:sz w:val="24"/>
          <w14:ligatures w14:val="none"/>
        </w:rPr>
        <w:t xml:space="preserve">      </w:t>
      </w:r>
      <w:r w:rsidRPr="004E4C9F">
        <w:rPr>
          <w:rFonts w:ascii="Times New Roman" w:eastAsia="宋体" w:hAnsi="Times New Roman" w:cs="Times New Roman"/>
          <w:color w:val="000000"/>
          <w:kern w:val="0"/>
          <w:sz w:val="24"/>
          <w14:ligatures w14:val="none"/>
        </w:rPr>
        <w:t xml:space="preserve">Fig 1-1                         </w:t>
      </w:r>
      <w:r w:rsidR="003C172B" w:rsidRPr="004E4C9F">
        <w:rPr>
          <w:rFonts w:ascii="Times New Roman" w:eastAsia="宋体" w:hAnsi="Times New Roman" w:cs="Times New Roman"/>
          <w:color w:val="000000"/>
          <w:kern w:val="0"/>
          <w:sz w:val="24"/>
          <w14:ligatures w14:val="none"/>
        </w:rPr>
        <w:t xml:space="preserve">                </w:t>
      </w:r>
      <w:r w:rsidRPr="004E4C9F">
        <w:rPr>
          <w:rFonts w:ascii="Times New Roman" w:eastAsia="宋体" w:hAnsi="Times New Roman" w:cs="Times New Roman"/>
          <w:color w:val="000000"/>
          <w:kern w:val="0"/>
          <w:sz w:val="24"/>
          <w14:ligatures w14:val="none"/>
        </w:rPr>
        <w:t>Fig 1-2</w:t>
      </w:r>
    </w:p>
    <w:p w14:paraId="2FC5F80F" w14:textId="0C50EE75" w:rsidR="00006078" w:rsidRPr="004E4C9F" w:rsidRDefault="00240182" w:rsidP="00AD2070">
      <w:pPr>
        <w:widowControl/>
        <w:spacing w:line="480" w:lineRule="auto"/>
        <w:ind w:firstLine="420"/>
        <w:rPr>
          <w:rFonts w:ascii="Times New Roman" w:eastAsia="宋体" w:hAnsi="Times New Roman" w:cs="Times New Roman"/>
          <w:kern w:val="0"/>
          <w:sz w:val="24"/>
          <w14:ligatures w14:val="none"/>
        </w:rPr>
      </w:pPr>
      <w:r w:rsidRPr="004E4C9F">
        <w:rPr>
          <w:rFonts w:ascii="Times New Roman" w:eastAsia="宋体" w:hAnsi="Times New Roman" w:cs="Times New Roman"/>
          <w:kern w:val="0"/>
          <w:sz w:val="24"/>
          <w14:ligatures w14:val="none"/>
        </w:rPr>
        <w:lastRenderedPageBreak/>
        <w:t xml:space="preserve">The </w:t>
      </w:r>
      <w:r w:rsidR="00960A5A" w:rsidRPr="004E4C9F">
        <w:rPr>
          <w:rFonts w:ascii="Times New Roman" w:eastAsia="宋体" w:hAnsi="Times New Roman" w:cs="Times New Roman"/>
          <w:kern w:val="0"/>
          <w:sz w:val="24"/>
          <w14:ligatures w14:val="none"/>
        </w:rPr>
        <w:t xml:space="preserve">Taoisigh of Ireland Timeline graph </w:t>
      </w:r>
      <w:r w:rsidR="00006078" w:rsidRPr="004E4C9F">
        <w:rPr>
          <w:rFonts w:ascii="Times New Roman" w:eastAsia="宋体" w:hAnsi="Times New Roman" w:cs="Times New Roman"/>
          <w:kern w:val="0"/>
          <w:sz w:val="24"/>
          <w14:ligatures w14:val="none"/>
        </w:rPr>
        <w:t>employs a combined visualization technique: a pie chart delineates with distinct color assignments for each party</w:t>
      </w:r>
      <w:r w:rsidR="00A96590" w:rsidRPr="004E4C9F">
        <w:rPr>
          <w:rFonts w:ascii="Times New Roman" w:eastAsia="宋体" w:hAnsi="Times New Roman" w:cs="Times New Roman"/>
          <w:kern w:val="0"/>
          <w:sz w:val="24"/>
          <w14:ligatures w14:val="none"/>
        </w:rPr>
        <w:t>,</w:t>
      </w:r>
      <w:r w:rsidR="00006078" w:rsidRPr="004E4C9F">
        <w:rPr>
          <w:rFonts w:ascii="Times New Roman" w:eastAsia="宋体" w:hAnsi="Times New Roman" w:cs="Times New Roman"/>
          <w:kern w:val="0"/>
          <w:sz w:val="24"/>
          <w14:ligatures w14:val="none"/>
        </w:rPr>
        <w:t xml:space="preserve"> and a horizontal timeline tracks the individual terms of Taoisigh</w:t>
      </w:r>
      <w:r w:rsidR="00ED7ED6" w:rsidRPr="004E4C9F">
        <w:rPr>
          <w:rFonts w:ascii="Times New Roman" w:eastAsia="宋体" w:hAnsi="Times New Roman" w:cs="Times New Roman"/>
          <w:kern w:val="0"/>
          <w:sz w:val="24"/>
          <w14:ligatures w14:val="none"/>
        </w:rPr>
        <w:t xml:space="preserve"> [</w:t>
      </w:r>
      <w:r w:rsidR="00EE70D4" w:rsidRPr="004E4C9F">
        <w:rPr>
          <w:rFonts w:ascii="Times New Roman" w:eastAsia="宋体" w:hAnsi="Times New Roman" w:cs="Times New Roman"/>
          <w:kern w:val="0"/>
          <w:sz w:val="24"/>
          <w14:ligatures w14:val="none"/>
        </w:rPr>
        <w:t>8</w:t>
      </w:r>
      <w:r w:rsidR="00ED7ED6" w:rsidRPr="004E4C9F">
        <w:rPr>
          <w:rFonts w:ascii="Times New Roman" w:eastAsia="宋体" w:hAnsi="Times New Roman" w:cs="Times New Roman"/>
          <w:kern w:val="0"/>
          <w:sz w:val="24"/>
          <w14:ligatures w14:val="none"/>
        </w:rPr>
        <w:t>].</w:t>
      </w:r>
      <w:r w:rsidR="00006078" w:rsidRPr="004E4C9F">
        <w:rPr>
          <w:rFonts w:ascii="Times New Roman" w:eastAsia="宋体" w:hAnsi="Times New Roman" w:cs="Times New Roman"/>
          <w:kern w:val="0"/>
          <w:sz w:val="24"/>
          <w14:ligatures w14:val="none"/>
        </w:rPr>
        <w:t xml:space="preserve"> The strategic use of color enhances differentiation and provides at-a-glance insights into political shifts over time. </w:t>
      </w:r>
      <w:r w:rsidR="00960A5A" w:rsidRPr="004E4C9F">
        <w:rPr>
          <w:rFonts w:ascii="Times New Roman" w:eastAsia="宋体" w:hAnsi="Times New Roman" w:cs="Times New Roman"/>
          <w:kern w:val="0"/>
          <w:sz w:val="24"/>
          <w14:ligatures w14:val="none"/>
        </w:rPr>
        <w:t>Integrating</w:t>
      </w:r>
      <w:r w:rsidR="00006078" w:rsidRPr="004E4C9F">
        <w:rPr>
          <w:rFonts w:ascii="Times New Roman" w:eastAsia="宋体" w:hAnsi="Times New Roman" w:cs="Times New Roman"/>
          <w:kern w:val="0"/>
          <w:sz w:val="24"/>
          <w14:ligatures w14:val="none"/>
        </w:rPr>
        <w:t xml:space="preserve"> this dual-chart approach could offer </w:t>
      </w:r>
      <w:r w:rsidR="004F0803" w:rsidRPr="004E4C9F">
        <w:rPr>
          <w:rFonts w:ascii="Times New Roman" w:eastAsia="宋体" w:hAnsi="Times New Roman" w:cs="Times New Roman"/>
          <w:kern w:val="0"/>
          <w:sz w:val="24"/>
          <w14:ligatures w14:val="none"/>
        </w:rPr>
        <w:t>our project a sophisticated and layered analytical framework</w:t>
      </w:r>
      <w:r w:rsidR="00006078" w:rsidRPr="004E4C9F">
        <w:rPr>
          <w:rFonts w:ascii="Times New Roman" w:eastAsia="宋体" w:hAnsi="Times New Roman" w:cs="Times New Roman"/>
          <w:kern w:val="0"/>
          <w:sz w:val="24"/>
          <w14:ligatures w14:val="none"/>
        </w:rPr>
        <w:t>, capitalizing on the intuitive grasp of temporal patterns and party dominance.</w:t>
      </w:r>
    </w:p>
    <w:p w14:paraId="25098E50" w14:textId="6B6ED9D0" w:rsidR="001A0E97" w:rsidRPr="004E4C9F" w:rsidRDefault="001A0E97" w:rsidP="00AD2070">
      <w:pPr>
        <w:widowControl/>
        <w:spacing w:line="480" w:lineRule="auto"/>
        <w:jc w:val="center"/>
        <w:rPr>
          <w:rFonts w:ascii="Times New Roman" w:eastAsia="宋体" w:hAnsi="Times New Roman" w:cs="Times New Roman"/>
          <w:kern w:val="0"/>
          <w:sz w:val="24"/>
          <w14:ligatures w14:val="none"/>
        </w:rPr>
      </w:pPr>
      <w:r w:rsidRPr="004E4C9F">
        <w:rPr>
          <w:rFonts w:ascii="Times New Roman" w:eastAsia="宋体" w:hAnsi="Times New Roman" w:cs="Times New Roman"/>
          <w:noProof/>
          <w:color w:val="000000"/>
          <w:kern w:val="0"/>
          <w:sz w:val="24"/>
          <w:bdr w:val="none" w:sz="0" w:space="0" w:color="auto" w:frame="1"/>
          <w14:ligatures w14:val="none"/>
        </w:rPr>
        <w:drawing>
          <wp:inline distT="0" distB="0" distL="0" distR="0" wp14:anchorId="3586A027" wp14:editId="72045C4F">
            <wp:extent cx="4841875" cy="2695575"/>
            <wp:effectExtent l="0" t="0" r="0" b="9525"/>
            <wp:docPr id="2139556060"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6060" name="图片 1" descr="日程表&#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1875" cy="2695575"/>
                    </a:xfrm>
                    <a:prstGeom prst="rect">
                      <a:avLst/>
                    </a:prstGeom>
                    <a:noFill/>
                    <a:ln>
                      <a:noFill/>
                    </a:ln>
                  </pic:spPr>
                </pic:pic>
              </a:graphicData>
            </a:graphic>
          </wp:inline>
        </w:drawing>
      </w:r>
    </w:p>
    <w:p w14:paraId="1724A1C6" w14:textId="592D8427" w:rsidR="00883E14" w:rsidRPr="004E4C9F" w:rsidRDefault="001A0E97" w:rsidP="00AD2070">
      <w:pPr>
        <w:widowControl/>
        <w:spacing w:line="480" w:lineRule="auto"/>
        <w:jc w:val="center"/>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 xml:space="preserve">Fig </w:t>
      </w:r>
      <w:r w:rsidR="00775131" w:rsidRPr="004E4C9F">
        <w:rPr>
          <w:rFonts w:ascii="Times New Roman" w:eastAsia="宋体" w:hAnsi="Times New Roman" w:cs="Times New Roman"/>
          <w:color w:val="000000"/>
          <w:kern w:val="0"/>
          <w:sz w:val="24"/>
          <w14:ligatures w14:val="none"/>
        </w:rPr>
        <w:t>2</w:t>
      </w:r>
      <w:r w:rsidRPr="004E4C9F">
        <w:rPr>
          <w:rFonts w:ascii="Times New Roman" w:eastAsia="宋体" w:hAnsi="Times New Roman" w:cs="Times New Roman"/>
          <w:color w:val="000000"/>
          <w:kern w:val="0"/>
          <w:sz w:val="24"/>
          <w14:ligatures w14:val="none"/>
        </w:rPr>
        <w:t xml:space="preserve">. </w:t>
      </w:r>
      <w:r w:rsidR="00756844" w:rsidRPr="004E4C9F">
        <w:rPr>
          <w:rFonts w:ascii="Times New Roman" w:eastAsia="宋体" w:hAnsi="Times New Roman" w:cs="Times New Roman"/>
          <w:color w:val="000000"/>
          <w:kern w:val="0"/>
          <w:sz w:val="24"/>
          <w14:ligatures w14:val="none"/>
        </w:rPr>
        <w:t>Irish Political Leadership and Party Dominance Over Tim</w:t>
      </w:r>
      <w:r w:rsidR="00883E14" w:rsidRPr="004E4C9F">
        <w:rPr>
          <w:rFonts w:ascii="Times New Roman" w:eastAsia="宋体" w:hAnsi="Times New Roman" w:cs="Times New Roman"/>
          <w:color w:val="000000"/>
          <w:kern w:val="0"/>
          <w:sz w:val="24"/>
          <w14:ligatures w14:val="none"/>
        </w:rPr>
        <w:t>e</w:t>
      </w:r>
    </w:p>
    <w:p w14:paraId="084CBAEC" w14:textId="61876F7D" w:rsidR="001E02AD" w:rsidRPr="004E4C9F" w:rsidRDefault="001E02AD"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proofErr w:type="spellStart"/>
      <w:r w:rsidRPr="004E4C9F">
        <w:rPr>
          <w:rFonts w:ascii="Times New Roman" w:eastAsia="宋体" w:hAnsi="Times New Roman" w:cs="Times New Roman"/>
          <w:color w:val="000000"/>
          <w:kern w:val="0"/>
          <w:sz w:val="24"/>
          <w14:ligatures w14:val="none"/>
        </w:rPr>
        <w:t>Gapminder</w:t>
      </w:r>
      <w:proofErr w:type="spellEnd"/>
      <w:r w:rsidRPr="004E4C9F">
        <w:rPr>
          <w:rFonts w:ascii="Times New Roman" w:eastAsia="宋体" w:hAnsi="Times New Roman" w:cs="Times New Roman"/>
          <w:color w:val="000000"/>
          <w:kern w:val="0"/>
          <w:sz w:val="24"/>
          <w14:ligatures w14:val="none"/>
        </w:rPr>
        <w:t xml:space="preserve"> harnesses the Bubbles technique to dynamically represent complex statistical data, where each bubble's size and position illustrate various demographic and economic indicators [</w:t>
      </w:r>
      <w:r w:rsidR="00517974" w:rsidRPr="004E4C9F">
        <w:rPr>
          <w:rFonts w:ascii="Times New Roman" w:eastAsia="宋体" w:hAnsi="Times New Roman" w:cs="Times New Roman"/>
          <w:color w:val="000000"/>
          <w:kern w:val="0"/>
          <w:sz w:val="24"/>
          <w14:ligatures w14:val="none"/>
        </w:rPr>
        <w:t>3</w:t>
      </w:r>
      <w:r w:rsidRPr="004E4C9F">
        <w:rPr>
          <w:rFonts w:ascii="Times New Roman" w:eastAsia="宋体" w:hAnsi="Times New Roman" w:cs="Times New Roman"/>
          <w:color w:val="000000"/>
          <w:kern w:val="0"/>
          <w:sz w:val="24"/>
          <w14:ligatures w14:val="none"/>
        </w:rPr>
        <w:t xml:space="preserve">]. This interactive approach provides a clear snapshot of each country's status on these indicators, enabling users to track temporal changes through an interactive timeline. Using color coding to differentiate between categories further enhances intuitive understanding and engagement, making complex </w:t>
      </w:r>
      <w:r w:rsidRPr="004E4C9F">
        <w:rPr>
          <w:rFonts w:ascii="Times New Roman" w:eastAsia="宋体" w:hAnsi="Times New Roman" w:cs="Times New Roman"/>
          <w:color w:val="000000"/>
          <w:kern w:val="0"/>
          <w:sz w:val="24"/>
          <w14:ligatures w14:val="none"/>
        </w:rPr>
        <w:lastRenderedPageBreak/>
        <w:t>information accessible and captivating.</w:t>
      </w:r>
      <w:r w:rsidR="00802BE3" w:rsidRPr="004E4C9F">
        <w:rPr>
          <w:rFonts w:ascii="Times New Roman" w:eastAsia="宋体" w:hAnsi="Times New Roman" w:cs="Times New Roman"/>
          <w:color w:val="000000"/>
          <w:kern w:val="0"/>
          <w:sz w:val="24"/>
          <w14:ligatures w14:val="none"/>
        </w:rPr>
        <w:t xml:space="preserve"> Therefore, incorporating an interactive </w:t>
      </w:r>
      <w:r w:rsidR="00A7208E" w:rsidRPr="004E4C9F">
        <w:rPr>
          <w:rFonts w:ascii="Times New Roman" w:eastAsia="宋体" w:hAnsi="Times New Roman" w:cs="Times New Roman"/>
          <w:noProof/>
          <w:color w:val="000000"/>
          <w:kern w:val="0"/>
          <w:sz w:val="24"/>
          <w:bdr w:val="none" w:sz="0" w:space="0" w:color="auto" w:frame="1"/>
          <w14:ligatures w14:val="none"/>
        </w:rPr>
        <w:drawing>
          <wp:anchor distT="0" distB="0" distL="114300" distR="114300" simplePos="0" relativeHeight="251660288" behindDoc="0" locked="0" layoutInCell="1" allowOverlap="1" wp14:anchorId="1FEC72E8" wp14:editId="53136710">
            <wp:simplePos x="0" y="0"/>
            <wp:positionH relativeFrom="margin">
              <wp:align>left</wp:align>
            </wp:positionH>
            <wp:positionV relativeFrom="paragraph">
              <wp:posOffset>755624</wp:posOffset>
            </wp:positionV>
            <wp:extent cx="5053440" cy="2114219"/>
            <wp:effectExtent l="0" t="0" r="0" b="635"/>
            <wp:wrapNone/>
            <wp:docPr id="1428413932"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13932" name="图片 7" descr="图形用户界面,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3440" cy="21142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BE3" w:rsidRPr="004E4C9F">
        <w:rPr>
          <w:rFonts w:ascii="Times New Roman" w:eastAsia="宋体" w:hAnsi="Times New Roman" w:cs="Times New Roman"/>
          <w:color w:val="000000"/>
          <w:kern w:val="0"/>
          <w:sz w:val="24"/>
          <w14:ligatures w14:val="none"/>
        </w:rPr>
        <w:t>timeline and effective color coding would be highly beneficial for our project.</w:t>
      </w:r>
    </w:p>
    <w:p w14:paraId="3EBCA959" w14:textId="0DB4DA15" w:rsidR="00DF362F" w:rsidRPr="004E4C9F" w:rsidRDefault="00DF362F"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p>
    <w:p w14:paraId="78247D58" w14:textId="19D2BCBC" w:rsidR="00883E14" w:rsidRPr="004E4C9F" w:rsidRDefault="00883E14" w:rsidP="00AD2070">
      <w:pPr>
        <w:widowControl/>
        <w:shd w:val="clear" w:color="auto" w:fill="FFFFFF"/>
        <w:spacing w:after="0" w:line="480" w:lineRule="auto"/>
        <w:ind w:firstLine="420"/>
        <w:rPr>
          <w:rFonts w:ascii="Times New Roman" w:eastAsia="宋体" w:hAnsi="Times New Roman" w:cs="Times New Roman"/>
          <w:kern w:val="0"/>
          <w:sz w:val="24"/>
          <w14:ligatures w14:val="none"/>
        </w:rPr>
      </w:pPr>
    </w:p>
    <w:p w14:paraId="6917F805" w14:textId="716FB981" w:rsidR="008911C9" w:rsidRPr="004E4C9F" w:rsidRDefault="008911C9" w:rsidP="00AD2070">
      <w:pPr>
        <w:widowControl/>
        <w:shd w:val="clear" w:color="auto" w:fill="FFFFFF"/>
        <w:spacing w:after="0" w:line="480" w:lineRule="auto"/>
        <w:jc w:val="center"/>
        <w:rPr>
          <w:rFonts w:ascii="Times New Roman" w:eastAsia="宋体" w:hAnsi="Times New Roman" w:cs="Times New Roman"/>
          <w:color w:val="000000"/>
          <w:kern w:val="0"/>
          <w:sz w:val="24"/>
          <w14:ligatures w14:val="none"/>
        </w:rPr>
      </w:pPr>
    </w:p>
    <w:p w14:paraId="35BB5D68" w14:textId="28ACC06C" w:rsidR="008911C9" w:rsidRPr="004E4C9F" w:rsidRDefault="008911C9" w:rsidP="00AD2070">
      <w:pPr>
        <w:widowControl/>
        <w:shd w:val="clear" w:color="auto" w:fill="FFFFFF"/>
        <w:spacing w:after="0" w:line="480" w:lineRule="auto"/>
        <w:jc w:val="center"/>
        <w:rPr>
          <w:rFonts w:ascii="Times New Roman" w:eastAsia="宋体" w:hAnsi="Times New Roman" w:cs="Times New Roman"/>
          <w:color w:val="000000"/>
          <w:kern w:val="0"/>
          <w:sz w:val="24"/>
          <w14:ligatures w14:val="none"/>
        </w:rPr>
      </w:pPr>
    </w:p>
    <w:p w14:paraId="0D5555D3" w14:textId="77777777" w:rsidR="00883E14" w:rsidRPr="004E4C9F" w:rsidRDefault="00883E14"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p>
    <w:p w14:paraId="524C5418" w14:textId="586832A5" w:rsidR="00883E14" w:rsidRPr="004E4C9F" w:rsidRDefault="001E02AD" w:rsidP="00AD2070">
      <w:pPr>
        <w:widowControl/>
        <w:shd w:val="clear" w:color="auto" w:fill="FFFFFF"/>
        <w:spacing w:after="0" w:line="480" w:lineRule="auto"/>
        <w:ind w:firstLine="420"/>
        <w:jc w:val="center"/>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 xml:space="preserve">Fig </w:t>
      </w:r>
      <w:r w:rsidR="00573801" w:rsidRPr="004E4C9F">
        <w:rPr>
          <w:rFonts w:ascii="Times New Roman" w:eastAsia="宋体" w:hAnsi="Times New Roman" w:cs="Times New Roman"/>
          <w:color w:val="000000"/>
          <w:kern w:val="0"/>
          <w:sz w:val="24"/>
          <w14:ligatures w14:val="none"/>
        </w:rPr>
        <w:t>3</w:t>
      </w:r>
      <w:r w:rsidRPr="004E4C9F">
        <w:rPr>
          <w:rFonts w:ascii="Times New Roman" w:eastAsia="宋体" w:hAnsi="Times New Roman" w:cs="Times New Roman"/>
          <w:color w:val="000000"/>
          <w:kern w:val="0"/>
          <w:sz w:val="24"/>
          <w14:ligatures w14:val="none"/>
        </w:rPr>
        <w:t xml:space="preserve">. </w:t>
      </w:r>
      <w:r w:rsidR="00C70471" w:rsidRPr="004E4C9F">
        <w:rPr>
          <w:rFonts w:ascii="Times New Roman" w:eastAsia="宋体" w:hAnsi="Times New Roman" w:cs="Times New Roman"/>
          <w:color w:val="000000"/>
          <w:kern w:val="0"/>
          <w:sz w:val="24"/>
          <w14:ligatures w14:val="none"/>
        </w:rPr>
        <w:t xml:space="preserve"> T</w:t>
      </w:r>
      <w:r w:rsidRPr="004E4C9F">
        <w:rPr>
          <w:rFonts w:ascii="Times New Roman" w:eastAsia="宋体" w:hAnsi="Times New Roman" w:cs="Times New Roman"/>
          <w:color w:val="000000"/>
          <w:kern w:val="0"/>
          <w:sz w:val="24"/>
          <w14:ligatures w14:val="none"/>
        </w:rPr>
        <w:t xml:space="preserve">otal </w:t>
      </w:r>
      <w:r w:rsidR="00C70471" w:rsidRPr="004E4C9F">
        <w:rPr>
          <w:rFonts w:ascii="Times New Roman" w:eastAsia="宋体" w:hAnsi="Times New Roman" w:cs="Times New Roman"/>
          <w:color w:val="000000"/>
          <w:kern w:val="0"/>
          <w:sz w:val="24"/>
          <w14:ligatures w14:val="none"/>
        </w:rPr>
        <w:t>B</w:t>
      </w:r>
      <w:r w:rsidRPr="004E4C9F">
        <w:rPr>
          <w:rFonts w:ascii="Times New Roman" w:eastAsia="宋体" w:hAnsi="Times New Roman" w:cs="Times New Roman"/>
          <w:color w:val="000000"/>
          <w:kern w:val="0"/>
          <w:sz w:val="24"/>
          <w14:ligatures w14:val="none"/>
        </w:rPr>
        <w:t xml:space="preserve">irth </w:t>
      </w:r>
      <w:r w:rsidR="00C70471" w:rsidRPr="004E4C9F">
        <w:rPr>
          <w:rFonts w:ascii="Times New Roman" w:eastAsia="宋体" w:hAnsi="Times New Roman" w:cs="Times New Roman"/>
          <w:color w:val="000000"/>
          <w:kern w:val="0"/>
          <w:sz w:val="24"/>
          <w14:ligatures w14:val="none"/>
        </w:rPr>
        <w:t>R</w:t>
      </w:r>
      <w:r w:rsidRPr="004E4C9F">
        <w:rPr>
          <w:rFonts w:ascii="Times New Roman" w:eastAsia="宋体" w:hAnsi="Times New Roman" w:cs="Times New Roman"/>
          <w:color w:val="000000"/>
          <w:kern w:val="0"/>
          <w:sz w:val="24"/>
          <w14:ligatures w14:val="none"/>
        </w:rPr>
        <w:t xml:space="preserve">ate </w:t>
      </w:r>
      <w:r w:rsidR="0077230B" w:rsidRPr="004E4C9F">
        <w:rPr>
          <w:rFonts w:ascii="Times New Roman" w:eastAsia="宋体" w:hAnsi="Times New Roman" w:cs="Times New Roman"/>
          <w:color w:val="000000"/>
          <w:kern w:val="0"/>
          <w:sz w:val="24"/>
          <w14:ligatures w14:val="none"/>
        </w:rPr>
        <w:t>a</w:t>
      </w:r>
      <w:r w:rsidRPr="004E4C9F">
        <w:rPr>
          <w:rFonts w:ascii="Times New Roman" w:eastAsia="宋体" w:hAnsi="Times New Roman" w:cs="Times New Roman"/>
          <w:color w:val="000000"/>
          <w:kern w:val="0"/>
          <w:sz w:val="24"/>
          <w14:ligatures w14:val="none"/>
        </w:rPr>
        <w:t xml:space="preserve">cross </w:t>
      </w:r>
      <w:r w:rsidR="00C70471" w:rsidRPr="004E4C9F">
        <w:rPr>
          <w:rFonts w:ascii="Times New Roman" w:eastAsia="宋体" w:hAnsi="Times New Roman" w:cs="Times New Roman"/>
          <w:color w:val="000000"/>
          <w:kern w:val="0"/>
          <w:sz w:val="24"/>
          <w14:ligatures w14:val="none"/>
        </w:rPr>
        <w:t>D</w:t>
      </w:r>
      <w:r w:rsidRPr="004E4C9F">
        <w:rPr>
          <w:rFonts w:ascii="Times New Roman" w:eastAsia="宋体" w:hAnsi="Times New Roman" w:cs="Times New Roman"/>
          <w:color w:val="000000"/>
          <w:kern w:val="0"/>
          <w:sz w:val="24"/>
          <w14:ligatures w14:val="none"/>
        </w:rPr>
        <w:t xml:space="preserve">ifferent </w:t>
      </w:r>
      <w:r w:rsidR="00C70471" w:rsidRPr="004E4C9F">
        <w:rPr>
          <w:rFonts w:ascii="Times New Roman" w:eastAsia="宋体" w:hAnsi="Times New Roman" w:cs="Times New Roman"/>
          <w:color w:val="000000"/>
          <w:kern w:val="0"/>
          <w:sz w:val="24"/>
          <w14:ligatures w14:val="none"/>
        </w:rPr>
        <w:t>C</w:t>
      </w:r>
      <w:r w:rsidRPr="004E4C9F">
        <w:rPr>
          <w:rFonts w:ascii="Times New Roman" w:eastAsia="宋体" w:hAnsi="Times New Roman" w:cs="Times New Roman"/>
          <w:color w:val="000000"/>
          <w:kern w:val="0"/>
          <w:sz w:val="24"/>
          <w14:ligatures w14:val="none"/>
        </w:rPr>
        <w:t>ountries</w:t>
      </w:r>
    </w:p>
    <w:p w14:paraId="35FB5730" w14:textId="25DE0180" w:rsidR="00FB36BB" w:rsidRPr="004E4C9F" w:rsidRDefault="00FB36BB" w:rsidP="00AD2070">
      <w:pPr>
        <w:widowControl/>
        <w:shd w:val="clear" w:color="auto" w:fill="FFFFFF"/>
        <w:spacing w:after="0" w:line="480" w:lineRule="auto"/>
        <w:ind w:firstLine="720"/>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 xml:space="preserve">Mode.com emphasizes the significance of filters in data visualization, </w:t>
      </w:r>
      <w:r w:rsidR="003A727D" w:rsidRPr="004E4C9F">
        <w:rPr>
          <w:rFonts w:ascii="Times New Roman" w:eastAsia="宋体" w:hAnsi="Times New Roman" w:cs="Times New Roman"/>
          <w:color w:val="000000"/>
          <w:kern w:val="0"/>
          <w:sz w:val="24"/>
          <w14:ligatures w14:val="none"/>
        </w:rPr>
        <w:t>allowing users</w:t>
      </w:r>
      <w:r w:rsidRPr="004E4C9F">
        <w:rPr>
          <w:rFonts w:ascii="Times New Roman" w:eastAsia="宋体" w:hAnsi="Times New Roman" w:cs="Times New Roman"/>
          <w:color w:val="000000"/>
          <w:kern w:val="0"/>
          <w:sz w:val="24"/>
          <w14:ligatures w14:val="none"/>
        </w:rPr>
        <w:t xml:space="preserve"> to tailor data exploration according to specific criteria</w:t>
      </w:r>
      <w:r w:rsidR="00267188" w:rsidRPr="004E4C9F">
        <w:rPr>
          <w:rFonts w:ascii="Times New Roman" w:eastAsia="宋体" w:hAnsi="Times New Roman" w:cs="Times New Roman"/>
          <w:color w:val="000000"/>
          <w:kern w:val="0"/>
          <w:sz w:val="24"/>
          <w14:ligatures w14:val="none"/>
        </w:rPr>
        <w:t xml:space="preserve"> [</w:t>
      </w:r>
      <w:r w:rsidR="00EE70D4" w:rsidRPr="004E4C9F">
        <w:rPr>
          <w:rFonts w:ascii="Times New Roman" w:eastAsia="宋体" w:hAnsi="Times New Roman" w:cs="Times New Roman"/>
          <w:color w:val="000000"/>
          <w:kern w:val="0"/>
          <w:sz w:val="24"/>
          <w14:ligatures w14:val="none"/>
        </w:rPr>
        <w:t>9</w:t>
      </w:r>
      <w:r w:rsidR="00267188" w:rsidRPr="004E4C9F">
        <w:rPr>
          <w:rFonts w:ascii="Times New Roman" w:eastAsia="宋体" w:hAnsi="Times New Roman" w:cs="Times New Roman"/>
          <w:color w:val="000000"/>
          <w:kern w:val="0"/>
          <w:sz w:val="24"/>
          <w14:ligatures w14:val="none"/>
        </w:rPr>
        <w:t>]</w:t>
      </w:r>
      <w:r w:rsidRPr="004E4C9F">
        <w:rPr>
          <w:rFonts w:ascii="Times New Roman" w:eastAsia="宋体" w:hAnsi="Times New Roman" w:cs="Times New Roman"/>
          <w:color w:val="000000"/>
          <w:kern w:val="0"/>
          <w:sz w:val="24"/>
          <w14:ligatures w14:val="none"/>
        </w:rPr>
        <w:t xml:space="preserve">. This feature promotes a detailed examination of datasets, </w:t>
      </w:r>
      <w:r w:rsidR="005B6478" w:rsidRPr="004E4C9F">
        <w:rPr>
          <w:rFonts w:ascii="Times New Roman" w:eastAsia="宋体" w:hAnsi="Times New Roman" w:cs="Times New Roman"/>
          <w:color w:val="000000"/>
          <w:kern w:val="0"/>
          <w:sz w:val="24"/>
          <w14:ligatures w14:val="none"/>
        </w:rPr>
        <w:t xml:space="preserve">making </w:t>
      </w:r>
      <w:r w:rsidR="0071617B" w:rsidRPr="004E4C9F">
        <w:rPr>
          <w:rFonts w:ascii="Times New Roman" w:eastAsia="宋体" w:hAnsi="Times New Roman" w:cs="Times New Roman"/>
          <w:color w:val="000000"/>
          <w:kern w:val="0"/>
          <w:sz w:val="24"/>
          <w14:ligatures w14:val="none"/>
        </w:rPr>
        <w:t>identifying trends obscured within broader data sets easy</w:t>
      </w:r>
      <w:r w:rsidRPr="004E4C9F">
        <w:rPr>
          <w:rFonts w:ascii="Times New Roman" w:eastAsia="宋体" w:hAnsi="Times New Roman" w:cs="Times New Roman"/>
          <w:color w:val="000000"/>
          <w:kern w:val="0"/>
          <w:sz w:val="24"/>
          <w14:ligatures w14:val="none"/>
        </w:rPr>
        <w:t>. Filters thus play a crucial role in deepening analytical depth and personalizing the data exploration experience. </w:t>
      </w:r>
    </w:p>
    <w:p w14:paraId="4E676FA5" w14:textId="1389B3FF" w:rsidR="00A6474E" w:rsidRPr="004E4C9F" w:rsidRDefault="00A6474E" w:rsidP="00AD2070">
      <w:pPr>
        <w:widowControl/>
        <w:shd w:val="clear" w:color="auto" w:fill="FFFFFF"/>
        <w:spacing w:after="0" w:line="480" w:lineRule="auto"/>
        <w:ind w:firstLine="720"/>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noProof/>
          <w:color w:val="000000"/>
          <w:kern w:val="0"/>
          <w:sz w:val="24"/>
          <w:bdr w:val="none" w:sz="0" w:space="0" w:color="auto" w:frame="1"/>
          <w14:ligatures w14:val="none"/>
        </w:rPr>
        <w:drawing>
          <wp:anchor distT="0" distB="0" distL="114300" distR="114300" simplePos="0" relativeHeight="251662336" behindDoc="0" locked="0" layoutInCell="1" allowOverlap="1" wp14:anchorId="2E28A8C0" wp14:editId="24CAFD2E">
            <wp:simplePos x="0" y="0"/>
            <wp:positionH relativeFrom="margin">
              <wp:align>right</wp:align>
            </wp:positionH>
            <wp:positionV relativeFrom="paragraph">
              <wp:posOffset>119027</wp:posOffset>
            </wp:positionV>
            <wp:extent cx="5274310" cy="2945765"/>
            <wp:effectExtent l="0" t="0" r="2540" b="6985"/>
            <wp:wrapNone/>
            <wp:docPr id="1914971161"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1161" name="图片 5" descr="图形用户界面&#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45765"/>
                    </a:xfrm>
                    <a:prstGeom prst="rect">
                      <a:avLst/>
                    </a:prstGeom>
                    <a:noFill/>
                    <a:ln>
                      <a:noFill/>
                    </a:ln>
                  </pic:spPr>
                </pic:pic>
              </a:graphicData>
            </a:graphic>
          </wp:anchor>
        </w:drawing>
      </w:r>
    </w:p>
    <w:p w14:paraId="158FF3CC" w14:textId="5A15D7B7" w:rsidR="00A6474E" w:rsidRPr="004E4C9F" w:rsidRDefault="00A6474E" w:rsidP="00AD2070">
      <w:pPr>
        <w:widowControl/>
        <w:shd w:val="clear" w:color="auto" w:fill="FFFFFF"/>
        <w:spacing w:after="0" w:line="480" w:lineRule="auto"/>
        <w:ind w:firstLine="720"/>
        <w:rPr>
          <w:rFonts w:ascii="Times New Roman" w:eastAsia="宋体" w:hAnsi="Times New Roman" w:cs="Times New Roman"/>
          <w:color w:val="000000"/>
          <w:kern w:val="0"/>
          <w:sz w:val="24"/>
          <w14:ligatures w14:val="none"/>
        </w:rPr>
      </w:pPr>
    </w:p>
    <w:p w14:paraId="629A01BA" w14:textId="0F538E60" w:rsidR="00FB36BB" w:rsidRPr="004E4C9F" w:rsidRDefault="00FB36BB" w:rsidP="00AD2070">
      <w:pPr>
        <w:widowControl/>
        <w:shd w:val="clear" w:color="auto" w:fill="FFFFFF"/>
        <w:spacing w:after="0" w:line="480" w:lineRule="auto"/>
        <w:ind w:firstLine="720"/>
        <w:rPr>
          <w:rFonts w:ascii="Times New Roman" w:eastAsia="宋体" w:hAnsi="Times New Roman" w:cs="Times New Roman"/>
          <w:kern w:val="0"/>
          <w:sz w:val="24"/>
          <w14:ligatures w14:val="none"/>
        </w:rPr>
      </w:pPr>
    </w:p>
    <w:p w14:paraId="356890D1" w14:textId="71B84062" w:rsidR="00A6474E" w:rsidRPr="004E4C9F" w:rsidRDefault="00A6474E" w:rsidP="00AD2070">
      <w:pPr>
        <w:widowControl/>
        <w:shd w:val="clear" w:color="auto" w:fill="FFFFFF"/>
        <w:spacing w:after="0" w:line="480" w:lineRule="auto"/>
        <w:rPr>
          <w:rFonts w:ascii="Times New Roman" w:eastAsia="宋体" w:hAnsi="Times New Roman" w:cs="Times New Roman"/>
          <w:color w:val="000000"/>
          <w:kern w:val="0"/>
          <w:sz w:val="24"/>
          <w14:ligatures w14:val="none"/>
        </w:rPr>
      </w:pPr>
    </w:p>
    <w:p w14:paraId="1A3D3D29" w14:textId="77777777" w:rsidR="00A6474E" w:rsidRPr="004E4C9F" w:rsidRDefault="00A6474E" w:rsidP="00AD2070">
      <w:pPr>
        <w:widowControl/>
        <w:shd w:val="clear" w:color="auto" w:fill="FFFFFF"/>
        <w:spacing w:after="0" w:line="480" w:lineRule="auto"/>
        <w:rPr>
          <w:rFonts w:ascii="Times New Roman" w:eastAsia="宋体" w:hAnsi="Times New Roman" w:cs="Times New Roman"/>
          <w:color w:val="000000"/>
          <w:kern w:val="0"/>
          <w:sz w:val="24"/>
          <w14:ligatures w14:val="none"/>
        </w:rPr>
      </w:pPr>
    </w:p>
    <w:p w14:paraId="14575AB0" w14:textId="77777777" w:rsidR="00A6474E" w:rsidRPr="004E4C9F" w:rsidRDefault="00A6474E" w:rsidP="00AD2070">
      <w:pPr>
        <w:widowControl/>
        <w:shd w:val="clear" w:color="auto" w:fill="FFFFFF"/>
        <w:spacing w:after="0" w:line="480" w:lineRule="auto"/>
        <w:rPr>
          <w:rFonts w:ascii="Times New Roman" w:eastAsia="宋体" w:hAnsi="Times New Roman" w:cs="Times New Roman"/>
          <w:color w:val="000000"/>
          <w:kern w:val="0"/>
          <w:sz w:val="24"/>
          <w14:ligatures w14:val="none"/>
        </w:rPr>
      </w:pPr>
    </w:p>
    <w:p w14:paraId="6535F67E" w14:textId="77777777" w:rsidR="00A6474E" w:rsidRPr="004E4C9F" w:rsidRDefault="00A6474E" w:rsidP="00AD2070">
      <w:pPr>
        <w:widowControl/>
        <w:shd w:val="clear" w:color="auto" w:fill="FFFFFF"/>
        <w:spacing w:after="0" w:line="480" w:lineRule="auto"/>
        <w:rPr>
          <w:rFonts w:ascii="Times New Roman" w:eastAsia="宋体" w:hAnsi="Times New Roman" w:cs="Times New Roman"/>
          <w:color w:val="000000"/>
          <w:kern w:val="0"/>
          <w:sz w:val="24"/>
          <w14:ligatures w14:val="none"/>
        </w:rPr>
      </w:pPr>
    </w:p>
    <w:p w14:paraId="049FDFBE" w14:textId="6E47FF8F" w:rsidR="00A6474E" w:rsidRPr="004E4C9F" w:rsidRDefault="00A6474E" w:rsidP="00AD2070">
      <w:pPr>
        <w:widowControl/>
        <w:shd w:val="clear" w:color="auto" w:fill="FFFFFF"/>
        <w:spacing w:after="0" w:line="480" w:lineRule="auto"/>
        <w:rPr>
          <w:rFonts w:ascii="Times New Roman" w:eastAsia="宋体" w:hAnsi="Times New Roman" w:cs="Times New Roman"/>
          <w:color w:val="000000"/>
          <w:kern w:val="0"/>
          <w:sz w:val="24"/>
          <w14:ligatures w14:val="none"/>
        </w:rPr>
      </w:pPr>
    </w:p>
    <w:p w14:paraId="001EBB12" w14:textId="772BDAFE" w:rsidR="00FB36BB" w:rsidRPr="004E4C9F" w:rsidRDefault="00FB36BB" w:rsidP="00AD2070">
      <w:pPr>
        <w:widowControl/>
        <w:shd w:val="clear" w:color="auto" w:fill="FFFFFF"/>
        <w:spacing w:after="0" w:line="480" w:lineRule="auto"/>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 xml:space="preserve">Fig </w:t>
      </w:r>
      <w:r w:rsidR="00573801" w:rsidRPr="004E4C9F">
        <w:rPr>
          <w:rFonts w:ascii="Times New Roman" w:eastAsia="宋体" w:hAnsi="Times New Roman" w:cs="Times New Roman"/>
          <w:color w:val="000000"/>
          <w:kern w:val="0"/>
          <w:sz w:val="24"/>
          <w14:ligatures w14:val="none"/>
        </w:rPr>
        <w:t>4</w:t>
      </w:r>
      <w:r w:rsidRPr="004E4C9F">
        <w:rPr>
          <w:rFonts w:ascii="Times New Roman" w:eastAsia="宋体" w:hAnsi="Times New Roman" w:cs="Times New Roman"/>
          <w:color w:val="000000"/>
          <w:kern w:val="0"/>
          <w:sz w:val="24"/>
          <w14:ligatures w14:val="none"/>
        </w:rPr>
        <w:t xml:space="preserve">. </w:t>
      </w:r>
      <w:proofErr w:type="spellStart"/>
      <w:r w:rsidR="00A6474E" w:rsidRPr="004E4C9F">
        <w:rPr>
          <w:rFonts w:ascii="Times New Roman" w:eastAsia="宋体" w:hAnsi="Times New Roman" w:cs="Times New Roman"/>
          <w:color w:val="000000"/>
          <w:kern w:val="0"/>
          <w:szCs w:val="22"/>
          <w14:ligatures w14:val="none"/>
        </w:rPr>
        <w:t>Mode.com's</w:t>
      </w:r>
      <w:proofErr w:type="spellEnd"/>
      <w:r w:rsidR="00A6474E" w:rsidRPr="004E4C9F">
        <w:rPr>
          <w:rFonts w:ascii="Times New Roman" w:eastAsia="宋体" w:hAnsi="Times New Roman" w:cs="Times New Roman"/>
          <w:color w:val="000000"/>
          <w:kern w:val="0"/>
          <w:szCs w:val="22"/>
          <w14:ligatures w14:val="none"/>
        </w:rPr>
        <w:t xml:space="preserve"> visualization filter panel, highlighted with a blue box for </w:t>
      </w:r>
      <w:proofErr w:type="gramStart"/>
      <w:r w:rsidR="00A6474E" w:rsidRPr="004E4C9F">
        <w:rPr>
          <w:rFonts w:ascii="Times New Roman" w:eastAsia="宋体" w:hAnsi="Times New Roman" w:cs="Times New Roman"/>
          <w:color w:val="000000"/>
          <w:kern w:val="0"/>
          <w:szCs w:val="22"/>
          <w14:ligatures w14:val="none"/>
        </w:rPr>
        <w:t>emphasis</w:t>
      </w:r>
      <w:proofErr w:type="gramEnd"/>
    </w:p>
    <w:p w14:paraId="10AC1D3F" w14:textId="25196747" w:rsidR="001E02AD" w:rsidRPr="004E4C9F" w:rsidRDefault="00913A0B"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lastRenderedPageBreak/>
        <w:t>The Atlas of Urban Expansion's representation of Chicago integrates maps and</w:t>
      </w:r>
      <w:r w:rsidR="00D40F21" w:rsidRPr="004E4C9F">
        <w:rPr>
          <w:rFonts w:ascii="Times New Roman" w:eastAsia="宋体" w:hAnsi="Times New Roman" w:cs="Times New Roman"/>
          <w:color w:val="000000"/>
          <w:kern w:val="0"/>
          <w:sz w:val="24"/>
          <w14:ligatures w14:val="none"/>
        </w:rPr>
        <w:t xml:space="preserve"> filters</w:t>
      </w:r>
      <w:r w:rsidRPr="004E4C9F">
        <w:rPr>
          <w:rFonts w:ascii="Times New Roman" w:eastAsia="宋体" w:hAnsi="Times New Roman" w:cs="Times New Roman"/>
          <w:color w:val="000000"/>
          <w:kern w:val="0"/>
          <w:sz w:val="24"/>
          <w14:ligatures w14:val="none"/>
        </w:rPr>
        <w:t>, providing a comprehensive view of the city's growth. Interactive elements encourage user participation, turning a simple viewing experience into an immersive investigation</w:t>
      </w:r>
      <w:r w:rsidR="00E018C2" w:rsidRPr="004E4C9F">
        <w:rPr>
          <w:rFonts w:ascii="Times New Roman" w:eastAsia="宋体" w:hAnsi="Times New Roman" w:cs="Times New Roman"/>
          <w:color w:val="000000"/>
          <w:kern w:val="0"/>
          <w:sz w:val="24"/>
          <w14:ligatures w14:val="none"/>
        </w:rPr>
        <w:t xml:space="preserve"> [</w:t>
      </w:r>
      <w:r w:rsidR="004D6135" w:rsidRPr="004E4C9F">
        <w:rPr>
          <w:rFonts w:ascii="Times New Roman" w:eastAsia="宋体" w:hAnsi="Times New Roman" w:cs="Times New Roman"/>
          <w:color w:val="000000"/>
          <w:kern w:val="0"/>
          <w:sz w:val="24"/>
          <w14:ligatures w14:val="none"/>
        </w:rPr>
        <w:t>2</w:t>
      </w:r>
      <w:r w:rsidR="00E018C2" w:rsidRPr="004E4C9F">
        <w:rPr>
          <w:rFonts w:ascii="Times New Roman" w:eastAsia="宋体" w:hAnsi="Times New Roman" w:cs="Times New Roman"/>
          <w:color w:val="000000"/>
          <w:kern w:val="0"/>
          <w:sz w:val="24"/>
          <w14:ligatures w14:val="none"/>
        </w:rPr>
        <w:t>]</w:t>
      </w:r>
      <w:r w:rsidRPr="004E4C9F">
        <w:rPr>
          <w:rFonts w:ascii="Times New Roman" w:eastAsia="宋体" w:hAnsi="Times New Roman" w:cs="Times New Roman"/>
          <w:color w:val="000000"/>
          <w:kern w:val="0"/>
          <w:sz w:val="24"/>
          <w14:ligatures w14:val="none"/>
        </w:rPr>
        <w:t xml:space="preserve">. </w:t>
      </w:r>
      <w:r w:rsidR="003E0ACF" w:rsidRPr="004E4C9F">
        <w:rPr>
          <w:rFonts w:ascii="Times New Roman" w:eastAsia="宋体" w:hAnsi="Times New Roman" w:cs="Times New Roman"/>
          <w:color w:val="000000"/>
          <w:kern w:val="0"/>
          <w:sz w:val="24"/>
          <w14:ligatures w14:val="none"/>
        </w:rPr>
        <w:t xml:space="preserve">Notably, it uses some </w:t>
      </w:r>
      <w:r w:rsidR="00AF6D40" w:rsidRPr="004E4C9F">
        <w:rPr>
          <w:rFonts w:ascii="Times New Roman" w:eastAsia="宋体" w:hAnsi="Times New Roman" w:cs="Times New Roman"/>
          <w:color w:val="000000"/>
          <w:kern w:val="0"/>
          <w:sz w:val="24"/>
          <w14:ligatures w14:val="none"/>
        </w:rPr>
        <w:t>filters associated with the color on the map to help the user view specific types of urban content</w:t>
      </w:r>
      <w:r w:rsidR="003E0ACF" w:rsidRPr="004E4C9F">
        <w:rPr>
          <w:rFonts w:ascii="Times New Roman" w:eastAsia="宋体" w:hAnsi="Times New Roman" w:cs="Times New Roman"/>
          <w:color w:val="000000"/>
          <w:kern w:val="0"/>
          <w:sz w:val="24"/>
          <w14:ligatures w14:val="none"/>
        </w:rPr>
        <w:t>. Implementing</w:t>
      </w:r>
      <w:r w:rsidRPr="004E4C9F">
        <w:rPr>
          <w:rFonts w:ascii="Times New Roman" w:eastAsia="宋体" w:hAnsi="Times New Roman" w:cs="Times New Roman"/>
          <w:color w:val="000000"/>
          <w:kern w:val="0"/>
          <w:sz w:val="24"/>
          <w14:ligatures w14:val="none"/>
        </w:rPr>
        <w:t xml:space="preserve"> an interactive map with strategic color use</w:t>
      </w:r>
      <w:r w:rsidR="00F9127B" w:rsidRPr="004E4C9F">
        <w:rPr>
          <w:rFonts w:ascii="Times New Roman" w:eastAsia="宋体" w:hAnsi="Times New Roman" w:cs="Times New Roman"/>
          <w:color w:val="000000"/>
          <w:kern w:val="0"/>
          <w:sz w:val="24"/>
          <w14:ligatures w14:val="none"/>
        </w:rPr>
        <w:t xml:space="preserve"> and filter options</w:t>
      </w:r>
      <w:r w:rsidRPr="004E4C9F">
        <w:rPr>
          <w:rFonts w:ascii="Times New Roman" w:eastAsia="宋体" w:hAnsi="Times New Roman" w:cs="Times New Roman"/>
          <w:color w:val="000000"/>
          <w:kern w:val="0"/>
          <w:sz w:val="24"/>
          <w14:ligatures w14:val="none"/>
        </w:rPr>
        <w:t xml:space="preserve"> will significantly enhance the effectiveness of our project.</w:t>
      </w:r>
    </w:p>
    <w:p w14:paraId="10020516" w14:textId="5608CBC1" w:rsidR="008918C1" w:rsidRPr="004E4C9F" w:rsidRDefault="008918C1"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noProof/>
          <w:color w:val="000000"/>
          <w:kern w:val="0"/>
          <w:sz w:val="24"/>
          <w:bdr w:val="none" w:sz="0" w:space="0" w:color="auto" w:frame="1"/>
          <w14:ligatures w14:val="none"/>
        </w:rPr>
        <w:drawing>
          <wp:anchor distT="0" distB="0" distL="114300" distR="114300" simplePos="0" relativeHeight="251658240" behindDoc="0" locked="0" layoutInCell="1" allowOverlap="1" wp14:anchorId="4D00F8AF" wp14:editId="2A7D8DCC">
            <wp:simplePos x="0" y="0"/>
            <wp:positionH relativeFrom="margin">
              <wp:align>center</wp:align>
            </wp:positionH>
            <wp:positionV relativeFrom="paragraph">
              <wp:posOffset>4445</wp:posOffset>
            </wp:positionV>
            <wp:extent cx="5179060" cy="2327275"/>
            <wp:effectExtent l="0" t="0" r="2540" b="0"/>
            <wp:wrapNone/>
            <wp:docPr id="532034554" name="图片 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4554" name="图片 6" descr="地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9060"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00F8F" w14:textId="36E5C0FC" w:rsidR="008918C1" w:rsidRPr="004E4C9F" w:rsidRDefault="008918C1"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p>
    <w:p w14:paraId="6C3D436F" w14:textId="565B4777" w:rsidR="008918C1" w:rsidRPr="004E4C9F" w:rsidRDefault="008918C1"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p>
    <w:p w14:paraId="0DF1C842" w14:textId="13990A7C" w:rsidR="008918C1" w:rsidRPr="004E4C9F" w:rsidRDefault="008918C1"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p>
    <w:p w14:paraId="6BB87C18" w14:textId="1DD02ADB" w:rsidR="003B45AC" w:rsidRPr="004E4C9F" w:rsidRDefault="003B45AC"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p>
    <w:p w14:paraId="14BE6C81" w14:textId="77777777" w:rsidR="00554EE7" w:rsidRPr="004E4C9F" w:rsidRDefault="00554EE7" w:rsidP="00AD2070">
      <w:pPr>
        <w:widowControl/>
        <w:spacing w:line="480" w:lineRule="auto"/>
        <w:rPr>
          <w:rFonts w:ascii="Times New Roman" w:eastAsia="宋体" w:hAnsi="Times New Roman" w:cs="Times New Roman"/>
          <w:color w:val="000000"/>
          <w:kern w:val="0"/>
          <w:sz w:val="24"/>
          <w14:ligatures w14:val="none"/>
        </w:rPr>
      </w:pPr>
    </w:p>
    <w:p w14:paraId="35EAA8A5" w14:textId="211224C9" w:rsidR="001E02AD" w:rsidRPr="004E4C9F" w:rsidRDefault="001E02AD" w:rsidP="00AD2070">
      <w:pPr>
        <w:widowControl/>
        <w:spacing w:line="480" w:lineRule="auto"/>
        <w:jc w:val="center"/>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 xml:space="preserve">Fig </w:t>
      </w:r>
      <w:r w:rsidR="002A70ED" w:rsidRPr="004E4C9F">
        <w:rPr>
          <w:rFonts w:ascii="Times New Roman" w:eastAsia="宋体" w:hAnsi="Times New Roman" w:cs="Times New Roman"/>
          <w:color w:val="000000"/>
          <w:kern w:val="0"/>
          <w:sz w:val="24"/>
          <w14:ligatures w14:val="none"/>
        </w:rPr>
        <w:t>5</w:t>
      </w:r>
      <w:r w:rsidRPr="004E4C9F">
        <w:rPr>
          <w:rFonts w:ascii="Times New Roman" w:eastAsia="宋体" w:hAnsi="Times New Roman" w:cs="Times New Roman"/>
          <w:color w:val="000000"/>
          <w:kern w:val="0"/>
          <w:sz w:val="24"/>
          <w14:ligatures w14:val="none"/>
        </w:rPr>
        <w:t xml:space="preserve">. </w:t>
      </w:r>
      <w:r w:rsidR="00554EE7" w:rsidRPr="004E4C9F">
        <w:rPr>
          <w:rFonts w:ascii="Times New Roman" w:eastAsia="宋体" w:hAnsi="Times New Roman" w:cs="Times New Roman"/>
          <w:color w:val="000000"/>
          <w:kern w:val="0"/>
          <w:sz w:val="24"/>
          <w14:ligatures w14:val="none"/>
        </w:rPr>
        <w:t>U</w:t>
      </w:r>
      <w:r w:rsidRPr="004E4C9F">
        <w:rPr>
          <w:rFonts w:ascii="Times New Roman" w:eastAsia="宋体" w:hAnsi="Times New Roman" w:cs="Times New Roman"/>
          <w:color w:val="000000"/>
          <w:kern w:val="0"/>
          <w:sz w:val="24"/>
          <w14:ligatures w14:val="none"/>
        </w:rPr>
        <w:t xml:space="preserve">rban extent </w:t>
      </w:r>
      <w:r w:rsidR="008918C1" w:rsidRPr="004E4C9F">
        <w:rPr>
          <w:rFonts w:ascii="Times New Roman" w:eastAsia="宋体" w:hAnsi="Times New Roman" w:cs="Times New Roman"/>
          <w:color w:val="000000"/>
          <w:kern w:val="0"/>
          <w:sz w:val="24"/>
          <w14:ligatures w14:val="none"/>
        </w:rPr>
        <w:t xml:space="preserve">Development </w:t>
      </w:r>
      <w:r w:rsidRPr="004E4C9F">
        <w:rPr>
          <w:rFonts w:ascii="Times New Roman" w:eastAsia="宋体" w:hAnsi="Times New Roman" w:cs="Times New Roman"/>
          <w:color w:val="000000"/>
          <w:kern w:val="0"/>
          <w:sz w:val="24"/>
          <w14:ligatures w14:val="none"/>
        </w:rPr>
        <w:t>of Chicago</w:t>
      </w:r>
    </w:p>
    <w:p w14:paraId="37D30965" w14:textId="361C2C40" w:rsidR="005171EE" w:rsidRPr="004E4C9F" w:rsidRDefault="00932A6A" w:rsidP="00932A6A">
      <w:pPr>
        <w:widowControl/>
        <w:rPr>
          <w:rFonts w:ascii="Times New Roman" w:eastAsia="宋体" w:hAnsi="Times New Roman" w:cs="Times New Roman"/>
          <w:kern w:val="0"/>
          <w:sz w:val="24"/>
          <w14:ligatures w14:val="none"/>
        </w:rPr>
      </w:pPr>
      <w:r w:rsidRPr="004E4C9F">
        <w:rPr>
          <w:rFonts w:ascii="Times New Roman" w:eastAsia="宋体" w:hAnsi="Times New Roman" w:cs="Times New Roman"/>
          <w:kern w:val="0"/>
          <w:sz w:val="24"/>
          <w14:ligatures w14:val="none"/>
        </w:rPr>
        <w:br w:type="page"/>
      </w:r>
    </w:p>
    <w:p w14:paraId="0654999D" w14:textId="70FE39E6" w:rsidR="001E02AD" w:rsidRPr="004E4C9F" w:rsidRDefault="005003FC" w:rsidP="00AD2070">
      <w:pPr>
        <w:widowControl/>
        <w:spacing w:after="0" w:line="480" w:lineRule="auto"/>
        <w:jc w:val="center"/>
        <w:rPr>
          <w:rFonts w:ascii="Times New Roman" w:eastAsia="宋体" w:hAnsi="Times New Roman" w:cs="Times New Roman"/>
          <w:kern w:val="0"/>
          <w:sz w:val="24"/>
          <w14:ligatures w14:val="none"/>
        </w:rPr>
      </w:pPr>
      <w:r w:rsidRPr="004E4C9F">
        <w:rPr>
          <w:rFonts w:ascii="Times New Roman" w:eastAsia="宋体" w:hAnsi="Times New Roman" w:cs="Times New Roman"/>
          <w:color w:val="000000"/>
          <w:kern w:val="0"/>
          <w:sz w:val="24"/>
          <w14:ligatures w14:val="none"/>
        </w:rPr>
        <w:lastRenderedPageBreak/>
        <w:t xml:space="preserve">Section3: </w:t>
      </w:r>
      <w:r w:rsidR="005171EE" w:rsidRPr="004E4C9F">
        <w:rPr>
          <w:rFonts w:ascii="Times New Roman" w:eastAsia="宋体" w:hAnsi="Times New Roman" w:cs="Times New Roman"/>
          <w:kern w:val="0"/>
          <w:sz w:val="24"/>
          <w14:ligatures w14:val="none"/>
        </w:rPr>
        <w:t>Techniques for Effective Data Visualization</w:t>
      </w:r>
    </w:p>
    <w:p w14:paraId="2374395E" w14:textId="77777777" w:rsidR="00494B2C" w:rsidRPr="004E4C9F" w:rsidRDefault="00494B2C" w:rsidP="00AD2070">
      <w:pPr>
        <w:widowControl/>
        <w:shd w:val="clear" w:color="auto" w:fill="FFFFFF"/>
        <w:spacing w:after="0" w:line="480" w:lineRule="auto"/>
        <w:ind w:firstLine="420"/>
        <w:rPr>
          <w:rFonts w:ascii="Times New Roman" w:eastAsia="宋体" w:hAnsi="Times New Roman" w:cs="Times New Roman"/>
          <w:kern w:val="0"/>
          <w:sz w:val="24"/>
          <w14:ligatures w14:val="none"/>
        </w:rPr>
      </w:pPr>
    </w:p>
    <w:p w14:paraId="4A2318EB" w14:textId="7201EA31" w:rsidR="00494B2C" w:rsidRPr="004E4C9F" w:rsidRDefault="000B6D9F" w:rsidP="00AD2070">
      <w:pPr>
        <w:widowControl/>
        <w:shd w:val="clear" w:color="auto" w:fill="FFFFFF"/>
        <w:spacing w:after="0" w:line="480" w:lineRule="auto"/>
        <w:ind w:firstLine="420"/>
        <w:rPr>
          <w:rFonts w:ascii="Times New Roman" w:eastAsia="宋体" w:hAnsi="Times New Roman" w:cs="Times New Roman"/>
          <w:color w:val="000000"/>
          <w:kern w:val="0"/>
          <w:sz w:val="24"/>
          <w14:ligatures w14:val="none"/>
        </w:rPr>
      </w:pPr>
      <w:proofErr w:type="spellStart"/>
      <w:r w:rsidRPr="004E4C9F">
        <w:rPr>
          <w:rFonts w:ascii="Times New Roman" w:eastAsia="宋体" w:hAnsi="Times New Roman" w:cs="Times New Roman"/>
          <w:color w:val="000000"/>
          <w:kern w:val="0"/>
          <w:sz w:val="24"/>
          <w14:ligatures w14:val="none"/>
        </w:rPr>
        <w:t>Plotly</w:t>
      </w:r>
      <w:proofErr w:type="spellEnd"/>
      <w:r w:rsidRPr="004E4C9F">
        <w:rPr>
          <w:rFonts w:ascii="Times New Roman" w:eastAsia="宋体" w:hAnsi="Times New Roman" w:cs="Times New Roman"/>
          <w:color w:val="000000"/>
          <w:kern w:val="0"/>
          <w:sz w:val="24"/>
          <w14:ligatures w14:val="none"/>
        </w:rPr>
        <w:t xml:space="preserve"> for R is an interactive graphing library that allows users to create visually appealing and interactive charts</w:t>
      </w:r>
      <w:r w:rsidR="004D6135" w:rsidRPr="004E4C9F">
        <w:rPr>
          <w:rFonts w:ascii="Times New Roman" w:eastAsia="宋体" w:hAnsi="Times New Roman" w:cs="Times New Roman"/>
          <w:color w:val="000000"/>
          <w:kern w:val="0"/>
          <w:sz w:val="24"/>
          <w14:ligatures w14:val="none"/>
        </w:rPr>
        <w:t xml:space="preserve"> [5]</w:t>
      </w:r>
      <w:r w:rsidRPr="004E4C9F">
        <w:rPr>
          <w:rFonts w:ascii="Times New Roman" w:eastAsia="宋体" w:hAnsi="Times New Roman" w:cs="Times New Roman"/>
          <w:color w:val="000000"/>
          <w:kern w:val="0"/>
          <w:sz w:val="24"/>
          <w14:ligatures w14:val="none"/>
        </w:rPr>
        <w:t>. It integrates seamlessly with R and its core plotting package, ggplot2, providing a rich set of features that enable users to turn static plots into interactive visualizations. It offers more advanced visualizations and even 3D WebGL-based charts, with functionalities like subplots and multiple axes.</w:t>
      </w:r>
    </w:p>
    <w:p w14:paraId="1BC4D5A8" w14:textId="66678FBC" w:rsidR="00506840" w:rsidRPr="004E4C9F" w:rsidRDefault="00494B2C" w:rsidP="00AD2070">
      <w:pPr>
        <w:widowControl/>
        <w:shd w:val="clear" w:color="auto" w:fill="FFFFFF"/>
        <w:spacing w:after="0" w:line="480" w:lineRule="auto"/>
        <w:ind w:firstLine="420"/>
        <w:rPr>
          <w:rFonts w:ascii="Times New Roman" w:eastAsia="宋体" w:hAnsi="Times New Roman" w:cs="Times New Roman"/>
          <w:kern w:val="0"/>
          <w:sz w:val="24"/>
          <w14:ligatures w14:val="none"/>
        </w:rPr>
      </w:pPr>
      <w:r w:rsidRPr="004E4C9F">
        <w:rPr>
          <w:rFonts w:ascii="Times New Roman" w:eastAsia="宋体" w:hAnsi="Times New Roman" w:cs="Times New Roman"/>
          <w:kern w:val="0"/>
          <w:sz w:val="24"/>
          <w14:ligatures w14:val="none"/>
        </w:rPr>
        <w:t xml:space="preserve">Leaflet for R is a powerful, open-source package </w:t>
      </w:r>
      <w:r w:rsidR="00E421CA" w:rsidRPr="004E4C9F">
        <w:rPr>
          <w:rFonts w:ascii="Times New Roman" w:eastAsia="宋体" w:hAnsi="Times New Roman" w:cs="Times New Roman"/>
          <w:kern w:val="0"/>
          <w:sz w:val="24"/>
          <w14:ligatures w14:val="none"/>
        </w:rPr>
        <w:t>allowing</w:t>
      </w:r>
      <w:r w:rsidRPr="004E4C9F">
        <w:rPr>
          <w:rFonts w:ascii="Times New Roman" w:eastAsia="宋体" w:hAnsi="Times New Roman" w:cs="Times New Roman"/>
          <w:kern w:val="0"/>
          <w:sz w:val="24"/>
          <w14:ligatures w14:val="none"/>
        </w:rPr>
        <w:t xml:space="preserve"> users to create interactive maps. It is designed to integrate well with the R ecosystem, enabling users to easily turn their data into rich, interactive visualizations with minimal coding</w:t>
      </w:r>
      <w:r w:rsidR="00F42EF7" w:rsidRPr="004E4C9F">
        <w:rPr>
          <w:rFonts w:ascii="Times New Roman" w:eastAsia="宋体" w:hAnsi="Times New Roman" w:cs="Times New Roman"/>
          <w:kern w:val="0"/>
          <w:sz w:val="24"/>
          <w14:ligatures w14:val="none"/>
        </w:rPr>
        <w:t xml:space="preserve"> </w:t>
      </w:r>
      <w:r w:rsidR="00F42EF7" w:rsidRPr="004E4C9F">
        <w:rPr>
          <w:rFonts w:ascii="Times New Roman" w:eastAsia="宋体" w:hAnsi="Times New Roman" w:cs="Times New Roman"/>
          <w:kern w:val="0"/>
          <w:sz w:val="24"/>
          <w14:ligatures w14:val="none"/>
        </w:rPr>
        <w:t>[</w:t>
      </w:r>
      <w:r w:rsidR="006B1D4A" w:rsidRPr="004E4C9F">
        <w:rPr>
          <w:rFonts w:ascii="Times New Roman" w:eastAsia="宋体" w:hAnsi="Times New Roman" w:cs="Times New Roman"/>
          <w:kern w:val="0"/>
          <w:sz w:val="24"/>
          <w14:ligatures w14:val="none"/>
        </w:rPr>
        <w:t>4</w:t>
      </w:r>
      <w:r w:rsidR="00F42EF7" w:rsidRPr="004E4C9F">
        <w:rPr>
          <w:rFonts w:ascii="Times New Roman" w:eastAsia="宋体" w:hAnsi="Times New Roman" w:cs="Times New Roman"/>
          <w:kern w:val="0"/>
          <w:sz w:val="24"/>
          <w14:ligatures w14:val="none"/>
        </w:rPr>
        <w:t>]</w:t>
      </w:r>
      <w:r w:rsidRPr="004E4C9F">
        <w:rPr>
          <w:rFonts w:ascii="Times New Roman" w:eastAsia="宋体" w:hAnsi="Times New Roman" w:cs="Times New Roman"/>
          <w:kern w:val="0"/>
          <w:sz w:val="24"/>
          <w14:ligatures w14:val="none"/>
        </w:rPr>
        <w:t>. Leaflet maps are mobile-ready, embeddable in R Markdown documents, and can be extended with numerous plugins, making it a versatile tool for geographic data visualizations.</w:t>
      </w:r>
    </w:p>
    <w:p w14:paraId="59AB993C" w14:textId="74258EB2" w:rsidR="00B829EF" w:rsidRPr="004E4C9F" w:rsidRDefault="00494B2C" w:rsidP="00AD2070">
      <w:pPr>
        <w:widowControl/>
        <w:shd w:val="clear" w:color="auto" w:fill="FFFFFF"/>
        <w:spacing w:after="0" w:line="480" w:lineRule="auto"/>
        <w:ind w:firstLine="420"/>
        <w:rPr>
          <w:rFonts w:ascii="Times New Roman" w:eastAsia="宋体" w:hAnsi="Times New Roman" w:cs="Times New Roman"/>
          <w:kern w:val="0"/>
          <w:sz w:val="24"/>
          <w14:ligatures w14:val="none"/>
        </w:rPr>
      </w:pPr>
      <w:r w:rsidRPr="004E4C9F">
        <w:rPr>
          <w:rFonts w:ascii="Times New Roman" w:eastAsia="宋体" w:hAnsi="Times New Roman" w:cs="Times New Roman"/>
          <w:kern w:val="0"/>
          <w:sz w:val="24"/>
          <w14:ligatures w14:val="none"/>
        </w:rPr>
        <w:tab/>
      </w:r>
      <w:r w:rsidR="00506840" w:rsidRPr="004E4C9F">
        <w:rPr>
          <w:rFonts w:ascii="Times New Roman" w:eastAsia="宋体" w:hAnsi="Times New Roman" w:cs="Times New Roman"/>
          <w:kern w:val="0"/>
          <w:sz w:val="24"/>
          <w14:ligatures w14:val="none"/>
        </w:rPr>
        <w:t xml:space="preserve">According to </w:t>
      </w:r>
      <w:proofErr w:type="spellStart"/>
      <w:r w:rsidR="00506840" w:rsidRPr="004E4C9F">
        <w:rPr>
          <w:rFonts w:ascii="Times New Roman" w:eastAsia="宋体" w:hAnsi="Times New Roman" w:cs="Times New Roman"/>
          <w:kern w:val="0"/>
          <w:sz w:val="24"/>
          <w14:ligatures w14:val="none"/>
        </w:rPr>
        <w:t>Arockia</w:t>
      </w:r>
      <w:proofErr w:type="spellEnd"/>
      <w:r w:rsidR="00506840" w:rsidRPr="004E4C9F">
        <w:rPr>
          <w:rFonts w:ascii="Times New Roman" w:eastAsia="宋体" w:hAnsi="Times New Roman" w:cs="Times New Roman"/>
          <w:kern w:val="0"/>
          <w:sz w:val="24"/>
          <w14:ligatures w14:val="none"/>
        </w:rPr>
        <w:t xml:space="preserve"> [1]</w:t>
      </w:r>
      <w:r w:rsidR="00506840" w:rsidRPr="004E4C9F">
        <w:rPr>
          <w:rFonts w:ascii="Times New Roman" w:eastAsia="宋体" w:hAnsi="Times New Roman" w:cs="Times New Roman"/>
          <w:kern w:val="0"/>
          <w:sz w:val="24"/>
          <w14:ligatures w14:val="none"/>
        </w:rPr>
        <w:t xml:space="preserve">, </w:t>
      </w:r>
      <w:proofErr w:type="spellStart"/>
      <w:r w:rsidR="00506840" w:rsidRPr="004E4C9F">
        <w:rPr>
          <w:rFonts w:ascii="Times New Roman" w:eastAsia="宋体" w:hAnsi="Times New Roman" w:cs="Times New Roman"/>
          <w:kern w:val="0"/>
          <w:sz w:val="24"/>
          <w14:ligatures w14:val="none"/>
        </w:rPr>
        <w:t>Plotly</w:t>
      </w:r>
      <w:proofErr w:type="spellEnd"/>
      <w:r w:rsidR="00506840" w:rsidRPr="004E4C9F">
        <w:rPr>
          <w:rFonts w:ascii="Times New Roman" w:eastAsia="宋体" w:hAnsi="Times New Roman" w:cs="Times New Roman"/>
          <w:kern w:val="0"/>
          <w:sz w:val="24"/>
          <w14:ligatures w14:val="none"/>
        </w:rPr>
        <w:t xml:space="preserve"> distinguishes itself through its simplicity and efficiency, enabling users to quickly generate charts from spreadsheet data, making it an ideal tool for fast data visualization tasks. In contrast, </w:t>
      </w:r>
      <w:r w:rsidR="006F1498" w:rsidRPr="004E4C9F">
        <w:rPr>
          <w:rFonts w:ascii="Times New Roman" w:eastAsia="宋体" w:hAnsi="Times New Roman" w:cs="Times New Roman"/>
          <w:kern w:val="0"/>
          <w:sz w:val="24"/>
          <w14:ligatures w14:val="none"/>
        </w:rPr>
        <w:t>Leaflet offers a valuable solution for displaying events in sequential timelines</w:t>
      </w:r>
      <w:r w:rsidR="00506840" w:rsidRPr="004E4C9F">
        <w:rPr>
          <w:rFonts w:ascii="Times New Roman" w:eastAsia="宋体" w:hAnsi="Times New Roman" w:cs="Times New Roman"/>
          <w:kern w:val="0"/>
          <w:sz w:val="24"/>
          <w14:ligatures w14:val="none"/>
        </w:rPr>
        <w:t xml:space="preserve">. It requires users to format their data into a timeline template before visualization, ensuring quick and effective results for timeline data visualization tasks. By utilizing these two tools appropriately, we should possess the necessary capabilities </w:t>
      </w:r>
      <w:r w:rsidR="006F1498" w:rsidRPr="004E4C9F">
        <w:rPr>
          <w:rFonts w:ascii="Times New Roman" w:eastAsia="宋体" w:hAnsi="Times New Roman" w:cs="Times New Roman"/>
          <w:kern w:val="0"/>
          <w:sz w:val="24"/>
          <w14:ligatures w14:val="none"/>
        </w:rPr>
        <w:t>to execute the project successfully</w:t>
      </w:r>
      <w:r w:rsidR="00506840" w:rsidRPr="004E4C9F">
        <w:rPr>
          <w:rFonts w:ascii="Times New Roman" w:eastAsia="宋体" w:hAnsi="Times New Roman" w:cs="Times New Roman"/>
          <w:kern w:val="0"/>
          <w:sz w:val="24"/>
          <w14:ligatures w14:val="none"/>
        </w:rPr>
        <w:t>.</w:t>
      </w:r>
    </w:p>
    <w:p w14:paraId="1E851FE6" w14:textId="395831A3" w:rsidR="001E02AD" w:rsidRPr="004E4C9F" w:rsidRDefault="00B829EF" w:rsidP="00B829EF">
      <w:pPr>
        <w:widowControl/>
        <w:rPr>
          <w:rFonts w:ascii="Times New Roman" w:eastAsia="宋体" w:hAnsi="Times New Roman" w:cs="Times New Roman"/>
          <w:kern w:val="0"/>
          <w:sz w:val="24"/>
          <w14:ligatures w14:val="none"/>
        </w:rPr>
      </w:pPr>
      <w:r w:rsidRPr="004E4C9F">
        <w:rPr>
          <w:rFonts w:ascii="Times New Roman" w:eastAsia="宋体" w:hAnsi="Times New Roman" w:cs="Times New Roman"/>
          <w:kern w:val="0"/>
          <w:sz w:val="24"/>
          <w14:ligatures w14:val="none"/>
        </w:rPr>
        <w:br w:type="page"/>
      </w:r>
    </w:p>
    <w:p w14:paraId="6D3530F6" w14:textId="3183F50D" w:rsidR="001E02AD" w:rsidRPr="004E4C9F" w:rsidRDefault="00825FD8" w:rsidP="00AD2070">
      <w:pPr>
        <w:widowControl/>
        <w:spacing w:line="480" w:lineRule="auto"/>
        <w:jc w:val="center"/>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lastRenderedPageBreak/>
        <w:t>Section4: Conclusion</w:t>
      </w:r>
    </w:p>
    <w:p w14:paraId="0D321189" w14:textId="2708E8D5" w:rsidR="00747330" w:rsidRPr="004E4C9F" w:rsidRDefault="00A42CA0" w:rsidP="00AD2070">
      <w:pPr>
        <w:widowControl/>
        <w:spacing w:line="480" w:lineRule="auto"/>
        <w:ind w:firstLine="420"/>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O</w:t>
      </w:r>
      <w:r w:rsidR="000F73C0" w:rsidRPr="004E4C9F">
        <w:rPr>
          <w:rFonts w:ascii="Times New Roman" w:eastAsia="宋体" w:hAnsi="Times New Roman" w:cs="Times New Roman"/>
          <w:color w:val="000000"/>
          <w:kern w:val="0"/>
          <w:sz w:val="24"/>
          <w14:ligatures w14:val="none"/>
        </w:rPr>
        <w:t xml:space="preserve">ur project aims to enhance comprehension and recognition of the international student community, aiding in </w:t>
      </w:r>
      <w:r w:rsidR="00825FD8" w:rsidRPr="004E4C9F">
        <w:rPr>
          <w:rFonts w:ascii="Times New Roman" w:eastAsia="宋体" w:hAnsi="Times New Roman" w:cs="Times New Roman"/>
          <w:color w:val="000000"/>
          <w:kern w:val="0"/>
          <w:sz w:val="24"/>
          <w14:ligatures w14:val="none"/>
        </w:rPr>
        <w:t>developing</w:t>
      </w:r>
      <w:r w:rsidR="000F73C0" w:rsidRPr="004E4C9F">
        <w:rPr>
          <w:rFonts w:ascii="Times New Roman" w:eastAsia="宋体" w:hAnsi="Times New Roman" w:cs="Times New Roman"/>
          <w:color w:val="000000"/>
          <w:kern w:val="0"/>
          <w:sz w:val="24"/>
          <w14:ligatures w14:val="none"/>
        </w:rPr>
        <w:t xml:space="preserve"> improved recruitment tactics and support mechanisms tailored to their distinct requirements and goals. Furthermore, we seek to equip students with the essential information </w:t>
      </w:r>
      <w:r w:rsidR="00825FD8" w:rsidRPr="004E4C9F">
        <w:rPr>
          <w:rFonts w:ascii="Times New Roman" w:eastAsia="宋体" w:hAnsi="Times New Roman" w:cs="Times New Roman"/>
          <w:color w:val="000000"/>
          <w:kern w:val="0"/>
          <w:sz w:val="24"/>
          <w14:ligatures w14:val="none"/>
        </w:rPr>
        <w:t>to make</w:t>
      </w:r>
      <w:r w:rsidR="000F73C0" w:rsidRPr="004E4C9F">
        <w:rPr>
          <w:rFonts w:ascii="Times New Roman" w:eastAsia="宋体" w:hAnsi="Times New Roman" w:cs="Times New Roman"/>
          <w:color w:val="000000"/>
          <w:kern w:val="0"/>
          <w:sz w:val="24"/>
          <w14:ligatures w14:val="none"/>
        </w:rPr>
        <w:t xml:space="preserve"> well-informed choices regarding their overseas academic </w:t>
      </w:r>
      <w:r w:rsidR="00E77C28" w:rsidRPr="004E4C9F">
        <w:rPr>
          <w:rFonts w:ascii="Times New Roman" w:eastAsia="宋体" w:hAnsi="Times New Roman" w:cs="Times New Roman"/>
          <w:color w:val="000000"/>
          <w:kern w:val="0"/>
          <w:sz w:val="24"/>
          <w14:ligatures w14:val="none"/>
        </w:rPr>
        <w:t>pursuits.</w:t>
      </w:r>
      <w:r w:rsidR="000F73C0" w:rsidRPr="004E4C9F">
        <w:rPr>
          <w:rFonts w:ascii="Times New Roman" w:eastAsia="宋体" w:hAnsi="Times New Roman" w:cs="Times New Roman"/>
          <w:color w:val="000000"/>
          <w:kern w:val="0"/>
          <w:sz w:val="24"/>
          <w14:ligatures w14:val="none"/>
        </w:rPr>
        <w:t xml:space="preserve"> By employing advanced visualization techniques and interactive features inspired by the reviewed literature, we plan to create an engaging and informative platform. </w:t>
      </w:r>
      <w:r w:rsidR="00825FD8" w:rsidRPr="004E4C9F">
        <w:rPr>
          <w:rFonts w:ascii="Times New Roman" w:eastAsia="宋体" w:hAnsi="Times New Roman" w:cs="Times New Roman"/>
          <w:color w:val="000000"/>
          <w:kern w:val="0"/>
          <w:sz w:val="24"/>
          <w14:ligatures w14:val="none"/>
        </w:rPr>
        <w:t>Using</w:t>
      </w:r>
      <w:r w:rsidR="000F73C0" w:rsidRPr="004E4C9F">
        <w:rPr>
          <w:rFonts w:ascii="Times New Roman" w:eastAsia="宋体" w:hAnsi="Times New Roman" w:cs="Times New Roman"/>
          <w:color w:val="000000"/>
          <w:kern w:val="0"/>
          <w:sz w:val="24"/>
          <w14:ligatures w14:val="none"/>
        </w:rPr>
        <w:t xml:space="preserve"> tools such as </w:t>
      </w:r>
      <w:proofErr w:type="spellStart"/>
      <w:r w:rsidR="000F73C0" w:rsidRPr="004E4C9F">
        <w:rPr>
          <w:rFonts w:ascii="Times New Roman" w:eastAsia="宋体" w:hAnsi="Times New Roman" w:cs="Times New Roman"/>
          <w:color w:val="000000"/>
          <w:kern w:val="0"/>
          <w:sz w:val="24"/>
          <w14:ligatures w14:val="none"/>
        </w:rPr>
        <w:t>Plotly</w:t>
      </w:r>
      <w:proofErr w:type="spellEnd"/>
      <w:r w:rsidR="000F73C0" w:rsidRPr="004E4C9F">
        <w:rPr>
          <w:rFonts w:ascii="Times New Roman" w:eastAsia="宋体" w:hAnsi="Times New Roman" w:cs="Times New Roman"/>
          <w:color w:val="000000"/>
          <w:kern w:val="0"/>
          <w:sz w:val="24"/>
          <w14:ligatures w14:val="none"/>
        </w:rPr>
        <w:t xml:space="preserve"> and Leaflet for R, combined with strategic design principles drawn from various successful projects, will enable us to present complex demographic data in an accessible and compelling manner.</w:t>
      </w:r>
    </w:p>
    <w:p w14:paraId="6FE8F132" w14:textId="77777777" w:rsidR="00747330" w:rsidRPr="004E4C9F" w:rsidRDefault="00747330" w:rsidP="00AD2070">
      <w:pPr>
        <w:widowControl/>
        <w:spacing w:line="480" w:lineRule="auto"/>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br w:type="page"/>
      </w:r>
    </w:p>
    <w:p w14:paraId="14C154E5" w14:textId="0DB249DF" w:rsidR="00817966" w:rsidRPr="004E4C9F" w:rsidRDefault="00817966" w:rsidP="00817966">
      <w:pPr>
        <w:widowControl/>
        <w:spacing w:line="480" w:lineRule="auto"/>
        <w:jc w:val="center"/>
        <w:rPr>
          <w:rFonts w:ascii="Times New Roman" w:eastAsia="宋体" w:hAnsi="Times New Roman" w:cs="Times New Roman"/>
          <w:kern w:val="0"/>
          <w:sz w:val="24"/>
          <w14:ligatures w14:val="none"/>
        </w:rPr>
      </w:pPr>
      <w:r w:rsidRPr="004E4C9F">
        <w:rPr>
          <w:rFonts w:ascii="Times New Roman" w:eastAsia="宋体" w:hAnsi="Times New Roman" w:cs="Times New Roman"/>
          <w:color w:val="000000"/>
          <w:kern w:val="0"/>
          <w:sz w:val="24"/>
          <w14:ligatures w14:val="none"/>
        </w:rPr>
        <w:lastRenderedPageBreak/>
        <w:t>References</w:t>
      </w:r>
    </w:p>
    <w:p w14:paraId="1B10E71A" w14:textId="64A7CF1C" w:rsidR="008D2A3F" w:rsidRPr="004E4C9F" w:rsidRDefault="000C6EF8" w:rsidP="00AD2070">
      <w:pPr>
        <w:widowControl/>
        <w:numPr>
          <w:ilvl w:val="0"/>
          <w:numId w:val="7"/>
        </w:numPr>
        <w:spacing w:after="0" w:line="480" w:lineRule="auto"/>
        <w:textAlignment w:val="baseline"/>
        <w:rPr>
          <w:rFonts w:ascii="Times New Roman" w:eastAsia="宋体" w:hAnsi="Times New Roman" w:cs="Times New Roman"/>
          <w:color w:val="000000"/>
          <w:kern w:val="0"/>
          <w:sz w:val="24"/>
          <w14:ligatures w14:val="none"/>
        </w:rPr>
      </w:pPr>
      <w:proofErr w:type="spellStart"/>
      <w:r w:rsidRPr="004E4C9F">
        <w:rPr>
          <w:rFonts w:ascii="Times New Roman" w:eastAsia="宋体" w:hAnsi="Times New Roman" w:cs="Times New Roman"/>
          <w:color w:val="000000"/>
          <w:kern w:val="0"/>
          <w:sz w:val="24"/>
          <w14:ligatures w14:val="none"/>
        </w:rPr>
        <w:t>Arockia</w:t>
      </w:r>
      <w:proofErr w:type="spellEnd"/>
      <w:r w:rsidRPr="004E4C9F">
        <w:rPr>
          <w:rFonts w:ascii="Times New Roman" w:eastAsia="宋体" w:hAnsi="Times New Roman" w:cs="Times New Roman"/>
          <w:color w:val="000000"/>
          <w:kern w:val="0"/>
          <w:sz w:val="24"/>
          <w14:ligatures w14:val="none"/>
        </w:rPr>
        <w:t>, P. S. (2017). International Research Journal of Engineering and Technology, 4(8), 1667-1671. https://www.irjet.net/archives/V4/i8/IRJET-V4I8296.pdf</w:t>
      </w:r>
    </w:p>
    <w:p w14:paraId="727E9560" w14:textId="77777777" w:rsidR="008D2A3F" w:rsidRPr="004E4C9F" w:rsidRDefault="008D2A3F" w:rsidP="00737B99">
      <w:pPr>
        <w:widowControl/>
        <w:numPr>
          <w:ilvl w:val="0"/>
          <w:numId w:val="7"/>
        </w:numPr>
        <w:spacing w:after="240" w:line="480" w:lineRule="auto"/>
        <w:textAlignment w:val="baseline"/>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w:t>
      </w:r>
      <w:r w:rsidRPr="004E4C9F">
        <w:rPr>
          <w:rFonts w:ascii="Times New Roman" w:eastAsia="宋体" w:hAnsi="Times New Roman" w:cs="Times New Roman"/>
          <w:i/>
          <w:iCs/>
          <w:color w:val="000000"/>
          <w:kern w:val="0"/>
          <w:sz w:val="24"/>
          <w14:ligatures w14:val="none"/>
        </w:rPr>
        <w:t>Atlas of Urban Expansion - Chicago</w:t>
      </w:r>
      <w:r w:rsidRPr="004E4C9F">
        <w:rPr>
          <w:rFonts w:ascii="Times New Roman" w:eastAsia="宋体" w:hAnsi="Times New Roman" w:cs="Times New Roman"/>
          <w:color w:val="000000"/>
          <w:kern w:val="0"/>
          <w:sz w:val="24"/>
          <w14:ligatures w14:val="none"/>
        </w:rPr>
        <w:t xml:space="preserve">. (n.d.). www.atlasofurbanexpansion.org. Retrieved February 11, 2024, from </w:t>
      </w:r>
      <w:proofErr w:type="gramStart"/>
      <w:r w:rsidRPr="004E4C9F">
        <w:rPr>
          <w:rFonts w:ascii="Times New Roman" w:eastAsia="宋体" w:hAnsi="Times New Roman" w:cs="Times New Roman"/>
          <w:color w:val="000000"/>
          <w:kern w:val="0"/>
          <w:sz w:val="24"/>
          <w14:ligatures w14:val="none"/>
        </w:rPr>
        <w:t>http://www.atlasofurbanexpansion.org/cities/view/Chicago</w:t>
      </w:r>
      <w:proofErr w:type="gramEnd"/>
    </w:p>
    <w:p w14:paraId="7D358845" w14:textId="77777777" w:rsidR="008D2A3F" w:rsidRPr="004E4C9F" w:rsidRDefault="008D2A3F" w:rsidP="00AD2070">
      <w:pPr>
        <w:widowControl/>
        <w:numPr>
          <w:ilvl w:val="0"/>
          <w:numId w:val="7"/>
        </w:numPr>
        <w:spacing w:after="0" w:line="480" w:lineRule="auto"/>
        <w:textAlignment w:val="baseline"/>
        <w:rPr>
          <w:rFonts w:ascii="Times New Roman" w:eastAsia="宋体" w:hAnsi="Times New Roman" w:cs="Times New Roman"/>
          <w:color w:val="000000"/>
          <w:kern w:val="0"/>
          <w:sz w:val="24"/>
          <w14:ligatures w14:val="none"/>
        </w:rPr>
      </w:pPr>
      <w:proofErr w:type="spellStart"/>
      <w:r w:rsidRPr="004E4C9F">
        <w:rPr>
          <w:rFonts w:ascii="Times New Roman" w:eastAsia="宋体" w:hAnsi="Times New Roman" w:cs="Times New Roman"/>
          <w:color w:val="000000"/>
          <w:kern w:val="0"/>
          <w:sz w:val="24"/>
          <w14:ligatures w14:val="none"/>
        </w:rPr>
        <w:t>GapMinder</w:t>
      </w:r>
      <w:proofErr w:type="spellEnd"/>
      <w:r w:rsidRPr="004E4C9F">
        <w:rPr>
          <w:rFonts w:ascii="Times New Roman" w:eastAsia="宋体" w:hAnsi="Times New Roman" w:cs="Times New Roman"/>
          <w:color w:val="000000"/>
          <w:kern w:val="0"/>
          <w:sz w:val="24"/>
          <w14:ligatures w14:val="none"/>
        </w:rPr>
        <w:t xml:space="preserve">. (2022). </w:t>
      </w:r>
      <w:proofErr w:type="spellStart"/>
      <w:r w:rsidRPr="004E4C9F">
        <w:rPr>
          <w:rFonts w:ascii="Times New Roman" w:eastAsia="宋体" w:hAnsi="Times New Roman" w:cs="Times New Roman"/>
          <w:color w:val="000000"/>
          <w:kern w:val="0"/>
          <w:sz w:val="24"/>
          <w14:ligatures w14:val="none"/>
        </w:rPr>
        <w:t>Gapminder</w:t>
      </w:r>
      <w:proofErr w:type="spellEnd"/>
      <w:r w:rsidRPr="004E4C9F">
        <w:rPr>
          <w:rFonts w:ascii="Times New Roman" w:eastAsia="宋体" w:hAnsi="Times New Roman" w:cs="Times New Roman"/>
          <w:color w:val="000000"/>
          <w:kern w:val="0"/>
          <w:sz w:val="24"/>
          <w14:ligatures w14:val="none"/>
        </w:rPr>
        <w:t xml:space="preserve"> Tools. </w:t>
      </w:r>
      <w:proofErr w:type="spellStart"/>
      <w:r w:rsidRPr="004E4C9F">
        <w:rPr>
          <w:rFonts w:ascii="Times New Roman" w:eastAsia="宋体" w:hAnsi="Times New Roman" w:cs="Times New Roman"/>
          <w:color w:val="000000"/>
          <w:kern w:val="0"/>
          <w:sz w:val="24"/>
          <w14:ligatures w14:val="none"/>
        </w:rPr>
        <w:t>Gapminder</w:t>
      </w:r>
      <w:proofErr w:type="spellEnd"/>
      <w:r w:rsidRPr="004E4C9F">
        <w:rPr>
          <w:rFonts w:ascii="Times New Roman" w:eastAsia="宋体" w:hAnsi="Times New Roman" w:cs="Times New Roman"/>
          <w:color w:val="000000"/>
          <w:kern w:val="0"/>
          <w:sz w:val="24"/>
          <w14:ligatures w14:val="none"/>
        </w:rPr>
        <w:t xml:space="preserve">; </w:t>
      </w:r>
      <w:proofErr w:type="spellStart"/>
      <w:r w:rsidRPr="004E4C9F">
        <w:rPr>
          <w:rFonts w:ascii="Times New Roman" w:eastAsia="宋体" w:hAnsi="Times New Roman" w:cs="Times New Roman"/>
          <w:color w:val="000000"/>
          <w:kern w:val="0"/>
          <w:sz w:val="24"/>
          <w14:ligatures w14:val="none"/>
        </w:rPr>
        <w:t>Gapminder</w:t>
      </w:r>
      <w:proofErr w:type="spellEnd"/>
      <w:r w:rsidRPr="004E4C9F">
        <w:rPr>
          <w:rFonts w:ascii="Times New Roman" w:eastAsia="宋体" w:hAnsi="Times New Roman" w:cs="Times New Roman"/>
          <w:color w:val="000000"/>
          <w:kern w:val="0"/>
          <w:sz w:val="24"/>
          <w14:ligatures w14:val="none"/>
        </w:rPr>
        <w:t xml:space="preserve">. </w:t>
      </w:r>
      <w:hyperlink r:id="rId13" w:anchor="$chart-type=bubbles&amp;url=v1" w:history="1">
        <w:r w:rsidRPr="004E4C9F">
          <w:rPr>
            <w:rStyle w:val="af3"/>
            <w:rFonts w:ascii="Times New Roman" w:hAnsi="Times New Roman" w:cs="Times New Roman"/>
            <w:color w:val="1155CC"/>
            <w:shd w:val="clear" w:color="auto" w:fill="FFFFFF"/>
          </w:rPr>
          <w:t>https://www.gapminder.org/tools/#$chart-type=bubbles&amp;url=v1</w:t>
        </w:r>
      </w:hyperlink>
    </w:p>
    <w:p w14:paraId="09B9BDC6" w14:textId="77777777" w:rsidR="008D2A3F" w:rsidRPr="004E4C9F" w:rsidRDefault="008D2A3F" w:rsidP="00AD2070">
      <w:pPr>
        <w:pStyle w:val="af2"/>
        <w:numPr>
          <w:ilvl w:val="0"/>
          <w:numId w:val="7"/>
        </w:numPr>
        <w:spacing w:line="480" w:lineRule="auto"/>
        <w:rPr>
          <w:rFonts w:ascii="Times New Roman" w:hAnsi="Times New Roman" w:cs="Times New Roman"/>
        </w:rPr>
      </w:pPr>
      <w:r w:rsidRPr="004E4C9F">
        <w:rPr>
          <w:rFonts w:ascii="Times New Roman" w:hAnsi="Times New Roman" w:cs="Times New Roman"/>
        </w:rPr>
        <w:t xml:space="preserve">Leaflet For R. </w:t>
      </w:r>
      <w:proofErr w:type="gramStart"/>
      <w:r w:rsidRPr="004E4C9F">
        <w:rPr>
          <w:rFonts w:ascii="Times New Roman" w:hAnsi="Times New Roman" w:cs="Times New Roman"/>
        </w:rPr>
        <w:t>https://rstudio.github.io/leaflet/</w:t>
      </w:r>
      <w:proofErr w:type="gramEnd"/>
    </w:p>
    <w:p w14:paraId="35B20E67" w14:textId="77777777" w:rsidR="008D2A3F" w:rsidRPr="004E4C9F" w:rsidRDefault="008D2A3F" w:rsidP="00AD2070">
      <w:pPr>
        <w:pStyle w:val="af2"/>
        <w:numPr>
          <w:ilvl w:val="0"/>
          <w:numId w:val="7"/>
        </w:numPr>
        <w:spacing w:line="480" w:lineRule="auto"/>
        <w:rPr>
          <w:rFonts w:ascii="Times New Roman" w:hAnsi="Times New Roman" w:cs="Times New Roman"/>
        </w:rPr>
      </w:pPr>
      <w:proofErr w:type="spellStart"/>
      <w:r w:rsidRPr="004E4C9F">
        <w:rPr>
          <w:rFonts w:ascii="Times New Roman" w:hAnsi="Times New Roman" w:cs="Times New Roman"/>
        </w:rPr>
        <w:t>P</w:t>
      </w:r>
      <w:r w:rsidRPr="004E4C9F">
        <w:rPr>
          <w:rFonts w:ascii="Times New Roman" w:hAnsi="Times New Roman" w:cs="Times New Roman"/>
        </w:rPr>
        <w:t>lotly</w:t>
      </w:r>
      <w:proofErr w:type="spellEnd"/>
      <w:r w:rsidRPr="004E4C9F">
        <w:rPr>
          <w:rFonts w:ascii="Times New Roman" w:hAnsi="Times New Roman" w:cs="Times New Roman"/>
        </w:rPr>
        <w:t xml:space="preserve"> R </w:t>
      </w:r>
      <w:proofErr w:type="gramStart"/>
      <w:r w:rsidRPr="004E4C9F">
        <w:rPr>
          <w:rFonts w:ascii="Times New Roman" w:hAnsi="Times New Roman" w:cs="Times New Roman"/>
        </w:rPr>
        <w:t>Open Source</w:t>
      </w:r>
      <w:proofErr w:type="gramEnd"/>
      <w:r w:rsidRPr="004E4C9F">
        <w:rPr>
          <w:rFonts w:ascii="Times New Roman" w:hAnsi="Times New Roman" w:cs="Times New Roman"/>
        </w:rPr>
        <w:t xml:space="preserve"> Graphing Library.</w:t>
      </w:r>
      <w:r w:rsidRPr="004E4C9F">
        <w:rPr>
          <w:rFonts w:ascii="Times New Roman" w:hAnsi="Times New Roman" w:cs="Times New Roman"/>
        </w:rPr>
        <w:t xml:space="preserve"> </w:t>
      </w:r>
      <w:r w:rsidRPr="004E4C9F">
        <w:rPr>
          <w:rFonts w:ascii="Times New Roman" w:hAnsi="Times New Roman" w:cs="Times New Roman"/>
        </w:rPr>
        <w:t xml:space="preserve">https://plotly.com/r/ </w:t>
      </w:r>
    </w:p>
    <w:p w14:paraId="326B05C9" w14:textId="77777777" w:rsidR="008D2A3F" w:rsidRPr="004E4C9F" w:rsidRDefault="008D2A3F" w:rsidP="00AD2070">
      <w:pPr>
        <w:widowControl/>
        <w:numPr>
          <w:ilvl w:val="0"/>
          <w:numId w:val="7"/>
        </w:numPr>
        <w:spacing w:after="0" w:line="480" w:lineRule="auto"/>
        <w:textAlignment w:val="baseline"/>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 xml:space="preserve">‌Riffe, T., Sander, N., &amp; </w:t>
      </w:r>
      <w:proofErr w:type="spellStart"/>
      <w:r w:rsidRPr="004E4C9F">
        <w:rPr>
          <w:rFonts w:ascii="Times New Roman" w:eastAsia="宋体" w:hAnsi="Times New Roman" w:cs="Times New Roman"/>
          <w:color w:val="000000"/>
          <w:kern w:val="0"/>
          <w:sz w:val="24"/>
          <w14:ligatures w14:val="none"/>
        </w:rPr>
        <w:t>Klüsener</w:t>
      </w:r>
      <w:proofErr w:type="spellEnd"/>
      <w:r w:rsidRPr="004E4C9F">
        <w:rPr>
          <w:rFonts w:ascii="Times New Roman" w:eastAsia="宋体" w:hAnsi="Times New Roman" w:cs="Times New Roman"/>
          <w:color w:val="000000"/>
          <w:kern w:val="0"/>
          <w:sz w:val="24"/>
          <w14:ligatures w14:val="none"/>
        </w:rPr>
        <w:t>, S. (2021). Editorial to the Special Issue on Demographic Data Visualization: Getting the point across – Reaching the potential of demographic data visualization. Demographic Research, 44, 865–878. https://www.jstor.org/stable/27032938</w:t>
      </w:r>
    </w:p>
    <w:p w14:paraId="4EC9B5DA" w14:textId="77777777" w:rsidR="008D2A3F" w:rsidRPr="004E4C9F" w:rsidRDefault="008D2A3F" w:rsidP="00AD2070">
      <w:pPr>
        <w:widowControl/>
        <w:numPr>
          <w:ilvl w:val="0"/>
          <w:numId w:val="7"/>
        </w:numPr>
        <w:spacing w:after="0" w:line="480" w:lineRule="auto"/>
        <w:textAlignment w:val="baseline"/>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 xml:space="preserve">‌Saluja, G. (2023, July 1). </w:t>
      </w:r>
      <w:r w:rsidRPr="004E4C9F">
        <w:rPr>
          <w:rFonts w:ascii="Times New Roman" w:eastAsia="宋体" w:hAnsi="Times New Roman" w:cs="Times New Roman"/>
          <w:i/>
          <w:iCs/>
          <w:color w:val="000000"/>
          <w:kern w:val="0"/>
          <w:sz w:val="24"/>
          <w14:ligatures w14:val="none"/>
        </w:rPr>
        <w:t>International students in the US: Visualized</w:t>
      </w:r>
      <w:r w:rsidRPr="004E4C9F">
        <w:rPr>
          <w:rFonts w:ascii="Times New Roman" w:eastAsia="宋体" w:hAnsi="Times New Roman" w:cs="Times New Roman"/>
          <w:color w:val="000000"/>
          <w:kern w:val="0"/>
          <w:sz w:val="24"/>
          <w14:ligatures w14:val="none"/>
        </w:rPr>
        <w:t>. Medium. https://medium.com/@gsaluja/international-students-in-the-us-visualized-f32aac5eee89 </w:t>
      </w:r>
    </w:p>
    <w:p w14:paraId="2B525120" w14:textId="77777777" w:rsidR="008D2A3F" w:rsidRPr="004E4C9F" w:rsidRDefault="008D2A3F" w:rsidP="00AD2070">
      <w:pPr>
        <w:widowControl/>
        <w:numPr>
          <w:ilvl w:val="0"/>
          <w:numId w:val="7"/>
        </w:numPr>
        <w:spacing w:after="0" w:line="480" w:lineRule="auto"/>
        <w:textAlignment w:val="baseline"/>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t xml:space="preserve">Science, R. statistics for P. (2021, February 25). </w:t>
      </w:r>
      <w:r w:rsidRPr="004E4C9F">
        <w:rPr>
          <w:rFonts w:ascii="Times New Roman" w:eastAsia="宋体" w:hAnsi="Times New Roman" w:cs="Times New Roman"/>
          <w:i/>
          <w:iCs/>
          <w:color w:val="000000"/>
          <w:kern w:val="0"/>
          <w:sz w:val="24"/>
          <w14:ligatures w14:val="none"/>
        </w:rPr>
        <w:t>Make a timeline graph with dates in ggplot2</w:t>
      </w:r>
      <w:r w:rsidRPr="004E4C9F">
        <w:rPr>
          <w:rFonts w:ascii="Times New Roman" w:eastAsia="宋体" w:hAnsi="Times New Roman" w:cs="Times New Roman"/>
          <w:color w:val="000000"/>
          <w:kern w:val="0"/>
          <w:sz w:val="24"/>
          <w14:ligatures w14:val="none"/>
        </w:rPr>
        <w:t>. R Functions and Packages for Political Science Analysis. https://rforpoliticalscience.com/2021/02/25/make-a-timeline-graph-with-dates-in-ggplot2/</w:t>
      </w:r>
    </w:p>
    <w:p w14:paraId="3D792245" w14:textId="77777777" w:rsidR="00C574F6" w:rsidRPr="004E4C9F" w:rsidRDefault="00C574F6" w:rsidP="00AD2070">
      <w:pPr>
        <w:widowControl/>
        <w:numPr>
          <w:ilvl w:val="0"/>
          <w:numId w:val="7"/>
        </w:numPr>
        <w:spacing w:after="0" w:line="480" w:lineRule="auto"/>
        <w:textAlignment w:val="baseline"/>
        <w:rPr>
          <w:rFonts w:ascii="Times New Roman" w:eastAsia="宋体" w:hAnsi="Times New Roman" w:cs="Times New Roman"/>
          <w:color w:val="000000"/>
          <w:kern w:val="0"/>
          <w:sz w:val="24"/>
          <w14:ligatures w14:val="none"/>
        </w:rPr>
      </w:pPr>
      <w:r w:rsidRPr="004E4C9F">
        <w:rPr>
          <w:rFonts w:ascii="Times New Roman" w:eastAsia="宋体" w:hAnsi="Times New Roman" w:cs="Times New Roman"/>
          <w:color w:val="000000"/>
          <w:kern w:val="0"/>
          <w:sz w:val="24"/>
          <w14:ligatures w14:val="none"/>
        </w:rPr>
        <w:lastRenderedPageBreak/>
        <w:t xml:space="preserve">‌Visualization filters | Query and analyze data - Mode Support. (n.d.). Mode Help. Retrieved February 11, 2024, from </w:t>
      </w:r>
      <w:proofErr w:type="gramStart"/>
      <w:r w:rsidRPr="004E4C9F">
        <w:rPr>
          <w:rFonts w:ascii="Times New Roman" w:eastAsia="宋体" w:hAnsi="Times New Roman" w:cs="Times New Roman"/>
          <w:color w:val="000000"/>
          <w:kern w:val="0"/>
          <w:sz w:val="24"/>
          <w14:ligatures w14:val="none"/>
        </w:rPr>
        <w:t>https://mode.com/help/articles/viz-filters</w:t>
      </w:r>
      <w:proofErr w:type="gramEnd"/>
    </w:p>
    <w:p w14:paraId="5674E073" w14:textId="77777777" w:rsidR="001E02AD" w:rsidRPr="004E4C9F" w:rsidRDefault="001E02AD" w:rsidP="00AD2070">
      <w:pPr>
        <w:widowControl/>
        <w:spacing w:after="0" w:line="480" w:lineRule="auto"/>
        <w:ind w:left="720"/>
        <w:rPr>
          <w:rFonts w:ascii="Times New Roman" w:eastAsia="宋体" w:hAnsi="Times New Roman" w:cs="Times New Roman"/>
          <w:kern w:val="0"/>
          <w:sz w:val="24"/>
          <w14:ligatures w14:val="none"/>
        </w:rPr>
      </w:pPr>
      <w:r w:rsidRPr="004E4C9F">
        <w:rPr>
          <w:rFonts w:ascii="Times New Roman" w:eastAsia="宋体" w:hAnsi="Times New Roman" w:cs="Times New Roman"/>
          <w:color w:val="000000"/>
          <w:kern w:val="0"/>
          <w:sz w:val="24"/>
          <w14:ligatures w14:val="none"/>
        </w:rPr>
        <w:t>‌</w:t>
      </w:r>
    </w:p>
    <w:p w14:paraId="5CD38606" w14:textId="77777777" w:rsidR="001E02AD" w:rsidRPr="004E4C9F" w:rsidRDefault="001E02AD" w:rsidP="00AD2070">
      <w:pPr>
        <w:widowControl/>
        <w:spacing w:before="240" w:after="240" w:line="480" w:lineRule="auto"/>
        <w:rPr>
          <w:rFonts w:ascii="Times New Roman" w:eastAsia="宋体" w:hAnsi="Times New Roman" w:cs="Times New Roman"/>
          <w:kern w:val="0"/>
          <w:sz w:val="24"/>
          <w14:ligatures w14:val="none"/>
        </w:rPr>
      </w:pPr>
      <w:r w:rsidRPr="004E4C9F">
        <w:rPr>
          <w:rFonts w:ascii="Times New Roman" w:eastAsia="宋体" w:hAnsi="Times New Roman" w:cs="Times New Roman"/>
          <w:color w:val="000000"/>
          <w:kern w:val="0"/>
          <w:sz w:val="24"/>
          <w14:ligatures w14:val="none"/>
        </w:rPr>
        <w:t>‌</w:t>
      </w:r>
    </w:p>
    <w:p w14:paraId="5488178D" w14:textId="39C983C0" w:rsidR="00FC0308" w:rsidRPr="004E4C9F" w:rsidRDefault="001E02AD" w:rsidP="00AD2070">
      <w:pPr>
        <w:spacing w:line="480" w:lineRule="auto"/>
        <w:rPr>
          <w:rFonts w:ascii="Times New Roman" w:hAnsi="Times New Roman" w:cs="Times New Roman"/>
          <w:sz w:val="24"/>
        </w:rPr>
      </w:pPr>
      <w:r w:rsidRPr="004E4C9F">
        <w:rPr>
          <w:rFonts w:ascii="Times New Roman" w:eastAsia="宋体" w:hAnsi="Times New Roman" w:cs="Times New Roman"/>
          <w:kern w:val="0"/>
          <w:sz w:val="24"/>
          <w14:ligatures w14:val="none"/>
        </w:rPr>
        <w:br/>
      </w:r>
    </w:p>
    <w:sectPr w:rsidR="00FC0308" w:rsidRPr="004E4C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31B17" w14:textId="77777777" w:rsidR="00FB0C94" w:rsidRDefault="00FB0C94" w:rsidP="001E02AD">
      <w:pPr>
        <w:spacing w:after="0" w:line="240" w:lineRule="auto"/>
      </w:pPr>
      <w:r>
        <w:separator/>
      </w:r>
    </w:p>
  </w:endnote>
  <w:endnote w:type="continuationSeparator" w:id="0">
    <w:p w14:paraId="0B6FE3CF" w14:textId="77777777" w:rsidR="00FB0C94" w:rsidRDefault="00FB0C94" w:rsidP="001E0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4509F" w14:textId="77777777" w:rsidR="00FB0C94" w:rsidRDefault="00FB0C94" w:rsidP="001E02AD">
      <w:pPr>
        <w:spacing w:after="0" w:line="240" w:lineRule="auto"/>
      </w:pPr>
      <w:r>
        <w:separator/>
      </w:r>
    </w:p>
  </w:footnote>
  <w:footnote w:type="continuationSeparator" w:id="0">
    <w:p w14:paraId="0BAF101E" w14:textId="77777777" w:rsidR="00FB0C94" w:rsidRDefault="00FB0C94" w:rsidP="001E02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77E7F"/>
    <w:multiLevelType w:val="multilevel"/>
    <w:tmpl w:val="3490E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FA1446"/>
    <w:multiLevelType w:val="multilevel"/>
    <w:tmpl w:val="F4864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884255">
    <w:abstractNumId w:val="0"/>
    <w:lvlOverride w:ilvl="0">
      <w:lvl w:ilvl="0">
        <w:numFmt w:val="lowerLetter"/>
        <w:lvlText w:val="%1."/>
        <w:lvlJc w:val="left"/>
      </w:lvl>
    </w:lvlOverride>
  </w:num>
  <w:num w:numId="2" w16cid:durableId="49429754">
    <w:abstractNumId w:val="0"/>
    <w:lvlOverride w:ilvl="0">
      <w:lvl w:ilvl="0">
        <w:numFmt w:val="lowerLetter"/>
        <w:lvlText w:val="%1."/>
        <w:lvlJc w:val="left"/>
      </w:lvl>
    </w:lvlOverride>
  </w:num>
  <w:num w:numId="3" w16cid:durableId="1857503220">
    <w:abstractNumId w:val="0"/>
    <w:lvlOverride w:ilvl="0">
      <w:lvl w:ilvl="0">
        <w:numFmt w:val="lowerLetter"/>
        <w:lvlText w:val="%1."/>
        <w:lvlJc w:val="left"/>
      </w:lvl>
    </w:lvlOverride>
  </w:num>
  <w:num w:numId="4" w16cid:durableId="1990286651">
    <w:abstractNumId w:val="0"/>
    <w:lvlOverride w:ilvl="0">
      <w:lvl w:ilvl="0">
        <w:numFmt w:val="lowerLetter"/>
        <w:lvlText w:val="%1."/>
        <w:lvlJc w:val="left"/>
      </w:lvl>
    </w:lvlOverride>
  </w:num>
  <w:num w:numId="5" w16cid:durableId="1509831217">
    <w:abstractNumId w:val="0"/>
    <w:lvlOverride w:ilvl="0">
      <w:lvl w:ilvl="0">
        <w:numFmt w:val="lowerLetter"/>
        <w:lvlText w:val="%1."/>
        <w:lvlJc w:val="left"/>
      </w:lvl>
    </w:lvlOverride>
  </w:num>
  <w:num w:numId="6" w16cid:durableId="1113087398">
    <w:abstractNumId w:val="0"/>
    <w:lvlOverride w:ilvl="0">
      <w:lvl w:ilvl="0">
        <w:numFmt w:val="lowerLetter"/>
        <w:lvlText w:val="%1."/>
        <w:lvlJc w:val="left"/>
      </w:lvl>
    </w:lvlOverride>
  </w:num>
  <w:num w:numId="7" w16cid:durableId="2010063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308"/>
    <w:rsid w:val="00006078"/>
    <w:rsid w:val="00052FCD"/>
    <w:rsid w:val="0005631D"/>
    <w:rsid w:val="000A1171"/>
    <w:rsid w:val="000B6D9F"/>
    <w:rsid w:val="000C6EF8"/>
    <w:rsid w:val="000F73C0"/>
    <w:rsid w:val="001273D6"/>
    <w:rsid w:val="001658F3"/>
    <w:rsid w:val="00195B2F"/>
    <w:rsid w:val="001A0E97"/>
    <w:rsid w:val="001B33E3"/>
    <w:rsid w:val="001E02AD"/>
    <w:rsid w:val="001E3657"/>
    <w:rsid w:val="00235453"/>
    <w:rsid w:val="00240182"/>
    <w:rsid w:val="00241664"/>
    <w:rsid w:val="0025228A"/>
    <w:rsid w:val="00267188"/>
    <w:rsid w:val="002769E9"/>
    <w:rsid w:val="00277331"/>
    <w:rsid w:val="00282D1B"/>
    <w:rsid w:val="002A70ED"/>
    <w:rsid w:val="002B5475"/>
    <w:rsid w:val="002F1B46"/>
    <w:rsid w:val="00357FCA"/>
    <w:rsid w:val="0036756A"/>
    <w:rsid w:val="00390741"/>
    <w:rsid w:val="003A727D"/>
    <w:rsid w:val="003B15BA"/>
    <w:rsid w:val="003B45AC"/>
    <w:rsid w:val="003B7A57"/>
    <w:rsid w:val="003C172B"/>
    <w:rsid w:val="003D2542"/>
    <w:rsid w:val="003E0ACF"/>
    <w:rsid w:val="00413C8B"/>
    <w:rsid w:val="00424678"/>
    <w:rsid w:val="00430ACD"/>
    <w:rsid w:val="004338A5"/>
    <w:rsid w:val="00441B1C"/>
    <w:rsid w:val="00464021"/>
    <w:rsid w:val="0049028D"/>
    <w:rsid w:val="00494B2C"/>
    <w:rsid w:val="004A1203"/>
    <w:rsid w:val="004B3965"/>
    <w:rsid w:val="004D6135"/>
    <w:rsid w:val="004E4C9F"/>
    <w:rsid w:val="004F0803"/>
    <w:rsid w:val="004F2FAF"/>
    <w:rsid w:val="005003FC"/>
    <w:rsid w:val="005035B8"/>
    <w:rsid w:val="00506840"/>
    <w:rsid w:val="00512948"/>
    <w:rsid w:val="00516FD2"/>
    <w:rsid w:val="005171EE"/>
    <w:rsid w:val="00517974"/>
    <w:rsid w:val="005401B3"/>
    <w:rsid w:val="00554EE7"/>
    <w:rsid w:val="00573801"/>
    <w:rsid w:val="005B6478"/>
    <w:rsid w:val="005D2BE2"/>
    <w:rsid w:val="005E6E42"/>
    <w:rsid w:val="005F780D"/>
    <w:rsid w:val="00664BF1"/>
    <w:rsid w:val="00693EDE"/>
    <w:rsid w:val="006B1D4A"/>
    <w:rsid w:val="006D1319"/>
    <w:rsid w:val="006F1498"/>
    <w:rsid w:val="007078C7"/>
    <w:rsid w:val="0071617B"/>
    <w:rsid w:val="00737B99"/>
    <w:rsid w:val="00747330"/>
    <w:rsid w:val="007520A2"/>
    <w:rsid w:val="00756844"/>
    <w:rsid w:val="0077230B"/>
    <w:rsid w:val="00772FA1"/>
    <w:rsid w:val="00775131"/>
    <w:rsid w:val="007B190D"/>
    <w:rsid w:val="007F2B65"/>
    <w:rsid w:val="007F60BF"/>
    <w:rsid w:val="00802BE3"/>
    <w:rsid w:val="008035ED"/>
    <w:rsid w:val="00814B44"/>
    <w:rsid w:val="00817966"/>
    <w:rsid w:val="00825FD8"/>
    <w:rsid w:val="00842967"/>
    <w:rsid w:val="00883E14"/>
    <w:rsid w:val="008911C9"/>
    <w:rsid w:val="008918C1"/>
    <w:rsid w:val="00895EFD"/>
    <w:rsid w:val="008D2A3F"/>
    <w:rsid w:val="008E22A7"/>
    <w:rsid w:val="008E5C9B"/>
    <w:rsid w:val="008F52C8"/>
    <w:rsid w:val="00900EA5"/>
    <w:rsid w:val="00913A0B"/>
    <w:rsid w:val="00932A6A"/>
    <w:rsid w:val="00943BFB"/>
    <w:rsid w:val="00960724"/>
    <w:rsid w:val="00960A5A"/>
    <w:rsid w:val="009763E0"/>
    <w:rsid w:val="0099430B"/>
    <w:rsid w:val="009D4483"/>
    <w:rsid w:val="00A1641B"/>
    <w:rsid w:val="00A252CA"/>
    <w:rsid w:val="00A41D71"/>
    <w:rsid w:val="00A42CA0"/>
    <w:rsid w:val="00A642CE"/>
    <w:rsid w:val="00A6474E"/>
    <w:rsid w:val="00A7208E"/>
    <w:rsid w:val="00A96590"/>
    <w:rsid w:val="00A971FA"/>
    <w:rsid w:val="00AB03BA"/>
    <w:rsid w:val="00AD2070"/>
    <w:rsid w:val="00AE4D0F"/>
    <w:rsid w:val="00AF6D40"/>
    <w:rsid w:val="00B461BD"/>
    <w:rsid w:val="00B53937"/>
    <w:rsid w:val="00B64205"/>
    <w:rsid w:val="00B829EF"/>
    <w:rsid w:val="00B84C73"/>
    <w:rsid w:val="00B92F7B"/>
    <w:rsid w:val="00C15835"/>
    <w:rsid w:val="00C30FE7"/>
    <w:rsid w:val="00C457F7"/>
    <w:rsid w:val="00C53626"/>
    <w:rsid w:val="00C574F6"/>
    <w:rsid w:val="00C70471"/>
    <w:rsid w:val="00C71CE0"/>
    <w:rsid w:val="00CD45CB"/>
    <w:rsid w:val="00D40F21"/>
    <w:rsid w:val="00D4269C"/>
    <w:rsid w:val="00D70BB6"/>
    <w:rsid w:val="00D80B07"/>
    <w:rsid w:val="00DA2B37"/>
    <w:rsid w:val="00DF362F"/>
    <w:rsid w:val="00E018C2"/>
    <w:rsid w:val="00E20ED8"/>
    <w:rsid w:val="00E36B22"/>
    <w:rsid w:val="00E421CA"/>
    <w:rsid w:val="00E75AF9"/>
    <w:rsid w:val="00E77C28"/>
    <w:rsid w:val="00EA1D97"/>
    <w:rsid w:val="00EB1A86"/>
    <w:rsid w:val="00ED7ED6"/>
    <w:rsid w:val="00EE70D4"/>
    <w:rsid w:val="00F0204C"/>
    <w:rsid w:val="00F406B8"/>
    <w:rsid w:val="00F42EF7"/>
    <w:rsid w:val="00F51182"/>
    <w:rsid w:val="00F63797"/>
    <w:rsid w:val="00F705BD"/>
    <w:rsid w:val="00F768EC"/>
    <w:rsid w:val="00F9127B"/>
    <w:rsid w:val="00FB0C94"/>
    <w:rsid w:val="00FB36BB"/>
    <w:rsid w:val="00FB6A77"/>
    <w:rsid w:val="00FC0308"/>
    <w:rsid w:val="00FD2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DD19DE"/>
  <w15:chartTrackingRefBased/>
  <w15:docId w15:val="{6EBDC89D-9C8D-4A80-BEA5-E8F3B868C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C030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C030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C030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C030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C0308"/>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C0308"/>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C0308"/>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C0308"/>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C0308"/>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C030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C030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C030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C0308"/>
    <w:rPr>
      <w:rFonts w:cstheme="majorBidi"/>
      <w:color w:val="0F4761" w:themeColor="accent1" w:themeShade="BF"/>
      <w:sz w:val="28"/>
      <w:szCs w:val="28"/>
    </w:rPr>
  </w:style>
  <w:style w:type="character" w:customStyle="1" w:styleId="50">
    <w:name w:val="标题 5 字符"/>
    <w:basedOn w:val="a0"/>
    <w:link w:val="5"/>
    <w:uiPriority w:val="9"/>
    <w:semiHidden/>
    <w:rsid w:val="00FC0308"/>
    <w:rPr>
      <w:rFonts w:cstheme="majorBidi"/>
      <w:color w:val="0F4761" w:themeColor="accent1" w:themeShade="BF"/>
      <w:sz w:val="24"/>
    </w:rPr>
  </w:style>
  <w:style w:type="character" w:customStyle="1" w:styleId="60">
    <w:name w:val="标题 6 字符"/>
    <w:basedOn w:val="a0"/>
    <w:link w:val="6"/>
    <w:uiPriority w:val="9"/>
    <w:semiHidden/>
    <w:rsid w:val="00FC0308"/>
    <w:rPr>
      <w:rFonts w:cstheme="majorBidi"/>
      <w:b/>
      <w:bCs/>
      <w:color w:val="0F4761" w:themeColor="accent1" w:themeShade="BF"/>
    </w:rPr>
  </w:style>
  <w:style w:type="character" w:customStyle="1" w:styleId="70">
    <w:name w:val="标题 7 字符"/>
    <w:basedOn w:val="a0"/>
    <w:link w:val="7"/>
    <w:uiPriority w:val="9"/>
    <w:semiHidden/>
    <w:rsid w:val="00FC0308"/>
    <w:rPr>
      <w:rFonts w:cstheme="majorBidi"/>
      <w:b/>
      <w:bCs/>
      <w:color w:val="595959" w:themeColor="text1" w:themeTint="A6"/>
    </w:rPr>
  </w:style>
  <w:style w:type="character" w:customStyle="1" w:styleId="80">
    <w:name w:val="标题 8 字符"/>
    <w:basedOn w:val="a0"/>
    <w:link w:val="8"/>
    <w:uiPriority w:val="9"/>
    <w:semiHidden/>
    <w:rsid w:val="00FC0308"/>
    <w:rPr>
      <w:rFonts w:cstheme="majorBidi"/>
      <w:color w:val="595959" w:themeColor="text1" w:themeTint="A6"/>
    </w:rPr>
  </w:style>
  <w:style w:type="character" w:customStyle="1" w:styleId="90">
    <w:name w:val="标题 9 字符"/>
    <w:basedOn w:val="a0"/>
    <w:link w:val="9"/>
    <w:uiPriority w:val="9"/>
    <w:semiHidden/>
    <w:rsid w:val="00FC0308"/>
    <w:rPr>
      <w:rFonts w:eastAsiaTheme="majorEastAsia" w:cstheme="majorBidi"/>
      <w:color w:val="595959" w:themeColor="text1" w:themeTint="A6"/>
    </w:rPr>
  </w:style>
  <w:style w:type="paragraph" w:styleId="a3">
    <w:name w:val="Title"/>
    <w:basedOn w:val="a"/>
    <w:next w:val="a"/>
    <w:link w:val="a4"/>
    <w:uiPriority w:val="10"/>
    <w:qFormat/>
    <w:rsid w:val="00FC030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C030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C030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C030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C0308"/>
    <w:pPr>
      <w:spacing w:before="160"/>
      <w:jc w:val="center"/>
    </w:pPr>
    <w:rPr>
      <w:i/>
      <w:iCs/>
      <w:color w:val="404040" w:themeColor="text1" w:themeTint="BF"/>
    </w:rPr>
  </w:style>
  <w:style w:type="character" w:customStyle="1" w:styleId="a8">
    <w:name w:val="引用 字符"/>
    <w:basedOn w:val="a0"/>
    <w:link w:val="a7"/>
    <w:uiPriority w:val="29"/>
    <w:rsid w:val="00FC0308"/>
    <w:rPr>
      <w:i/>
      <w:iCs/>
      <w:color w:val="404040" w:themeColor="text1" w:themeTint="BF"/>
    </w:rPr>
  </w:style>
  <w:style w:type="paragraph" w:styleId="a9">
    <w:name w:val="List Paragraph"/>
    <w:basedOn w:val="a"/>
    <w:uiPriority w:val="34"/>
    <w:qFormat/>
    <w:rsid w:val="00FC0308"/>
    <w:pPr>
      <w:ind w:left="720"/>
      <w:contextualSpacing/>
    </w:pPr>
  </w:style>
  <w:style w:type="character" w:styleId="aa">
    <w:name w:val="Intense Emphasis"/>
    <w:basedOn w:val="a0"/>
    <w:uiPriority w:val="21"/>
    <w:qFormat/>
    <w:rsid w:val="00FC0308"/>
    <w:rPr>
      <w:i/>
      <w:iCs/>
      <w:color w:val="0F4761" w:themeColor="accent1" w:themeShade="BF"/>
    </w:rPr>
  </w:style>
  <w:style w:type="paragraph" w:styleId="ab">
    <w:name w:val="Intense Quote"/>
    <w:basedOn w:val="a"/>
    <w:next w:val="a"/>
    <w:link w:val="ac"/>
    <w:uiPriority w:val="30"/>
    <w:qFormat/>
    <w:rsid w:val="00FC03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C0308"/>
    <w:rPr>
      <w:i/>
      <w:iCs/>
      <w:color w:val="0F4761" w:themeColor="accent1" w:themeShade="BF"/>
    </w:rPr>
  </w:style>
  <w:style w:type="character" w:styleId="ad">
    <w:name w:val="Intense Reference"/>
    <w:basedOn w:val="a0"/>
    <w:uiPriority w:val="32"/>
    <w:qFormat/>
    <w:rsid w:val="00FC0308"/>
    <w:rPr>
      <w:b/>
      <w:bCs/>
      <w:smallCaps/>
      <w:color w:val="0F4761" w:themeColor="accent1" w:themeShade="BF"/>
      <w:spacing w:val="5"/>
    </w:rPr>
  </w:style>
  <w:style w:type="paragraph" w:styleId="ae">
    <w:name w:val="header"/>
    <w:basedOn w:val="a"/>
    <w:link w:val="af"/>
    <w:uiPriority w:val="99"/>
    <w:unhideWhenUsed/>
    <w:rsid w:val="001E02AD"/>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1E02AD"/>
    <w:rPr>
      <w:sz w:val="18"/>
      <w:szCs w:val="18"/>
    </w:rPr>
  </w:style>
  <w:style w:type="paragraph" w:styleId="af0">
    <w:name w:val="footer"/>
    <w:basedOn w:val="a"/>
    <w:link w:val="af1"/>
    <w:uiPriority w:val="99"/>
    <w:unhideWhenUsed/>
    <w:rsid w:val="001E02AD"/>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1E02AD"/>
    <w:rPr>
      <w:sz w:val="18"/>
      <w:szCs w:val="18"/>
    </w:rPr>
  </w:style>
  <w:style w:type="paragraph" w:styleId="af2">
    <w:name w:val="Normal (Web)"/>
    <w:basedOn w:val="a"/>
    <w:uiPriority w:val="99"/>
    <w:unhideWhenUsed/>
    <w:rsid w:val="001E02AD"/>
    <w:pPr>
      <w:widowControl/>
      <w:spacing w:before="100" w:beforeAutospacing="1" w:after="100" w:afterAutospacing="1" w:line="240" w:lineRule="auto"/>
    </w:pPr>
    <w:rPr>
      <w:rFonts w:ascii="宋体" w:eastAsia="宋体" w:hAnsi="宋体" w:cs="宋体"/>
      <w:kern w:val="0"/>
      <w:sz w:val="24"/>
      <w14:ligatures w14:val="none"/>
    </w:rPr>
  </w:style>
  <w:style w:type="character" w:styleId="af3">
    <w:name w:val="Hyperlink"/>
    <w:basedOn w:val="a0"/>
    <w:uiPriority w:val="99"/>
    <w:unhideWhenUsed/>
    <w:rsid w:val="001E02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065412">
      <w:bodyDiv w:val="1"/>
      <w:marLeft w:val="0"/>
      <w:marRight w:val="0"/>
      <w:marTop w:val="0"/>
      <w:marBottom w:val="0"/>
      <w:divBdr>
        <w:top w:val="none" w:sz="0" w:space="0" w:color="auto"/>
        <w:left w:val="none" w:sz="0" w:space="0" w:color="auto"/>
        <w:bottom w:val="none" w:sz="0" w:space="0" w:color="auto"/>
        <w:right w:val="none" w:sz="0" w:space="0" w:color="auto"/>
      </w:divBdr>
    </w:div>
    <w:div w:id="166358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apminder.org/tool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10</Pages>
  <Words>1349</Words>
  <Characters>8786</Characters>
  <Application>Microsoft Office Word</Application>
  <DocSecurity>0</DocSecurity>
  <Lines>179</Lines>
  <Paragraphs>51</Paragraphs>
  <ScaleCrop>false</ScaleCrop>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PEIYUAN LI</dc:creator>
  <cp:keywords/>
  <dc:description/>
  <cp:lastModifiedBy>PEIYUAN LI</cp:lastModifiedBy>
  <cp:revision>160</cp:revision>
  <dcterms:created xsi:type="dcterms:W3CDTF">2024-02-12T02:57:00Z</dcterms:created>
  <dcterms:modified xsi:type="dcterms:W3CDTF">2024-02-12T22:23:00Z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e112f1647dd52b727ccb9c49d95c1cb13df7f5307f7fcc84e01cbc3b31907b44</vt:lpwstr>
  </property>
</Properties>
</file>