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Player Difficulties: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timesOfDeathByFallingIntoGap; //number of death by falling into a gap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JUMPER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timesOfDeathByRedTurtle; //number of times Mario died by red turtle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timesOfDeathByGoomba; //number of times Mario died by Goomba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timesOfDeathByGreenTurtle; //number of times Mario died by green turtle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timesOfDeathByArmoredTurtle; //number of times Mario died by Armored turtle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timesOfDeathByJumpFlower; //number of times Mario died by Jump Flower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timesOfDeathByCannonBall; //number of time Mario died by Cannon Ball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timesOfDeathByChompFlower; //number of times Mario died by Chomp Flower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timesOfDeathByFallingIntoGap; //number of death by falling into a gap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JUMPER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jumpsNumber; // total number of jumps</w:t>
      </w:r>
    </w:p>
    <w:p>
      <w:pPr/>
      <w:r>
        <w:rPr>
          <w:rFonts w:ascii="Times" w:hAnsi="Times" w:cs="Times"/>
          <w:sz w:val="24"/>
          <w:sz-cs w:val="24"/>
          <w:color w:val="FF2C21"/>
        </w:rPr>
        <w:t xml:space="preserve">JUMPER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aimlessJumps; //number of jumps without a reason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JUMPER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normalJumpNum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jumpsNumber - aimlessJumps = JumpsNeeded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0.0 ~ 1.0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empirical rule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I am missing the standard deviation number, normalJumpNum.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normalJumpNum -&gt; 0.5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(jumpsNumber - normalJumpNum)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totalCoins; //total number of coins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coinsCollected; //number of coins collected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COLLECTOR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totalCoinBlocks; //total number of coin blocks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coinBlocksDestroyed; //number of coin block destroyed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COLLECTOR, DESTROYER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percentageCoinBlocksDestroyed; //percentage of coin blocks destroyed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COLLECTOR, DESTORYER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completionTime; //counts only the current run on the level, excluding death games</w:t>
      </w:r>
    </w:p>
    <w:p>
      <w:pPr/>
      <w:r>
        <w:rPr>
          <w:rFonts w:ascii="Times" w:hAnsi="Times" w:cs="Times"/>
          <w:sz w:val="24"/>
          <w:sz-cs w:val="24"/>
          <w:color w:val="FF2C21"/>
        </w:rPr>
        <w:t xml:space="preserve">OVERALL, RUSHER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totalTime;//sums all the time, including from previous games if player died</w:t>
      </w:r>
    </w:p>
    <w:p>
      <w:pPr/>
      <w:r>
        <w:rPr>
          <w:rFonts w:ascii="Times" w:hAnsi="Times" w:cs="Times"/>
          <w:sz w:val="24"/>
          <w:sz-cs w:val="24"/>
          <w:color w:val="FF2C21"/>
        </w:rPr>
        <w:t xml:space="preserve">OVERALL</w:t>
      </w:r>
    </w:p>
    <w:p>
      <w:pPr>
        <w:bidi/>
      </w:pPr>
      <w:r>
        <w:rPr>
          <w:rFonts w:ascii="Times" w:hAnsi="Times" w:cs="Times"/>
          <w:sz w:val="24"/>
          <w:sz-cs w:val="24"/>
          <w:color w:val="FF2C21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color w:val="FF2C21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duckNumber; //total number of ducks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timeSpentDucking; // time spent in ducking mode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RUSHER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timesPressedRun;//number of times the run key pressed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RUSHER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timeSpentRunning; //total time spent running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RUSHER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timeRunningRight; //total time spent running to the right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RUSHER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timeRunningLeft;//total time spent running to the left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RUSHER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emptyBlocksDestroyed; //number of empty blocks destroyed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powerBlocksDestroyed; //number of power block destroyed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DESTROYER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kickedShells; //number of shells Mario kicked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HUNTER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enemyKillByFire; //number of enemies killed by shooting them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HUNTER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enemyKillByKickingShell; //number of enemies killed by kicking a shell on them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HUNTER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totalTimeLittleMode; //total time spent in little mode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totalTimeLargeMode; //total time spent in large mode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totalTimeFireMode; //total time spent in fire mode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timesSwichingPower; //number of Times Switched Between Little, Large or Fire Mario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OVERALL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percentageBlocksDestroyed; //percentage of all blocks destroyed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DESTROYER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percentageEmptyBlockesDestroyed; //percentage of empty blocks destroyed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DESTROYER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percentagePowerBlockDestroyed; //percentage of power blocks destroyed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DESTROYER, HUNTER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totalEnemies; //total number of enemies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totalEmptyBlocks; //total number of empty blocks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totalpowerBlocks; //total number of power blocks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Hunter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RedTurtlesKilled; //number of Red Turtle Mario killed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GreenTurtlesKilled;//number of Green Turtle Mario killed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ArmoredTurtlesKilled; //number of Armored Turtle Mario killed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GoombasKilled; //number of Goombas Mario killed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CannonBallKilled; //number of Cannon Ball Mario killed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JumpFlowersKilled; //number of Jump Flower Mario killed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ChompFlowersKilled; //number of Chomp Flower Mario killed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JUMPER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Standard deviation = 3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mean = 14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min = 5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max = 23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Jumper - </w:t>
      </w:r>
      <w:r>
        <w:rPr>
          <w:rFonts w:ascii="Arial" w:hAnsi="Arial" w:cs="Arial"/>
          <w:sz w:val="30"/>
          <w:sz-cs w:val="30"/>
          <w:i/>
          <w:spacing w:val="0"/>
          <w:color w:val="000000"/>
        </w:rPr>
        <w:t xml:space="preserve">aimless jumping - 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e^(-1/2 (x/3-4.5)^2)/sqrt(2 π)-  increase gap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Collector - (</w:t>
      </w:r>
      <w:r>
        <w:rPr>
          <w:rFonts w:ascii="Arial" w:hAnsi="Arial" w:cs="Arial"/>
          <w:sz w:val="30"/>
          <w:sz-cs w:val="30"/>
          <w:i/>
          <w:spacing w:val="0"/>
          <w:color w:val="000000"/>
        </w:rPr>
        <w:t xml:space="preserve">Percentage of coins destroyed + percentage of coin block)/2 -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 increase coin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Hunter - </w:t>
      </w:r>
      <w:r>
        <w:rPr>
          <w:rFonts w:ascii="Arial" w:hAnsi="Arial" w:cs="Arial"/>
          <w:sz w:val="30"/>
          <w:sz-cs w:val="30"/>
          <w:i/>
          <w:spacing w:val="0"/>
          <w:color w:val="000000"/>
        </w:rPr>
        <w:t xml:space="preserve">total enemies killed percentage 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-increase monster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Destroyer - percentage blocks destroyed -increase block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Rusher - completion time - increase level length/complexity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