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D87" w:rsidRPr="00545D87" w:rsidRDefault="00545D87" w:rsidP="00545D8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</w:rPr>
      </w:pPr>
      <w:r w:rsidRPr="00545D87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</w:rPr>
        <w:t xml:space="preserve">Evidence Pack </w:t>
      </w:r>
    </w:p>
    <w:p w:rsidR="00545D87" w:rsidRPr="00545D87" w:rsidRDefault="00545D87" w:rsidP="00545D8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545D87">
        <w:rPr>
          <w:rFonts w:ascii="Arial" w:eastAsia="Times New Roman" w:hAnsi="Arial" w:cs="Arial"/>
          <w:sz w:val="24"/>
          <w:szCs w:val="24"/>
          <w:lang w:eastAsia="en-GB"/>
        </w:rPr>
        <w:t>Please fill in the right-hand column of this table. The fields directly correspond to the Evidence Pack system.</w:t>
      </w:r>
    </w:p>
    <w:p w:rsidR="00545D87" w:rsidRPr="00545D87" w:rsidRDefault="00545D87" w:rsidP="00545D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545D87">
        <w:rPr>
          <w:rFonts w:ascii="Arial" w:eastAsia="Times New Roman" w:hAnsi="Arial" w:cs="Arial"/>
          <w:sz w:val="24"/>
          <w:szCs w:val="24"/>
          <w:lang w:eastAsia="en-GB"/>
        </w:rPr>
        <w:t xml:space="preserve">For narrative sections, you can write multiple paragraphs </w:t>
      </w:r>
    </w:p>
    <w:p w:rsidR="00545D87" w:rsidRDefault="00545D87" w:rsidP="00545D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545D87">
        <w:rPr>
          <w:rFonts w:ascii="Arial" w:eastAsia="Times New Roman" w:hAnsi="Arial" w:cs="Arial"/>
          <w:sz w:val="24"/>
          <w:szCs w:val="24"/>
          <w:lang w:eastAsia="en-GB"/>
        </w:rPr>
        <w:t>For fields that aren't relevant (e.g., you only have 2 "Participation" highlights), just leave them blank.</w:t>
      </w:r>
    </w:p>
    <w:p w:rsidR="00545D87" w:rsidRPr="00545D87" w:rsidRDefault="00545D87" w:rsidP="00545D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>
        <w:rPr>
          <w:rFonts w:ascii="Arial" w:eastAsia="Times New Roman" w:hAnsi="Arial" w:cs="Arial"/>
          <w:sz w:val="24"/>
          <w:szCs w:val="24"/>
          <w:lang w:eastAsia="en-GB"/>
        </w:rPr>
        <w:t xml:space="preserve">See exemplar for help in what goes where!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244"/>
        <w:gridCol w:w="6390"/>
      </w:tblGrid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6390" w:type="dxa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Your Input</w:t>
            </w: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Evidence Pack Title</w:t>
            </w:r>
          </w:p>
        </w:tc>
        <w:tc>
          <w:tcPr>
            <w:tcW w:w="6390" w:type="dxa"/>
          </w:tcPr>
          <w:p w:rsidR="00545D87" w:rsidRPr="00545D87" w:rsidRDefault="00EC4675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ihoho</w:t>
            </w:r>
            <w:proofErr w:type="spellEnd"/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Primary QI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Secondary QI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proofErr w:type="spellStart"/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Self Evaluation</w:t>
            </w:r>
            <w:proofErr w:type="spellEnd"/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 xml:space="preserve"> Score (1-6)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Tags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6390" w:type="dxa"/>
          </w:tcPr>
          <w:p w:rsidR="00545D87" w:rsidRPr="00545D87" w:rsidRDefault="00545D87" w:rsidP="00545D87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'What' Narrative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Participation Summary 1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Participation Summary 2</w:t>
            </w:r>
          </w:p>
        </w:tc>
        <w:tc>
          <w:tcPr>
            <w:tcW w:w="6390" w:type="dxa"/>
          </w:tcPr>
          <w:p w:rsidR="00545D87" w:rsidRPr="00545D87" w:rsidRDefault="00EC4675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guigui</w:t>
            </w:r>
            <w:bookmarkStart w:id="0" w:name="_GoBack"/>
            <w:bookmarkEnd w:id="0"/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Participation Summary 3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Participation Summary 4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6390" w:type="dxa"/>
          </w:tcPr>
          <w:p w:rsidR="00545D87" w:rsidRPr="00545D87" w:rsidRDefault="00545D87" w:rsidP="00545D87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'So What' Narrative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Impact Summary 1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Impact Summary 2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Impact Summary 3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Impact Summary 4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Qualitative Quote 1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Qualitative Quote 2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Qualitative Quote 3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Qualitative Quote 4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6390" w:type="dxa"/>
          </w:tcPr>
          <w:p w:rsidR="00545D87" w:rsidRPr="00545D87" w:rsidRDefault="00545D87" w:rsidP="00545D87">
            <w:pPr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545D87" w:rsidRPr="00545D87" w:rsidTr="00545D87">
        <w:tc>
          <w:tcPr>
            <w:tcW w:w="0" w:type="auto"/>
            <w:hideMark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45D8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'What Now' Narrative</w:t>
            </w:r>
          </w:p>
        </w:tc>
        <w:tc>
          <w:tcPr>
            <w:tcW w:w="6390" w:type="dxa"/>
          </w:tcPr>
          <w:p w:rsidR="00545D87" w:rsidRPr="00545D87" w:rsidRDefault="00545D87" w:rsidP="00545D87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</w:tbl>
    <w:p w:rsidR="00F74ED9" w:rsidRDefault="00F74ED9">
      <w:pPr>
        <w:rPr>
          <w:rFonts w:ascii="Arial" w:hAnsi="Arial" w:cs="Arial"/>
        </w:rPr>
      </w:pPr>
    </w:p>
    <w:p w:rsidR="00545D87" w:rsidRPr="00545D87" w:rsidRDefault="00545D87">
      <w:pPr>
        <w:rPr>
          <w:rFonts w:ascii="Arial" w:hAnsi="Arial" w:cs="Arial"/>
        </w:rPr>
      </w:pPr>
    </w:p>
    <w:sectPr w:rsidR="00545D87" w:rsidRPr="00545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973DB"/>
    <w:multiLevelType w:val="multilevel"/>
    <w:tmpl w:val="EAD4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07A"/>
    <w:rsid w:val="00545D87"/>
    <w:rsid w:val="00EC4675"/>
    <w:rsid w:val="00F74ED9"/>
    <w:rsid w:val="00FD1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18CA6"/>
  <w15:chartTrackingRefBased/>
  <w15:docId w15:val="{902DADDB-9BE1-4ADE-8185-DCAC5D6BB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5D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D8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45D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45D87"/>
    <w:rPr>
      <w:b/>
      <w:bCs/>
    </w:rPr>
  </w:style>
  <w:style w:type="character" w:styleId="Emphasis">
    <w:name w:val="Emphasis"/>
    <w:basedOn w:val="DefaultParagraphFont"/>
    <w:uiPriority w:val="20"/>
    <w:qFormat/>
    <w:rsid w:val="00545D87"/>
    <w:rPr>
      <w:i/>
      <w:iCs/>
    </w:rPr>
  </w:style>
  <w:style w:type="table" w:styleId="TableGrid">
    <w:name w:val="Table Grid"/>
    <w:basedOn w:val="TableNormal"/>
    <w:uiPriority w:val="39"/>
    <w:rsid w:val="00545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7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East Dunbartonshire Council</Company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Liddle</dc:creator>
  <cp:keywords/>
  <dc:description/>
  <cp:lastModifiedBy>Mr Liddle</cp:lastModifiedBy>
  <cp:revision>3</cp:revision>
  <dcterms:created xsi:type="dcterms:W3CDTF">2025-11-06T09:09:00Z</dcterms:created>
  <dcterms:modified xsi:type="dcterms:W3CDTF">2025-11-06T09:26:00Z</dcterms:modified>
</cp:coreProperties>
</file>