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ESCRAVIDÃO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 xml:space="preserve">Várias são as formas para se chegar </w:t>
      </w:r>
      <w:proofErr w:type="gramStart"/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a</w:t>
      </w:r>
      <w:proofErr w:type="gramEnd"/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 xml:space="preserve"> condição de escravo, dentre elas, seguem: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Pelo Nascimento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Filho de escrava, escravo era; independente da paternidade da criança (pai livre ou pai escravo)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Pelo Cativeiro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Inimigos aprisionados ficam escravos do Estado romano, sendo vendidos aos particulares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Deserção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 soldado desertor virava automaticamente escravo;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Negligência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 O cidadão romano que não se inscrevesse no censo seria considerado escravo e era chamado de "</w:t>
      </w:r>
      <w:proofErr w:type="spellStart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incensus</w:t>
      </w:r>
      <w:proofErr w:type="spellEnd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"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Insolvência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Quem deixava de pagar as dívidas e era condenado, chamado de "</w:t>
      </w:r>
      <w:proofErr w:type="spellStart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addictus</w:t>
      </w:r>
      <w:proofErr w:type="spellEnd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" e poderia ser vendido pelo credor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Prisão em Flagrante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 preso era vendido pela vítima do furto.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rPr>
          <w:sz w:val="20"/>
          <w:szCs w:val="20"/>
        </w:rPr>
      </w:pPr>
      <w:r w:rsidRPr="00DE537F">
        <w:rPr>
          <w:sz w:val="20"/>
          <w:szCs w:val="20"/>
        </w:rPr>
        <w:t xml:space="preserve">Por exercerem diversos trabalhos, os escravos com o tempo, foram classificados em grupos, conforme o seu trabalho. Assim, havia os Servi </w:t>
      </w:r>
      <w:proofErr w:type="spellStart"/>
      <w:r w:rsidRPr="00DE537F">
        <w:rPr>
          <w:sz w:val="20"/>
          <w:szCs w:val="20"/>
        </w:rPr>
        <w:t>Publici</w:t>
      </w:r>
      <w:proofErr w:type="spellEnd"/>
      <w:r w:rsidRPr="00DE537F">
        <w:rPr>
          <w:sz w:val="20"/>
          <w:szCs w:val="20"/>
        </w:rPr>
        <w:t xml:space="preserve"> e os Servi </w:t>
      </w:r>
      <w:proofErr w:type="spellStart"/>
      <w:r w:rsidRPr="00DE537F">
        <w:rPr>
          <w:sz w:val="20"/>
          <w:szCs w:val="20"/>
        </w:rPr>
        <w:t>Privati</w:t>
      </w:r>
      <w:proofErr w:type="spellEnd"/>
      <w:r w:rsidRPr="00DE537F">
        <w:rPr>
          <w:sz w:val="20"/>
          <w:szCs w:val="20"/>
        </w:rPr>
        <w:t>.</w:t>
      </w:r>
    </w:p>
    <w:p w:rsidR="00DE537F" w:rsidRPr="00DE537F" w:rsidRDefault="00DE537F" w:rsidP="00DE537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E537F">
        <w:rPr>
          <w:sz w:val="20"/>
          <w:szCs w:val="20"/>
        </w:rPr>
        <w:t xml:space="preserve">Servi </w:t>
      </w:r>
      <w:proofErr w:type="spellStart"/>
      <w:r w:rsidRPr="00DE537F">
        <w:rPr>
          <w:sz w:val="20"/>
          <w:szCs w:val="20"/>
        </w:rPr>
        <w:t>Publici</w:t>
      </w:r>
      <w:proofErr w:type="spellEnd"/>
      <w:r w:rsidRPr="00DE537F">
        <w:rPr>
          <w:sz w:val="20"/>
          <w:szCs w:val="20"/>
        </w:rPr>
        <w:t xml:space="preserve"> – </w:t>
      </w:r>
      <w:proofErr w:type="gramStart"/>
      <w:r w:rsidRPr="00DE537F">
        <w:rPr>
          <w:sz w:val="20"/>
          <w:szCs w:val="20"/>
        </w:rPr>
        <w:t>era</w:t>
      </w:r>
      <w:proofErr w:type="gramEnd"/>
      <w:r w:rsidRPr="00DE537F">
        <w:rPr>
          <w:sz w:val="20"/>
          <w:szCs w:val="20"/>
        </w:rPr>
        <w:t xml:space="preserve"> escravos que pertenciam ao Estado. Serviam os altos funcionários do Estado romano (magistrados, cônsules, </w:t>
      </w:r>
      <w:proofErr w:type="spellStart"/>
      <w:r w:rsidRPr="00DE537F">
        <w:rPr>
          <w:sz w:val="20"/>
          <w:szCs w:val="20"/>
        </w:rPr>
        <w:t>etc</w:t>
      </w:r>
      <w:proofErr w:type="spellEnd"/>
      <w:r w:rsidRPr="00DE537F">
        <w:rPr>
          <w:sz w:val="20"/>
          <w:szCs w:val="20"/>
        </w:rPr>
        <w:t xml:space="preserve">), como mensageiros, serventes em tribunais, prisões ou templos. Ou, então, trabalhavam em serviços pesados, como nas construções de prédios, estradas, aquedutos, </w:t>
      </w:r>
      <w:proofErr w:type="spellStart"/>
      <w:r w:rsidRPr="00DE537F">
        <w:rPr>
          <w:sz w:val="20"/>
          <w:szCs w:val="20"/>
        </w:rPr>
        <w:t>etc</w:t>
      </w:r>
      <w:proofErr w:type="spellEnd"/>
      <w:r w:rsidRPr="00DE537F">
        <w:rPr>
          <w:sz w:val="20"/>
          <w:szCs w:val="20"/>
        </w:rPr>
        <w:t>, na limpeza de templos, palácios, esgotos e aquedutos, tanto em Roma quanto nas províncias.</w:t>
      </w:r>
    </w:p>
    <w:p w:rsidR="00DE537F" w:rsidRPr="00DE537F" w:rsidRDefault="00DE537F" w:rsidP="00DE537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DE537F">
        <w:rPr>
          <w:sz w:val="20"/>
          <w:szCs w:val="20"/>
        </w:rPr>
        <w:t xml:space="preserve">Servi </w:t>
      </w:r>
      <w:proofErr w:type="spellStart"/>
      <w:r w:rsidRPr="00DE537F">
        <w:rPr>
          <w:sz w:val="20"/>
          <w:szCs w:val="20"/>
        </w:rPr>
        <w:t>Privati</w:t>
      </w:r>
      <w:proofErr w:type="spellEnd"/>
      <w:r w:rsidRPr="00DE537F">
        <w:rPr>
          <w:sz w:val="20"/>
          <w:szCs w:val="20"/>
        </w:rPr>
        <w:t xml:space="preserve"> – eram de propriedade particular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Escravo somente teria direito à liberdade de três formas: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Em Virtude da Lei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Os escravos velhos e doentes (a título de punição dos donos), o escravo que delatasse o assassino de seu amo (a título de recompensa), o escravo que vivesse por mais de 20 anos em liberdade</w:t>
      </w:r>
    </w:p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Em Virtude do jus </w:t>
      </w:r>
      <w:proofErr w:type="spellStart"/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postliminii</w:t>
      </w:r>
      <w:proofErr w:type="spellEnd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(direito de voltar à pátria): Cidadão romano que feito escravo, foge, e volta </w:t>
      </w:r>
      <w:proofErr w:type="gramStart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à</w:t>
      </w:r>
      <w:proofErr w:type="gramEnd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 Roma</w:t>
      </w:r>
    </w:p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>
        <w:rPr>
          <w:rFonts w:eastAsia="Times New Roman" w:cs="Arial"/>
          <w:color w:val="444444"/>
          <w:sz w:val="20"/>
          <w:szCs w:val="20"/>
          <w:lang w:eastAsia="pt-BR"/>
        </w:rPr>
        <w:t xml:space="preserve">Pela compra da liberdade: O escrava devera pagar a seu dono o equivalente a </w:t>
      </w:r>
      <w:proofErr w:type="gramStart"/>
      <w:r>
        <w:rPr>
          <w:rFonts w:eastAsia="Times New Roman" w:cs="Arial"/>
          <w:color w:val="444444"/>
          <w:sz w:val="20"/>
          <w:szCs w:val="20"/>
          <w:lang w:eastAsia="pt-BR"/>
        </w:rPr>
        <w:t>3</w:t>
      </w:r>
      <w:proofErr w:type="gramEnd"/>
      <w:r>
        <w:rPr>
          <w:rFonts w:eastAsia="Times New Roman" w:cs="Arial"/>
          <w:color w:val="444444"/>
          <w:sz w:val="20"/>
          <w:szCs w:val="20"/>
          <w:lang w:eastAsia="pt-BR"/>
        </w:rPr>
        <w:t xml:space="preserve"> escravos novos.</w:t>
      </w:r>
    </w:p>
    <w:p w:rsidR="00DE537F" w:rsidRPr="00DE537F" w:rsidRDefault="00DE537F" w:rsidP="00DE537F">
      <w:pPr>
        <w:pStyle w:val="PargrafodaLista"/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manumissão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Ato voluntário do dono do escravo, alforria.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Default="00E7757E" w:rsidP="00DE537F">
      <w:r w:rsidRPr="00E7757E">
        <w:t>O liberto via-se obrigado a continuar servindo o senhor por um determinado número de anos antes de receber a liberdade plena</w:t>
      </w:r>
      <w:r>
        <w:t xml:space="preserve"> (0,05 dos anos o qual servil como escravo)</w:t>
      </w:r>
      <w:r w:rsidR="00B053DD">
        <w:t>.</w:t>
      </w:r>
      <w:r>
        <w:t xml:space="preserve"> </w:t>
      </w:r>
      <w:r w:rsidR="00B053DD">
        <w:t>P</w:t>
      </w:r>
      <w:r>
        <w:t>or opção do antigo dono este servidão pode ser transformada em pagamento de uma taxa mensal</w:t>
      </w:r>
      <w:r w:rsidR="00B053DD">
        <w:t xml:space="preserve">, </w:t>
      </w:r>
      <w:r>
        <w:t>30%</w:t>
      </w:r>
      <w:r w:rsidR="00B053DD">
        <w:t xml:space="preserve"> dos ganhos,</w:t>
      </w:r>
      <w:r>
        <w:t xml:space="preserve"> sobre o trabalho do liberto pelo mesmo período</w:t>
      </w:r>
      <w:r w:rsidR="00B053DD">
        <w:t xml:space="preserve"> de tempo</w:t>
      </w:r>
      <w:r>
        <w:t>.</w:t>
      </w:r>
    </w:p>
    <w:p w:rsidR="00DE537F" w:rsidRDefault="00DE537F" w:rsidP="00DE537F"/>
    <w:sectPr w:rsidR="00DE537F" w:rsidSect="006E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D96"/>
    <w:multiLevelType w:val="hybridMultilevel"/>
    <w:tmpl w:val="C784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4905"/>
    <w:multiLevelType w:val="hybridMultilevel"/>
    <w:tmpl w:val="17CE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02100"/>
    <w:multiLevelType w:val="hybridMultilevel"/>
    <w:tmpl w:val="2E689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1253F"/>
    <w:multiLevelType w:val="hybridMultilevel"/>
    <w:tmpl w:val="4254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E537F"/>
    <w:rsid w:val="00262AF8"/>
    <w:rsid w:val="004339FE"/>
    <w:rsid w:val="006E08AC"/>
    <w:rsid w:val="00B053DD"/>
    <w:rsid w:val="00DE537F"/>
    <w:rsid w:val="00E7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3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537F"/>
    <w:rPr>
      <w:b/>
      <w:bCs/>
    </w:rPr>
  </w:style>
  <w:style w:type="character" w:customStyle="1" w:styleId="apple-converted-space">
    <w:name w:val="apple-converted-space"/>
    <w:basedOn w:val="Fontepargpadro"/>
    <w:rsid w:val="00DE5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1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5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4</cp:revision>
  <dcterms:created xsi:type="dcterms:W3CDTF">2012-01-17T18:44:00Z</dcterms:created>
  <dcterms:modified xsi:type="dcterms:W3CDTF">2012-01-23T19:03:00Z</dcterms:modified>
</cp:coreProperties>
</file>