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B6" w:rsidRDefault="00C02F78" w:rsidP="007970B6">
      <w:pPr>
        <w:pStyle w:val="PargrafodaLista"/>
      </w:pPr>
      <w:proofErr w:type="gramStart"/>
      <w:r>
        <w:t>1</w:t>
      </w:r>
      <w:proofErr w:type="gramEnd"/>
      <w:r>
        <w:t xml:space="preserve"> mês de jogo deve ser igual a 1 semana real.</w:t>
      </w:r>
    </w:p>
    <w:p w:rsidR="00C02F78" w:rsidRDefault="00C02F78" w:rsidP="007970B6">
      <w:pPr>
        <w:pStyle w:val="PargrafodaLista"/>
      </w:pPr>
    </w:p>
    <w:p w:rsidR="007970B6" w:rsidRDefault="007970B6" w:rsidP="007970B6">
      <w:pPr>
        <w:pStyle w:val="PargrafodaLista"/>
      </w:pPr>
      <w:r>
        <w:t>O “trabalho” do jogador devera durar no mínimo 6h no mundo real.</w:t>
      </w:r>
    </w:p>
    <w:p w:rsidR="00C02F78" w:rsidRDefault="00C02F78" w:rsidP="007970B6">
      <w:pPr>
        <w:pStyle w:val="PargrafodaLista"/>
      </w:pPr>
    </w:p>
    <w:p w:rsidR="00C02F78" w:rsidRDefault="00C02F78" w:rsidP="00C02F78">
      <w:pPr>
        <w:pStyle w:val="PargrafodaLista"/>
        <w:ind w:left="708"/>
      </w:pPr>
      <w:r>
        <w:t>As distancias no mapa do jogo devem apresentadas não só em KM deve também ser exibido o tempo de deslocamento levando em conta o meio de transporte utilizado.</w:t>
      </w:r>
    </w:p>
    <w:p w:rsidR="00627677" w:rsidRDefault="00627677"/>
    <w:sectPr w:rsidR="00627677" w:rsidSect="00627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970B6"/>
    <w:rsid w:val="00627677"/>
    <w:rsid w:val="007970B6"/>
    <w:rsid w:val="00C0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3</cp:revision>
  <dcterms:created xsi:type="dcterms:W3CDTF">2012-01-23T16:22:00Z</dcterms:created>
  <dcterms:modified xsi:type="dcterms:W3CDTF">2012-01-23T17:09:00Z</dcterms:modified>
</cp:coreProperties>
</file>