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98" w:rsidRPr="00BE3CAB" w:rsidRDefault="000A7398" w:rsidP="000A7398">
      <w:pPr>
        <w:spacing w:line="276" w:lineRule="auto"/>
        <w:jc w:val="center"/>
        <w:rPr>
          <w:rFonts w:ascii="Calisto MT" w:hAnsi="Calisto MT"/>
          <w:b/>
          <w:u w:val="single"/>
        </w:rPr>
      </w:pPr>
      <w:r w:rsidRPr="00BE3CAB">
        <w:rPr>
          <w:rFonts w:ascii="Calisto MT" w:hAnsi="Calisto MT"/>
          <w:b/>
          <w:u w:val="single"/>
        </w:rPr>
        <w:t>PARECER JURÍDICO</w:t>
      </w:r>
    </w:p>
    <w:p w:rsidR="000A7398" w:rsidRPr="00BE3CAB" w:rsidRDefault="000A7398" w:rsidP="000A7398">
      <w:pPr>
        <w:spacing w:line="276" w:lineRule="auto"/>
        <w:jc w:val="center"/>
        <w:rPr>
          <w:rFonts w:ascii="Calisto MT" w:hAnsi="Calisto MT"/>
          <w:u w:val="single"/>
        </w:rPr>
      </w:pPr>
    </w:p>
    <w:p w:rsidR="000A7398" w:rsidRPr="00BE3CAB" w:rsidRDefault="000A7398" w:rsidP="000A7398">
      <w:pPr>
        <w:jc w:val="both"/>
        <w:rPr>
          <w:rFonts w:ascii="Calisto MT" w:hAnsi="Calisto MT"/>
          <w:b/>
        </w:rPr>
      </w:pPr>
      <w:r w:rsidRPr="00BE3CAB">
        <w:rPr>
          <w:rFonts w:ascii="Calisto MT" w:hAnsi="Calisto MT"/>
        </w:rPr>
        <w:t>___________________________________________________________________________</w:t>
      </w:r>
      <w:r>
        <w:rPr>
          <w:rFonts w:ascii="Calisto MT" w:hAnsi="Calisto MT"/>
        </w:rPr>
        <w:t>__</w:t>
      </w:r>
      <w:r w:rsidRPr="00BE3CAB">
        <w:rPr>
          <w:rFonts w:ascii="Calisto MT" w:hAnsi="Calisto MT"/>
          <w:b/>
        </w:rPr>
        <w:t xml:space="preserve"> </w:t>
      </w:r>
    </w:p>
    <w:p w:rsidR="000A7398" w:rsidRPr="00BE3CAB" w:rsidRDefault="000A7398" w:rsidP="000A7398">
      <w:pPr>
        <w:jc w:val="both"/>
        <w:rPr>
          <w:rFonts w:ascii="Calisto MT" w:hAnsi="Calisto MT"/>
          <w:b/>
        </w:rPr>
      </w:pPr>
      <w:r w:rsidRPr="00BE3CAB">
        <w:rPr>
          <w:rFonts w:ascii="Calisto MT" w:hAnsi="Calisto MT"/>
          <w:b/>
        </w:rPr>
        <w:t>REQUERENTE:</w:t>
      </w:r>
      <w:r w:rsidRPr="00BE3CAB">
        <w:rPr>
          <w:rFonts w:ascii="Calisto MT" w:hAnsi="Calisto MT"/>
        </w:rPr>
        <w:t xml:space="preserve"> Compras / Licitação e Contratos.</w:t>
      </w:r>
      <w:r w:rsidRPr="00BE3CAB">
        <w:rPr>
          <w:rFonts w:ascii="Calisto MT" w:hAnsi="Calisto MT"/>
          <w:b/>
        </w:rPr>
        <w:t xml:space="preserve"> </w:t>
      </w:r>
    </w:p>
    <w:p w:rsidR="000A7398" w:rsidRPr="00BE3CAB" w:rsidRDefault="000A7398" w:rsidP="000A7398">
      <w:pPr>
        <w:jc w:val="both"/>
        <w:rPr>
          <w:rFonts w:ascii="Calisto MT" w:hAnsi="Calisto MT"/>
        </w:rPr>
      </w:pPr>
      <w:r w:rsidRPr="00BE3CAB">
        <w:rPr>
          <w:rFonts w:ascii="Calisto MT" w:hAnsi="Calisto MT"/>
          <w:b/>
        </w:rPr>
        <w:t>ASSUNTO:</w:t>
      </w:r>
      <w:r w:rsidRPr="00BE3CAB">
        <w:rPr>
          <w:rFonts w:ascii="Calisto MT" w:hAnsi="Calisto MT"/>
        </w:rPr>
        <w:t xml:space="preserve"> Solicitação de Prorrogação de </w:t>
      </w:r>
      <w:r w:rsidR="000956AE">
        <w:rPr>
          <w:rFonts w:ascii="Calisto MT" w:hAnsi="Calisto MT"/>
        </w:rPr>
        <w:t>Termo de Credenciamento</w:t>
      </w:r>
      <w:r w:rsidRPr="00BE3CAB">
        <w:rPr>
          <w:rFonts w:ascii="Calisto MT" w:hAnsi="Calisto MT"/>
        </w:rPr>
        <w:t xml:space="preserve">. </w:t>
      </w:r>
    </w:p>
    <w:p w:rsidR="000A7398" w:rsidRDefault="000A7398" w:rsidP="000A7398">
      <w:pPr>
        <w:widowControl w:val="0"/>
        <w:pBdr>
          <w:bottom w:val="single" w:sz="4" w:space="1" w:color="auto"/>
        </w:pBdr>
        <w:tabs>
          <w:tab w:val="left" w:pos="1701"/>
        </w:tabs>
        <w:jc w:val="both"/>
        <w:rPr>
          <w:rFonts w:ascii="Calisto MT" w:hAnsi="Calisto MT"/>
        </w:rPr>
      </w:pPr>
      <w:r w:rsidRPr="00BE3CAB">
        <w:rPr>
          <w:rFonts w:ascii="Calisto MT" w:hAnsi="Calisto MT"/>
          <w:b/>
        </w:rPr>
        <w:t>REFERÊNCIA:</w:t>
      </w:r>
      <w:r w:rsidRPr="00BE3CAB">
        <w:rPr>
          <w:rFonts w:ascii="Calisto MT" w:hAnsi="Calisto MT"/>
        </w:rPr>
        <w:t xml:space="preserve"> </w:t>
      </w:r>
      <w:r w:rsidR="000E2228">
        <w:rPr>
          <w:rFonts w:ascii="Calisto MT" w:hAnsi="Calisto MT"/>
        </w:rPr>
        <w:t xml:space="preserve"> </w:t>
      </w:r>
      <w:r w:rsidR="0045507F">
        <w:rPr>
          <w:rFonts w:ascii="Calisto MT" w:hAnsi="Calisto MT"/>
        </w:rPr>
        <w:t>Termo de Credenciamento</w:t>
      </w:r>
      <w:r>
        <w:rPr>
          <w:rFonts w:ascii="Calisto MT" w:hAnsi="Calisto MT"/>
        </w:rPr>
        <w:t xml:space="preserve"> n.º</w:t>
      </w:r>
      <w:r w:rsidR="000E2228">
        <w:rPr>
          <w:rFonts w:ascii="Calisto MT" w:hAnsi="Calisto MT"/>
        </w:rPr>
        <w:t xml:space="preserve"> [</w:t>
      </w:r>
      <w:proofErr w:type="spellStart"/>
      <w:r w:rsidR="000E2228">
        <w:rPr>
          <w:rFonts w:ascii="Calisto MT" w:hAnsi="Calisto MT"/>
        </w:rPr>
        <w:t>CONTRATO_N</w:t>
      </w:r>
      <w:proofErr w:type="spellEnd"/>
      <w:r w:rsidR="000E2228">
        <w:rPr>
          <w:rFonts w:ascii="Calisto MT" w:hAnsi="Calisto MT"/>
        </w:rPr>
        <w:t>]</w:t>
      </w:r>
      <w:r w:rsidR="00186C2E">
        <w:rPr>
          <w:rFonts w:ascii="Calisto MT" w:hAnsi="Calisto MT"/>
        </w:rPr>
        <w:t>.</w:t>
      </w:r>
    </w:p>
    <w:p w:rsidR="000E2228" w:rsidRPr="000E2228" w:rsidRDefault="000E2228" w:rsidP="000E2228">
      <w:pPr>
        <w:widowControl w:val="0"/>
        <w:pBdr>
          <w:bottom w:val="single" w:sz="4" w:space="1" w:color="auto"/>
        </w:pBdr>
        <w:tabs>
          <w:tab w:val="left" w:pos="1701"/>
        </w:tabs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  </w:t>
      </w:r>
      <w:r w:rsidRPr="000E2228">
        <w:rPr>
          <w:rFonts w:ascii="Calisto MT" w:hAnsi="Calisto MT"/>
        </w:rPr>
        <w:t>Processo n.º [</w:t>
      </w:r>
      <w:proofErr w:type="spellStart"/>
      <w:r w:rsidRPr="000E2228">
        <w:rPr>
          <w:rFonts w:ascii="Calisto MT" w:hAnsi="Calisto MT"/>
        </w:rPr>
        <w:t>PROCESSO_N</w:t>
      </w:r>
      <w:proofErr w:type="spellEnd"/>
      <w:r w:rsidRPr="000E2228">
        <w:rPr>
          <w:rFonts w:ascii="Calisto MT" w:hAnsi="Calisto MT"/>
        </w:rPr>
        <w:t>]</w:t>
      </w:r>
      <w:r w:rsidRPr="000E2228">
        <w:rPr>
          <w:rFonts w:ascii="Calisto MT" w:hAnsi="Calisto MT"/>
        </w:rPr>
        <w:tab/>
      </w:r>
      <w:r w:rsidR="00186C2E">
        <w:rPr>
          <w:rFonts w:ascii="Calisto MT" w:hAnsi="Calisto MT"/>
        </w:rPr>
        <w:t>.</w:t>
      </w:r>
      <w:r w:rsidRPr="000E2228">
        <w:rPr>
          <w:rFonts w:ascii="Calisto MT" w:hAnsi="Calisto MT"/>
        </w:rPr>
        <w:t xml:space="preserve">  </w:t>
      </w:r>
      <w:r w:rsidRPr="000E2228">
        <w:rPr>
          <w:rFonts w:ascii="Calisto MT" w:hAnsi="Calisto MT"/>
        </w:rPr>
        <w:tab/>
      </w:r>
    </w:p>
    <w:p w:rsidR="000A7398" w:rsidRPr="00BE3CAB" w:rsidRDefault="000A7398" w:rsidP="000A7398">
      <w:pPr>
        <w:spacing w:line="360" w:lineRule="auto"/>
        <w:jc w:val="both"/>
        <w:rPr>
          <w:rFonts w:ascii="Calisto MT" w:hAnsi="Calisto MT"/>
          <w:b/>
        </w:rPr>
      </w:pPr>
    </w:p>
    <w:p w:rsidR="000A7398" w:rsidRPr="00BE3CAB" w:rsidRDefault="000A7398" w:rsidP="000A7398">
      <w:pPr>
        <w:spacing w:line="360" w:lineRule="auto"/>
        <w:jc w:val="both"/>
        <w:rPr>
          <w:rFonts w:ascii="Calisto MT" w:hAnsi="Calisto MT"/>
          <w:b/>
        </w:rPr>
      </w:pPr>
      <w:r w:rsidRPr="00BE3CAB">
        <w:rPr>
          <w:rFonts w:ascii="Calisto MT" w:hAnsi="Calisto MT"/>
          <w:b/>
        </w:rPr>
        <w:t>1- RELATÓRIO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 xml:space="preserve">Trata-se de análise da possibilidade e legalidade de aditamento para prorrogação de prazo de vigência </w:t>
      </w:r>
      <w:r w:rsidR="009E3245">
        <w:rPr>
          <w:rFonts w:ascii="Calisto MT" w:hAnsi="Calisto MT"/>
        </w:rPr>
        <w:t>de Termo de Credenciamento</w:t>
      </w:r>
      <w:r w:rsidRPr="00BE3CAB">
        <w:rPr>
          <w:rFonts w:ascii="Calisto MT" w:hAnsi="Calisto MT"/>
        </w:rPr>
        <w:t>.</w:t>
      </w:r>
    </w:p>
    <w:p w:rsidR="005D6A3B" w:rsidRDefault="0045507F" w:rsidP="000A7398">
      <w:pPr>
        <w:spacing w:line="360" w:lineRule="auto"/>
        <w:ind w:firstLine="708"/>
        <w:jc w:val="both"/>
        <w:rPr>
          <w:rFonts w:ascii="Calisto MT" w:hAnsi="Calisto MT"/>
        </w:rPr>
      </w:pPr>
      <w:r>
        <w:rPr>
          <w:rFonts w:ascii="Calisto MT" w:hAnsi="Calisto MT"/>
          <w:b/>
        </w:rPr>
        <w:t>Termo de Credenciamento</w:t>
      </w:r>
      <w:r w:rsidR="000A7398" w:rsidRPr="00BE3CAB">
        <w:rPr>
          <w:rFonts w:ascii="Calisto MT" w:hAnsi="Calisto MT"/>
          <w:b/>
        </w:rPr>
        <w:t xml:space="preserve"> n.º:</w:t>
      </w:r>
      <w:r w:rsidR="009A3789">
        <w:rPr>
          <w:rFonts w:ascii="Calisto MT" w:hAnsi="Calisto MT"/>
        </w:rPr>
        <w:t xml:space="preserve"> </w:t>
      </w:r>
      <w:r w:rsidR="001E61B2">
        <w:rPr>
          <w:rFonts w:ascii="Calisto MT" w:hAnsi="Calisto MT"/>
        </w:rPr>
        <w:t>[</w:t>
      </w:r>
      <w:proofErr w:type="spellStart"/>
      <w:r w:rsidR="001E61B2">
        <w:rPr>
          <w:rFonts w:ascii="Calisto MT" w:hAnsi="Calisto MT"/>
        </w:rPr>
        <w:t>CONTRATO_N</w:t>
      </w:r>
      <w:proofErr w:type="spellEnd"/>
      <w:r w:rsidR="001E61B2">
        <w:rPr>
          <w:rFonts w:ascii="Calisto MT" w:hAnsi="Calisto MT"/>
        </w:rPr>
        <w:t>]</w:t>
      </w:r>
      <w:r w:rsidR="005D6A3B" w:rsidRPr="005D6A3B">
        <w:rPr>
          <w:rFonts w:ascii="Calisto MT" w:hAnsi="Calisto MT"/>
        </w:rPr>
        <w:t>.</w:t>
      </w:r>
    </w:p>
    <w:p w:rsidR="001E61B2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  <w:b/>
        </w:rPr>
        <w:t>Celebrado com:</w:t>
      </w:r>
      <w:r w:rsidR="005D6A3B">
        <w:rPr>
          <w:rFonts w:ascii="Calisto MT" w:hAnsi="Calisto MT"/>
        </w:rPr>
        <w:t xml:space="preserve"> </w:t>
      </w:r>
      <w:r w:rsidR="001E61B2">
        <w:rPr>
          <w:rFonts w:ascii="Calisto MT" w:hAnsi="Calisto MT"/>
        </w:rPr>
        <w:t>[CONTRATADA]</w:t>
      </w:r>
      <w:r w:rsidR="00186C2E">
        <w:rPr>
          <w:rFonts w:ascii="Calisto MT" w:hAnsi="Calisto MT"/>
        </w:rPr>
        <w:t>.</w:t>
      </w:r>
    </w:p>
    <w:p w:rsidR="000A7398" w:rsidRPr="00BE3CAB" w:rsidRDefault="001E61B2" w:rsidP="000A7398">
      <w:pPr>
        <w:spacing w:line="360" w:lineRule="auto"/>
        <w:ind w:firstLine="708"/>
        <w:jc w:val="both"/>
        <w:rPr>
          <w:rFonts w:ascii="Calisto MT" w:hAnsi="Calisto MT"/>
        </w:rPr>
      </w:pPr>
      <w:r>
        <w:rPr>
          <w:rFonts w:ascii="Calisto MT" w:hAnsi="Calisto MT"/>
          <w:b/>
        </w:rPr>
        <w:t>CNPJ</w:t>
      </w:r>
      <w:r w:rsidR="00270BC3">
        <w:rPr>
          <w:rFonts w:ascii="Calisto MT" w:hAnsi="Calisto MT"/>
          <w:b/>
        </w:rPr>
        <w:t>/CPF</w:t>
      </w:r>
      <w:r>
        <w:rPr>
          <w:rFonts w:ascii="Calisto MT" w:hAnsi="Calisto MT"/>
          <w:b/>
        </w:rPr>
        <w:t xml:space="preserve">: </w:t>
      </w:r>
      <w:r>
        <w:rPr>
          <w:rFonts w:ascii="Calisto MT" w:hAnsi="Calisto MT"/>
        </w:rPr>
        <w:t>[CNPJ]</w:t>
      </w:r>
      <w:r w:rsidR="000A7398" w:rsidRPr="00BE3CAB">
        <w:rPr>
          <w:rFonts w:ascii="Calisto MT" w:hAnsi="Calisto MT"/>
        </w:rPr>
        <w:t>.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  <w:b/>
        </w:rPr>
        <w:t>Objeto:</w:t>
      </w:r>
      <w:r>
        <w:rPr>
          <w:rFonts w:ascii="Calisto MT" w:hAnsi="Calisto MT"/>
        </w:rPr>
        <w:t xml:space="preserve"> </w:t>
      </w:r>
      <w:r w:rsidR="001E61B2">
        <w:rPr>
          <w:rFonts w:ascii="Calisto MT" w:hAnsi="Calisto MT"/>
        </w:rPr>
        <w:t>[OBJETO]</w:t>
      </w:r>
      <w:r>
        <w:rPr>
          <w:rFonts w:ascii="Calisto MT" w:hAnsi="Calisto MT"/>
        </w:rPr>
        <w:t>.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  <w:b/>
        </w:rPr>
      </w:pPr>
      <w:r w:rsidRPr="00BE3CAB">
        <w:rPr>
          <w:rFonts w:ascii="Calisto MT" w:hAnsi="Calisto MT"/>
          <w:b/>
        </w:rPr>
        <w:t>Prazo da prorrogação:</w:t>
      </w:r>
      <w:r w:rsidRPr="00BE3CAB">
        <w:rPr>
          <w:rFonts w:ascii="Calisto MT" w:hAnsi="Calisto MT"/>
        </w:rPr>
        <w:t xml:space="preserve"> </w:t>
      </w:r>
      <w:r w:rsidR="001E61B2">
        <w:rPr>
          <w:rFonts w:ascii="Calisto MT" w:hAnsi="Calisto MT"/>
        </w:rPr>
        <w:t>[</w:t>
      </w:r>
      <w:proofErr w:type="spellStart"/>
      <w:r w:rsidR="001E61B2">
        <w:rPr>
          <w:rFonts w:ascii="Calisto MT" w:hAnsi="Calisto MT"/>
        </w:rPr>
        <w:t>PRAZO_PRORROGACAO</w:t>
      </w:r>
      <w:proofErr w:type="spellEnd"/>
      <w:r w:rsidR="001E61B2">
        <w:rPr>
          <w:rFonts w:ascii="Calisto MT" w:hAnsi="Calisto MT"/>
        </w:rPr>
        <w:t>]</w:t>
      </w:r>
      <w:r w:rsidRPr="00BE3CAB">
        <w:rPr>
          <w:rFonts w:ascii="Calisto MT" w:hAnsi="Calisto MT"/>
        </w:rPr>
        <w:t>.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  <w:b/>
        </w:rPr>
      </w:pPr>
      <w:r>
        <w:rPr>
          <w:rFonts w:ascii="Calisto MT" w:hAnsi="Calisto MT"/>
        </w:rPr>
        <w:t xml:space="preserve">O pedido foi instruído com a </w:t>
      </w:r>
      <w:r w:rsidRPr="00BE3CAB">
        <w:rPr>
          <w:rFonts w:ascii="Calisto MT" w:hAnsi="Calisto MT"/>
        </w:rPr>
        <w:t xml:space="preserve">solicitação e a devida justificativa da Secretária Municipal interessada. </w:t>
      </w:r>
    </w:p>
    <w:p w:rsidR="000A7398" w:rsidRPr="00BE3CAB" w:rsidRDefault="000A7398" w:rsidP="00ED7D32">
      <w:pPr>
        <w:spacing w:line="360" w:lineRule="auto"/>
        <w:ind w:left="360" w:firstLine="348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>É o breve relato do essen</w:t>
      </w:r>
      <w:r w:rsidR="00ED7D32">
        <w:rPr>
          <w:rFonts w:ascii="Calisto MT" w:hAnsi="Calisto MT"/>
        </w:rPr>
        <w:t>cial, passo à análise jurídica.</w:t>
      </w:r>
    </w:p>
    <w:p w:rsidR="000A7398" w:rsidRPr="00BE3CAB" w:rsidRDefault="000A7398" w:rsidP="000A7398">
      <w:pPr>
        <w:spacing w:line="360" w:lineRule="auto"/>
        <w:jc w:val="both"/>
        <w:rPr>
          <w:rFonts w:ascii="Calisto MT" w:hAnsi="Calisto MT"/>
          <w:b/>
        </w:rPr>
      </w:pPr>
      <w:r w:rsidRPr="00BE3CAB">
        <w:rPr>
          <w:rFonts w:ascii="Calisto MT" w:hAnsi="Calisto MT"/>
          <w:b/>
        </w:rPr>
        <w:t>2- FUNDAMENTAÇÃO</w:t>
      </w:r>
    </w:p>
    <w:p w:rsidR="000A7398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 xml:space="preserve">Inicialmente, deve-se destacar que nos contratos celebrados pela Administração Pública pode-se falar em prorrogação do contrato por acordo entre as partes se a situação fática se enquadrar em uma das hipóteses dos incisos do art. 57, caput ou dos incisos do §1º, do mesmo artigo da Lei nº 8.666/93. </w:t>
      </w:r>
    </w:p>
    <w:p w:rsidR="005C0BEB" w:rsidRPr="00BE3CAB" w:rsidRDefault="005C0BEB" w:rsidP="005C0BEB">
      <w:pPr>
        <w:spacing w:line="360" w:lineRule="auto"/>
        <w:ind w:firstLine="708"/>
        <w:jc w:val="both"/>
        <w:rPr>
          <w:rFonts w:ascii="Calisto MT" w:hAnsi="Calisto MT"/>
        </w:rPr>
      </w:pPr>
      <w:r>
        <w:rPr>
          <w:rFonts w:ascii="Calisto MT" w:hAnsi="Calisto MT"/>
        </w:rPr>
        <w:t>Em que pese o objeto da prorrogação seja um Termo de Credenciamento, a ele também reveste a natureza de contrato administrativo, haj</w:t>
      </w:r>
      <w:r w:rsidR="00860B1B">
        <w:rPr>
          <w:rFonts w:ascii="Calisto MT" w:hAnsi="Calisto MT"/>
        </w:rPr>
        <w:t xml:space="preserve">a vista que para sua celebração são </w:t>
      </w:r>
      <w:r>
        <w:rPr>
          <w:rFonts w:ascii="Calisto MT" w:hAnsi="Calisto MT"/>
        </w:rPr>
        <w:t>observado</w:t>
      </w:r>
      <w:r w:rsidR="00860B1B">
        <w:rPr>
          <w:rFonts w:ascii="Calisto MT" w:hAnsi="Calisto MT"/>
        </w:rPr>
        <w:t>s</w:t>
      </w:r>
      <w:r>
        <w:rPr>
          <w:rFonts w:ascii="Calisto MT" w:hAnsi="Calisto MT"/>
        </w:rPr>
        <w:t xml:space="preserve"> os ditames da Lei n.º 8.666/93. Em vista disso, são aplicadas as mesmas regras de prorrogação dos contratos administrativos</w:t>
      </w:r>
      <w:r w:rsidR="00860B1B">
        <w:rPr>
          <w:rFonts w:ascii="Calisto MT" w:hAnsi="Calisto MT"/>
        </w:rPr>
        <w:t xml:space="preserve"> regidos pela lei de licitação</w:t>
      </w:r>
      <w:bookmarkStart w:id="0" w:name="_GoBack"/>
      <w:bookmarkEnd w:id="0"/>
      <w:r>
        <w:rPr>
          <w:rFonts w:ascii="Calisto MT" w:hAnsi="Calisto MT"/>
        </w:rPr>
        <w:t xml:space="preserve">. </w:t>
      </w:r>
    </w:p>
    <w:p w:rsidR="000A7398" w:rsidRPr="00BE3CAB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Assim, a </w:t>
      </w:r>
      <w:r w:rsidRPr="00BE3CAB">
        <w:rPr>
          <w:rFonts w:ascii="Calisto MT" w:hAnsi="Calisto MT"/>
        </w:rPr>
        <w:t xml:space="preserve">prorrogação de prazo deve resultar do consenso entre as partes contratantes, ser justificada por escrito e previamente autorizada pela autoridade competente para celebrar o contrato, consoante exigências determinadas no §2º do art. 57 da Lei das Licitações e Contratos. </w:t>
      </w:r>
    </w:p>
    <w:p w:rsidR="00ED7D32" w:rsidRPr="00BE3CAB" w:rsidRDefault="000A7398" w:rsidP="00ED7D32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 xml:space="preserve">No caso em tela, verifica-se que a possibilidade e legalidade da solicitação ora formulada se encontra consubstanciada no artigo 57, II, § 2º da Lei 8666/93 que assim determina: </w:t>
      </w:r>
    </w:p>
    <w:p w:rsidR="000A7398" w:rsidRPr="008D7CED" w:rsidRDefault="000A7398" w:rsidP="000A7398">
      <w:pPr>
        <w:ind w:left="2268"/>
        <w:jc w:val="both"/>
        <w:rPr>
          <w:rFonts w:ascii="Calisto MT" w:hAnsi="Calisto MT"/>
          <w:sz w:val="20"/>
        </w:rPr>
      </w:pPr>
      <w:r w:rsidRPr="008D7CED">
        <w:rPr>
          <w:rFonts w:ascii="Calisto MT" w:hAnsi="Calisto MT"/>
          <w:sz w:val="20"/>
        </w:rPr>
        <w:lastRenderedPageBreak/>
        <w:t xml:space="preserve">Art. 57. A duração dos contratos regidos por esta Lei ficará adstrita à vigência dos respectivos créditos orçamentários, exceto quanto aos relativos: </w:t>
      </w:r>
    </w:p>
    <w:p w:rsidR="00ED7D32" w:rsidRPr="008D7CED" w:rsidRDefault="00ED7D32" w:rsidP="000A7398">
      <w:pPr>
        <w:ind w:left="2268"/>
        <w:jc w:val="both"/>
        <w:rPr>
          <w:rFonts w:ascii="Calisto MT" w:hAnsi="Calisto MT"/>
          <w:sz w:val="20"/>
        </w:rPr>
      </w:pPr>
    </w:p>
    <w:p w:rsidR="000A7398" w:rsidRPr="008D7CED" w:rsidRDefault="000A7398" w:rsidP="000A7398">
      <w:pPr>
        <w:ind w:left="2268"/>
        <w:jc w:val="both"/>
        <w:rPr>
          <w:rFonts w:ascii="Calisto MT" w:hAnsi="Calisto MT"/>
          <w:sz w:val="20"/>
        </w:rPr>
      </w:pPr>
      <w:r w:rsidRPr="008D7CED">
        <w:rPr>
          <w:rFonts w:ascii="Calisto MT" w:hAnsi="Calisto MT"/>
          <w:sz w:val="20"/>
        </w:rPr>
        <w:t xml:space="preserve">[...] </w:t>
      </w:r>
    </w:p>
    <w:p w:rsidR="000A7398" w:rsidRPr="008D7CED" w:rsidRDefault="000A7398" w:rsidP="000A7398">
      <w:pPr>
        <w:ind w:left="2268"/>
        <w:jc w:val="both"/>
        <w:rPr>
          <w:rFonts w:ascii="Calisto MT" w:hAnsi="Calisto MT"/>
          <w:sz w:val="20"/>
        </w:rPr>
      </w:pPr>
      <w:r w:rsidRPr="008D7CED">
        <w:rPr>
          <w:rFonts w:ascii="Calisto MT" w:hAnsi="Calisto MT"/>
          <w:sz w:val="20"/>
        </w:rPr>
        <w:t xml:space="preserve">II - à prestação de serviços a serem executados de forma contínua, que poderão ter a sua duração prorrogada por iguais e sucessivos períodos com vistas à obtenção de preços e condições mais vantajosas para a administração, limitada </w:t>
      </w:r>
      <w:proofErr w:type="gramStart"/>
      <w:r w:rsidRPr="008D7CED">
        <w:rPr>
          <w:rFonts w:ascii="Calisto MT" w:hAnsi="Calisto MT"/>
          <w:sz w:val="20"/>
        </w:rPr>
        <w:t>a</w:t>
      </w:r>
      <w:proofErr w:type="gramEnd"/>
      <w:r w:rsidRPr="008D7CED">
        <w:rPr>
          <w:rFonts w:ascii="Calisto MT" w:hAnsi="Calisto MT"/>
          <w:sz w:val="20"/>
        </w:rPr>
        <w:t xml:space="preserve"> sessenta meses;</w:t>
      </w:r>
    </w:p>
    <w:p w:rsidR="000A7398" w:rsidRPr="008D7CED" w:rsidRDefault="000A7398" w:rsidP="000A7398">
      <w:pPr>
        <w:ind w:left="2268"/>
        <w:jc w:val="both"/>
        <w:rPr>
          <w:rFonts w:ascii="Calisto MT" w:hAnsi="Calisto MT"/>
          <w:sz w:val="20"/>
        </w:rPr>
      </w:pPr>
      <w:r w:rsidRPr="008D7CED">
        <w:rPr>
          <w:rFonts w:ascii="Calisto MT" w:hAnsi="Calisto MT"/>
          <w:sz w:val="20"/>
        </w:rPr>
        <w:t xml:space="preserve">[...] </w:t>
      </w:r>
    </w:p>
    <w:p w:rsidR="000A7398" w:rsidRPr="00ED7D32" w:rsidRDefault="000A7398" w:rsidP="000A7398">
      <w:pPr>
        <w:ind w:left="2268"/>
        <w:jc w:val="both"/>
        <w:rPr>
          <w:rFonts w:ascii="Calisto MT" w:hAnsi="Calisto MT"/>
          <w:sz w:val="22"/>
        </w:rPr>
      </w:pPr>
      <w:r w:rsidRPr="008D7CED">
        <w:rPr>
          <w:rFonts w:ascii="Calisto MT" w:hAnsi="Calisto MT"/>
          <w:sz w:val="20"/>
        </w:rPr>
        <w:t>§2º. Toda prorrogação de prazo deverá ser justificada por escrito e previamente autorizada pela autoridade competente para celebrar o contrato.</w:t>
      </w:r>
      <w:r w:rsidRPr="00ED7D32">
        <w:rPr>
          <w:rFonts w:ascii="Calisto MT" w:hAnsi="Calisto MT"/>
          <w:sz w:val="22"/>
        </w:rPr>
        <w:t xml:space="preserve"> </w:t>
      </w:r>
    </w:p>
    <w:p w:rsidR="000A7398" w:rsidRPr="00BE3CAB" w:rsidRDefault="000A7398" w:rsidP="000A7398">
      <w:pPr>
        <w:ind w:left="2268"/>
        <w:jc w:val="both"/>
        <w:rPr>
          <w:rFonts w:ascii="Calisto MT" w:hAnsi="Calisto MT"/>
        </w:rPr>
      </w:pPr>
    </w:p>
    <w:p w:rsidR="000A7398" w:rsidRDefault="000A7398" w:rsidP="000A7398">
      <w:pPr>
        <w:spacing w:line="360" w:lineRule="auto"/>
        <w:ind w:firstLine="708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>Analisando o procedimento realizado, verifica-se que o requerimento formulado se restringe a prorrogação de prazo, sem aditamento de seu valor, e, dessa forma, amoldando-se perfeitamente a presente pretensão no que prescreve o art. 57, Inciso II e o § 2º, da Lei 8.666/93.</w:t>
      </w:r>
    </w:p>
    <w:p w:rsidR="000A7398" w:rsidRPr="00BE3CAB" w:rsidRDefault="000A7398" w:rsidP="000A7398">
      <w:pPr>
        <w:spacing w:line="360" w:lineRule="auto"/>
        <w:jc w:val="both"/>
        <w:rPr>
          <w:rFonts w:ascii="Calisto MT" w:hAnsi="Calisto MT"/>
        </w:rPr>
      </w:pPr>
    </w:p>
    <w:p w:rsidR="000A7398" w:rsidRPr="00BE3CAB" w:rsidRDefault="000A7398" w:rsidP="000A7398">
      <w:pPr>
        <w:spacing w:line="360" w:lineRule="auto"/>
        <w:jc w:val="both"/>
        <w:rPr>
          <w:rFonts w:ascii="Calisto MT" w:hAnsi="Calisto MT"/>
        </w:rPr>
      </w:pPr>
      <w:r w:rsidRPr="00BE3CAB">
        <w:rPr>
          <w:rFonts w:ascii="Calisto MT" w:hAnsi="Calisto MT"/>
          <w:b/>
        </w:rPr>
        <w:t>3 - CONCLUSÃO</w:t>
      </w:r>
    </w:p>
    <w:p w:rsidR="000A7398" w:rsidRPr="00BE3CAB" w:rsidRDefault="000A7398" w:rsidP="000A7398">
      <w:pPr>
        <w:spacing w:line="360" w:lineRule="auto"/>
        <w:ind w:firstLine="1134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 xml:space="preserve">Diante do exposto, </w:t>
      </w:r>
      <w:r w:rsidRPr="00BE3CAB">
        <w:rPr>
          <w:rFonts w:ascii="Calisto MT" w:hAnsi="Calisto MT"/>
          <w:b/>
        </w:rPr>
        <w:t>OPINA-SE</w:t>
      </w:r>
      <w:r w:rsidRPr="00BE3CAB">
        <w:rPr>
          <w:rFonts w:ascii="Calisto MT" w:hAnsi="Calisto MT"/>
        </w:rPr>
        <w:t xml:space="preserve"> pela prorrogação do </w:t>
      </w:r>
      <w:r w:rsidR="00DF4AD9">
        <w:rPr>
          <w:rFonts w:ascii="Calisto MT" w:hAnsi="Calisto MT"/>
        </w:rPr>
        <w:t>Termo de Credenciamento</w:t>
      </w:r>
      <w:r w:rsidR="008818C9">
        <w:rPr>
          <w:rFonts w:ascii="Calisto MT" w:hAnsi="Calisto MT"/>
        </w:rPr>
        <w:t>,</w:t>
      </w:r>
      <w:r w:rsidR="00EF7BFB">
        <w:rPr>
          <w:rFonts w:ascii="Calisto MT" w:hAnsi="Calisto MT"/>
        </w:rPr>
        <w:t xml:space="preserve"> </w:t>
      </w:r>
      <w:proofErr w:type="gramStart"/>
      <w:r w:rsidR="0044461B">
        <w:rPr>
          <w:rFonts w:ascii="Calisto MT" w:hAnsi="Calisto MT"/>
          <w:i/>
        </w:rPr>
        <w:t>sob análise</w:t>
      </w:r>
      <w:proofErr w:type="gramEnd"/>
      <w:r w:rsidRPr="00BE3CAB">
        <w:rPr>
          <w:rFonts w:ascii="Calisto MT" w:hAnsi="Calisto MT"/>
        </w:rPr>
        <w:t xml:space="preserve">, por atender aos requisitos impostos pela legislação e por não encontrar óbices legais ao procedimento. </w:t>
      </w:r>
    </w:p>
    <w:p w:rsidR="000A7398" w:rsidRPr="00BE3CAB" w:rsidRDefault="000A7398" w:rsidP="000A7398">
      <w:pPr>
        <w:spacing w:line="360" w:lineRule="auto"/>
        <w:ind w:firstLine="1134"/>
        <w:jc w:val="both"/>
        <w:rPr>
          <w:rFonts w:ascii="Calisto MT" w:hAnsi="Calisto MT"/>
        </w:rPr>
      </w:pPr>
    </w:p>
    <w:p w:rsidR="000A7398" w:rsidRPr="00BE3CAB" w:rsidRDefault="000A7398" w:rsidP="000A7398">
      <w:pPr>
        <w:ind w:firstLine="1134"/>
        <w:jc w:val="both"/>
        <w:rPr>
          <w:rFonts w:ascii="Calisto MT" w:hAnsi="Calisto MT"/>
        </w:rPr>
      </w:pPr>
      <w:r w:rsidRPr="00BE3CAB">
        <w:rPr>
          <w:rFonts w:ascii="Calisto MT" w:hAnsi="Calisto MT"/>
        </w:rPr>
        <w:t>É o parecer, salvo melhor juízo.</w:t>
      </w:r>
    </w:p>
    <w:p w:rsidR="000A7398" w:rsidRPr="00BE3CAB" w:rsidRDefault="000A7398" w:rsidP="000A7398">
      <w:pPr>
        <w:ind w:firstLine="1134"/>
        <w:jc w:val="both"/>
        <w:rPr>
          <w:rFonts w:ascii="Calisto MT" w:hAnsi="Calisto MT"/>
        </w:rPr>
      </w:pPr>
    </w:p>
    <w:p w:rsidR="000A7398" w:rsidRPr="00BE3CAB" w:rsidRDefault="000A7398" w:rsidP="004855AC">
      <w:pPr>
        <w:ind w:firstLine="1134"/>
        <w:rPr>
          <w:rFonts w:ascii="Calisto MT" w:hAnsi="Calisto MT"/>
        </w:rPr>
      </w:pPr>
      <w:r w:rsidRPr="00BE3CAB">
        <w:rPr>
          <w:rFonts w:ascii="Calisto MT" w:hAnsi="Calisto MT"/>
        </w:rPr>
        <w:t xml:space="preserve">Rio Pardo de Minas/MG, </w:t>
      </w:r>
      <w:r w:rsidR="005D7B2D" w:rsidRPr="005D7B2D">
        <w:rPr>
          <w:rFonts w:ascii="Calisto MT" w:hAnsi="Calisto MT"/>
        </w:rPr>
        <w:t>[DATA]</w:t>
      </w:r>
      <w:r w:rsidR="005D7B2D">
        <w:rPr>
          <w:rFonts w:ascii="Calisto MT" w:hAnsi="Calisto MT"/>
        </w:rPr>
        <w:t>.</w:t>
      </w:r>
      <w:r w:rsidR="00C1010A">
        <w:rPr>
          <w:rFonts w:ascii="Calisto MT" w:hAnsi="Calisto M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855AC">
        <w:rPr>
          <w:rFonts w:ascii="Calisto MT" w:hAnsi="Calisto MT"/>
        </w:rPr>
        <w:t xml:space="preserve">                         </w:t>
      </w:r>
    </w:p>
    <w:p w:rsidR="000A7398" w:rsidRPr="00BE3CAB" w:rsidRDefault="000A7398" w:rsidP="000A7398">
      <w:pPr>
        <w:ind w:firstLine="1134"/>
        <w:jc w:val="both"/>
        <w:rPr>
          <w:rFonts w:ascii="Calisto MT" w:hAnsi="Calisto MT"/>
        </w:rPr>
      </w:pPr>
    </w:p>
    <w:p w:rsidR="000A7398" w:rsidRPr="00BE3CAB" w:rsidRDefault="000A7398" w:rsidP="000A7398">
      <w:pPr>
        <w:ind w:firstLine="1134"/>
        <w:jc w:val="both"/>
        <w:rPr>
          <w:rFonts w:ascii="Calisto MT" w:hAnsi="Calisto MT"/>
        </w:rPr>
      </w:pPr>
    </w:p>
    <w:p w:rsidR="000A7398" w:rsidRPr="00BE3CAB" w:rsidRDefault="000A7398" w:rsidP="000A7398">
      <w:pPr>
        <w:spacing w:line="276" w:lineRule="auto"/>
        <w:rPr>
          <w:rFonts w:ascii="Calisto MT" w:hAnsi="Calisto MT"/>
          <w:b/>
        </w:rPr>
      </w:pPr>
    </w:p>
    <w:p w:rsidR="00E85B95" w:rsidRPr="00E85B95" w:rsidRDefault="00E85B95" w:rsidP="00E85B95">
      <w:pPr>
        <w:spacing w:line="276" w:lineRule="auto"/>
        <w:jc w:val="center"/>
        <w:rPr>
          <w:rFonts w:ascii="Calisto MT" w:hAnsi="Calisto MT"/>
          <w:b/>
        </w:rPr>
      </w:pPr>
      <w:r w:rsidRPr="00E85B95">
        <w:rPr>
          <w:rFonts w:ascii="Calisto MT" w:hAnsi="Calisto MT"/>
          <w:b/>
        </w:rPr>
        <w:t>____________________________________</w:t>
      </w:r>
    </w:p>
    <w:p w:rsidR="00E85B95" w:rsidRPr="00E85B95" w:rsidRDefault="00E85B95" w:rsidP="00E85B95">
      <w:pPr>
        <w:spacing w:line="276" w:lineRule="auto"/>
        <w:jc w:val="center"/>
        <w:rPr>
          <w:rFonts w:ascii="Calisto MT" w:hAnsi="Calisto MT"/>
          <w:b/>
        </w:rPr>
      </w:pPr>
      <w:r w:rsidRPr="00E85B95">
        <w:rPr>
          <w:rFonts w:ascii="Calisto MT" w:hAnsi="Calisto MT"/>
          <w:b/>
        </w:rPr>
        <w:t xml:space="preserve">Joanne </w:t>
      </w:r>
      <w:proofErr w:type="spellStart"/>
      <w:r w:rsidRPr="00E85B95">
        <w:rPr>
          <w:rFonts w:ascii="Calisto MT" w:hAnsi="Calisto MT"/>
          <w:b/>
        </w:rPr>
        <w:t>Sâmela</w:t>
      </w:r>
      <w:proofErr w:type="spellEnd"/>
      <w:r w:rsidRPr="00E85B95">
        <w:rPr>
          <w:rFonts w:ascii="Calisto MT" w:hAnsi="Calisto MT"/>
          <w:b/>
        </w:rPr>
        <w:t xml:space="preserve"> Costa Santos</w:t>
      </w:r>
    </w:p>
    <w:p w:rsidR="00E85B95" w:rsidRPr="00E85B95" w:rsidRDefault="00E85B95" w:rsidP="00E85B95">
      <w:pPr>
        <w:spacing w:line="276" w:lineRule="auto"/>
        <w:jc w:val="center"/>
        <w:rPr>
          <w:rFonts w:ascii="Calisto MT" w:hAnsi="Calisto MT"/>
          <w:b/>
        </w:rPr>
      </w:pPr>
      <w:r w:rsidRPr="00E85B95">
        <w:rPr>
          <w:rFonts w:ascii="Calisto MT" w:hAnsi="Calisto MT"/>
          <w:b/>
        </w:rPr>
        <w:t xml:space="preserve">Secretária Municipal de Assuntos Jurídicos Seg. </w:t>
      </w:r>
      <w:proofErr w:type="gramStart"/>
      <w:r w:rsidRPr="00E85B95">
        <w:rPr>
          <w:rFonts w:ascii="Calisto MT" w:hAnsi="Calisto MT"/>
          <w:b/>
        </w:rPr>
        <w:t>Pública</w:t>
      </w:r>
      <w:proofErr w:type="gramEnd"/>
    </w:p>
    <w:p w:rsidR="00E85B95" w:rsidRPr="00E85B95" w:rsidRDefault="00E85B95" w:rsidP="00E85B95">
      <w:pPr>
        <w:spacing w:line="276" w:lineRule="auto"/>
        <w:jc w:val="center"/>
        <w:rPr>
          <w:rFonts w:ascii="Calisto MT" w:hAnsi="Calisto MT"/>
          <w:b/>
        </w:rPr>
      </w:pPr>
      <w:r w:rsidRPr="00E85B95">
        <w:rPr>
          <w:rFonts w:ascii="Calisto MT" w:hAnsi="Calisto MT"/>
          <w:b/>
        </w:rPr>
        <w:t>OAB/MG 197.300</w:t>
      </w:r>
    </w:p>
    <w:p w:rsidR="000B7B1B" w:rsidRPr="00BE3CAB" w:rsidRDefault="000B7B1B" w:rsidP="00BE42FE">
      <w:pPr>
        <w:spacing w:line="276" w:lineRule="auto"/>
        <w:jc w:val="center"/>
        <w:rPr>
          <w:rFonts w:ascii="Calisto MT" w:hAnsi="Calisto MT"/>
          <w:b/>
        </w:rPr>
      </w:pPr>
    </w:p>
    <w:sectPr w:rsidR="000B7B1B" w:rsidRPr="00BE3CAB" w:rsidSect="0053157C">
      <w:headerReference w:type="default" r:id="rId9"/>
      <w:footerReference w:type="default" r:id="rId10"/>
      <w:pgSz w:w="11906" w:h="16838" w:code="9"/>
      <w:pgMar w:top="1134" w:right="851" w:bottom="1134" w:left="1701" w:header="170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DBC" w:rsidRDefault="000D1DBC" w:rsidP="00034C3B">
      <w:r>
        <w:separator/>
      </w:r>
    </w:p>
  </w:endnote>
  <w:endnote w:type="continuationSeparator" w:id="0">
    <w:p w:rsidR="000D1DBC" w:rsidRDefault="000D1DBC" w:rsidP="0003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0BC" w:rsidRDefault="00DB03B9" w:rsidP="005520BC">
    <w:pPr>
      <w:pStyle w:val="Rodap"/>
      <w:jc w:val="center"/>
    </w:pPr>
    <w:r>
      <w:rPr>
        <w:noProof/>
      </w:rPr>
      <w:drawing>
        <wp:inline distT="0" distB="0" distL="0" distR="0">
          <wp:extent cx="4549775" cy="475615"/>
          <wp:effectExtent l="0" t="0" r="3175" b="635"/>
          <wp:docPr id="2" name="Imagem 2" descr="rodape defini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 definit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977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3A61" w:rsidRDefault="004C3A61" w:rsidP="00605595">
    <w:pPr>
      <w:pStyle w:val="Rodap"/>
      <w:ind w:right="-1133" w:hanging="12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DBC" w:rsidRDefault="000D1DBC" w:rsidP="00034C3B">
      <w:r>
        <w:separator/>
      </w:r>
    </w:p>
  </w:footnote>
  <w:footnote w:type="continuationSeparator" w:id="0">
    <w:p w:rsidR="000D1DBC" w:rsidRDefault="000D1DBC" w:rsidP="00034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A61" w:rsidRDefault="00DB03B9" w:rsidP="006E5ECC">
    <w:pPr>
      <w:pStyle w:val="Cabealho"/>
      <w:ind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1619250</wp:posOffset>
              </wp:positionH>
              <wp:positionV relativeFrom="paragraph">
                <wp:posOffset>215900</wp:posOffset>
              </wp:positionV>
              <wp:extent cx="4438015" cy="895350"/>
              <wp:effectExtent l="0" t="0" r="0" b="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8015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3A61" w:rsidRPr="002C3148" w:rsidRDefault="004C3A61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Prefeitura Municipal de Rio Pardo de Minas</w:t>
                          </w:r>
                        </w:p>
                        <w:p w:rsidR="004C3A61" w:rsidRPr="002C3148" w:rsidRDefault="004C3A61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Estado de Minas Gerais</w:t>
                          </w:r>
                        </w:p>
                        <w:p w:rsidR="004C3A61" w:rsidRDefault="004C3A61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Administração 20</w:t>
                          </w:r>
                          <w:r w:rsidR="00840163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21</w:t>
                          </w: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/20</w:t>
                          </w:r>
                          <w:r w:rsidR="00840163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24</w:t>
                          </w:r>
                        </w:p>
                        <w:p w:rsidR="00BA3C72" w:rsidRPr="00BA3C72" w:rsidRDefault="00BA3C72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</w:pP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Secretaria Municipal de Assuntos Jurídicos e Segurança</w:t>
                          </w:r>
                          <w:r w:rsidR="00C408B3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Pública</w:t>
                          </w: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Pública</w:t>
                          </w:r>
                          <w:proofErr w:type="spellEnd"/>
                        </w:p>
                        <w:p w:rsidR="00BA3C72" w:rsidRPr="002C3148" w:rsidRDefault="00BA3C72" w:rsidP="002C3148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</w:p>
                        <w:p w:rsidR="004C3A61" w:rsidRPr="006605CF" w:rsidRDefault="004C3A61" w:rsidP="00034C3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127.5pt;margin-top:17pt;width:349.45pt;height:7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SduwIAAL8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" filled="f" stroked="f">
              <v:textbox>
                <w:txbxContent>
                  <w:p w:rsidR="004C3A61" w:rsidRPr="002C3148" w:rsidRDefault="004C3A61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Prefeitura Municipal de Rio Pardo de Minas</w:t>
                    </w:r>
                  </w:p>
                  <w:p w:rsidR="004C3A61" w:rsidRPr="002C3148" w:rsidRDefault="004C3A61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Estado de Minas Gerais</w:t>
                    </w:r>
                  </w:p>
                  <w:p w:rsidR="004C3A61" w:rsidRDefault="004C3A61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Administração 20</w:t>
                    </w:r>
                    <w:r w:rsidR="00840163">
                      <w:rPr>
                        <w:rFonts w:ascii="Verdana" w:hAnsi="Verdana" w:cs="Arial"/>
                        <w:sz w:val="18"/>
                        <w:szCs w:val="18"/>
                      </w:rPr>
                      <w:t>21</w:t>
                    </w: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/20</w:t>
                    </w:r>
                    <w:r w:rsidR="00840163">
                      <w:rPr>
                        <w:rFonts w:ascii="Verdana" w:hAnsi="Verdana" w:cs="Arial"/>
                        <w:sz w:val="18"/>
                        <w:szCs w:val="18"/>
                      </w:rPr>
                      <w:t>24</w:t>
                    </w:r>
                  </w:p>
                  <w:p w:rsidR="00BA3C72" w:rsidRPr="00BA3C72" w:rsidRDefault="00BA3C72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</w:pP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>Secretaria Municipal de Assuntos Jurídicos e Segurança</w:t>
                    </w:r>
                    <w:r w:rsidR="00C408B3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Pública</w:t>
                    </w: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Pública</w:t>
                    </w:r>
                  </w:p>
                  <w:p w:rsidR="00BA3C72" w:rsidRPr="002C3148" w:rsidRDefault="00BA3C72" w:rsidP="002C3148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</w:p>
                  <w:p w:rsidR="004C3A61" w:rsidRPr="006605CF" w:rsidRDefault="004C3A61" w:rsidP="00034C3B">
                    <w:pPr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924050" cy="1082675"/>
          <wp:effectExtent l="0" t="0" r="0" b="3175"/>
          <wp:docPr id="1" name="Imagem 1" descr="TIMBRE 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E NO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108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55C2"/>
    <w:multiLevelType w:val="hybridMultilevel"/>
    <w:tmpl w:val="4986F688"/>
    <w:lvl w:ilvl="0" w:tplc="C128A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3B"/>
    <w:rsid w:val="000121AD"/>
    <w:rsid w:val="00014799"/>
    <w:rsid w:val="000163B6"/>
    <w:rsid w:val="00017F7E"/>
    <w:rsid w:val="000207A5"/>
    <w:rsid w:val="00022A65"/>
    <w:rsid w:val="00023613"/>
    <w:rsid w:val="0002419B"/>
    <w:rsid w:val="000305D5"/>
    <w:rsid w:val="00034C3B"/>
    <w:rsid w:val="00036B3B"/>
    <w:rsid w:val="0003702F"/>
    <w:rsid w:val="00037DDA"/>
    <w:rsid w:val="000424DB"/>
    <w:rsid w:val="00046474"/>
    <w:rsid w:val="00057D1A"/>
    <w:rsid w:val="00063D12"/>
    <w:rsid w:val="00067519"/>
    <w:rsid w:val="00070D3A"/>
    <w:rsid w:val="00076AD8"/>
    <w:rsid w:val="00083F78"/>
    <w:rsid w:val="00084670"/>
    <w:rsid w:val="00085C64"/>
    <w:rsid w:val="000907F3"/>
    <w:rsid w:val="00091C18"/>
    <w:rsid w:val="0009263F"/>
    <w:rsid w:val="000948F7"/>
    <w:rsid w:val="000956AE"/>
    <w:rsid w:val="00097575"/>
    <w:rsid w:val="000A3A4F"/>
    <w:rsid w:val="000A497E"/>
    <w:rsid w:val="000A4A93"/>
    <w:rsid w:val="000A7398"/>
    <w:rsid w:val="000B7B1B"/>
    <w:rsid w:val="000C59B9"/>
    <w:rsid w:val="000D1AB3"/>
    <w:rsid w:val="000D1B05"/>
    <w:rsid w:val="000D1DBC"/>
    <w:rsid w:val="000D3AB0"/>
    <w:rsid w:val="000D5EBE"/>
    <w:rsid w:val="000D7A69"/>
    <w:rsid w:val="000E2228"/>
    <w:rsid w:val="000E65EB"/>
    <w:rsid w:val="000E78D8"/>
    <w:rsid w:val="000F0A27"/>
    <w:rsid w:val="000F1C1D"/>
    <w:rsid w:val="000F6288"/>
    <w:rsid w:val="000F7CDB"/>
    <w:rsid w:val="00100644"/>
    <w:rsid w:val="00101158"/>
    <w:rsid w:val="001022BB"/>
    <w:rsid w:val="00107FD2"/>
    <w:rsid w:val="00117D78"/>
    <w:rsid w:val="00123E9B"/>
    <w:rsid w:val="0013034B"/>
    <w:rsid w:val="00134F06"/>
    <w:rsid w:val="00135FBF"/>
    <w:rsid w:val="00137246"/>
    <w:rsid w:val="001405A8"/>
    <w:rsid w:val="00144CBB"/>
    <w:rsid w:val="0014588F"/>
    <w:rsid w:val="00147DB1"/>
    <w:rsid w:val="0015357B"/>
    <w:rsid w:val="00154BB6"/>
    <w:rsid w:val="0015596D"/>
    <w:rsid w:val="00155DEE"/>
    <w:rsid w:val="001622E7"/>
    <w:rsid w:val="00170FA0"/>
    <w:rsid w:val="0017129F"/>
    <w:rsid w:val="0017260A"/>
    <w:rsid w:val="001746DE"/>
    <w:rsid w:val="00176F6B"/>
    <w:rsid w:val="001777F9"/>
    <w:rsid w:val="00183A04"/>
    <w:rsid w:val="0018604F"/>
    <w:rsid w:val="00186C2E"/>
    <w:rsid w:val="00187338"/>
    <w:rsid w:val="001A1C75"/>
    <w:rsid w:val="001A4166"/>
    <w:rsid w:val="001A52C2"/>
    <w:rsid w:val="001B1BAA"/>
    <w:rsid w:val="001B2544"/>
    <w:rsid w:val="001B5601"/>
    <w:rsid w:val="001C0134"/>
    <w:rsid w:val="001C10FB"/>
    <w:rsid w:val="001C4EBD"/>
    <w:rsid w:val="001C5504"/>
    <w:rsid w:val="001D7C96"/>
    <w:rsid w:val="001E1737"/>
    <w:rsid w:val="001E212D"/>
    <w:rsid w:val="001E5A2E"/>
    <w:rsid w:val="001E60F8"/>
    <w:rsid w:val="001E61B2"/>
    <w:rsid w:val="001F3F67"/>
    <w:rsid w:val="002041F0"/>
    <w:rsid w:val="00204EA0"/>
    <w:rsid w:val="0020511F"/>
    <w:rsid w:val="00221581"/>
    <w:rsid w:val="00225448"/>
    <w:rsid w:val="002323E5"/>
    <w:rsid w:val="00232CA8"/>
    <w:rsid w:val="002342F6"/>
    <w:rsid w:val="00234C62"/>
    <w:rsid w:val="00240E88"/>
    <w:rsid w:val="00242609"/>
    <w:rsid w:val="002446AB"/>
    <w:rsid w:val="00245066"/>
    <w:rsid w:val="00245FAB"/>
    <w:rsid w:val="00247A26"/>
    <w:rsid w:val="00250550"/>
    <w:rsid w:val="00254746"/>
    <w:rsid w:val="00256C7F"/>
    <w:rsid w:val="00262065"/>
    <w:rsid w:val="002655B1"/>
    <w:rsid w:val="00265891"/>
    <w:rsid w:val="00270BC3"/>
    <w:rsid w:val="00285CEF"/>
    <w:rsid w:val="002933F8"/>
    <w:rsid w:val="002955D9"/>
    <w:rsid w:val="002A050A"/>
    <w:rsid w:val="002A556D"/>
    <w:rsid w:val="002A7101"/>
    <w:rsid w:val="002A770C"/>
    <w:rsid w:val="002B4854"/>
    <w:rsid w:val="002C236B"/>
    <w:rsid w:val="002C3148"/>
    <w:rsid w:val="002C486E"/>
    <w:rsid w:val="002C6B63"/>
    <w:rsid w:val="002C6CC7"/>
    <w:rsid w:val="002C7D6E"/>
    <w:rsid w:val="002D0D54"/>
    <w:rsid w:val="002D1FC4"/>
    <w:rsid w:val="002D7729"/>
    <w:rsid w:val="002E349B"/>
    <w:rsid w:val="002E35A3"/>
    <w:rsid w:val="002E45E8"/>
    <w:rsid w:val="00306F02"/>
    <w:rsid w:val="0031288D"/>
    <w:rsid w:val="0031526E"/>
    <w:rsid w:val="00317933"/>
    <w:rsid w:val="003228BF"/>
    <w:rsid w:val="003267BB"/>
    <w:rsid w:val="00332220"/>
    <w:rsid w:val="00337AAB"/>
    <w:rsid w:val="0034010B"/>
    <w:rsid w:val="00343D81"/>
    <w:rsid w:val="00360D2F"/>
    <w:rsid w:val="003728D4"/>
    <w:rsid w:val="00376800"/>
    <w:rsid w:val="00382EB0"/>
    <w:rsid w:val="00385D66"/>
    <w:rsid w:val="00386BC4"/>
    <w:rsid w:val="0039085A"/>
    <w:rsid w:val="00397019"/>
    <w:rsid w:val="003A0EB1"/>
    <w:rsid w:val="003A2452"/>
    <w:rsid w:val="003A2C86"/>
    <w:rsid w:val="003A47BE"/>
    <w:rsid w:val="003A7719"/>
    <w:rsid w:val="003B1DCE"/>
    <w:rsid w:val="003B6B61"/>
    <w:rsid w:val="003B74E2"/>
    <w:rsid w:val="003C12E8"/>
    <w:rsid w:val="003C700E"/>
    <w:rsid w:val="003D2B48"/>
    <w:rsid w:val="003D4B40"/>
    <w:rsid w:val="003D7572"/>
    <w:rsid w:val="003E0A0E"/>
    <w:rsid w:val="003E1A18"/>
    <w:rsid w:val="003E39F8"/>
    <w:rsid w:val="003E53E7"/>
    <w:rsid w:val="003E7E33"/>
    <w:rsid w:val="003F03B0"/>
    <w:rsid w:val="003F1234"/>
    <w:rsid w:val="00400BA2"/>
    <w:rsid w:val="004040D6"/>
    <w:rsid w:val="00406D56"/>
    <w:rsid w:val="004109B2"/>
    <w:rsid w:val="004128C3"/>
    <w:rsid w:val="00414F9F"/>
    <w:rsid w:val="00425ACD"/>
    <w:rsid w:val="004271E2"/>
    <w:rsid w:val="004319E8"/>
    <w:rsid w:val="004324B3"/>
    <w:rsid w:val="00436308"/>
    <w:rsid w:val="00443549"/>
    <w:rsid w:val="0044461B"/>
    <w:rsid w:val="00446531"/>
    <w:rsid w:val="00450D2A"/>
    <w:rsid w:val="0045507F"/>
    <w:rsid w:val="004605E2"/>
    <w:rsid w:val="004725BE"/>
    <w:rsid w:val="00475832"/>
    <w:rsid w:val="004758C2"/>
    <w:rsid w:val="0048227A"/>
    <w:rsid w:val="00482353"/>
    <w:rsid w:val="004855AC"/>
    <w:rsid w:val="00485D97"/>
    <w:rsid w:val="00486710"/>
    <w:rsid w:val="00486F81"/>
    <w:rsid w:val="0049124D"/>
    <w:rsid w:val="00493AD9"/>
    <w:rsid w:val="004945CC"/>
    <w:rsid w:val="00496256"/>
    <w:rsid w:val="00496477"/>
    <w:rsid w:val="004974EE"/>
    <w:rsid w:val="004A351B"/>
    <w:rsid w:val="004A3575"/>
    <w:rsid w:val="004A3D28"/>
    <w:rsid w:val="004B13B3"/>
    <w:rsid w:val="004B15E7"/>
    <w:rsid w:val="004B1632"/>
    <w:rsid w:val="004B1882"/>
    <w:rsid w:val="004B46D1"/>
    <w:rsid w:val="004C0964"/>
    <w:rsid w:val="004C2781"/>
    <w:rsid w:val="004C3A61"/>
    <w:rsid w:val="004C3EBF"/>
    <w:rsid w:val="004C551F"/>
    <w:rsid w:val="004C584F"/>
    <w:rsid w:val="004D29F9"/>
    <w:rsid w:val="004D561E"/>
    <w:rsid w:val="004D6752"/>
    <w:rsid w:val="004E3477"/>
    <w:rsid w:val="004E4A7D"/>
    <w:rsid w:val="004F1781"/>
    <w:rsid w:val="00501588"/>
    <w:rsid w:val="005030D8"/>
    <w:rsid w:val="00507A1C"/>
    <w:rsid w:val="0051082F"/>
    <w:rsid w:val="00511C12"/>
    <w:rsid w:val="00520A40"/>
    <w:rsid w:val="00523D64"/>
    <w:rsid w:val="0053157C"/>
    <w:rsid w:val="005339B3"/>
    <w:rsid w:val="00536317"/>
    <w:rsid w:val="00541018"/>
    <w:rsid w:val="00541C75"/>
    <w:rsid w:val="005468FD"/>
    <w:rsid w:val="005479C6"/>
    <w:rsid w:val="005520BC"/>
    <w:rsid w:val="00554D76"/>
    <w:rsid w:val="005637E3"/>
    <w:rsid w:val="00571339"/>
    <w:rsid w:val="00571653"/>
    <w:rsid w:val="00572B78"/>
    <w:rsid w:val="00577F53"/>
    <w:rsid w:val="00582F68"/>
    <w:rsid w:val="00585353"/>
    <w:rsid w:val="00593F58"/>
    <w:rsid w:val="00593F7B"/>
    <w:rsid w:val="005958B4"/>
    <w:rsid w:val="0059683D"/>
    <w:rsid w:val="0059708B"/>
    <w:rsid w:val="005A0ACD"/>
    <w:rsid w:val="005A5244"/>
    <w:rsid w:val="005A631F"/>
    <w:rsid w:val="005A7DB6"/>
    <w:rsid w:val="005B0D8A"/>
    <w:rsid w:val="005B1AFD"/>
    <w:rsid w:val="005C0BEB"/>
    <w:rsid w:val="005C0F8E"/>
    <w:rsid w:val="005C5C6B"/>
    <w:rsid w:val="005C777C"/>
    <w:rsid w:val="005C7BE5"/>
    <w:rsid w:val="005D1571"/>
    <w:rsid w:val="005D42DC"/>
    <w:rsid w:val="005D6A3B"/>
    <w:rsid w:val="005D7A05"/>
    <w:rsid w:val="005D7B2D"/>
    <w:rsid w:val="005E512E"/>
    <w:rsid w:val="005E79BD"/>
    <w:rsid w:val="005F2205"/>
    <w:rsid w:val="005F7628"/>
    <w:rsid w:val="00600DF3"/>
    <w:rsid w:val="00605595"/>
    <w:rsid w:val="0061136C"/>
    <w:rsid w:val="00617970"/>
    <w:rsid w:val="00624E5B"/>
    <w:rsid w:val="00624EF7"/>
    <w:rsid w:val="00627F0D"/>
    <w:rsid w:val="006472A6"/>
    <w:rsid w:val="00647A35"/>
    <w:rsid w:val="006514E7"/>
    <w:rsid w:val="00653D58"/>
    <w:rsid w:val="00654161"/>
    <w:rsid w:val="00660054"/>
    <w:rsid w:val="00661E7E"/>
    <w:rsid w:val="006655F9"/>
    <w:rsid w:val="00667070"/>
    <w:rsid w:val="0067183E"/>
    <w:rsid w:val="0067512A"/>
    <w:rsid w:val="0067652E"/>
    <w:rsid w:val="00680208"/>
    <w:rsid w:val="00682A0E"/>
    <w:rsid w:val="00683D9E"/>
    <w:rsid w:val="00686754"/>
    <w:rsid w:val="00693115"/>
    <w:rsid w:val="00693B35"/>
    <w:rsid w:val="006A09B1"/>
    <w:rsid w:val="006A2F48"/>
    <w:rsid w:val="006A56A7"/>
    <w:rsid w:val="006A7E7E"/>
    <w:rsid w:val="006B17B8"/>
    <w:rsid w:val="006D09AB"/>
    <w:rsid w:val="006D3BA8"/>
    <w:rsid w:val="006D4483"/>
    <w:rsid w:val="006D662D"/>
    <w:rsid w:val="006E20E6"/>
    <w:rsid w:val="006E5ECC"/>
    <w:rsid w:val="006F04B4"/>
    <w:rsid w:val="006F1716"/>
    <w:rsid w:val="006F7783"/>
    <w:rsid w:val="0070459E"/>
    <w:rsid w:val="00704C50"/>
    <w:rsid w:val="00705845"/>
    <w:rsid w:val="0070798B"/>
    <w:rsid w:val="0071140C"/>
    <w:rsid w:val="00712C19"/>
    <w:rsid w:val="007161D4"/>
    <w:rsid w:val="00717892"/>
    <w:rsid w:val="0072269F"/>
    <w:rsid w:val="00724F59"/>
    <w:rsid w:val="0073258F"/>
    <w:rsid w:val="007355BB"/>
    <w:rsid w:val="007357C7"/>
    <w:rsid w:val="0073591D"/>
    <w:rsid w:val="00735E47"/>
    <w:rsid w:val="00736CA3"/>
    <w:rsid w:val="007420E8"/>
    <w:rsid w:val="00745AF2"/>
    <w:rsid w:val="00746C9D"/>
    <w:rsid w:val="00751C12"/>
    <w:rsid w:val="00755442"/>
    <w:rsid w:val="00755EB2"/>
    <w:rsid w:val="00757E24"/>
    <w:rsid w:val="00761611"/>
    <w:rsid w:val="00761FB6"/>
    <w:rsid w:val="00770C8F"/>
    <w:rsid w:val="007759B3"/>
    <w:rsid w:val="007765B1"/>
    <w:rsid w:val="00777C6C"/>
    <w:rsid w:val="00780782"/>
    <w:rsid w:val="00784859"/>
    <w:rsid w:val="00786CE3"/>
    <w:rsid w:val="007877B1"/>
    <w:rsid w:val="00791024"/>
    <w:rsid w:val="0079190B"/>
    <w:rsid w:val="007A162A"/>
    <w:rsid w:val="007A5050"/>
    <w:rsid w:val="007A54D6"/>
    <w:rsid w:val="007A556C"/>
    <w:rsid w:val="007A5668"/>
    <w:rsid w:val="007B0395"/>
    <w:rsid w:val="007B0488"/>
    <w:rsid w:val="007B2088"/>
    <w:rsid w:val="007D0805"/>
    <w:rsid w:val="007D7B58"/>
    <w:rsid w:val="007E2CB5"/>
    <w:rsid w:val="007F19D4"/>
    <w:rsid w:val="007F29A4"/>
    <w:rsid w:val="007F312A"/>
    <w:rsid w:val="007F74DB"/>
    <w:rsid w:val="00811BF4"/>
    <w:rsid w:val="0081218B"/>
    <w:rsid w:val="0082427F"/>
    <w:rsid w:val="00827B62"/>
    <w:rsid w:val="00830A25"/>
    <w:rsid w:val="00833446"/>
    <w:rsid w:val="00840163"/>
    <w:rsid w:val="00842D5A"/>
    <w:rsid w:val="008464DB"/>
    <w:rsid w:val="00850AA8"/>
    <w:rsid w:val="008515D0"/>
    <w:rsid w:val="008540AC"/>
    <w:rsid w:val="00854944"/>
    <w:rsid w:val="008567F9"/>
    <w:rsid w:val="00857D0D"/>
    <w:rsid w:val="00860B1B"/>
    <w:rsid w:val="008619BB"/>
    <w:rsid w:val="00861A26"/>
    <w:rsid w:val="00862AC8"/>
    <w:rsid w:val="00863F6D"/>
    <w:rsid w:val="00865214"/>
    <w:rsid w:val="00865CF0"/>
    <w:rsid w:val="008708C3"/>
    <w:rsid w:val="00876DC5"/>
    <w:rsid w:val="008818C9"/>
    <w:rsid w:val="00893825"/>
    <w:rsid w:val="00897DCC"/>
    <w:rsid w:val="008A0E9D"/>
    <w:rsid w:val="008A4331"/>
    <w:rsid w:val="008A43B2"/>
    <w:rsid w:val="008A6A51"/>
    <w:rsid w:val="008B1710"/>
    <w:rsid w:val="008B456A"/>
    <w:rsid w:val="008B7FF4"/>
    <w:rsid w:val="008C2D46"/>
    <w:rsid w:val="008C34B2"/>
    <w:rsid w:val="008C3750"/>
    <w:rsid w:val="008C3883"/>
    <w:rsid w:val="008C543F"/>
    <w:rsid w:val="008C60CE"/>
    <w:rsid w:val="008D0DC3"/>
    <w:rsid w:val="008D1333"/>
    <w:rsid w:val="008D18B7"/>
    <w:rsid w:val="008D1C1C"/>
    <w:rsid w:val="008D53EA"/>
    <w:rsid w:val="008D7CED"/>
    <w:rsid w:val="008E157C"/>
    <w:rsid w:val="008E3ED4"/>
    <w:rsid w:val="008E4DB6"/>
    <w:rsid w:val="008E74DE"/>
    <w:rsid w:val="00904349"/>
    <w:rsid w:val="0090475E"/>
    <w:rsid w:val="00905C6C"/>
    <w:rsid w:val="009063B8"/>
    <w:rsid w:val="00915167"/>
    <w:rsid w:val="00917257"/>
    <w:rsid w:val="00917E2C"/>
    <w:rsid w:val="009202F5"/>
    <w:rsid w:val="00921593"/>
    <w:rsid w:val="009261EA"/>
    <w:rsid w:val="00927378"/>
    <w:rsid w:val="009307D7"/>
    <w:rsid w:val="00936C75"/>
    <w:rsid w:val="00942E5A"/>
    <w:rsid w:val="00946C7A"/>
    <w:rsid w:val="009502D1"/>
    <w:rsid w:val="00953923"/>
    <w:rsid w:val="0095632D"/>
    <w:rsid w:val="00956A5E"/>
    <w:rsid w:val="0096109B"/>
    <w:rsid w:val="00963288"/>
    <w:rsid w:val="00964528"/>
    <w:rsid w:val="00970D6A"/>
    <w:rsid w:val="00972D5A"/>
    <w:rsid w:val="009734B9"/>
    <w:rsid w:val="00974CC2"/>
    <w:rsid w:val="0098081F"/>
    <w:rsid w:val="00980FAF"/>
    <w:rsid w:val="0098155A"/>
    <w:rsid w:val="009829D2"/>
    <w:rsid w:val="009848B0"/>
    <w:rsid w:val="0098761A"/>
    <w:rsid w:val="00991864"/>
    <w:rsid w:val="00991F63"/>
    <w:rsid w:val="00992D78"/>
    <w:rsid w:val="00994230"/>
    <w:rsid w:val="009A036E"/>
    <w:rsid w:val="009A2DCE"/>
    <w:rsid w:val="009A3789"/>
    <w:rsid w:val="009B5BEC"/>
    <w:rsid w:val="009C09C7"/>
    <w:rsid w:val="009D20DF"/>
    <w:rsid w:val="009D3D2F"/>
    <w:rsid w:val="009D3D88"/>
    <w:rsid w:val="009E1FE9"/>
    <w:rsid w:val="009E3245"/>
    <w:rsid w:val="009E62FE"/>
    <w:rsid w:val="009F31D7"/>
    <w:rsid w:val="009F6D8F"/>
    <w:rsid w:val="00A0184F"/>
    <w:rsid w:val="00A071A0"/>
    <w:rsid w:val="00A10F9F"/>
    <w:rsid w:val="00A20FFF"/>
    <w:rsid w:val="00A306E8"/>
    <w:rsid w:val="00A3168F"/>
    <w:rsid w:val="00A377C9"/>
    <w:rsid w:val="00A559ED"/>
    <w:rsid w:val="00A566CE"/>
    <w:rsid w:val="00A614F2"/>
    <w:rsid w:val="00A62FA7"/>
    <w:rsid w:val="00A64660"/>
    <w:rsid w:val="00A654D0"/>
    <w:rsid w:val="00A7125F"/>
    <w:rsid w:val="00A76273"/>
    <w:rsid w:val="00A8099D"/>
    <w:rsid w:val="00A81E35"/>
    <w:rsid w:val="00A82AB4"/>
    <w:rsid w:val="00A8735C"/>
    <w:rsid w:val="00A930E4"/>
    <w:rsid w:val="00A960F9"/>
    <w:rsid w:val="00AA12DE"/>
    <w:rsid w:val="00AA2983"/>
    <w:rsid w:val="00AB1D35"/>
    <w:rsid w:val="00AB23E0"/>
    <w:rsid w:val="00AB6065"/>
    <w:rsid w:val="00AC2611"/>
    <w:rsid w:val="00AC4E19"/>
    <w:rsid w:val="00AC54B3"/>
    <w:rsid w:val="00AC618F"/>
    <w:rsid w:val="00AC7730"/>
    <w:rsid w:val="00AC78CD"/>
    <w:rsid w:val="00AD232E"/>
    <w:rsid w:val="00AD3B52"/>
    <w:rsid w:val="00AD4249"/>
    <w:rsid w:val="00AE0EB4"/>
    <w:rsid w:val="00AE4BC3"/>
    <w:rsid w:val="00AE50B3"/>
    <w:rsid w:val="00AE53D3"/>
    <w:rsid w:val="00AE72C1"/>
    <w:rsid w:val="00AF039C"/>
    <w:rsid w:val="00AF2DEF"/>
    <w:rsid w:val="00AF4A46"/>
    <w:rsid w:val="00AF4C62"/>
    <w:rsid w:val="00AF76BF"/>
    <w:rsid w:val="00AF78A4"/>
    <w:rsid w:val="00B073F9"/>
    <w:rsid w:val="00B11BF3"/>
    <w:rsid w:val="00B16C71"/>
    <w:rsid w:val="00B201D7"/>
    <w:rsid w:val="00B20ECC"/>
    <w:rsid w:val="00B27A11"/>
    <w:rsid w:val="00B3081C"/>
    <w:rsid w:val="00B3116F"/>
    <w:rsid w:val="00B336CD"/>
    <w:rsid w:val="00B41F3C"/>
    <w:rsid w:val="00B50DAC"/>
    <w:rsid w:val="00B5129A"/>
    <w:rsid w:val="00B51D6E"/>
    <w:rsid w:val="00B60C9F"/>
    <w:rsid w:val="00B634FC"/>
    <w:rsid w:val="00B650AC"/>
    <w:rsid w:val="00B673C6"/>
    <w:rsid w:val="00B706F8"/>
    <w:rsid w:val="00B71004"/>
    <w:rsid w:val="00B73F37"/>
    <w:rsid w:val="00B75554"/>
    <w:rsid w:val="00B76452"/>
    <w:rsid w:val="00B80361"/>
    <w:rsid w:val="00B80381"/>
    <w:rsid w:val="00B8477B"/>
    <w:rsid w:val="00B84EC8"/>
    <w:rsid w:val="00B8670D"/>
    <w:rsid w:val="00B8711A"/>
    <w:rsid w:val="00B95DBE"/>
    <w:rsid w:val="00B95F33"/>
    <w:rsid w:val="00B9650B"/>
    <w:rsid w:val="00B9687D"/>
    <w:rsid w:val="00BA1D8E"/>
    <w:rsid w:val="00BA3C72"/>
    <w:rsid w:val="00BA4C94"/>
    <w:rsid w:val="00BA77AB"/>
    <w:rsid w:val="00BB00EB"/>
    <w:rsid w:val="00BC3D63"/>
    <w:rsid w:val="00BC6C09"/>
    <w:rsid w:val="00BC74D0"/>
    <w:rsid w:val="00BD2545"/>
    <w:rsid w:val="00BD43CF"/>
    <w:rsid w:val="00BE0B0E"/>
    <w:rsid w:val="00BE3CAB"/>
    <w:rsid w:val="00BE42FE"/>
    <w:rsid w:val="00BE55F9"/>
    <w:rsid w:val="00BE5FFF"/>
    <w:rsid w:val="00BF3AD9"/>
    <w:rsid w:val="00BF4349"/>
    <w:rsid w:val="00BF4AE2"/>
    <w:rsid w:val="00BF4D36"/>
    <w:rsid w:val="00C015D4"/>
    <w:rsid w:val="00C03FE3"/>
    <w:rsid w:val="00C046F5"/>
    <w:rsid w:val="00C056BD"/>
    <w:rsid w:val="00C1010A"/>
    <w:rsid w:val="00C10F1C"/>
    <w:rsid w:val="00C10FE2"/>
    <w:rsid w:val="00C12944"/>
    <w:rsid w:val="00C15E52"/>
    <w:rsid w:val="00C16D8C"/>
    <w:rsid w:val="00C17211"/>
    <w:rsid w:val="00C21FBE"/>
    <w:rsid w:val="00C23149"/>
    <w:rsid w:val="00C251B2"/>
    <w:rsid w:val="00C271AB"/>
    <w:rsid w:val="00C35369"/>
    <w:rsid w:val="00C36B71"/>
    <w:rsid w:val="00C408B3"/>
    <w:rsid w:val="00C415C4"/>
    <w:rsid w:val="00C50BCA"/>
    <w:rsid w:val="00C5182D"/>
    <w:rsid w:val="00C51FB6"/>
    <w:rsid w:val="00C54857"/>
    <w:rsid w:val="00C579B5"/>
    <w:rsid w:val="00C628F4"/>
    <w:rsid w:val="00C63CA7"/>
    <w:rsid w:val="00C65103"/>
    <w:rsid w:val="00C66FF0"/>
    <w:rsid w:val="00C77959"/>
    <w:rsid w:val="00C84743"/>
    <w:rsid w:val="00C852BE"/>
    <w:rsid w:val="00C86D9C"/>
    <w:rsid w:val="00C874BF"/>
    <w:rsid w:val="00CA04A2"/>
    <w:rsid w:val="00CA1E9D"/>
    <w:rsid w:val="00CA524A"/>
    <w:rsid w:val="00CB0F6F"/>
    <w:rsid w:val="00CB1285"/>
    <w:rsid w:val="00CB61F6"/>
    <w:rsid w:val="00CC2166"/>
    <w:rsid w:val="00CC4F5A"/>
    <w:rsid w:val="00CD00F2"/>
    <w:rsid w:val="00CD17DC"/>
    <w:rsid w:val="00CD789D"/>
    <w:rsid w:val="00CD7DAB"/>
    <w:rsid w:val="00CE5835"/>
    <w:rsid w:val="00CF0C82"/>
    <w:rsid w:val="00CF109B"/>
    <w:rsid w:val="00CF774F"/>
    <w:rsid w:val="00D004AF"/>
    <w:rsid w:val="00D009DE"/>
    <w:rsid w:val="00D00C40"/>
    <w:rsid w:val="00D013B4"/>
    <w:rsid w:val="00D03C95"/>
    <w:rsid w:val="00D16E57"/>
    <w:rsid w:val="00D313E4"/>
    <w:rsid w:val="00D358EF"/>
    <w:rsid w:val="00D430EA"/>
    <w:rsid w:val="00D45260"/>
    <w:rsid w:val="00D46E73"/>
    <w:rsid w:val="00D54203"/>
    <w:rsid w:val="00D5446E"/>
    <w:rsid w:val="00D629AF"/>
    <w:rsid w:val="00D63002"/>
    <w:rsid w:val="00D64429"/>
    <w:rsid w:val="00D6451B"/>
    <w:rsid w:val="00D646C9"/>
    <w:rsid w:val="00D65AEA"/>
    <w:rsid w:val="00D66905"/>
    <w:rsid w:val="00D70FBE"/>
    <w:rsid w:val="00D72904"/>
    <w:rsid w:val="00D72E04"/>
    <w:rsid w:val="00D734FF"/>
    <w:rsid w:val="00D776B0"/>
    <w:rsid w:val="00D810D1"/>
    <w:rsid w:val="00D85C3D"/>
    <w:rsid w:val="00D96F22"/>
    <w:rsid w:val="00DA1BC2"/>
    <w:rsid w:val="00DA2492"/>
    <w:rsid w:val="00DA49DA"/>
    <w:rsid w:val="00DA5913"/>
    <w:rsid w:val="00DA7FC4"/>
    <w:rsid w:val="00DB03B9"/>
    <w:rsid w:val="00DC21BD"/>
    <w:rsid w:val="00DC6237"/>
    <w:rsid w:val="00DD1E3C"/>
    <w:rsid w:val="00DD3ECA"/>
    <w:rsid w:val="00DD44CF"/>
    <w:rsid w:val="00DD5C31"/>
    <w:rsid w:val="00DD780E"/>
    <w:rsid w:val="00DD7C4A"/>
    <w:rsid w:val="00DE0901"/>
    <w:rsid w:val="00DE0D12"/>
    <w:rsid w:val="00DF239D"/>
    <w:rsid w:val="00DF4AD9"/>
    <w:rsid w:val="00DF5478"/>
    <w:rsid w:val="00DF56F1"/>
    <w:rsid w:val="00E0111C"/>
    <w:rsid w:val="00E01FD6"/>
    <w:rsid w:val="00E05243"/>
    <w:rsid w:val="00E05D42"/>
    <w:rsid w:val="00E06BA2"/>
    <w:rsid w:val="00E06F91"/>
    <w:rsid w:val="00E11439"/>
    <w:rsid w:val="00E23FE7"/>
    <w:rsid w:val="00E4588B"/>
    <w:rsid w:val="00E4670A"/>
    <w:rsid w:val="00E553FB"/>
    <w:rsid w:val="00E561A5"/>
    <w:rsid w:val="00E570E2"/>
    <w:rsid w:val="00E57265"/>
    <w:rsid w:val="00E578BB"/>
    <w:rsid w:val="00E62E6D"/>
    <w:rsid w:val="00E64589"/>
    <w:rsid w:val="00E6730D"/>
    <w:rsid w:val="00E67765"/>
    <w:rsid w:val="00E74F04"/>
    <w:rsid w:val="00E8183A"/>
    <w:rsid w:val="00E85B95"/>
    <w:rsid w:val="00E86AED"/>
    <w:rsid w:val="00E90FA4"/>
    <w:rsid w:val="00EA28F1"/>
    <w:rsid w:val="00EA7E14"/>
    <w:rsid w:val="00EB00DC"/>
    <w:rsid w:val="00EB5452"/>
    <w:rsid w:val="00EC5A7A"/>
    <w:rsid w:val="00EC6ECD"/>
    <w:rsid w:val="00EC77AF"/>
    <w:rsid w:val="00ED00B0"/>
    <w:rsid w:val="00ED6475"/>
    <w:rsid w:val="00ED7D32"/>
    <w:rsid w:val="00EF1FF4"/>
    <w:rsid w:val="00EF7BFB"/>
    <w:rsid w:val="00F01603"/>
    <w:rsid w:val="00F02042"/>
    <w:rsid w:val="00F122BD"/>
    <w:rsid w:val="00F13E8D"/>
    <w:rsid w:val="00F15781"/>
    <w:rsid w:val="00F2397E"/>
    <w:rsid w:val="00F27182"/>
    <w:rsid w:val="00F361CB"/>
    <w:rsid w:val="00F41A2E"/>
    <w:rsid w:val="00F44D72"/>
    <w:rsid w:val="00F471BA"/>
    <w:rsid w:val="00F5705D"/>
    <w:rsid w:val="00F63655"/>
    <w:rsid w:val="00F674D2"/>
    <w:rsid w:val="00F70167"/>
    <w:rsid w:val="00F87032"/>
    <w:rsid w:val="00F9006E"/>
    <w:rsid w:val="00FA3F56"/>
    <w:rsid w:val="00FB22F9"/>
    <w:rsid w:val="00FC5E21"/>
    <w:rsid w:val="00FC644C"/>
    <w:rsid w:val="00FD2798"/>
    <w:rsid w:val="00FD468E"/>
    <w:rsid w:val="00FD69FC"/>
    <w:rsid w:val="00FD7983"/>
    <w:rsid w:val="00FE1712"/>
    <w:rsid w:val="00FE2C25"/>
    <w:rsid w:val="00FF18E9"/>
    <w:rsid w:val="00FF2910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FF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C3B"/>
  </w:style>
  <w:style w:type="paragraph" w:styleId="Rodap">
    <w:name w:val="footer"/>
    <w:basedOn w:val="Normal"/>
    <w:link w:val="Rodap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C3B"/>
  </w:style>
  <w:style w:type="paragraph" w:styleId="Textodebalo">
    <w:name w:val="Balloon Text"/>
    <w:basedOn w:val="Normal"/>
    <w:link w:val="TextodebaloChar"/>
    <w:uiPriority w:val="99"/>
    <w:semiHidden/>
    <w:unhideWhenUsed/>
    <w:rsid w:val="00034C3B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34C3B"/>
    <w:rPr>
      <w:rFonts w:ascii="Tahoma" w:hAnsi="Tahoma" w:cs="Tahoma"/>
      <w:sz w:val="16"/>
      <w:szCs w:val="16"/>
    </w:rPr>
  </w:style>
  <w:style w:type="character" w:styleId="nfaseSutil">
    <w:name w:val="Subtle Emphasis"/>
    <w:uiPriority w:val="19"/>
    <w:qFormat/>
    <w:rsid w:val="00C51FB6"/>
    <w:rPr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FF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C3B"/>
  </w:style>
  <w:style w:type="paragraph" w:styleId="Rodap">
    <w:name w:val="footer"/>
    <w:basedOn w:val="Normal"/>
    <w:link w:val="Rodap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C3B"/>
  </w:style>
  <w:style w:type="paragraph" w:styleId="Textodebalo">
    <w:name w:val="Balloon Text"/>
    <w:basedOn w:val="Normal"/>
    <w:link w:val="TextodebaloChar"/>
    <w:uiPriority w:val="99"/>
    <w:semiHidden/>
    <w:unhideWhenUsed/>
    <w:rsid w:val="00034C3B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34C3B"/>
    <w:rPr>
      <w:rFonts w:ascii="Tahoma" w:hAnsi="Tahoma" w:cs="Tahoma"/>
      <w:sz w:val="16"/>
      <w:szCs w:val="16"/>
    </w:rPr>
  </w:style>
  <w:style w:type="character" w:styleId="nfaseSutil">
    <w:name w:val="Subtle Emphasis"/>
    <w:uiPriority w:val="19"/>
    <w:qFormat/>
    <w:rsid w:val="00C51FB6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BE974-7C81-41F7-9763-98E62C50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PC</cp:lastModifiedBy>
  <cp:revision>14</cp:revision>
  <cp:lastPrinted>2024-12-12T15:23:00Z</cp:lastPrinted>
  <dcterms:created xsi:type="dcterms:W3CDTF">2024-12-13T12:51:00Z</dcterms:created>
  <dcterms:modified xsi:type="dcterms:W3CDTF">2024-12-17T13:02:00Z</dcterms:modified>
</cp:coreProperties>
</file>