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3015A" w14:textId="2D674D6C" w:rsidR="009D1BDA" w:rsidRDefault="00613C33" w:rsidP="00772BEA">
      <w:pPr>
        <w:spacing w:after="0"/>
        <w:jc w:val="center"/>
      </w:pPr>
      <w:r w:rsidRPr="00772BEA">
        <w:t>Group Name (Group 5)</w:t>
      </w:r>
    </w:p>
    <w:p w14:paraId="557F2FE4" w14:textId="77777777" w:rsidR="00B37FDB" w:rsidRPr="00772BEA" w:rsidRDefault="00B37FDB" w:rsidP="00772BEA">
      <w:pPr>
        <w:spacing w:after="0"/>
        <w:jc w:val="center"/>
      </w:pPr>
    </w:p>
    <w:p w14:paraId="1C547936" w14:textId="09A37349" w:rsidR="00613C33" w:rsidRDefault="00613C33" w:rsidP="00420CE6">
      <w:pPr>
        <w:spacing w:after="0"/>
      </w:pPr>
      <w:r w:rsidRPr="00772BEA">
        <w:t>A proposal for (An on-Campus Map: Eagle Maps)</w:t>
      </w:r>
    </w:p>
    <w:p w14:paraId="01487284" w14:textId="77777777" w:rsidR="00B37FDB" w:rsidRPr="00772BEA" w:rsidRDefault="00B37FDB" w:rsidP="00420CE6">
      <w:pPr>
        <w:spacing w:after="0"/>
      </w:pPr>
    </w:p>
    <w:p w14:paraId="23AAF84E" w14:textId="77777777" w:rsidR="00B37FDB" w:rsidRPr="00B37FDB" w:rsidRDefault="00B37FDB" w:rsidP="00B37FDB">
      <w:pPr>
        <w:spacing w:after="0"/>
      </w:pPr>
      <w:r w:rsidRPr="00B37FDB">
        <w:t>Members: Pearl Esezobor (10167217), Brian Perry (10193269), Riley Wilson (10195841), Cody Boudreaux (10164093)</w:t>
      </w:r>
    </w:p>
    <w:p w14:paraId="1C72EC91" w14:textId="77777777" w:rsidR="00420CE6" w:rsidRPr="00772BEA" w:rsidRDefault="00420CE6" w:rsidP="00420CE6">
      <w:pPr>
        <w:spacing w:after="0"/>
      </w:pPr>
    </w:p>
    <w:p w14:paraId="36D119D3" w14:textId="3151D864" w:rsidR="00520F6E" w:rsidRDefault="00520F6E" w:rsidP="00420CE6">
      <w:pPr>
        <w:spacing w:after="0"/>
        <w:rPr>
          <w:b/>
          <w:bCs/>
        </w:rPr>
      </w:pPr>
      <w:r w:rsidRPr="00772BEA">
        <w:rPr>
          <w:b/>
          <w:bCs/>
        </w:rPr>
        <w:t>Project Background (Eagle Maps)</w:t>
      </w:r>
    </w:p>
    <w:p w14:paraId="7E1E7FDF" w14:textId="77777777" w:rsidR="003D22A2" w:rsidRPr="00772BEA" w:rsidRDefault="003D22A2" w:rsidP="00420CE6">
      <w:pPr>
        <w:spacing w:after="0"/>
        <w:rPr>
          <w:b/>
          <w:bCs/>
        </w:rPr>
      </w:pPr>
    </w:p>
    <w:p w14:paraId="3C7515D8" w14:textId="77777777" w:rsidR="003D22A2" w:rsidRDefault="003D22A2" w:rsidP="003D22A2">
      <w:pPr>
        <w:spacing w:after="0"/>
      </w:pPr>
      <w:r w:rsidRPr="003D22A2">
        <w:t>Project Eagle Maps is an on-campus navigation application utilizing a graph-based data structure to model the layout of buildings, primarily class buildings, on campus. The purpose of this project is to assist users in locating and navigating to various campus buildings efficiently. This idea was inspired by the group's shared frustration with the current campus maps, which are often confusing and difficult to use. Our solution aims to provide a more intuitive system for finding classes, especially for new students.</w:t>
      </w:r>
    </w:p>
    <w:p w14:paraId="4F3DF8B9" w14:textId="77777777" w:rsidR="003D22A2" w:rsidRPr="003D22A2" w:rsidRDefault="003D22A2" w:rsidP="003D22A2">
      <w:pPr>
        <w:spacing w:after="0"/>
      </w:pPr>
    </w:p>
    <w:p w14:paraId="72D3E4D8" w14:textId="77777777" w:rsidR="003D22A2" w:rsidRPr="003D22A2" w:rsidRDefault="003D22A2" w:rsidP="003D22A2">
      <w:pPr>
        <w:spacing w:after="0"/>
      </w:pPr>
      <w:r w:rsidRPr="003D22A2">
        <w:t>The map will include a comprehensive list of buildings, with names and variable names corresponding to those found on student schedules (e.g., Bobby Chain Technology Center - TEC). This ensures users can easily cross-reference their schedules with the map.</w:t>
      </w:r>
    </w:p>
    <w:p w14:paraId="509083F9" w14:textId="77777777" w:rsidR="00520F6E" w:rsidRPr="00772BEA" w:rsidRDefault="00520F6E" w:rsidP="00420CE6">
      <w:pPr>
        <w:spacing w:after="0"/>
      </w:pPr>
    </w:p>
    <w:p w14:paraId="02234D2F" w14:textId="72202C56" w:rsidR="003D22A2" w:rsidRPr="003D22A2" w:rsidRDefault="003D22A2" w:rsidP="003D22A2">
      <w:pPr>
        <w:spacing w:after="0"/>
      </w:pPr>
      <w:r w:rsidRPr="003D22A2">
        <w:rPr>
          <w:b/>
          <w:bCs/>
        </w:rPr>
        <w:t>Project Functions and Features:</w:t>
      </w:r>
    </w:p>
    <w:p w14:paraId="1F54A678" w14:textId="77777777" w:rsidR="003D22A2" w:rsidRPr="003D22A2" w:rsidRDefault="003D22A2" w:rsidP="003D22A2">
      <w:pPr>
        <w:spacing w:after="0"/>
      </w:pPr>
      <w:r w:rsidRPr="003D22A2">
        <w:t>Our application will have the following high-level features and functions:</w:t>
      </w:r>
    </w:p>
    <w:p w14:paraId="0D830B63" w14:textId="77777777" w:rsidR="003D22A2" w:rsidRPr="003D22A2" w:rsidRDefault="003D22A2" w:rsidP="003D22A2">
      <w:pPr>
        <w:numPr>
          <w:ilvl w:val="0"/>
          <w:numId w:val="1"/>
        </w:numPr>
        <w:spacing w:after="0"/>
      </w:pPr>
      <w:r w:rsidRPr="003D22A2">
        <w:rPr>
          <w:b/>
          <w:bCs/>
        </w:rPr>
        <w:t>Shortest Path Finder:</w:t>
      </w:r>
    </w:p>
    <w:p w14:paraId="77588B82" w14:textId="77777777" w:rsidR="003D22A2" w:rsidRPr="003D22A2" w:rsidRDefault="003D22A2" w:rsidP="003D22A2">
      <w:pPr>
        <w:numPr>
          <w:ilvl w:val="1"/>
          <w:numId w:val="1"/>
        </w:numPr>
        <w:spacing w:after="0"/>
      </w:pPr>
      <w:r w:rsidRPr="003D22A2">
        <w:t>Implements the A* algorithm to calculate the shortest path between any two buildings on campus.</w:t>
      </w:r>
    </w:p>
    <w:p w14:paraId="1AED036C" w14:textId="77777777" w:rsidR="003D22A2" w:rsidRPr="003D22A2" w:rsidRDefault="003D22A2" w:rsidP="003D22A2">
      <w:pPr>
        <w:numPr>
          <w:ilvl w:val="1"/>
          <w:numId w:val="1"/>
        </w:numPr>
        <w:spacing w:after="0"/>
      </w:pPr>
      <w:r w:rsidRPr="003D22A2">
        <w:t>Displays walking distances and estimated travel times.</w:t>
      </w:r>
    </w:p>
    <w:p w14:paraId="11A91031" w14:textId="77777777" w:rsidR="003D22A2" w:rsidRPr="003D22A2" w:rsidRDefault="003D22A2" w:rsidP="003D22A2">
      <w:pPr>
        <w:numPr>
          <w:ilvl w:val="0"/>
          <w:numId w:val="1"/>
        </w:numPr>
        <w:spacing w:after="0"/>
      </w:pPr>
      <w:r w:rsidRPr="003D22A2">
        <w:rPr>
          <w:b/>
          <w:bCs/>
        </w:rPr>
        <w:t>Class Schedule Planner:</w:t>
      </w:r>
    </w:p>
    <w:p w14:paraId="1DDEE5FE" w14:textId="77777777" w:rsidR="003D22A2" w:rsidRPr="003D22A2" w:rsidRDefault="003D22A2" w:rsidP="003D22A2">
      <w:pPr>
        <w:numPr>
          <w:ilvl w:val="1"/>
          <w:numId w:val="1"/>
        </w:numPr>
        <w:spacing w:after="0"/>
      </w:pPr>
      <w:r w:rsidRPr="003D22A2">
        <w:t>Allows users to input their class schedule (with building names) and outputs optimized routes between classes.</w:t>
      </w:r>
    </w:p>
    <w:p w14:paraId="0B2A11FA" w14:textId="77777777" w:rsidR="003D22A2" w:rsidRPr="003D22A2" w:rsidRDefault="003D22A2" w:rsidP="003D22A2">
      <w:pPr>
        <w:numPr>
          <w:ilvl w:val="1"/>
          <w:numId w:val="1"/>
        </w:numPr>
        <w:spacing w:after="0"/>
      </w:pPr>
      <w:r w:rsidRPr="003D22A2">
        <w:t>Provides estimated time needed to move between buildings, helping students plan their day.</w:t>
      </w:r>
    </w:p>
    <w:p w14:paraId="680048FC" w14:textId="77777777" w:rsidR="003D22A2" w:rsidRPr="003D22A2" w:rsidRDefault="003D22A2" w:rsidP="003D22A2">
      <w:pPr>
        <w:numPr>
          <w:ilvl w:val="0"/>
          <w:numId w:val="1"/>
        </w:numPr>
        <w:spacing w:after="0"/>
      </w:pPr>
      <w:r w:rsidRPr="003D22A2">
        <w:rPr>
          <w:b/>
          <w:bCs/>
        </w:rPr>
        <w:t>Interactive Campus Map:</w:t>
      </w:r>
    </w:p>
    <w:p w14:paraId="6DFCC8FB" w14:textId="77777777" w:rsidR="003D22A2" w:rsidRPr="003D22A2" w:rsidRDefault="003D22A2" w:rsidP="003D22A2">
      <w:pPr>
        <w:numPr>
          <w:ilvl w:val="1"/>
          <w:numId w:val="1"/>
        </w:numPr>
        <w:spacing w:after="0"/>
      </w:pPr>
      <w:r w:rsidRPr="003D22A2">
        <w:t>Offers a visual representation of the campus.</w:t>
      </w:r>
    </w:p>
    <w:p w14:paraId="15B7326F" w14:textId="0D9E2A15" w:rsidR="003D22A2" w:rsidRPr="003D22A2" w:rsidRDefault="00B37FDB" w:rsidP="003D22A2">
      <w:pPr>
        <w:numPr>
          <w:ilvl w:val="1"/>
          <w:numId w:val="1"/>
        </w:numPr>
        <w:spacing w:after="0"/>
      </w:pPr>
      <w:r w:rsidRPr="003D22A2">
        <w:t>Let</w:t>
      </w:r>
      <w:r w:rsidR="003D22A2" w:rsidRPr="003D22A2">
        <w:t xml:space="preserve"> users click on buildings to view their names, details, and nearby locations.</w:t>
      </w:r>
    </w:p>
    <w:p w14:paraId="30167982" w14:textId="77777777" w:rsidR="003D22A2" w:rsidRPr="003D22A2" w:rsidRDefault="003D22A2" w:rsidP="003D22A2">
      <w:pPr>
        <w:numPr>
          <w:ilvl w:val="0"/>
          <w:numId w:val="1"/>
        </w:numPr>
        <w:spacing w:after="0"/>
      </w:pPr>
      <w:r w:rsidRPr="003D22A2">
        <w:rPr>
          <w:b/>
          <w:bCs/>
        </w:rPr>
        <w:t>Nearby Buildings Finder:</w:t>
      </w:r>
    </w:p>
    <w:p w14:paraId="69403801" w14:textId="77777777" w:rsidR="003D22A2" w:rsidRPr="003D22A2" w:rsidRDefault="003D22A2" w:rsidP="003D22A2">
      <w:pPr>
        <w:numPr>
          <w:ilvl w:val="1"/>
          <w:numId w:val="1"/>
        </w:numPr>
        <w:spacing w:after="0"/>
      </w:pPr>
      <w:r w:rsidRPr="003D22A2">
        <w:t>Lists buildings close to a selected one.</w:t>
      </w:r>
    </w:p>
    <w:p w14:paraId="5FB17F03" w14:textId="77777777" w:rsidR="003D22A2" w:rsidRPr="003D22A2" w:rsidRDefault="003D22A2" w:rsidP="003D22A2">
      <w:pPr>
        <w:numPr>
          <w:ilvl w:val="1"/>
          <w:numId w:val="1"/>
        </w:numPr>
        <w:spacing w:after="0"/>
      </w:pPr>
      <w:r w:rsidRPr="003D22A2">
        <w:t>Useful for finding nearby amenities or other class buildings.</w:t>
      </w:r>
    </w:p>
    <w:p w14:paraId="37629193" w14:textId="77777777" w:rsidR="003D22A2" w:rsidRPr="003D22A2" w:rsidRDefault="003D22A2" w:rsidP="003D22A2">
      <w:pPr>
        <w:numPr>
          <w:ilvl w:val="0"/>
          <w:numId w:val="1"/>
        </w:numPr>
        <w:spacing w:after="0"/>
      </w:pPr>
      <w:r w:rsidRPr="003D22A2">
        <w:rPr>
          <w:b/>
          <w:bCs/>
        </w:rPr>
        <w:t>Dynamic Graph Management:</w:t>
      </w:r>
    </w:p>
    <w:p w14:paraId="5B777510" w14:textId="77777777" w:rsidR="003D22A2" w:rsidRPr="003D22A2" w:rsidRDefault="003D22A2" w:rsidP="003D22A2">
      <w:pPr>
        <w:numPr>
          <w:ilvl w:val="1"/>
          <w:numId w:val="1"/>
        </w:numPr>
        <w:spacing w:after="0"/>
      </w:pPr>
      <w:r w:rsidRPr="003D22A2">
        <w:t>Supports adding or removing buildings and paths dynamically.</w:t>
      </w:r>
    </w:p>
    <w:p w14:paraId="10D2DDA7" w14:textId="77777777" w:rsidR="003D22A2" w:rsidRPr="003D22A2" w:rsidRDefault="003D22A2" w:rsidP="003D22A2">
      <w:pPr>
        <w:numPr>
          <w:ilvl w:val="1"/>
          <w:numId w:val="1"/>
        </w:numPr>
        <w:spacing w:after="0"/>
      </w:pPr>
      <w:r w:rsidRPr="003D22A2">
        <w:t>Ensures the map stays accurate even if campus layouts change.</w:t>
      </w:r>
    </w:p>
    <w:p w14:paraId="44A6A78E" w14:textId="77777777" w:rsidR="00375B74" w:rsidRDefault="00375B74" w:rsidP="00420CE6">
      <w:pPr>
        <w:spacing w:after="0"/>
      </w:pPr>
    </w:p>
    <w:p w14:paraId="2B8E0E73" w14:textId="77777777" w:rsidR="003D22A2" w:rsidRDefault="003D22A2" w:rsidP="00420CE6">
      <w:pPr>
        <w:spacing w:after="0"/>
      </w:pPr>
    </w:p>
    <w:p w14:paraId="701DA8EE" w14:textId="77777777" w:rsidR="003D22A2" w:rsidRDefault="003D22A2" w:rsidP="00420CE6">
      <w:pPr>
        <w:spacing w:after="0"/>
      </w:pPr>
    </w:p>
    <w:p w14:paraId="797234BA" w14:textId="77777777" w:rsidR="003D22A2" w:rsidRDefault="003D22A2" w:rsidP="00420CE6">
      <w:pPr>
        <w:spacing w:after="0"/>
      </w:pPr>
    </w:p>
    <w:p w14:paraId="7E71D406" w14:textId="77777777" w:rsidR="003D22A2" w:rsidRDefault="003D22A2" w:rsidP="00420CE6">
      <w:pPr>
        <w:spacing w:after="0"/>
      </w:pPr>
    </w:p>
    <w:p w14:paraId="6ADDD4BA" w14:textId="77777777" w:rsidR="00B37FDB" w:rsidRPr="00772BEA" w:rsidRDefault="00B37FDB" w:rsidP="00420CE6">
      <w:pPr>
        <w:spacing w:after="0"/>
      </w:pPr>
    </w:p>
    <w:p w14:paraId="5B64F39A" w14:textId="4AE2548E" w:rsidR="00375B74" w:rsidRPr="00772BEA" w:rsidRDefault="00375B74" w:rsidP="00420CE6">
      <w:pPr>
        <w:spacing w:after="0"/>
        <w:rPr>
          <w:b/>
          <w:bCs/>
        </w:rPr>
      </w:pPr>
      <w:r w:rsidRPr="00772BEA">
        <w:rPr>
          <w:b/>
          <w:bCs/>
        </w:rPr>
        <w:t>Justification:</w:t>
      </w:r>
    </w:p>
    <w:p w14:paraId="3DDCB4E7" w14:textId="77777777" w:rsidR="00B37FDB" w:rsidRDefault="00B37FDB" w:rsidP="00B37FDB">
      <w:pPr>
        <w:spacing w:after="0"/>
        <w:rPr>
          <w:b/>
          <w:bCs/>
        </w:rPr>
      </w:pPr>
      <w:r w:rsidRPr="00B37FDB">
        <w:rPr>
          <w:b/>
          <w:bCs/>
        </w:rPr>
        <w:t>Navigating campus can be a stressful experience, particularly for freshmen unfamiliar with building locations. The current online campus maps are outdated and difficult to use. Our project, Eagle Maps, will provide a more efficient way to look up buildings, find direct routes, and plan class transitions.</w:t>
      </w:r>
    </w:p>
    <w:p w14:paraId="262669C6" w14:textId="77777777" w:rsidR="00B37FDB" w:rsidRPr="00B37FDB" w:rsidRDefault="00B37FDB" w:rsidP="00B37FDB">
      <w:pPr>
        <w:spacing w:after="0"/>
        <w:rPr>
          <w:b/>
          <w:bCs/>
        </w:rPr>
      </w:pPr>
    </w:p>
    <w:p w14:paraId="5714E87E" w14:textId="77777777" w:rsidR="00B37FDB" w:rsidRPr="00B37FDB" w:rsidRDefault="00B37FDB" w:rsidP="00B37FDB">
      <w:pPr>
        <w:spacing w:after="0"/>
        <w:rPr>
          <w:b/>
          <w:bCs/>
        </w:rPr>
      </w:pPr>
      <w:r w:rsidRPr="00B37FDB">
        <w:rPr>
          <w:b/>
          <w:bCs/>
        </w:rPr>
        <w:t>This project is appropriately complex for a semester-long endeavor. It involves implementing a graph data structure, designing a user-friendly interface, and supporting CRUD (Create, Read, Update, Delete) operations for building and path data. The building information will be stored persistently using text files, and the entire application will be developed in C++.</w:t>
      </w:r>
    </w:p>
    <w:p w14:paraId="58281D29" w14:textId="77777777" w:rsidR="00B37FDB" w:rsidRPr="00B37FDB" w:rsidRDefault="00B37FDB" w:rsidP="00B37FDB">
      <w:pPr>
        <w:spacing w:after="0"/>
        <w:rPr>
          <w:b/>
          <w:bCs/>
        </w:rPr>
      </w:pPr>
      <w:r w:rsidRPr="00B37FDB">
        <w:rPr>
          <w:b/>
          <w:bCs/>
        </w:rPr>
        <w:t>With Eagle Maps, students will have a reliable tool to confidently navigate their campus.</w:t>
      </w:r>
    </w:p>
    <w:p w14:paraId="02963498" w14:textId="4CCF0AC3" w:rsidR="00772BEA" w:rsidRPr="00772BEA" w:rsidRDefault="00772BEA" w:rsidP="00B37FDB">
      <w:pPr>
        <w:spacing w:after="0"/>
        <w:rPr>
          <w:b/>
          <w:bCs/>
        </w:rPr>
      </w:pPr>
    </w:p>
    <w:sectPr w:rsidR="00772BEA" w:rsidRPr="0077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E5B"/>
    <w:multiLevelType w:val="multilevel"/>
    <w:tmpl w:val="7A0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80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33"/>
    <w:rsid w:val="000005F6"/>
    <w:rsid w:val="0000510F"/>
    <w:rsid w:val="0000637E"/>
    <w:rsid w:val="003340F4"/>
    <w:rsid w:val="0034507E"/>
    <w:rsid w:val="00375B74"/>
    <w:rsid w:val="003D22A2"/>
    <w:rsid w:val="00420CE6"/>
    <w:rsid w:val="005150C4"/>
    <w:rsid w:val="00520F6E"/>
    <w:rsid w:val="00552F19"/>
    <w:rsid w:val="005E77B5"/>
    <w:rsid w:val="00613C33"/>
    <w:rsid w:val="00772BEA"/>
    <w:rsid w:val="009D1BDA"/>
    <w:rsid w:val="00AF2EC1"/>
    <w:rsid w:val="00B00C1B"/>
    <w:rsid w:val="00B37FDB"/>
    <w:rsid w:val="00DB1E22"/>
    <w:rsid w:val="00E25C6A"/>
    <w:rsid w:val="00EC53F5"/>
    <w:rsid w:val="00FB0E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CA1B"/>
  <w15:chartTrackingRefBased/>
  <w15:docId w15:val="{2BA78E5B-AB51-43A9-9934-6C8DABF8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C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C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C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C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C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C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C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C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C33"/>
    <w:rPr>
      <w:rFonts w:eastAsiaTheme="majorEastAsia" w:cstheme="majorBidi"/>
      <w:color w:val="272727" w:themeColor="text1" w:themeTint="D8"/>
    </w:rPr>
  </w:style>
  <w:style w:type="paragraph" w:styleId="Title">
    <w:name w:val="Title"/>
    <w:basedOn w:val="Normal"/>
    <w:next w:val="Normal"/>
    <w:link w:val="TitleChar"/>
    <w:uiPriority w:val="10"/>
    <w:qFormat/>
    <w:rsid w:val="00613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C33"/>
    <w:pPr>
      <w:spacing w:before="160"/>
      <w:jc w:val="center"/>
    </w:pPr>
    <w:rPr>
      <w:i/>
      <w:iCs/>
      <w:color w:val="404040" w:themeColor="text1" w:themeTint="BF"/>
    </w:rPr>
  </w:style>
  <w:style w:type="character" w:customStyle="1" w:styleId="QuoteChar">
    <w:name w:val="Quote Char"/>
    <w:basedOn w:val="DefaultParagraphFont"/>
    <w:link w:val="Quote"/>
    <w:uiPriority w:val="29"/>
    <w:rsid w:val="00613C33"/>
    <w:rPr>
      <w:i/>
      <w:iCs/>
      <w:color w:val="404040" w:themeColor="text1" w:themeTint="BF"/>
    </w:rPr>
  </w:style>
  <w:style w:type="paragraph" w:styleId="ListParagraph">
    <w:name w:val="List Paragraph"/>
    <w:basedOn w:val="Normal"/>
    <w:uiPriority w:val="34"/>
    <w:qFormat/>
    <w:rsid w:val="00613C33"/>
    <w:pPr>
      <w:ind w:left="720"/>
      <w:contextualSpacing/>
    </w:pPr>
  </w:style>
  <w:style w:type="character" w:styleId="IntenseEmphasis">
    <w:name w:val="Intense Emphasis"/>
    <w:basedOn w:val="DefaultParagraphFont"/>
    <w:uiPriority w:val="21"/>
    <w:qFormat/>
    <w:rsid w:val="00613C33"/>
    <w:rPr>
      <w:i/>
      <w:iCs/>
      <w:color w:val="0F4761" w:themeColor="accent1" w:themeShade="BF"/>
    </w:rPr>
  </w:style>
  <w:style w:type="paragraph" w:styleId="IntenseQuote">
    <w:name w:val="Intense Quote"/>
    <w:basedOn w:val="Normal"/>
    <w:next w:val="Normal"/>
    <w:link w:val="IntenseQuoteChar"/>
    <w:uiPriority w:val="30"/>
    <w:qFormat/>
    <w:rsid w:val="00613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C33"/>
    <w:rPr>
      <w:i/>
      <w:iCs/>
      <w:color w:val="0F4761" w:themeColor="accent1" w:themeShade="BF"/>
    </w:rPr>
  </w:style>
  <w:style w:type="character" w:styleId="IntenseReference">
    <w:name w:val="Intense Reference"/>
    <w:basedOn w:val="DefaultParagraphFont"/>
    <w:uiPriority w:val="32"/>
    <w:qFormat/>
    <w:rsid w:val="00613C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22371">
      <w:bodyDiv w:val="1"/>
      <w:marLeft w:val="0"/>
      <w:marRight w:val="0"/>
      <w:marTop w:val="0"/>
      <w:marBottom w:val="0"/>
      <w:divBdr>
        <w:top w:val="none" w:sz="0" w:space="0" w:color="auto"/>
        <w:left w:val="none" w:sz="0" w:space="0" w:color="auto"/>
        <w:bottom w:val="none" w:sz="0" w:space="0" w:color="auto"/>
        <w:right w:val="none" w:sz="0" w:space="0" w:color="auto"/>
      </w:divBdr>
    </w:div>
    <w:div w:id="291912164">
      <w:bodyDiv w:val="1"/>
      <w:marLeft w:val="0"/>
      <w:marRight w:val="0"/>
      <w:marTop w:val="0"/>
      <w:marBottom w:val="0"/>
      <w:divBdr>
        <w:top w:val="none" w:sz="0" w:space="0" w:color="auto"/>
        <w:left w:val="none" w:sz="0" w:space="0" w:color="auto"/>
        <w:bottom w:val="none" w:sz="0" w:space="0" w:color="auto"/>
        <w:right w:val="none" w:sz="0" w:space="0" w:color="auto"/>
      </w:divBdr>
    </w:div>
    <w:div w:id="293758005">
      <w:bodyDiv w:val="1"/>
      <w:marLeft w:val="0"/>
      <w:marRight w:val="0"/>
      <w:marTop w:val="0"/>
      <w:marBottom w:val="0"/>
      <w:divBdr>
        <w:top w:val="none" w:sz="0" w:space="0" w:color="auto"/>
        <w:left w:val="none" w:sz="0" w:space="0" w:color="auto"/>
        <w:bottom w:val="none" w:sz="0" w:space="0" w:color="auto"/>
        <w:right w:val="none" w:sz="0" w:space="0" w:color="auto"/>
      </w:divBdr>
    </w:div>
    <w:div w:id="767891300">
      <w:bodyDiv w:val="1"/>
      <w:marLeft w:val="0"/>
      <w:marRight w:val="0"/>
      <w:marTop w:val="0"/>
      <w:marBottom w:val="0"/>
      <w:divBdr>
        <w:top w:val="none" w:sz="0" w:space="0" w:color="auto"/>
        <w:left w:val="none" w:sz="0" w:space="0" w:color="auto"/>
        <w:bottom w:val="none" w:sz="0" w:space="0" w:color="auto"/>
        <w:right w:val="none" w:sz="0" w:space="0" w:color="auto"/>
      </w:divBdr>
    </w:div>
    <w:div w:id="881408566">
      <w:bodyDiv w:val="1"/>
      <w:marLeft w:val="0"/>
      <w:marRight w:val="0"/>
      <w:marTop w:val="0"/>
      <w:marBottom w:val="0"/>
      <w:divBdr>
        <w:top w:val="none" w:sz="0" w:space="0" w:color="auto"/>
        <w:left w:val="none" w:sz="0" w:space="0" w:color="auto"/>
        <w:bottom w:val="none" w:sz="0" w:space="0" w:color="auto"/>
        <w:right w:val="none" w:sz="0" w:space="0" w:color="auto"/>
      </w:divBdr>
    </w:div>
    <w:div w:id="1171487023">
      <w:bodyDiv w:val="1"/>
      <w:marLeft w:val="0"/>
      <w:marRight w:val="0"/>
      <w:marTop w:val="0"/>
      <w:marBottom w:val="0"/>
      <w:divBdr>
        <w:top w:val="none" w:sz="0" w:space="0" w:color="auto"/>
        <w:left w:val="none" w:sz="0" w:space="0" w:color="auto"/>
        <w:bottom w:val="none" w:sz="0" w:space="0" w:color="auto"/>
        <w:right w:val="none" w:sz="0" w:space="0" w:color="auto"/>
      </w:divBdr>
    </w:div>
    <w:div w:id="1514032014">
      <w:bodyDiv w:val="1"/>
      <w:marLeft w:val="0"/>
      <w:marRight w:val="0"/>
      <w:marTop w:val="0"/>
      <w:marBottom w:val="0"/>
      <w:divBdr>
        <w:top w:val="none" w:sz="0" w:space="0" w:color="auto"/>
        <w:left w:val="none" w:sz="0" w:space="0" w:color="auto"/>
        <w:bottom w:val="none" w:sz="0" w:space="0" w:color="auto"/>
        <w:right w:val="none" w:sz="0" w:space="0" w:color="auto"/>
      </w:divBdr>
    </w:div>
    <w:div w:id="1569457453">
      <w:bodyDiv w:val="1"/>
      <w:marLeft w:val="0"/>
      <w:marRight w:val="0"/>
      <w:marTop w:val="0"/>
      <w:marBottom w:val="0"/>
      <w:divBdr>
        <w:top w:val="none" w:sz="0" w:space="0" w:color="auto"/>
        <w:left w:val="none" w:sz="0" w:space="0" w:color="auto"/>
        <w:bottom w:val="none" w:sz="0" w:space="0" w:color="auto"/>
        <w:right w:val="none" w:sz="0" w:space="0" w:color="auto"/>
      </w:divBdr>
    </w:div>
    <w:div w:id="1729649150">
      <w:bodyDiv w:val="1"/>
      <w:marLeft w:val="0"/>
      <w:marRight w:val="0"/>
      <w:marTop w:val="0"/>
      <w:marBottom w:val="0"/>
      <w:divBdr>
        <w:top w:val="none" w:sz="0" w:space="0" w:color="auto"/>
        <w:left w:val="none" w:sz="0" w:space="0" w:color="auto"/>
        <w:bottom w:val="none" w:sz="0" w:space="0" w:color="auto"/>
        <w:right w:val="none" w:sz="0" w:space="0" w:color="auto"/>
      </w:divBdr>
    </w:div>
    <w:div w:id="1776441471">
      <w:bodyDiv w:val="1"/>
      <w:marLeft w:val="0"/>
      <w:marRight w:val="0"/>
      <w:marTop w:val="0"/>
      <w:marBottom w:val="0"/>
      <w:divBdr>
        <w:top w:val="none" w:sz="0" w:space="0" w:color="auto"/>
        <w:left w:val="none" w:sz="0" w:space="0" w:color="auto"/>
        <w:bottom w:val="none" w:sz="0" w:space="0" w:color="auto"/>
        <w:right w:val="none" w:sz="0" w:space="0" w:color="auto"/>
      </w:divBdr>
    </w:div>
    <w:div w:id="1854877764">
      <w:bodyDiv w:val="1"/>
      <w:marLeft w:val="0"/>
      <w:marRight w:val="0"/>
      <w:marTop w:val="0"/>
      <w:marBottom w:val="0"/>
      <w:divBdr>
        <w:top w:val="none" w:sz="0" w:space="0" w:color="auto"/>
        <w:left w:val="none" w:sz="0" w:space="0" w:color="auto"/>
        <w:bottom w:val="none" w:sz="0" w:space="0" w:color="auto"/>
        <w:right w:val="none" w:sz="0" w:space="0" w:color="auto"/>
      </w:divBdr>
    </w:div>
    <w:div w:id="202421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esezobor</dc:creator>
  <cp:keywords/>
  <dc:description/>
  <cp:lastModifiedBy>c b</cp:lastModifiedBy>
  <cp:revision>2</cp:revision>
  <dcterms:created xsi:type="dcterms:W3CDTF">2025-03-19T07:54:00Z</dcterms:created>
  <dcterms:modified xsi:type="dcterms:W3CDTF">2025-03-19T07:54:00Z</dcterms:modified>
</cp:coreProperties>
</file>