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751A50" w:rsidP="00751A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300"/>
        <w:rPr>
          <w:rFonts w:ascii="Arial" w:hAnsi="Arial" w:cs="Arial"/>
          <w:b/>
          <w:bCs/>
          <w:sz w:val="32"/>
          <w:szCs w:val="32"/>
        </w:rPr>
      </w:pPr>
      <w:bookmarkStart w:id="0" w:name="page1"/>
      <w:bookmarkEnd w:id="0"/>
      <w:r>
        <w:rPr>
          <w:rFonts w:ascii="Arial" w:hAnsi="Arial" w:cs="Arial"/>
          <w:b/>
          <w:bCs/>
          <w:sz w:val="32"/>
          <w:szCs w:val="32"/>
        </w:rPr>
        <w:t>Inspection Moderator’s Checklist</w:t>
      </w:r>
    </w:p>
    <w:p w:rsidR="00751A50" w:rsidRDefault="00751A50" w:rsidP="00751A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23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32"/>
          <w:szCs w:val="32"/>
        </w:rPr>
        <w:t>For the meeting 9-24-14</w:t>
      </w:r>
    </w:p>
    <w:p w:rsidR="00000000" w:rsidRDefault="00751A50">
      <w:pPr>
        <w:pStyle w:val="DefaultParagraphFont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51A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Things to Bring to the Inspection Meeting</w:t>
      </w:r>
    </w:p>
    <w:p w:rsidR="00000000" w:rsidRDefault="00751A50">
      <w:pPr>
        <w:pStyle w:val="DefaultParagraphFont"/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51A50" w:rsidP="00751A50">
      <w:pPr>
        <w:pStyle w:val="DefaultParagraphFont"/>
        <w:widowControl w:val="0"/>
        <w:numPr>
          <w:ilvl w:val="0"/>
          <w:numId w:val="7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copy of Requirement Document. </w:t>
      </w:r>
    </w:p>
    <w:p w:rsidR="00751A50" w:rsidRDefault="00751A50" w:rsidP="00751A50">
      <w:pPr>
        <w:pStyle w:val="DefaultParagraphFont"/>
        <w:widowControl w:val="0"/>
        <w:numPr>
          <w:ilvl w:val="0"/>
          <w:numId w:val="7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Laptops and enthusiasm to learn. </w:t>
      </w:r>
    </w:p>
    <w:p w:rsidR="00751A50" w:rsidRDefault="00751A50" w:rsidP="00751A50">
      <w:pPr>
        <w:pStyle w:val="DefaultParagraphFont"/>
        <w:widowControl w:val="0"/>
        <w:numPr>
          <w:ilvl w:val="0"/>
          <w:numId w:val="7"/>
        </w:numPr>
        <w:tabs>
          <w:tab w:val="left" w:pos="180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 forms and templates that will be filled out</w:t>
      </w:r>
    </w:p>
    <w:p w:rsidR="00000000" w:rsidRDefault="00751A50">
      <w:pPr>
        <w:pStyle w:val="DefaultParagraphFont"/>
        <w:widowControl w:val="0"/>
        <w:autoSpaceDE w:val="0"/>
        <w:autoSpaceDN w:val="0"/>
        <w:adjustRightInd w:val="0"/>
        <w:spacing w:after="0" w:line="174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51A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At the Start of the Inspection Meeting</w:t>
      </w:r>
    </w:p>
    <w:p w:rsidR="00000000" w:rsidRDefault="00751A50">
      <w:pPr>
        <w:pStyle w:val="DefaultParagraphFont"/>
        <w:widowControl w:val="0"/>
        <w:autoSpaceDE w:val="0"/>
        <w:autoSpaceDN w:val="0"/>
        <w:adjustRightInd w:val="0"/>
        <w:spacing w:after="0" w:line="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51A5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Perform introductions if participants do not all know each other. </w:t>
      </w:r>
    </w:p>
    <w:p w:rsidR="00000000" w:rsidRDefault="00751A5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0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Identify the author and the individuals performing the reader and recorder roles. </w:t>
      </w:r>
    </w:p>
    <w:p w:rsidR="00751A50" w:rsidRDefault="00751A50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09" w:lineRule="auto"/>
        <w:jc w:val="both"/>
        <w:rPr>
          <w:rFonts w:ascii="Times New Roman" w:hAnsi="Times New Roman" w:cs="Times New Roman"/>
        </w:rPr>
      </w:pPr>
    </w:p>
    <w:p w:rsidR="00751A50" w:rsidRDefault="00751A50" w:rsidP="00751A50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0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 priorities and arrange a reading order.</w:t>
      </w:r>
    </w:p>
    <w:p w:rsidR="00751A50" w:rsidRDefault="00751A50" w:rsidP="00751A50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0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 any questions from previous meeting. </w:t>
      </w:r>
    </w:p>
    <w:p w:rsidR="00751A50" w:rsidRDefault="00751A50" w:rsidP="00751A50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0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 proper templates and resources to perform job function.</w:t>
      </w:r>
    </w:p>
    <w:p w:rsidR="00751A50" w:rsidRDefault="00751A50" w:rsidP="00751A50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0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Establish goals for the end of the meeting.</w:t>
      </w:r>
    </w:p>
    <w:p w:rsidR="00751A50" w:rsidRDefault="00751A50" w:rsidP="00751A50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0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reading where previous left off </w:t>
      </w:r>
    </w:p>
    <w:p w:rsidR="00751A50" w:rsidRPr="00751A50" w:rsidRDefault="00751A50" w:rsidP="00751A50">
      <w:pPr>
        <w:pStyle w:val="DefaultParagraphFont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0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Establish some bugs that can be logged </w:t>
      </w:r>
    </w:p>
    <w:p w:rsidR="00751A50" w:rsidRDefault="00751A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00000" w:rsidRDefault="00751A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At the End of the Inspection Meeting</w:t>
      </w:r>
    </w:p>
    <w:p w:rsidR="00751A50" w:rsidRPr="00751A50" w:rsidRDefault="00751A50" w:rsidP="00751A50">
      <w:pPr>
        <w:pStyle w:val="DefaultParagraphFont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Lead the team to a product appraisal and record it on the inspection summary report</w:t>
      </w:r>
      <w:r>
        <w:rPr>
          <w:rFonts w:ascii="Times New Roman" w:hAnsi="Times New Roman" w:cs="Times New Roman"/>
        </w:rPr>
        <w:t>.</w:t>
      </w:r>
    </w:p>
    <w:p w:rsidR="00751A50" w:rsidRPr="00751A50" w:rsidRDefault="00751A50" w:rsidP="00751A50">
      <w:pPr>
        <w:pStyle w:val="DefaultParagraphFont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If the appraisal was “accept conditionally,” determine who will do follow-up verification, and write his or her name on the inspection summary report.</w:t>
      </w:r>
    </w:p>
    <w:p w:rsidR="00751A50" w:rsidRDefault="00751A50" w:rsidP="00751A50">
      <w:pPr>
        <w:pStyle w:val="DefaultParagraphFont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Agree on next meeting time.</w:t>
      </w:r>
    </w:p>
    <w:p w:rsidR="00751A50" w:rsidRPr="00751A50" w:rsidRDefault="00751A50" w:rsidP="00751A50">
      <w:pPr>
        <w:pStyle w:val="DefaultParagraphFont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Record the actual pages or lines of code inspected</w:t>
      </w:r>
      <w:r>
        <w:rPr>
          <w:rFonts w:ascii="Times New Roman" w:hAnsi="Times New Roman" w:cs="Times New Roman"/>
        </w:rPr>
        <w:t>.</w:t>
      </w:r>
    </w:p>
    <w:p w:rsidR="00751A50" w:rsidRPr="00751A50" w:rsidRDefault="00751A50" w:rsidP="00751A50">
      <w:pPr>
        <w:pStyle w:val="DefaultParagraphFont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Collect lessons learned from this inspection</w:t>
      </w:r>
      <w:r>
        <w:rPr>
          <w:rFonts w:ascii="Times New Roman" w:hAnsi="Times New Roman" w:cs="Times New Roman"/>
        </w:rPr>
        <w:t>.</w:t>
      </w:r>
    </w:p>
    <w:p w:rsidR="00751A50" w:rsidRPr="00751A50" w:rsidRDefault="00751A50" w:rsidP="00751A50">
      <w:pPr>
        <w:pStyle w:val="DefaultParagraphFont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Remind inspectors to pass their typo lists to the author before they leave</w:t>
      </w:r>
      <w:r>
        <w:rPr>
          <w:rFonts w:ascii="Times New Roman" w:hAnsi="Times New Roman" w:cs="Times New Roman"/>
        </w:rPr>
        <w:t>.</w:t>
      </w:r>
    </w:p>
    <w:p w:rsidR="00751A50" w:rsidRPr="00751A50" w:rsidRDefault="00751A50" w:rsidP="00751A50">
      <w:pPr>
        <w:pStyle w:val="DefaultParagraphFont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Provide necessary copies of issue log and other documents that will be needed for next </w:t>
      </w:r>
      <w:proofErr w:type="spellStart"/>
      <w:r>
        <w:rPr>
          <w:rFonts w:ascii="Times New Roman" w:hAnsi="Times New Roman" w:cs="Times New Roman"/>
        </w:rPr>
        <w:t>meetng</w:t>
      </w:r>
      <w:proofErr w:type="spellEnd"/>
      <w:r>
        <w:rPr>
          <w:rFonts w:ascii="Times New Roman" w:hAnsi="Times New Roman" w:cs="Times New Roman"/>
        </w:rPr>
        <w:t>.</w:t>
      </w:r>
    </w:p>
    <w:p w:rsidR="00751A50" w:rsidRDefault="00751A50" w:rsidP="00751A50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2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Record the meeting time on the inspection summary report. </w:t>
      </w:r>
    </w:p>
    <w:p w:rsidR="00000000" w:rsidRPr="00751A50" w:rsidRDefault="00751A50" w:rsidP="00751A50">
      <w:pPr>
        <w:pStyle w:val="DefaultParagraphFont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If a separate action items list was generated, deliver it to the appropriate individual(s). </w:t>
      </w:r>
    </w:p>
    <w:p w:rsidR="00000000" w:rsidRDefault="00751A50">
      <w:pPr>
        <w:pStyle w:val="DefaultParagraphFont"/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51A50">
      <w:pPr>
        <w:pStyle w:val="DefaultParagraphFont"/>
        <w:widowControl w:val="0"/>
        <w:autoSpaceDE w:val="0"/>
        <w:autoSpaceDN w:val="0"/>
        <w:adjustRightInd w:val="0"/>
        <w:spacing w:after="0" w:line="19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751A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After Rework is </w:t>
      </w:r>
      <w:proofErr w:type="gramStart"/>
      <w:r>
        <w:rPr>
          <w:rFonts w:ascii="Arial" w:hAnsi="Arial" w:cs="Arial"/>
          <w:b/>
          <w:bCs/>
          <w:i/>
          <w:iCs/>
          <w:sz w:val="24"/>
          <w:szCs w:val="24"/>
        </w:rPr>
        <w:t>Completed</w:t>
      </w:r>
      <w:proofErr w:type="gramEnd"/>
    </w:p>
    <w:p w:rsidR="00000000" w:rsidRDefault="00751A50">
      <w:pPr>
        <w:pStyle w:val="DefaultParagraphFont"/>
        <w:widowControl w:val="0"/>
        <w:autoSpaceDE w:val="0"/>
        <w:autoSpaceDN w:val="0"/>
        <w:adjustRightInd w:val="0"/>
        <w:spacing w:after="0" w:line="91" w:lineRule="exact"/>
        <w:rPr>
          <w:rFonts w:ascii="Times New Roman" w:hAnsi="Times New Roman" w:cs="Times New Roman"/>
          <w:sz w:val="24"/>
          <w:szCs w:val="24"/>
        </w:rPr>
      </w:pPr>
    </w:p>
    <w:p w:rsidR="00751A50" w:rsidRPr="00751A50" w:rsidRDefault="00751A50" w:rsidP="00751A50">
      <w:pPr>
        <w:pStyle w:val="DefaultParagraphFont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1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1"/>
          <w:szCs w:val="21"/>
        </w:rPr>
        <w:t>Get the actual rework time, the total number of major and minor defects fo</w:t>
      </w:r>
      <w:r>
        <w:rPr>
          <w:rFonts w:ascii="Times New Roman" w:hAnsi="Times New Roman" w:cs="Times New Roman"/>
          <w:sz w:val="21"/>
          <w:szCs w:val="21"/>
        </w:rPr>
        <w:t xml:space="preserve">und, and the number of major and minor defects corrected from the author. </w:t>
      </w:r>
    </w:p>
    <w:p w:rsidR="00000000" w:rsidRDefault="00751A50" w:rsidP="00751A50">
      <w:pPr>
        <w:pStyle w:val="DefaultParagraphFont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1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1"/>
          <w:szCs w:val="21"/>
        </w:rPr>
        <w:t xml:space="preserve">Record the rework time on the inspection summary report. </w:t>
      </w:r>
    </w:p>
    <w:p w:rsidR="00751A50" w:rsidRPr="00751A50" w:rsidRDefault="00751A50" w:rsidP="00751A50">
      <w:pPr>
        <w:pStyle w:val="DefaultParagraphFont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sz w:val="21"/>
          <w:szCs w:val="21"/>
        </w:rPr>
        <w:t xml:space="preserve">Give the inspection summary report and the summary defect metrics to the peer review coordinator. </w:t>
      </w:r>
    </w:p>
    <w:p w:rsidR="00000000" w:rsidRDefault="00751A50" w:rsidP="00751A50">
      <w:pPr>
        <w:pStyle w:val="DefaultParagraphFont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39" w:lineRule="auto"/>
        <w:ind w:right="3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1"/>
          <w:szCs w:val="21"/>
        </w:rPr>
        <w:t xml:space="preserve">If the coordinator needs </w:t>
      </w:r>
      <w:r>
        <w:rPr>
          <w:rFonts w:ascii="Times New Roman" w:hAnsi="Times New Roman" w:cs="Times New Roman"/>
          <w:sz w:val="21"/>
          <w:szCs w:val="21"/>
        </w:rPr>
        <w:t xml:space="preserve">defect details to enter into the inspection database, also give him the issue log. </w:t>
      </w:r>
    </w:p>
    <w:p w:rsidR="0000000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1A50" w:rsidRDefault="00751A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751A50">
          <w:pgSz w:w="12240" w:h="15840"/>
          <w:pgMar w:top="862" w:right="1300" w:bottom="223" w:left="1300" w:header="720" w:footer="720" w:gutter="0"/>
          <w:cols w:space="720" w:equalWidth="0">
            <w:col w:w="9640"/>
          </w:cols>
          <w:noEndnote/>
        </w:sectPr>
      </w:pPr>
    </w:p>
    <w:p w:rsidR="00000000" w:rsidRDefault="00751A50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 xml:space="preserve">Copyright © 2001 by Karl E.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Wiegers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>. Permission is granted to use, modify, and distribute this document.</w:t>
      </w:r>
    </w:p>
    <w:sectPr w:rsidR="00000000">
      <w:type w:val="continuous"/>
      <w:pgSz w:w="12240" w:h="15840"/>
      <w:pgMar w:top="862" w:right="1340" w:bottom="223" w:left="1360" w:header="720" w:footer="720" w:gutter="0"/>
      <w:cols w:space="720" w:equalWidth="0">
        <w:col w:w="95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F90"/>
    <w:multiLevelType w:val="hybridMultilevel"/>
    <w:tmpl w:val="00001649"/>
    <w:lvl w:ilvl="0" w:tplc="00006DF1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6784"/>
    <w:multiLevelType w:val="hybridMultilevel"/>
    <w:tmpl w:val="00004AE1"/>
    <w:lvl w:ilvl="0" w:tplc="00003D6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D761975"/>
    <w:multiLevelType w:val="hybridMultilevel"/>
    <w:tmpl w:val="869C7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4115AE"/>
    <w:multiLevelType w:val="hybridMultilevel"/>
    <w:tmpl w:val="EBE67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0C61BB1"/>
    <w:multiLevelType w:val="hybridMultilevel"/>
    <w:tmpl w:val="106AF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1E1816"/>
    <w:multiLevelType w:val="hybridMultilevel"/>
    <w:tmpl w:val="993C1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4BB1FCB"/>
    <w:multiLevelType w:val="hybridMultilevel"/>
    <w:tmpl w:val="CB78411C"/>
    <w:lvl w:ilvl="0" w:tplc="0409000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85" w:hanging="360"/>
      </w:pPr>
      <w:rPr>
        <w:rFonts w:ascii="Wingdings" w:hAnsi="Wingdings" w:hint="default"/>
      </w:rPr>
    </w:lvl>
  </w:abstractNum>
  <w:abstractNum w:abstractNumId="9">
    <w:nsid w:val="7CC30599"/>
    <w:multiLevelType w:val="hybridMultilevel"/>
    <w:tmpl w:val="880836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51A50"/>
    <w:rsid w:val="0075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6175AC4-B135-4688-9918-F54C64D6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Dan Mart</cp:lastModifiedBy>
  <cp:revision>2</cp:revision>
  <dcterms:created xsi:type="dcterms:W3CDTF">2014-09-30T06:43:00Z</dcterms:created>
  <dcterms:modified xsi:type="dcterms:W3CDTF">2014-09-30T06:43:00Z</dcterms:modified>
</cp:coreProperties>
</file>