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EF" w:rsidRPr="00D105EF" w:rsidRDefault="00D105EF" w:rsidP="00D105EF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Отчет по заданию №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2</w:t>
      </w:r>
    </w:p>
    <w:p w:rsidR="00D105EF" w:rsidRDefault="00D105EF" w:rsidP="00D105EF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Дмитрин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Платон Александрович</w:t>
      </w: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БПИ205</w:t>
      </w:r>
    </w:p>
    <w:p w:rsidR="00D105EF" w:rsidRPr="00B92DD7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padmitrin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hse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76181">
        <w:rPr>
          <w:rFonts w:ascii="Times New Roman" w:hAnsi="Times New Roman" w:cs="Times New Roman"/>
          <w:sz w:val="28"/>
          <w:szCs w:val="28"/>
        </w:rPr>
        <w:t>: 170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B92DD7">
        <w:rPr>
          <w:rFonts w:ascii="Times New Roman" w:hAnsi="Times New Roman" w:cs="Times New Roman"/>
          <w:b/>
          <w:sz w:val="36"/>
          <w:szCs w:val="28"/>
        </w:rPr>
        <w:t>Описание задания</w:t>
      </w:r>
      <w:r w:rsidRPr="00476181">
        <w:rPr>
          <w:rFonts w:ascii="Times New Roman" w:hAnsi="Times New Roman" w:cs="Times New Roman"/>
          <w:b/>
          <w:sz w:val="36"/>
          <w:szCs w:val="28"/>
        </w:rPr>
        <w:t>: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условие задачи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2D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EDB984" wp14:editId="3BF2E8DA">
            <wp:extent cx="5410955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EF" w:rsidRPr="00D105EF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в контейнере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DD7">
        <w:rPr>
          <w:rFonts w:ascii="Times New Roman" w:hAnsi="Times New Roman" w:cs="Times New Roman"/>
          <w:sz w:val="28"/>
          <w:szCs w:val="28"/>
        </w:rPr>
        <w:t>13. Упорядочить элементы контейнера по убыванию</w:t>
      </w:r>
      <w:r w:rsidRPr="00D105EF">
        <w:rPr>
          <w:rFonts w:ascii="Times New Roman" w:hAnsi="Times New Roman" w:cs="Times New Roman"/>
          <w:sz w:val="28"/>
          <w:szCs w:val="28"/>
        </w:rPr>
        <w:t>,</w:t>
      </w:r>
      <w:r w:rsidRPr="00B92DD7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шейкерную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 xml:space="preserve"> сортировку (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Shaker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181">
        <w:rPr>
          <w:rFonts w:ascii="Times New Roman" w:hAnsi="Times New Roman" w:cs="Times New Roman"/>
          <w:sz w:val="28"/>
          <w:szCs w:val="28"/>
        </w:rPr>
        <w:t>++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Характеристики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5"/>
        <w:gridCol w:w="841"/>
        <w:gridCol w:w="4365"/>
      </w:tblGrid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shape.h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1 301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container.h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1 243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rnd.h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977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 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triangle.h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1 198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circle.h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1 146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rectangle.h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1 207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main.cpp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2 373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shape.cpp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1 481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container.cpp</w:t>
            </w:r>
          </w:p>
        </w:tc>
        <w:tc>
          <w:tcPr>
            <w:tcW w:w="4365" w:type="dxa"/>
          </w:tcPr>
          <w:p w:rsidR="00D105EF" w:rsidRPr="005C094A" w:rsidRDefault="00D105EF" w:rsidP="00D105EF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2 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798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circle.cpp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1 295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triangle.cpp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2 051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rectangle.cpp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1 569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rPr>
          <w:gridAfter w:val="2"/>
          <w:wAfter w:w="5206" w:type="dxa"/>
        </w:trPr>
        <w:tc>
          <w:tcPr>
            <w:tcW w:w="4365" w:type="dxa"/>
          </w:tcPr>
          <w:p w:rsidR="00D105EF" w:rsidRPr="00C76509" w:rsidRDefault="00D105EF" w:rsidP="00BA77F7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Всего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: 18 339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байт</w:t>
            </w:r>
          </w:p>
        </w:tc>
      </w:tr>
    </w:tbl>
    <w:p w:rsidR="00D105EF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Среднее время выполнения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 фигура: 1,9</w:t>
      </w:r>
      <w:r>
        <w:rPr>
          <w:rFonts w:ascii="Times New Roman" w:hAnsi="Times New Roman" w:cs="Times New Roman"/>
          <w:sz w:val="28"/>
          <w:szCs w:val="36"/>
          <w:lang w:val="en-US"/>
        </w:rPr>
        <w:t>97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 фигур: 2мс</w:t>
      </w:r>
    </w:p>
    <w:p w:rsid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2,003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1000 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8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D105EF" w:rsidRPr="00787414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10000 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509,018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87414" w:rsidRDefault="00787414" w:rsidP="00787414">
      <w:pPr>
        <w:pStyle w:val="a7"/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787414" w:rsidRPr="00787414" w:rsidRDefault="00787414" w:rsidP="00787414">
      <w:pPr>
        <w:pStyle w:val="a7"/>
        <w:spacing w:line="240" w:lineRule="auto"/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87414">
        <w:rPr>
          <w:rFonts w:ascii="Times New Roman" w:hAnsi="Times New Roman" w:cs="Times New Roman"/>
          <w:b/>
          <w:sz w:val="36"/>
          <w:szCs w:val="36"/>
        </w:rPr>
        <w:t>Среднее время выполнения в ДЗ</w:t>
      </w:r>
      <w:proofErr w:type="gramStart"/>
      <w:r w:rsidRPr="00787414">
        <w:rPr>
          <w:rFonts w:ascii="Times New Roman" w:hAnsi="Times New Roman" w:cs="Times New Roman"/>
          <w:b/>
          <w:sz w:val="36"/>
          <w:szCs w:val="36"/>
        </w:rPr>
        <w:t>1</w:t>
      </w:r>
      <w:proofErr w:type="gramEnd"/>
      <w:r w:rsidRPr="00787414">
        <w:rPr>
          <w:rFonts w:ascii="Times New Roman" w:hAnsi="Times New Roman" w:cs="Times New Roman"/>
          <w:b/>
          <w:sz w:val="36"/>
          <w:szCs w:val="36"/>
        </w:rPr>
        <w:t>:</w:t>
      </w:r>
    </w:p>
    <w:p w:rsidR="00787414" w:rsidRPr="00787414" w:rsidRDefault="00787414" w:rsidP="00787414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36"/>
        </w:rPr>
        <w:t>фигура</w:t>
      </w:r>
      <w:r>
        <w:rPr>
          <w:rFonts w:ascii="Times New Roman" w:hAnsi="Times New Roman" w:cs="Times New Roman"/>
          <w:sz w:val="28"/>
          <w:szCs w:val="36"/>
          <w:lang w:val="en-US"/>
        </w:rPr>
        <w:t>: 1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87414" w:rsidRPr="00787414" w:rsidRDefault="00787414" w:rsidP="00787414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10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1-2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87414" w:rsidRPr="00787414" w:rsidRDefault="00787414" w:rsidP="00787414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</w:t>
      </w:r>
      <w:r>
        <w:rPr>
          <w:rFonts w:ascii="Times New Roman" w:hAnsi="Times New Roman" w:cs="Times New Roman"/>
          <w:sz w:val="28"/>
          <w:szCs w:val="36"/>
        </w:rPr>
        <w:t xml:space="preserve"> 1-2мс</w:t>
      </w:r>
    </w:p>
    <w:p w:rsidR="00787414" w:rsidRPr="00787414" w:rsidRDefault="00787414" w:rsidP="00787414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87414" w:rsidRPr="00787414" w:rsidRDefault="00787414" w:rsidP="00787414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800-840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D105EF" w:rsidRPr="005C094A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Данные, демонстрирующие сравнение с характеристиками ранее разработанных программ</w:t>
      </w:r>
      <w:r w:rsidRPr="005C094A">
        <w:rPr>
          <w:rFonts w:ascii="Times New Roman" w:hAnsi="Times New Roman" w:cs="Times New Roman"/>
          <w:b/>
          <w:sz w:val="36"/>
          <w:szCs w:val="36"/>
        </w:rPr>
        <w:t>:</w:t>
      </w:r>
    </w:p>
    <w:p w:rsidR="00D105EF" w:rsidRPr="00476181" w:rsidRDefault="00880D39" w:rsidP="00D105EF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Размер файлов уменьшился на 298 байт</w:t>
      </w:r>
      <w:r w:rsidR="00340D95">
        <w:rPr>
          <w:rFonts w:ascii="Times New Roman" w:hAnsi="Times New Roman" w:cs="Times New Roman"/>
          <w:sz w:val="28"/>
          <w:szCs w:val="36"/>
        </w:rPr>
        <w:t>, достаточно сильно уменьшилось время на больших данных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, в сравнении с процедурным программированием ООП более понятно для разработчика.</w:t>
      </w:r>
    </w:p>
    <w:p w:rsidR="00647FBF" w:rsidRDefault="00647FBF"/>
    <w:sectPr w:rsidR="0064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A72"/>
    <w:multiLevelType w:val="hybridMultilevel"/>
    <w:tmpl w:val="8A24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874"/>
    <w:multiLevelType w:val="hybridMultilevel"/>
    <w:tmpl w:val="62CC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EF"/>
    <w:rsid w:val="00340D95"/>
    <w:rsid w:val="00647FBF"/>
    <w:rsid w:val="00787414"/>
    <w:rsid w:val="00880D39"/>
    <w:rsid w:val="00D105EF"/>
    <w:rsid w:val="00E4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5E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1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05E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5E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1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05E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mitrin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platon</dc:creator>
  <cp:lastModifiedBy>platon</cp:lastModifiedBy>
  <cp:revision>3</cp:revision>
  <dcterms:created xsi:type="dcterms:W3CDTF">2021-10-28T22:50:00Z</dcterms:created>
  <dcterms:modified xsi:type="dcterms:W3CDTF">2021-10-28T22:51:00Z</dcterms:modified>
</cp:coreProperties>
</file>