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7CB7" w14:textId="0AAC3B85" w:rsidR="00A22820" w:rsidRDefault="00A22820" w:rsidP="00A228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820">
        <w:rPr>
          <w:rFonts w:ascii="Times New Roman" w:hAnsi="Times New Roman" w:cs="Times New Roman"/>
          <w:sz w:val="28"/>
          <w:szCs w:val="28"/>
        </w:rPr>
        <w:t>Разработка алгоритма позиционирования на основе анализа RSSI для повышения точности локализации мобильных устройств в помещении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42437" w14:textId="1E8C4C8A" w:rsidR="00A22820" w:rsidRDefault="00A22820" w:rsidP="00A228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Аннотация:</w:t>
      </w:r>
    </w:p>
    <w:p w14:paraId="33EC294D" w14:textId="77777777" w:rsidR="004F727E" w:rsidRDefault="004F727E" w:rsidP="00A228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 xml:space="preserve">В статье представлен алгоритм позиционирования мобильных устройств внутри помещений на основе анализа уровня принимаемого сигнала (RSSI) </w:t>
      </w:r>
      <w:proofErr w:type="spellStart"/>
      <w:r w:rsidRPr="004F727E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F727E">
        <w:rPr>
          <w:rFonts w:ascii="Times New Roman" w:hAnsi="Times New Roman" w:cs="Times New Roman"/>
          <w:sz w:val="28"/>
          <w:szCs w:val="28"/>
        </w:rPr>
        <w:t xml:space="preserve">-Fi. Экспериментальные исследования проводились в контролируемых условиях стандартной комнаты с тремя роутерами, расположенными для оптимального покрытия. Алгоритм включает этапы предварительной калибровки сигналов, фильтрации шумов и машинного обучения для построения модели пространственного позиционирования. Реализация выполнена на Python с использованием библиотек </w:t>
      </w:r>
      <w:proofErr w:type="spellStart"/>
      <w:r w:rsidRPr="004F727E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F72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727E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4F727E">
        <w:rPr>
          <w:rFonts w:ascii="Times New Roman" w:hAnsi="Times New Roman" w:cs="Times New Roman"/>
          <w:sz w:val="28"/>
          <w:szCs w:val="28"/>
        </w:rPr>
        <w:t xml:space="preserve"> для обработки данных и обучения модели. Результаты тестирования показали среднюю точность позиционирования 1.2 метра, что на 25% превышает точность традиционных методов. Разработанное решение может быть применено в системах навигации торговых центров, умных складов и промышленных объектов.</w:t>
      </w:r>
    </w:p>
    <w:p w14:paraId="79939832" w14:textId="5E1DAFBF" w:rsidR="00A22820" w:rsidRPr="00A22820" w:rsidRDefault="00A22820" w:rsidP="00A228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20">
        <w:rPr>
          <w:rFonts w:ascii="Times New Roman" w:hAnsi="Times New Roman" w:cs="Times New Roman"/>
          <w:sz w:val="28"/>
          <w:szCs w:val="28"/>
        </w:rPr>
        <w:t>Ключевые слова:</w:t>
      </w:r>
    </w:p>
    <w:p w14:paraId="321E7C22" w14:textId="598854EC" w:rsidR="00A22820" w:rsidRDefault="00A22820" w:rsidP="00A228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20">
        <w:rPr>
          <w:rFonts w:ascii="Times New Roman" w:hAnsi="Times New Roman" w:cs="Times New Roman"/>
          <w:sz w:val="28"/>
          <w:szCs w:val="28"/>
        </w:rPr>
        <w:t xml:space="preserve">позиционирование в помещении, RSSI, </w:t>
      </w:r>
      <w:proofErr w:type="spellStart"/>
      <w:r w:rsidRPr="00A2282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A22820">
        <w:rPr>
          <w:rFonts w:ascii="Times New Roman" w:hAnsi="Times New Roman" w:cs="Times New Roman"/>
          <w:sz w:val="28"/>
          <w:szCs w:val="28"/>
        </w:rPr>
        <w:t xml:space="preserve">-Fi, Bluetooth, </w:t>
      </w:r>
      <w:proofErr w:type="spellStart"/>
      <w:r w:rsidRPr="00A22820">
        <w:rPr>
          <w:rFonts w:ascii="Times New Roman" w:hAnsi="Times New Roman" w:cs="Times New Roman"/>
          <w:sz w:val="28"/>
          <w:szCs w:val="28"/>
        </w:rPr>
        <w:t>trilateration</w:t>
      </w:r>
      <w:proofErr w:type="spellEnd"/>
      <w:r w:rsidRPr="00A22820">
        <w:rPr>
          <w:rFonts w:ascii="Times New Roman" w:hAnsi="Times New Roman" w:cs="Times New Roman"/>
          <w:sz w:val="28"/>
          <w:szCs w:val="28"/>
        </w:rPr>
        <w:t xml:space="preserve">, алгоритм локализации, </w:t>
      </w:r>
      <w:r w:rsidR="004F727E" w:rsidRPr="004F727E">
        <w:rPr>
          <w:rFonts w:ascii="Times New Roman" w:hAnsi="Times New Roman" w:cs="Times New Roman"/>
          <w:sz w:val="28"/>
          <w:szCs w:val="28"/>
        </w:rPr>
        <w:t>локализация устройств</w:t>
      </w:r>
      <w:r w:rsidR="004F727E">
        <w:rPr>
          <w:rFonts w:ascii="Times New Roman" w:hAnsi="Times New Roman" w:cs="Times New Roman"/>
          <w:sz w:val="28"/>
          <w:szCs w:val="28"/>
        </w:rPr>
        <w:t>,</w:t>
      </w:r>
      <w:r w:rsidR="004F727E" w:rsidRPr="00A22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82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22820">
        <w:rPr>
          <w:rFonts w:ascii="Times New Roman" w:hAnsi="Times New Roman" w:cs="Times New Roman"/>
          <w:sz w:val="28"/>
          <w:szCs w:val="28"/>
        </w:rPr>
        <w:t>.</w:t>
      </w:r>
    </w:p>
    <w:p w14:paraId="3B20F229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Авторы:</w:t>
      </w:r>
    </w:p>
    <w:p w14:paraId="1059A553" w14:textId="5E2EBDAB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Кокурин Я.Д., Зубова И.О., Ермилов М.В.</w:t>
      </w:r>
    </w:p>
    <w:p w14:paraId="5A282603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Аффилиация:</w:t>
      </w:r>
    </w:p>
    <w:p w14:paraId="432F75FE" w14:textId="4973EEF4" w:rsid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программной инженерии</w:t>
      </w:r>
      <w:r w:rsidRPr="004F72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Муромский институт Владимирского государственного университета</w:t>
      </w:r>
      <w:r w:rsidRPr="004F72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Муром</w:t>
      </w:r>
      <w:r w:rsidRPr="004F727E">
        <w:rPr>
          <w:rFonts w:ascii="Times New Roman" w:hAnsi="Times New Roman" w:cs="Times New Roman"/>
          <w:sz w:val="28"/>
          <w:szCs w:val="28"/>
        </w:rPr>
        <w:t>, Россия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F1C4AE" w14:textId="77777777" w:rsid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D1A1D" w14:textId="77777777" w:rsid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4FB8EB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lastRenderedPageBreak/>
        <w:t>Основная часть</w:t>
      </w:r>
    </w:p>
    <w:p w14:paraId="4C75DEA5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Введение</w:t>
      </w:r>
    </w:p>
    <w:p w14:paraId="60EB4086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 xml:space="preserve">Актуальность разработки точных систем позиционирования внутри помещений обусловлена ограничениями спутниковых навигационных систем в условиях отсутствия прямой видимости. Современные решения на основе компьютерного зрения или специализированных датчиков требуют сложного оборудования и чувствительны к условиям окружающей среды. В отличие от них, системы на основе RSSI используют уже существующую инфраструктуру </w:t>
      </w:r>
      <w:proofErr w:type="spellStart"/>
      <w:r w:rsidRPr="004F727E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F727E">
        <w:rPr>
          <w:rFonts w:ascii="Times New Roman" w:hAnsi="Times New Roman" w:cs="Times New Roman"/>
          <w:sz w:val="28"/>
          <w:szCs w:val="28"/>
        </w:rPr>
        <w:t>-Fi, что делает их более доступными и масштабируемыми. Однако низкая точность существующих RSSI-методов (2-3 метра) ограничивает их применение. Таким образом, разработка новых алгоритмов обработки RSSI-сигналов является актуальной научно-технической задачей.</w:t>
      </w:r>
    </w:p>
    <w:p w14:paraId="3C1733B0" w14:textId="77777777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B5EC1" w14:textId="6126CD10" w:rsid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Цель работы: разработка алгоритма позиционирования на основе анализа RSSI для повышения точности локализации мобильных устройств в помещении.</w:t>
      </w:r>
    </w:p>
    <w:p w14:paraId="1B830FE2" w14:textId="424D2D2C" w:rsidR="004F727E" w:rsidRPr="004F727E" w:rsidRDefault="004F727E" w:rsidP="004F7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Задачи:</w:t>
      </w:r>
    </w:p>
    <w:p w14:paraId="738D1C6A" w14:textId="25CADA30" w:rsidR="004F727E" w:rsidRPr="004F727E" w:rsidRDefault="004F727E" w:rsidP="004F727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Анализ современных методов позиционирования в помещениях.</w:t>
      </w:r>
    </w:p>
    <w:p w14:paraId="08E5B6A9" w14:textId="722117CF" w:rsidR="004F727E" w:rsidRPr="004F727E" w:rsidRDefault="004F727E" w:rsidP="004F727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Проектирование алгоритма обработки RSSI-сигналов.</w:t>
      </w:r>
    </w:p>
    <w:p w14:paraId="7D56D141" w14:textId="7A9B5F20" w:rsidR="004F727E" w:rsidRPr="004F727E" w:rsidRDefault="004F727E" w:rsidP="004F727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Реализация алгоритма с использованием машинного обучения на Python.</w:t>
      </w:r>
    </w:p>
    <w:p w14:paraId="1629AA31" w14:textId="06A6A679" w:rsidR="004F727E" w:rsidRPr="004F727E" w:rsidRDefault="004F727E" w:rsidP="004F727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27E">
        <w:rPr>
          <w:rFonts w:ascii="Times New Roman" w:hAnsi="Times New Roman" w:cs="Times New Roman"/>
          <w:sz w:val="28"/>
          <w:szCs w:val="28"/>
        </w:rPr>
        <w:t>Экспериментальная оценка точности предложенного решения.</w:t>
      </w:r>
    </w:p>
    <w:sectPr w:rsidR="004F727E" w:rsidRPr="004F7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A546E"/>
    <w:multiLevelType w:val="hybridMultilevel"/>
    <w:tmpl w:val="AE184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FF"/>
    <w:rsid w:val="002321A8"/>
    <w:rsid w:val="004552FF"/>
    <w:rsid w:val="004F727E"/>
    <w:rsid w:val="0054699B"/>
    <w:rsid w:val="009567C2"/>
    <w:rsid w:val="00A22820"/>
    <w:rsid w:val="00BB7F51"/>
    <w:rsid w:val="00E3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A4EC0"/>
  <w15:chartTrackingRefBased/>
  <w15:docId w15:val="{45EDD0EC-FD38-4F89-A40B-F5B6DCD0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2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2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2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2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2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2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2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2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2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2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Zubova</dc:creator>
  <cp:keywords/>
  <dc:description/>
  <cp:lastModifiedBy>Irina Zubova</cp:lastModifiedBy>
  <cp:revision>2</cp:revision>
  <dcterms:created xsi:type="dcterms:W3CDTF">2025-03-26T07:52:00Z</dcterms:created>
  <dcterms:modified xsi:type="dcterms:W3CDTF">2025-03-26T07:52:00Z</dcterms:modified>
</cp:coreProperties>
</file>