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7684" w14:textId="7BABE16D" w:rsidR="00615347" w:rsidRPr="002B3BFD" w:rsidRDefault="00C6089C" w:rsidP="00615347">
      <w:pPr>
        <w:rPr>
          <w:rFonts w:ascii="Arial" w:hAnsi="Arial" w:cs="Arial"/>
          <w:sz w:val="20"/>
          <w:szCs w:val="20"/>
          <w:bdr w:val="none" w:sz="0" w:space="0" w:color="auto" w:frame="1"/>
        </w:rPr>
      </w:pPr>
      <w:r w:rsidRPr="002B3BFD">
        <w:rPr>
          <w:rFonts w:ascii="Arial" w:hAnsi="Arial" w:cs="Arial"/>
          <w:sz w:val="20"/>
          <w:szCs w:val="20"/>
          <w:bdr w:val="none" w:sz="0" w:space="0" w:color="auto" w:frame="1"/>
        </w:rPr>
        <w:t>Diagnosed</w:t>
      </w:r>
      <w:r w:rsidR="00615347" w:rsidRPr="002B3BFD">
        <w:rPr>
          <w:rFonts w:ascii="Arial" w:hAnsi="Arial" w:cs="Arial"/>
          <w:sz w:val="20"/>
          <w:szCs w:val="20"/>
          <w:bdr w:val="none" w:sz="0" w:space="0" w:color="auto" w:frame="1"/>
        </w:rPr>
        <w:t xml:space="preserve"> </w:t>
      </w:r>
      <w:r w:rsidRPr="002B3BFD">
        <w:rPr>
          <w:rFonts w:ascii="Arial" w:hAnsi="Arial" w:cs="Arial"/>
          <w:sz w:val="20"/>
          <w:szCs w:val="20"/>
          <w:bdr w:val="none" w:sz="0" w:space="0" w:color="auto" w:frame="1"/>
        </w:rPr>
        <w:t>with a learning</w:t>
      </w:r>
      <w:r w:rsidR="00615347" w:rsidRPr="002B3BFD">
        <w:rPr>
          <w:rFonts w:ascii="Arial" w:hAnsi="Arial" w:cs="Arial"/>
          <w:sz w:val="20"/>
          <w:szCs w:val="20"/>
          <w:bdr w:val="none" w:sz="0" w:space="0" w:color="auto" w:frame="1"/>
        </w:rPr>
        <w:t xml:space="preserve"> </w:t>
      </w:r>
      <w:r w:rsidRPr="002B3BFD">
        <w:rPr>
          <w:rFonts w:ascii="Arial" w:hAnsi="Arial" w:cs="Arial"/>
          <w:sz w:val="20"/>
          <w:szCs w:val="20"/>
          <w:bdr w:val="none" w:sz="0" w:space="0" w:color="auto" w:frame="1"/>
        </w:rPr>
        <w:t xml:space="preserve">disability </w:t>
      </w:r>
      <w:r w:rsidR="00615347" w:rsidRPr="002B3BFD">
        <w:rPr>
          <w:rFonts w:ascii="Arial" w:hAnsi="Arial" w:cs="Arial"/>
          <w:sz w:val="20"/>
          <w:szCs w:val="20"/>
          <w:bdr w:val="none" w:sz="0" w:space="0" w:color="auto" w:frame="1"/>
        </w:rPr>
        <w:t xml:space="preserve">in </w:t>
      </w:r>
      <w:r w:rsidR="004F5C26" w:rsidRPr="002B3BFD">
        <w:rPr>
          <w:rFonts w:ascii="Arial" w:hAnsi="Arial" w:cs="Arial"/>
          <w:sz w:val="20"/>
          <w:szCs w:val="20"/>
          <w:bdr w:val="none" w:sz="0" w:space="0" w:color="auto" w:frame="1"/>
        </w:rPr>
        <w:t xml:space="preserve">the </w:t>
      </w:r>
      <w:r w:rsidR="00615347" w:rsidRPr="002B3BFD">
        <w:rPr>
          <w:rFonts w:ascii="Arial" w:hAnsi="Arial" w:cs="Arial"/>
          <w:sz w:val="20"/>
          <w:szCs w:val="20"/>
          <w:bdr w:val="none" w:sz="0" w:space="0" w:color="auto" w:frame="1"/>
        </w:rPr>
        <w:t>third grade, LeDerick Horne defies any and all labels. He’s a dynamic spoken-word poet. A tireless advocate for all people with disabilities. An inspiring motivational speaker. A bridge-builder between learners and leaders across the U.S. and around the wor</w:t>
      </w:r>
      <w:r w:rsidR="006172DD">
        <w:rPr>
          <w:rFonts w:ascii="Arial" w:hAnsi="Arial" w:cs="Arial"/>
          <w:sz w:val="20"/>
          <w:szCs w:val="20"/>
          <w:bdr w:val="none" w:sz="0" w:space="0" w:color="auto" w:frame="1"/>
        </w:rPr>
        <w:t>l</w:t>
      </w:r>
      <w:r w:rsidR="00615347" w:rsidRPr="002B3BFD">
        <w:rPr>
          <w:rFonts w:ascii="Arial" w:hAnsi="Arial" w:cs="Arial"/>
          <w:sz w:val="20"/>
          <w:szCs w:val="20"/>
          <w:bdr w:val="none" w:sz="0" w:space="0" w:color="auto" w:frame="1"/>
        </w:rPr>
        <w:t>d</w:t>
      </w:r>
      <w:r w:rsidR="00A22D13">
        <w:rPr>
          <w:rFonts w:ascii="Arial" w:hAnsi="Arial" w:cs="Arial"/>
          <w:sz w:val="20"/>
          <w:szCs w:val="20"/>
          <w:bdr w:val="none" w:sz="0" w:space="0" w:color="auto" w:frame="1"/>
        </w:rPr>
        <w:t xml:space="preserve"> </w:t>
      </w:r>
      <w:r w:rsidR="00615347" w:rsidRPr="002B3BFD">
        <w:rPr>
          <w:rFonts w:ascii="Arial" w:hAnsi="Arial" w:cs="Arial"/>
          <w:sz w:val="20"/>
          <w:szCs w:val="20"/>
          <w:bdr w:val="none" w:sz="0" w:space="0" w:color="auto" w:frame="1"/>
        </w:rPr>
        <w:t>who serves as a role model for all races, genders, and generations.</w:t>
      </w:r>
    </w:p>
    <w:p w14:paraId="3C5B8A65" w14:textId="77777777" w:rsidR="00615347" w:rsidRPr="002B3BFD" w:rsidRDefault="00615347" w:rsidP="00615347">
      <w:pPr>
        <w:rPr>
          <w:rFonts w:ascii="Arial" w:hAnsi="Arial" w:cs="Arial"/>
          <w:sz w:val="20"/>
          <w:szCs w:val="20"/>
          <w:bdr w:val="none" w:sz="0" w:space="0" w:color="auto" w:frame="1"/>
        </w:rPr>
      </w:pPr>
    </w:p>
    <w:p w14:paraId="1ED91E28" w14:textId="357E0C00" w:rsidR="00615347" w:rsidRPr="002B3BFD" w:rsidRDefault="00615347" w:rsidP="00615347">
      <w:pPr>
        <w:rPr>
          <w:rFonts w:ascii="Arial" w:hAnsi="Arial" w:cs="Arial"/>
          <w:sz w:val="20"/>
          <w:szCs w:val="20"/>
          <w:bdr w:val="none" w:sz="0" w:space="0" w:color="auto" w:frame="1"/>
        </w:rPr>
      </w:pPr>
      <w:r w:rsidRPr="002B3BFD">
        <w:rPr>
          <w:rFonts w:ascii="Arial" w:hAnsi="Arial" w:cs="Arial"/>
          <w:sz w:val="20"/>
          <w:szCs w:val="20"/>
          <w:bdr w:val="none" w:sz="0" w:space="0" w:color="auto" w:frame="1"/>
        </w:rPr>
        <w:t xml:space="preserve">The grandson of one of New Jersey’s most prominent civil rights leaders, LeDerick uses his gift for spoken-word poetry as the gateway to larger discussions on equal opportunity, pride, self-determination and hope for people with disabilities. </w:t>
      </w:r>
      <w:r w:rsidRPr="002B3BFD">
        <w:rPr>
          <w:rFonts w:ascii="Arial" w:hAnsi="Arial" w:cs="Arial"/>
          <w:sz w:val="20"/>
          <w:szCs w:val="20"/>
        </w:rPr>
        <w:t>His workshops, keynote speeches, and performances reach thousands of students, teachers, legislator</w:t>
      </w:r>
      <w:bookmarkStart w:id="0" w:name="_GoBack"/>
      <w:bookmarkEnd w:id="0"/>
      <w:r w:rsidRPr="002B3BFD">
        <w:rPr>
          <w:rFonts w:ascii="Arial" w:hAnsi="Arial" w:cs="Arial"/>
          <w:sz w:val="20"/>
          <w:szCs w:val="20"/>
        </w:rPr>
        <w:t xml:space="preserve">s, policy makers, business leaders, and service providers each year. He </w:t>
      </w:r>
      <w:r w:rsidRPr="002B3BFD">
        <w:rPr>
          <w:rFonts w:ascii="Arial" w:hAnsi="Arial" w:cs="Arial"/>
          <w:sz w:val="20"/>
          <w:szCs w:val="20"/>
          <w:bdr w:val="none" w:sz="0" w:space="0" w:color="auto" w:frame="1"/>
        </w:rPr>
        <w:t xml:space="preserve">regularly addresses an array of academic, government, social, and business groups, including appearances at the White House, the United Nations, Harvard University, </w:t>
      </w:r>
      <w:r w:rsidR="00593205" w:rsidRPr="002B3BFD">
        <w:rPr>
          <w:rFonts w:ascii="Arial" w:hAnsi="Arial" w:cs="Arial"/>
          <w:sz w:val="20"/>
          <w:szCs w:val="20"/>
          <w:bdr w:val="none" w:sz="0" w:space="0" w:color="auto" w:frame="1"/>
        </w:rPr>
        <w:t xml:space="preserve">Mercedes-Benz Fashion Week, </w:t>
      </w:r>
      <w:r w:rsidRPr="002B3BFD">
        <w:rPr>
          <w:rFonts w:ascii="Arial" w:hAnsi="Arial" w:cs="Arial"/>
          <w:sz w:val="20"/>
          <w:szCs w:val="20"/>
          <w:bdr w:val="none" w:sz="0" w:space="0" w:color="auto" w:frame="1"/>
        </w:rPr>
        <w:t xml:space="preserve">the National Association </w:t>
      </w:r>
      <w:r w:rsidRPr="002B3BFD">
        <w:rPr>
          <w:rFonts w:ascii="Arial" w:hAnsi="Arial" w:cs="Arial"/>
          <w:bCs/>
          <w:iCs/>
          <w:sz w:val="20"/>
          <w:szCs w:val="20"/>
          <w:bdr w:val="none" w:sz="0" w:space="0" w:color="auto" w:frame="1"/>
        </w:rPr>
        <w:t xml:space="preserve">of State </w:t>
      </w:r>
      <w:r w:rsidR="00593205" w:rsidRPr="002B3BFD">
        <w:rPr>
          <w:rFonts w:ascii="Arial" w:hAnsi="Arial" w:cs="Arial"/>
          <w:bCs/>
          <w:iCs/>
          <w:sz w:val="20"/>
          <w:szCs w:val="20"/>
          <w:bdr w:val="none" w:sz="0" w:space="0" w:color="auto" w:frame="1"/>
        </w:rPr>
        <w:t>Directors of Special Education,</w:t>
      </w:r>
      <w:r w:rsidRPr="002B3BFD">
        <w:rPr>
          <w:rFonts w:ascii="Arial" w:hAnsi="Arial" w:cs="Arial"/>
          <w:bCs/>
          <w:iCs/>
          <w:sz w:val="20"/>
          <w:szCs w:val="20"/>
          <w:bdr w:val="none" w:sz="0" w:space="0" w:color="auto" w:frame="1"/>
        </w:rPr>
        <w:t xml:space="preserve"> </w:t>
      </w:r>
      <w:r w:rsidR="00A22D13">
        <w:rPr>
          <w:rFonts w:ascii="Arial" w:hAnsi="Arial" w:cs="Arial"/>
          <w:bCs/>
          <w:iCs/>
          <w:sz w:val="20"/>
          <w:szCs w:val="20"/>
          <w:bdr w:val="none" w:sz="0" w:space="0" w:color="auto" w:frame="1"/>
        </w:rPr>
        <w:t xml:space="preserve">and the </w:t>
      </w:r>
      <w:r w:rsidRPr="002B3BFD">
        <w:rPr>
          <w:rFonts w:ascii="Arial" w:hAnsi="Arial" w:cs="Arial"/>
          <w:bCs/>
          <w:iCs/>
          <w:sz w:val="20"/>
          <w:szCs w:val="20"/>
          <w:bdr w:val="none" w:sz="0" w:space="0" w:color="auto" w:frame="1"/>
        </w:rPr>
        <w:t>State Departments of Education</w:t>
      </w:r>
      <w:r w:rsidR="00A22D13">
        <w:rPr>
          <w:rFonts w:ascii="Arial" w:hAnsi="Arial" w:cs="Arial"/>
          <w:bCs/>
          <w:iCs/>
          <w:sz w:val="20"/>
          <w:szCs w:val="20"/>
          <w:bdr w:val="none" w:sz="0" w:space="0" w:color="auto" w:frame="1"/>
        </w:rPr>
        <w:t xml:space="preserve"> across the US</w:t>
      </w:r>
      <w:r w:rsidRPr="002B3BFD">
        <w:rPr>
          <w:rFonts w:ascii="Arial" w:hAnsi="Arial" w:cs="Arial"/>
          <w:sz w:val="20"/>
          <w:szCs w:val="20"/>
          <w:bdr w:val="none" w:sz="0" w:space="0" w:color="auto" w:frame="1"/>
        </w:rPr>
        <w:t xml:space="preserve">. </w:t>
      </w:r>
      <w:r w:rsidRPr="002B3BFD">
        <w:rPr>
          <w:rFonts w:ascii="Arial" w:hAnsi="Arial" w:cs="Arial"/>
          <w:sz w:val="20"/>
          <w:szCs w:val="20"/>
        </w:rPr>
        <w:t xml:space="preserve">His work addresses the challenges of all disabilities, uniting the efforts of diverse groups in order to achieve substantive, systemic change. </w:t>
      </w:r>
    </w:p>
    <w:p w14:paraId="0A66B9BA" w14:textId="77777777" w:rsidR="00615347" w:rsidRPr="002B3BFD" w:rsidRDefault="00615347" w:rsidP="00615347">
      <w:pPr>
        <w:rPr>
          <w:rFonts w:ascii="Arial" w:hAnsi="Arial" w:cs="Arial"/>
          <w:sz w:val="20"/>
          <w:szCs w:val="20"/>
        </w:rPr>
      </w:pPr>
    </w:p>
    <w:p w14:paraId="21EFDC34" w14:textId="3FAEF289" w:rsidR="00615347" w:rsidRPr="002B3BFD" w:rsidRDefault="00615347" w:rsidP="00615347">
      <w:pPr>
        <w:rPr>
          <w:rFonts w:ascii="Arial" w:hAnsi="Arial" w:cs="Arial"/>
          <w:sz w:val="20"/>
          <w:szCs w:val="20"/>
          <w:bdr w:val="none" w:sz="0" w:space="0" w:color="auto" w:frame="1"/>
        </w:rPr>
      </w:pPr>
      <w:r w:rsidRPr="002B3BFD">
        <w:rPr>
          <w:rFonts w:ascii="Arial" w:hAnsi="Arial" w:cs="Arial"/>
          <w:sz w:val="20"/>
          <w:szCs w:val="20"/>
        </w:rPr>
        <w:t xml:space="preserve">From 2003 to 2012, </w:t>
      </w:r>
      <w:proofErr w:type="spellStart"/>
      <w:r w:rsidRPr="002B3BFD">
        <w:rPr>
          <w:rFonts w:ascii="Arial" w:hAnsi="Arial" w:cs="Arial"/>
          <w:sz w:val="20"/>
          <w:szCs w:val="20"/>
        </w:rPr>
        <w:t>LeDerick</w:t>
      </w:r>
      <w:proofErr w:type="spellEnd"/>
      <w:r w:rsidRPr="002B3BFD">
        <w:rPr>
          <w:rFonts w:ascii="Arial" w:hAnsi="Arial" w:cs="Arial"/>
          <w:sz w:val="20"/>
          <w:szCs w:val="20"/>
        </w:rPr>
        <w:t xml:space="preserve"> served as the Founding Board Chair of Eye to Eye (eyetoeyenational.org), the only national nonprofit mentoring program for students labeled with LD / ADHD, and </w:t>
      </w:r>
      <w:r w:rsidR="00A22D13">
        <w:rPr>
          <w:rFonts w:ascii="Arial" w:hAnsi="Arial" w:cs="Arial"/>
          <w:sz w:val="20"/>
          <w:szCs w:val="20"/>
        </w:rPr>
        <w:t xml:space="preserve">he </w:t>
      </w:r>
      <w:r w:rsidRPr="002B3BFD">
        <w:rPr>
          <w:rFonts w:ascii="Arial" w:hAnsi="Arial" w:cs="Arial"/>
          <w:sz w:val="20"/>
          <w:szCs w:val="20"/>
        </w:rPr>
        <w:t xml:space="preserve">continues to serve on the board today. He is </w:t>
      </w:r>
      <w:r w:rsidR="00FF73F2" w:rsidRPr="002B3BFD">
        <w:rPr>
          <w:rFonts w:ascii="Arial" w:hAnsi="Arial" w:cs="Arial"/>
          <w:sz w:val="20"/>
          <w:szCs w:val="20"/>
        </w:rPr>
        <w:t>on the advisory board for The</w:t>
      </w:r>
      <w:r w:rsidR="004F5C26" w:rsidRPr="002B3BFD">
        <w:rPr>
          <w:rFonts w:ascii="Arial" w:hAnsi="Arial" w:cs="Arial"/>
          <w:color w:val="444444"/>
          <w:sz w:val="20"/>
          <w:szCs w:val="20"/>
          <w:shd w:val="clear" w:color="auto" w:fill="FFFFFF"/>
        </w:rPr>
        <w:t> </w:t>
      </w:r>
      <w:r w:rsidR="001B4CA3">
        <w:rPr>
          <w:rFonts w:ascii="Arial" w:hAnsi="Arial" w:cs="Arial"/>
          <w:bCs/>
          <w:color w:val="000000"/>
          <w:sz w:val="20"/>
          <w:szCs w:val="20"/>
          <w:shd w:val="clear" w:color="auto" w:fill="FFFFFF"/>
        </w:rPr>
        <w:t>National Resources for Access</w:t>
      </w:r>
      <w:r w:rsidR="004F5C26" w:rsidRPr="002B3BFD">
        <w:rPr>
          <w:rFonts w:ascii="Arial" w:hAnsi="Arial" w:cs="Arial"/>
          <w:bCs/>
          <w:color w:val="000000"/>
          <w:sz w:val="20"/>
          <w:szCs w:val="20"/>
          <w:shd w:val="clear" w:color="auto" w:fill="FFFFFF"/>
        </w:rPr>
        <w:t>, Independence, Self-determination and Employment (RAISE)</w:t>
      </w:r>
      <w:r w:rsidR="004F5C26" w:rsidRPr="002B3BFD">
        <w:rPr>
          <w:rFonts w:ascii="Arial" w:hAnsi="Arial" w:cs="Arial"/>
          <w:bCs/>
          <w:color w:val="444444"/>
          <w:sz w:val="20"/>
          <w:szCs w:val="20"/>
          <w:shd w:val="clear" w:color="auto" w:fill="FFFFFF"/>
        </w:rPr>
        <w:t> </w:t>
      </w:r>
      <w:r w:rsidR="004F5C26" w:rsidRPr="002B3BFD">
        <w:rPr>
          <w:rFonts w:ascii="Arial" w:hAnsi="Arial" w:cs="Arial"/>
          <w:bCs/>
          <w:color w:val="000000"/>
          <w:sz w:val="20"/>
          <w:szCs w:val="20"/>
          <w:shd w:val="clear" w:color="auto" w:fill="FFFFFF"/>
        </w:rPr>
        <w:t>Technical</w:t>
      </w:r>
      <w:r w:rsidR="004F5C26" w:rsidRPr="002B3BFD">
        <w:rPr>
          <w:rFonts w:ascii="Arial" w:hAnsi="Arial" w:cs="Arial"/>
          <w:bCs/>
          <w:color w:val="444444"/>
          <w:sz w:val="20"/>
          <w:szCs w:val="20"/>
          <w:shd w:val="clear" w:color="auto" w:fill="FFFFFF"/>
        </w:rPr>
        <w:t> </w:t>
      </w:r>
      <w:r w:rsidR="004F5C26" w:rsidRPr="002B3BFD">
        <w:rPr>
          <w:rFonts w:ascii="Arial" w:hAnsi="Arial" w:cs="Arial"/>
          <w:bCs/>
          <w:color w:val="000000"/>
          <w:sz w:val="20"/>
          <w:szCs w:val="20"/>
          <w:shd w:val="clear" w:color="auto" w:fill="FFFFFF"/>
        </w:rPr>
        <w:t>Assistance Center</w:t>
      </w:r>
      <w:r w:rsidR="00FF73F2" w:rsidRPr="002B3BFD">
        <w:rPr>
          <w:rFonts w:ascii="Arial" w:hAnsi="Arial" w:cs="Arial"/>
          <w:bCs/>
          <w:color w:val="000000"/>
          <w:sz w:val="20"/>
          <w:szCs w:val="20"/>
          <w:shd w:val="clear" w:color="auto" w:fill="FFFFFF"/>
        </w:rPr>
        <w:t xml:space="preserve"> (</w:t>
      </w:r>
      <w:r w:rsidR="00A22D13" w:rsidRPr="00A22D13">
        <w:rPr>
          <w:rFonts w:ascii="Arial" w:hAnsi="Arial" w:cs="Arial"/>
          <w:bCs/>
          <w:color w:val="000000"/>
          <w:sz w:val="20"/>
          <w:szCs w:val="20"/>
          <w:shd w:val="clear" w:color="auto" w:fill="FFFFFF"/>
        </w:rPr>
        <w:t>raisecenter.org</w:t>
      </w:r>
      <w:r w:rsidR="00FF73F2" w:rsidRPr="002B3BFD">
        <w:rPr>
          <w:rFonts w:ascii="Arial" w:hAnsi="Arial" w:cs="Arial"/>
          <w:bCs/>
          <w:color w:val="000000"/>
          <w:sz w:val="20"/>
          <w:szCs w:val="20"/>
          <w:shd w:val="clear" w:color="auto" w:fill="FFFFFF"/>
        </w:rPr>
        <w:t>)</w:t>
      </w:r>
      <w:r w:rsidR="00A22D13">
        <w:rPr>
          <w:rFonts w:ascii="Arial" w:hAnsi="Arial" w:cs="Arial"/>
          <w:color w:val="000000"/>
          <w:sz w:val="20"/>
          <w:szCs w:val="20"/>
          <w:shd w:val="clear" w:color="auto" w:fill="FFFFFF"/>
        </w:rPr>
        <w:t>.  A</w:t>
      </w:r>
      <w:r w:rsidRPr="002B3BFD">
        <w:rPr>
          <w:rFonts w:ascii="Arial" w:hAnsi="Arial" w:cs="Arial"/>
          <w:sz w:val="20"/>
          <w:szCs w:val="20"/>
        </w:rPr>
        <w:t xml:space="preserve">nd </w:t>
      </w:r>
      <w:r w:rsidR="00FF73F2" w:rsidRPr="002B3BFD">
        <w:rPr>
          <w:rFonts w:ascii="Arial" w:hAnsi="Arial" w:cs="Arial"/>
          <w:sz w:val="20"/>
          <w:szCs w:val="20"/>
        </w:rPr>
        <w:t xml:space="preserve">he </w:t>
      </w:r>
      <w:r w:rsidR="00A22D13">
        <w:rPr>
          <w:rFonts w:ascii="Arial" w:hAnsi="Arial" w:cs="Arial"/>
          <w:sz w:val="20"/>
          <w:szCs w:val="20"/>
        </w:rPr>
        <w:t>is a member of the governing board for the New Jersey Coalition for Inclusive Education (njcie.org).</w:t>
      </w:r>
    </w:p>
    <w:p w14:paraId="09DF833F" w14:textId="77777777" w:rsidR="00615347" w:rsidRPr="002B3BFD" w:rsidRDefault="00615347" w:rsidP="00615347">
      <w:pPr>
        <w:rPr>
          <w:rFonts w:ascii="Arial" w:hAnsi="Arial" w:cs="Arial"/>
          <w:sz w:val="20"/>
          <w:szCs w:val="20"/>
          <w:bdr w:val="none" w:sz="0" w:space="0" w:color="auto" w:frame="1"/>
        </w:rPr>
      </w:pPr>
    </w:p>
    <w:p w14:paraId="5EBABEE2" w14:textId="352E2B50" w:rsidR="00615347" w:rsidRPr="002B3BFD" w:rsidRDefault="00C3280F" w:rsidP="00615347">
      <w:pPr>
        <w:rPr>
          <w:rFonts w:ascii="Arial" w:hAnsi="Arial" w:cs="Arial"/>
          <w:i/>
          <w:sz w:val="20"/>
          <w:szCs w:val="20"/>
        </w:rPr>
      </w:pPr>
      <w:r w:rsidRPr="002B3BFD">
        <w:rPr>
          <w:rFonts w:ascii="Arial" w:hAnsi="Arial" w:cs="Arial"/>
          <w:sz w:val="20"/>
          <w:szCs w:val="20"/>
        </w:rPr>
        <w:t>In 2016</w:t>
      </w:r>
      <w:r w:rsidR="00615347" w:rsidRPr="002B3BFD">
        <w:rPr>
          <w:rFonts w:ascii="Arial" w:hAnsi="Arial" w:cs="Arial"/>
          <w:sz w:val="20"/>
          <w:szCs w:val="20"/>
        </w:rPr>
        <w:t xml:space="preserve">, he and co-author Margo </w:t>
      </w:r>
      <w:proofErr w:type="spellStart"/>
      <w:r w:rsidR="00615347" w:rsidRPr="002B3BFD">
        <w:rPr>
          <w:rFonts w:ascii="Arial" w:hAnsi="Arial" w:cs="Arial"/>
          <w:sz w:val="20"/>
          <w:szCs w:val="20"/>
        </w:rPr>
        <w:t>Vreeburg</w:t>
      </w:r>
      <w:proofErr w:type="spellEnd"/>
      <w:r w:rsidR="00615347" w:rsidRPr="002B3BFD">
        <w:rPr>
          <w:rFonts w:ascii="Arial" w:hAnsi="Arial" w:cs="Arial"/>
          <w:sz w:val="20"/>
          <w:szCs w:val="20"/>
        </w:rPr>
        <w:t xml:space="preserve"> Izzo, PhD, </w:t>
      </w:r>
      <w:r w:rsidR="00A16D18" w:rsidRPr="002B3BFD">
        <w:rPr>
          <w:rFonts w:ascii="Arial" w:hAnsi="Arial" w:cs="Arial"/>
          <w:sz w:val="20"/>
          <w:szCs w:val="20"/>
        </w:rPr>
        <w:t xml:space="preserve">The </w:t>
      </w:r>
      <w:r w:rsidR="00615347" w:rsidRPr="002B3BFD">
        <w:rPr>
          <w:rFonts w:ascii="Arial" w:hAnsi="Arial" w:cs="Arial"/>
          <w:sz w:val="20"/>
          <w:szCs w:val="20"/>
        </w:rPr>
        <w:t>Ohio State</w:t>
      </w:r>
      <w:r w:rsidR="00A16D18" w:rsidRPr="002B3BFD">
        <w:rPr>
          <w:rFonts w:ascii="Arial" w:hAnsi="Arial" w:cs="Arial"/>
          <w:sz w:val="20"/>
          <w:szCs w:val="20"/>
        </w:rPr>
        <w:t xml:space="preserve"> University</w:t>
      </w:r>
      <w:r w:rsidR="00C6089C" w:rsidRPr="002B3BFD">
        <w:rPr>
          <w:rFonts w:ascii="Arial" w:hAnsi="Arial" w:cs="Arial"/>
          <w:sz w:val="20"/>
          <w:szCs w:val="20"/>
        </w:rPr>
        <w:t>, release</w:t>
      </w:r>
      <w:r w:rsidR="00581626" w:rsidRPr="002B3BFD">
        <w:rPr>
          <w:rFonts w:ascii="Arial" w:hAnsi="Arial" w:cs="Arial"/>
          <w:sz w:val="20"/>
          <w:szCs w:val="20"/>
        </w:rPr>
        <w:t>d</w:t>
      </w:r>
      <w:r w:rsidR="00C6089C" w:rsidRPr="002B3BFD">
        <w:rPr>
          <w:rFonts w:ascii="Arial" w:hAnsi="Arial" w:cs="Arial"/>
          <w:sz w:val="20"/>
          <w:szCs w:val="20"/>
        </w:rPr>
        <w:t xml:space="preserve"> the book</w:t>
      </w:r>
      <w:r w:rsidRPr="002B3BFD">
        <w:rPr>
          <w:rFonts w:ascii="Arial" w:hAnsi="Arial" w:cs="Arial"/>
          <w:sz w:val="20"/>
          <w:szCs w:val="20"/>
        </w:rPr>
        <w:t xml:space="preserve"> </w:t>
      </w:r>
      <w:r w:rsidRPr="002B3BFD">
        <w:rPr>
          <w:rFonts w:ascii="Arial" w:hAnsi="Arial" w:cs="Arial"/>
          <w:i/>
          <w:sz w:val="20"/>
          <w:szCs w:val="20"/>
        </w:rPr>
        <w:t>Empowering Students with Hidden Disabilities: A Path to Pride and Success</w:t>
      </w:r>
      <w:r w:rsidRPr="002B3BFD">
        <w:rPr>
          <w:rFonts w:ascii="Arial" w:hAnsi="Arial" w:cs="Arial"/>
          <w:sz w:val="20"/>
          <w:szCs w:val="20"/>
        </w:rPr>
        <w:t xml:space="preserve"> </w:t>
      </w:r>
      <w:r w:rsidR="00615347" w:rsidRPr="002B3BFD">
        <w:rPr>
          <w:rFonts w:ascii="Arial" w:hAnsi="Arial" w:cs="Arial"/>
          <w:sz w:val="20"/>
          <w:szCs w:val="20"/>
        </w:rPr>
        <w:t>—</w:t>
      </w:r>
      <w:r w:rsidRPr="002B3BFD">
        <w:rPr>
          <w:rFonts w:ascii="Arial" w:hAnsi="Arial" w:cs="Arial"/>
          <w:sz w:val="20"/>
          <w:szCs w:val="20"/>
        </w:rPr>
        <w:t xml:space="preserve"> </w:t>
      </w:r>
      <w:r w:rsidR="00615347" w:rsidRPr="002B3BFD">
        <w:rPr>
          <w:rFonts w:ascii="Arial" w:hAnsi="Arial" w:cs="Arial"/>
          <w:sz w:val="20"/>
          <w:szCs w:val="20"/>
        </w:rPr>
        <w:t>the definitive compendium on</w:t>
      </w:r>
      <w:r w:rsidR="00FF73F2" w:rsidRPr="002B3BFD">
        <w:rPr>
          <w:rFonts w:ascii="Arial" w:hAnsi="Arial" w:cs="Arial"/>
          <w:sz w:val="20"/>
          <w:szCs w:val="20"/>
        </w:rPr>
        <w:t xml:space="preserve"> transition support for students with</w:t>
      </w:r>
      <w:r w:rsidR="00615347" w:rsidRPr="002B3BFD">
        <w:rPr>
          <w:rFonts w:ascii="Arial" w:hAnsi="Arial" w:cs="Arial"/>
          <w:sz w:val="20"/>
          <w:szCs w:val="20"/>
        </w:rPr>
        <w:t xml:space="preserve"> LD / ADHD and</w:t>
      </w:r>
      <w:r w:rsidR="00C6089C" w:rsidRPr="002B3BFD">
        <w:rPr>
          <w:rFonts w:ascii="Arial" w:hAnsi="Arial" w:cs="Arial"/>
          <w:sz w:val="20"/>
          <w:szCs w:val="20"/>
        </w:rPr>
        <w:t xml:space="preserve"> other hidden disabilities</w:t>
      </w:r>
      <w:r w:rsidR="00FF73F2" w:rsidRPr="002B3BFD">
        <w:rPr>
          <w:rFonts w:ascii="Arial" w:hAnsi="Arial" w:cs="Arial"/>
          <w:sz w:val="20"/>
          <w:szCs w:val="20"/>
        </w:rPr>
        <w:t xml:space="preserve"> </w:t>
      </w:r>
      <w:r w:rsidR="00C6089C" w:rsidRPr="002B3BFD">
        <w:rPr>
          <w:rFonts w:ascii="Arial" w:hAnsi="Arial" w:cs="Arial"/>
          <w:sz w:val="20"/>
          <w:szCs w:val="20"/>
        </w:rPr>
        <w:t>—</w:t>
      </w:r>
      <w:r w:rsidR="00615347" w:rsidRPr="002B3BFD">
        <w:rPr>
          <w:rFonts w:ascii="Arial" w:hAnsi="Arial" w:cs="Arial"/>
          <w:sz w:val="20"/>
          <w:szCs w:val="20"/>
        </w:rPr>
        <w:t xml:space="preserve"> published by Brookes Publishing Co.</w:t>
      </w:r>
    </w:p>
    <w:p w14:paraId="3D39CA61" w14:textId="77777777" w:rsidR="00615347" w:rsidRPr="002B3BFD" w:rsidRDefault="00615347" w:rsidP="00615347">
      <w:pPr>
        <w:rPr>
          <w:rFonts w:ascii="Arial" w:hAnsi="Arial" w:cs="Arial"/>
          <w:sz w:val="20"/>
          <w:szCs w:val="20"/>
          <w:bdr w:val="none" w:sz="0" w:space="0" w:color="auto" w:frame="1"/>
        </w:rPr>
      </w:pPr>
    </w:p>
    <w:p w14:paraId="6D15C2C1" w14:textId="77777777" w:rsidR="00615347" w:rsidRPr="002B3BFD" w:rsidRDefault="00615347" w:rsidP="00615347">
      <w:pPr>
        <w:rPr>
          <w:rFonts w:ascii="Arial" w:hAnsi="Arial" w:cs="Arial"/>
          <w:sz w:val="20"/>
          <w:szCs w:val="20"/>
          <w:bdr w:val="none" w:sz="0" w:space="0" w:color="auto" w:frame="1"/>
        </w:rPr>
      </w:pPr>
      <w:r w:rsidRPr="002B3BFD">
        <w:rPr>
          <w:rFonts w:ascii="Arial" w:hAnsi="Arial" w:cs="Arial"/>
          <w:sz w:val="20"/>
          <w:szCs w:val="20"/>
          <w:bdr w:val="none" w:sz="0" w:space="0" w:color="auto" w:frame="1"/>
        </w:rPr>
        <w:t>He has released two spoken-word poetry albums (</w:t>
      </w:r>
      <w:r w:rsidRPr="002B3BFD">
        <w:rPr>
          <w:rFonts w:ascii="Arial" w:hAnsi="Arial" w:cs="Arial"/>
          <w:i/>
          <w:sz w:val="20"/>
          <w:szCs w:val="20"/>
          <w:bdr w:val="none" w:sz="0" w:space="0" w:color="auto" w:frame="1"/>
        </w:rPr>
        <w:t xml:space="preserve">Rhyme Reason and Song </w:t>
      </w:r>
      <w:r w:rsidRPr="002B3BFD">
        <w:rPr>
          <w:rFonts w:ascii="Arial" w:hAnsi="Arial" w:cs="Arial"/>
          <w:sz w:val="20"/>
          <w:szCs w:val="20"/>
          <w:bdr w:val="none" w:sz="0" w:space="0" w:color="auto" w:frame="1"/>
        </w:rPr>
        <w:t xml:space="preserve">in 2005 and </w:t>
      </w:r>
      <w:r w:rsidRPr="002B3BFD">
        <w:rPr>
          <w:rFonts w:ascii="Arial" w:hAnsi="Arial" w:cs="Arial"/>
          <w:i/>
          <w:sz w:val="20"/>
          <w:szCs w:val="20"/>
          <w:bdr w:val="none" w:sz="0" w:space="0" w:color="auto" w:frame="1"/>
        </w:rPr>
        <w:t xml:space="preserve">Black and Blue </w:t>
      </w:r>
      <w:r w:rsidRPr="002B3BFD">
        <w:rPr>
          <w:rFonts w:ascii="Arial" w:hAnsi="Arial" w:cs="Arial"/>
          <w:sz w:val="20"/>
          <w:szCs w:val="20"/>
          <w:bdr w:val="none" w:sz="0" w:space="0" w:color="auto" w:frame="1"/>
        </w:rPr>
        <w:t xml:space="preserve">in 2011) and co-created </w:t>
      </w:r>
      <w:r w:rsidRPr="002B3BFD">
        <w:rPr>
          <w:rFonts w:ascii="Arial" w:hAnsi="Arial" w:cs="Arial"/>
          <w:i/>
          <w:sz w:val="20"/>
          <w:szCs w:val="20"/>
          <w:bdr w:val="none" w:sz="0" w:space="0" w:color="auto" w:frame="1"/>
        </w:rPr>
        <w:t>New Street Poets,</w:t>
      </w:r>
      <w:r w:rsidRPr="002B3BFD">
        <w:rPr>
          <w:rFonts w:ascii="Arial" w:hAnsi="Arial" w:cs="Arial"/>
          <w:sz w:val="20"/>
          <w:szCs w:val="20"/>
          <w:bdr w:val="none" w:sz="0" w:space="0" w:color="auto" w:frame="1"/>
        </w:rPr>
        <w:t xml:space="preserve"> a spoken-word play about the effect of gentrification on urban culture. The play received considerable acclaim including accolades at the New York City International Fringe Festival and toured extensively throughout the U.S.</w:t>
      </w:r>
    </w:p>
    <w:p w14:paraId="76DD45F2" w14:textId="77777777" w:rsidR="00615347" w:rsidRPr="002B3BFD" w:rsidRDefault="00615347" w:rsidP="00615347">
      <w:pPr>
        <w:rPr>
          <w:rFonts w:ascii="Arial" w:hAnsi="Arial" w:cs="Arial"/>
          <w:sz w:val="20"/>
          <w:szCs w:val="20"/>
          <w:bdr w:val="none" w:sz="0" w:space="0" w:color="auto" w:frame="1"/>
        </w:rPr>
      </w:pPr>
    </w:p>
    <w:p w14:paraId="21D13B0B" w14:textId="5C503056" w:rsidR="00615347" w:rsidRPr="002B3BFD" w:rsidRDefault="002B3BFD" w:rsidP="00615347">
      <w:pPr>
        <w:rPr>
          <w:rFonts w:ascii="Arial" w:hAnsi="Arial" w:cs="Arial"/>
          <w:sz w:val="20"/>
          <w:szCs w:val="20"/>
        </w:rPr>
      </w:pPr>
      <w:r w:rsidRPr="002B3BFD">
        <w:rPr>
          <w:rFonts w:ascii="Arial" w:hAnsi="Arial" w:cs="Arial"/>
          <w:sz w:val="20"/>
          <w:szCs w:val="20"/>
          <w:bdr w:val="none" w:sz="0" w:space="0" w:color="auto" w:frame="1"/>
        </w:rPr>
        <w:t>LeDerick has earned a BA in M</w:t>
      </w:r>
      <w:r w:rsidR="00615347" w:rsidRPr="002B3BFD">
        <w:rPr>
          <w:rFonts w:ascii="Arial" w:hAnsi="Arial" w:cs="Arial"/>
          <w:sz w:val="20"/>
          <w:szCs w:val="20"/>
          <w:bdr w:val="none" w:sz="0" w:space="0" w:color="auto" w:frame="1"/>
        </w:rPr>
        <w:t>athematics with a Fine Arts minor from New Jersey Ci</w:t>
      </w:r>
      <w:r w:rsidRPr="002B3BFD">
        <w:rPr>
          <w:rFonts w:ascii="Arial" w:hAnsi="Arial" w:cs="Arial"/>
          <w:sz w:val="20"/>
          <w:szCs w:val="20"/>
          <w:bdr w:val="none" w:sz="0" w:space="0" w:color="auto" w:frame="1"/>
        </w:rPr>
        <w:t>ty University and also studied M</w:t>
      </w:r>
      <w:r w:rsidR="00615347" w:rsidRPr="002B3BFD">
        <w:rPr>
          <w:rFonts w:ascii="Arial" w:hAnsi="Arial" w:cs="Arial"/>
          <w:sz w:val="20"/>
          <w:szCs w:val="20"/>
          <w:bdr w:val="none" w:sz="0" w:space="0" w:color="auto" w:frame="1"/>
        </w:rPr>
        <w:t xml:space="preserve">athematics at Middlesex County College. </w:t>
      </w:r>
      <w:r w:rsidR="00615347" w:rsidRPr="002B3BFD">
        <w:rPr>
          <w:rFonts w:ascii="Arial" w:hAnsi="Arial" w:cs="Arial"/>
          <w:sz w:val="20"/>
          <w:szCs w:val="20"/>
        </w:rPr>
        <w:t>His poetry is available on iTunes and YouTube</w:t>
      </w:r>
      <w:r w:rsidR="00226F31">
        <w:rPr>
          <w:rFonts w:ascii="Arial" w:hAnsi="Arial" w:cs="Arial"/>
          <w:sz w:val="20"/>
          <w:szCs w:val="20"/>
        </w:rPr>
        <w:t>.</w:t>
      </w:r>
      <w:r w:rsidR="00615347" w:rsidRPr="002B3BFD">
        <w:rPr>
          <w:rFonts w:ascii="Arial" w:hAnsi="Arial" w:cs="Arial"/>
          <w:sz w:val="20"/>
          <w:szCs w:val="20"/>
        </w:rPr>
        <w:t xml:space="preserve"> </w:t>
      </w:r>
    </w:p>
    <w:p w14:paraId="1EB4755A" w14:textId="77777777" w:rsidR="00615347" w:rsidRPr="002B3BFD" w:rsidRDefault="00615347" w:rsidP="00615347">
      <w:pPr>
        <w:rPr>
          <w:rFonts w:ascii="Arial" w:hAnsi="Arial" w:cs="Arial"/>
          <w:sz w:val="20"/>
          <w:szCs w:val="20"/>
        </w:rPr>
      </w:pPr>
    </w:p>
    <w:p w14:paraId="65315012" w14:textId="6FACCAE5" w:rsidR="00BE65AB" w:rsidRPr="002B3BFD" w:rsidRDefault="00BE65AB" w:rsidP="00615347">
      <w:pPr>
        <w:rPr>
          <w:rFonts w:ascii="Arial" w:hAnsi="Arial" w:cs="Arial"/>
          <w:sz w:val="20"/>
          <w:szCs w:val="20"/>
        </w:rPr>
      </w:pPr>
      <w:r w:rsidRPr="002B3BFD">
        <w:rPr>
          <w:rFonts w:ascii="Arial" w:hAnsi="Arial" w:cs="Arial"/>
          <w:i/>
          <w:iCs/>
          <w:sz w:val="20"/>
          <w:szCs w:val="20"/>
          <w:shd w:val="clear" w:color="auto" w:fill="FFFFFF"/>
        </w:rPr>
        <w:t>“LeDerick isn’t just a popular speaker on disabilities in the country today—his experiences have been transformed into a very touching message of how labels and low expectations can hurt children, but also about how the care and concern of one adult can make all the difference. Whether he’s encouraging others with stories from his own personal journey, helping to inform policy discussions, providing hope for those who have lost hope, or fostering a better understanding of the potential within all people with disabilities, LeDerick is an invaluable source of inspiration and leadership.”</w:t>
      </w:r>
    </w:p>
    <w:p w14:paraId="2FD9BA80" w14:textId="77777777" w:rsidR="00BE65AB" w:rsidRPr="002B3BFD" w:rsidRDefault="00BE65AB" w:rsidP="00615347">
      <w:pPr>
        <w:rPr>
          <w:rFonts w:ascii="Arial" w:hAnsi="Arial" w:cs="Arial"/>
          <w:sz w:val="20"/>
          <w:szCs w:val="20"/>
        </w:rPr>
      </w:pPr>
    </w:p>
    <w:p w14:paraId="78E729B8" w14:textId="77777777" w:rsidR="00615347" w:rsidRPr="002B3BFD" w:rsidRDefault="00615347" w:rsidP="00615347">
      <w:pPr>
        <w:rPr>
          <w:rFonts w:ascii="Arial" w:hAnsi="Arial" w:cs="Arial"/>
          <w:sz w:val="20"/>
          <w:szCs w:val="20"/>
        </w:rPr>
      </w:pPr>
      <w:r w:rsidRPr="002B3BFD">
        <w:rPr>
          <w:rFonts w:ascii="Arial" w:hAnsi="Arial" w:cs="Arial"/>
          <w:sz w:val="20"/>
          <w:szCs w:val="20"/>
        </w:rPr>
        <w:t>–Melody Musgrove</w:t>
      </w:r>
    </w:p>
    <w:p w14:paraId="5738817C" w14:textId="0A18AC29" w:rsidR="00615347" w:rsidRPr="002B3BFD" w:rsidRDefault="00581626" w:rsidP="00615347">
      <w:pPr>
        <w:rPr>
          <w:rFonts w:ascii="Arial" w:hAnsi="Arial" w:cs="Arial"/>
          <w:sz w:val="20"/>
          <w:szCs w:val="20"/>
        </w:rPr>
      </w:pPr>
      <w:r w:rsidRPr="002B3BFD">
        <w:rPr>
          <w:rFonts w:ascii="Arial" w:hAnsi="Arial" w:cs="Arial"/>
          <w:sz w:val="20"/>
          <w:szCs w:val="20"/>
        </w:rPr>
        <w:t xml:space="preserve">Former </w:t>
      </w:r>
      <w:r w:rsidR="00615347" w:rsidRPr="002B3BFD">
        <w:rPr>
          <w:rFonts w:ascii="Arial" w:hAnsi="Arial" w:cs="Arial"/>
          <w:sz w:val="20"/>
          <w:szCs w:val="20"/>
        </w:rPr>
        <w:t>Director</w:t>
      </w:r>
      <w:r w:rsidRPr="002B3BFD">
        <w:rPr>
          <w:rFonts w:ascii="Arial" w:hAnsi="Arial" w:cs="Arial"/>
          <w:sz w:val="20"/>
          <w:szCs w:val="20"/>
        </w:rPr>
        <w:t>,</w:t>
      </w:r>
      <w:r w:rsidR="00615347" w:rsidRPr="002B3BFD">
        <w:rPr>
          <w:rFonts w:ascii="Arial" w:hAnsi="Arial" w:cs="Arial"/>
          <w:sz w:val="20"/>
          <w:szCs w:val="20"/>
        </w:rPr>
        <w:t xml:space="preserve"> Office of Special Education Programs</w:t>
      </w:r>
      <w:r w:rsidR="00BE5701" w:rsidRPr="002B3BFD">
        <w:rPr>
          <w:rFonts w:ascii="Arial" w:hAnsi="Arial" w:cs="Arial"/>
          <w:sz w:val="20"/>
          <w:szCs w:val="20"/>
        </w:rPr>
        <w:t xml:space="preserve"> (OSEP)</w:t>
      </w:r>
      <w:r w:rsidRPr="002B3BFD">
        <w:rPr>
          <w:rFonts w:ascii="Arial" w:hAnsi="Arial" w:cs="Arial"/>
          <w:sz w:val="20"/>
          <w:szCs w:val="20"/>
        </w:rPr>
        <w:t>,</w:t>
      </w:r>
    </w:p>
    <w:p w14:paraId="7BB17530" w14:textId="2592A7F1" w:rsidR="004E2290" w:rsidRPr="00303ADC" w:rsidRDefault="00615347">
      <w:pPr>
        <w:rPr>
          <w:sz w:val="20"/>
          <w:szCs w:val="20"/>
        </w:rPr>
      </w:pPr>
      <w:r w:rsidRPr="002B3BFD">
        <w:rPr>
          <w:rFonts w:ascii="Arial" w:hAnsi="Arial" w:cs="Arial"/>
          <w:sz w:val="20"/>
          <w:szCs w:val="20"/>
        </w:rPr>
        <w:t>U</w:t>
      </w:r>
      <w:r w:rsidR="00581626" w:rsidRPr="002B3BFD">
        <w:rPr>
          <w:rFonts w:ascii="Arial" w:hAnsi="Arial" w:cs="Arial"/>
          <w:sz w:val="20"/>
          <w:szCs w:val="20"/>
        </w:rPr>
        <w:t>.</w:t>
      </w:r>
      <w:r w:rsidRPr="002B3BFD">
        <w:rPr>
          <w:rFonts w:ascii="Arial" w:hAnsi="Arial" w:cs="Arial"/>
          <w:sz w:val="20"/>
          <w:szCs w:val="20"/>
        </w:rPr>
        <w:t>S</w:t>
      </w:r>
      <w:r w:rsidR="00581626" w:rsidRPr="002B3BFD">
        <w:rPr>
          <w:rFonts w:ascii="Arial" w:hAnsi="Arial" w:cs="Arial"/>
          <w:sz w:val="20"/>
          <w:szCs w:val="20"/>
        </w:rPr>
        <w:t>.</w:t>
      </w:r>
      <w:r w:rsidRPr="002B3BFD">
        <w:rPr>
          <w:rFonts w:ascii="Arial" w:hAnsi="Arial" w:cs="Arial"/>
          <w:sz w:val="20"/>
          <w:szCs w:val="20"/>
        </w:rPr>
        <w:t xml:space="preserve"> Department of Education</w:t>
      </w:r>
    </w:p>
    <w:sectPr w:rsidR="004E2290" w:rsidRPr="00303ADC" w:rsidSect="00DD2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347"/>
    <w:rsid w:val="000A54A2"/>
    <w:rsid w:val="000B3749"/>
    <w:rsid w:val="001B4CA3"/>
    <w:rsid w:val="0020035E"/>
    <w:rsid w:val="00226F31"/>
    <w:rsid w:val="00254855"/>
    <w:rsid w:val="002B3BFD"/>
    <w:rsid w:val="00303ADC"/>
    <w:rsid w:val="004675D6"/>
    <w:rsid w:val="004E2290"/>
    <w:rsid w:val="004F5C26"/>
    <w:rsid w:val="00581626"/>
    <w:rsid w:val="00593205"/>
    <w:rsid w:val="00615347"/>
    <w:rsid w:val="006172DD"/>
    <w:rsid w:val="00711DE1"/>
    <w:rsid w:val="008476B0"/>
    <w:rsid w:val="009914D5"/>
    <w:rsid w:val="00A16D18"/>
    <w:rsid w:val="00A22D13"/>
    <w:rsid w:val="00A812D1"/>
    <w:rsid w:val="00BE5701"/>
    <w:rsid w:val="00BE65AB"/>
    <w:rsid w:val="00C3280F"/>
    <w:rsid w:val="00C6089C"/>
    <w:rsid w:val="00C65771"/>
    <w:rsid w:val="00DD496D"/>
    <w:rsid w:val="00E32AE0"/>
    <w:rsid w:val="00FF7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957DC"/>
  <w14:defaultImageDpi w14:val="300"/>
  <w15:docId w15:val="{8EC78352-E230-4B16-8EC8-5BF3C8B1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15347"/>
    <w:rPr>
      <w:color w:val="0000FF"/>
      <w:u w:val="single"/>
    </w:rPr>
  </w:style>
  <w:style w:type="character" w:styleId="UnresolvedMention">
    <w:name w:val="Unresolved Mention"/>
    <w:basedOn w:val="DefaultParagraphFont"/>
    <w:uiPriority w:val="99"/>
    <w:semiHidden/>
    <w:unhideWhenUsed/>
    <w:rsid w:val="00A22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Miggins</dc:creator>
  <cp:keywords/>
  <dc:description/>
  <cp:lastModifiedBy>LeDerick Horne</cp:lastModifiedBy>
  <cp:revision>2</cp:revision>
  <cp:lastPrinted>2014-04-03T16:50:00Z</cp:lastPrinted>
  <dcterms:created xsi:type="dcterms:W3CDTF">2019-04-21T03:46:00Z</dcterms:created>
  <dcterms:modified xsi:type="dcterms:W3CDTF">2019-04-21T03:46:00Z</dcterms:modified>
</cp:coreProperties>
</file>