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PRÁCTICA MONGODB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esta práctica se partirá de una fuente de datos que se llama cities (cities.json) que se va a cargar a través de la herramienta NoSQLBooster.</w:t>
      </w:r>
    </w:p>
    <w:p>
      <w:pPr>
        <w:pStyle w:val="Normal"/>
        <w:rPr/>
      </w:pPr>
      <w:r>
        <w:rPr/>
        <w:t>Para esta práctica, se pide lo siguiente:</w:t>
      </w:r>
    </w:p>
    <w:p>
      <w:pPr>
        <w:pStyle w:val="ListParagraph"/>
        <w:numPr>
          <w:ilvl w:val="0"/>
          <w:numId w:val="1"/>
        </w:numPr>
        <w:rPr/>
      </w:pPr>
      <w:r>
        <w:rPr/>
        <w:t>Mostrar el nombre y la población de las ciudades donde la población supera los 10000 habitantes.</w:t>
      </w:r>
    </w:p>
    <w:p>
      <w:pPr>
        <w:pStyle w:val="Normal"/>
        <w:spacing w:lineRule="auto" w:line="240"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>db.cities.find(</w:t>
      </w:r>
    </w:p>
    <w:p>
      <w:pPr>
        <w:pStyle w:val="Normal"/>
        <w:spacing w:lineRule="auto" w:line="240"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</w:t>
      </w:r>
      <w:r>
        <w:rPr>
          <w:b/>
          <w:bCs/>
          <w:color w:val="002060"/>
          <w:lang w:val="en-GB"/>
        </w:rPr>
        <w:t>{ pop: { $gte: 10000 }, "capital": { $exists: true } },</w:t>
      </w:r>
    </w:p>
    <w:p>
      <w:pPr>
        <w:pStyle w:val="Normal"/>
        <w:spacing w:lineRule="auto" w:line="240"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</w:t>
      </w:r>
      <w:r>
        <w:rPr>
          <w:b/>
          <w:bCs/>
          <w:color w:val="002060"/>
          <w:lang w:val="en-GB"/>
        </w:rPr>
        <w:t>{</w:t>
      </w:r>
    </w:p>
    <w:p>
      <w:pPr>
        <w:pStyle w:val="Normal"/>
        <w:spacing w:lineRule="auto" w:line="240"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    </w:t>
      </w:r>
      <w:r>
        <w:rPr>
          <w:b/>
          <w:bCs/>
          <w:color w:val="002060"/>
          <w:lang w:val="en-GB"/>
        </w:rPr>
        <w:t>_id:0,</w:t>
      </w:r>
    </w:p>
    <w:p>
      <w:pPr>
        <w:pStyle w:val="Normal"/>
        <w:spacing w:lineRule="auto" w:line="240"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    </w:t>
      </w:r>
      <w:r>
        <w:rPr>
          <w:b/>
          <w:bCs/>
          <w:color w:val="002060"/>
          <w:lang w:val="en-GB"/>
        </w:rPr>
        <w:t>city: 1,</w:t>
      </w:r>
    </w:p>
    <w:p>
      <w:pPr>
        <w:pStyle w:val="Normal"/>
        <w:spacing w:lineRule="auto" w:line="240"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    </w:t>
      </w:r>
      <w:r>
        <w:rPr>
          <w:b/>
          <w:bCs/>
          <w:color w:val="002060"/>
          <w:lang w:val="en-GB"/>
        </w:rPr>
        <w:t>pop: 1</w:t>
      </w:r>
    </w:p>
    <w:p>
      <w:pPr>
        <w:pStyle w:val="Normal"/>
        <w:spacing w:lineRule="auto" w:line="240"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</w:t>
      </w:r>
      <w:r>
        <w:rPr>
          <w:b/>
          <w:bCs/>
          <w:color w:val="002060"/>
          <w:lang w:val="en-GB"/>
        </w:rPr>
        <w:t>}</w:t>
      </w:r>
    </w:p>
    <w:p>
      <w:pPr>
        <w:pStyle w:val="Normal"/>
        <w:spacing w:lineRule="auto" w:line="240"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>).sort({ pop: -1 })</w:t>
      </w:r>
    </w:p>
    <w:p>
      <w:pPr>
        <w:pStyle w:val="Normal"/>
        <w:spacing w:lineRule="auto" w:line="240"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</w:r>
    </w:p>
    <w:p>
      <w:pPr>
        <w:pStyle w:val="Normal"/>
        <w:ind w:left="708" w:hanging="0"/>
        <w:rPr/>
      </w:pPr>
      <w:r>
        <w:rPr/>
        <w:t xml:space="preserve">Con esta consulta filtramos las ciudades que tienen una población mayor a 10 000 habitantes. Para identificar las ciudades preguntamos si existe la clave </w:t>
      </w:r>
      <w:r>
        <w:rPr>
          <w:b/>
          <w:bCs/>
        </w:rPr>
        <w:t>capital</w:t>
      </w:r>
      <w:r>
        <w:rPr/>
        <w:t xml:space="preserve"> en el documento puesto que todos los documentos de tipo </w:t>
      </w:r>
      <w:r>
        <w:rPr>
          <w:b/>
          <w:bCs/>
        </w:rPr>
        <w:t>city</w:t>
      </w:r>
      <w:r>
        <w:rPr/>
        <w:t xml:space="preserve"> contienen dicha clave, a diferencia de los documentos de tipo </w:t>
      </w:r>
      <w:r>
        <w:rPr>
          <w:b/>
          <w:bCs/>
        </w:rPr>
        <w:t>state</w:t>
      </w:r>
      <w:r>
        <w:rPr/>
        <w:t xml:space="preserve">, que no la contienen. Ordenamos por el campo pop descendentemente para mostrar primeramente las ciudades que más habitantes tienen. Se le asigna valor 0 al _id para excluirlo de los resultados de la consulta. </w:t>
      </w:r>
    </w:p>
    <w:p>
      <w:pPr>
        <w:pStyle w:val="Normal"/>
        <w:rPr/>
      </w:pPr>
      <w:r>
        <w:rPr/>
        <w:drawing>
          <wp:inline distT="0" distB="0" distL="0" distR="0">
            <wp:extent cx="5842000" cy="32861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0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Mostrar el nombre y la población del estado según las ciudades mostradas anteriormente.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>db.cities.aggregate([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</w:t>
      </w:r>
      <w:r>
        <w:rPr>
          <w:b/>
          <w:bCs/>
          <w:color w:val="002060"/>
          <w:lang w:val="en-GB"/>
        </w:rPr>
        <w:t>{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    </w:t>
      </w:r>
      <w:r>
        <w:rPr>
          <w:b/>
          <w:bCs/>
          <w:color w:val="002060"/>
          <w:lang w:val="en-GB"/>
        </w:rPr>
        <w:t>$match: {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        </w:t>
      </w:r>
      <w:r>
        <w:rPr>
          <w:b/>
          <w:bCs/>
          <w:color w:val="002060"/>
          <w:lang w:val="en-GB"/>
        </w:rPr>
        <w:t>pop: { $gte: 10000 },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        </w:t>
      </w:r>
      <w:r>
        <w:rPr>
          <w:b/>
          <w:bCs/>
          <w:color w:val="002060"/>
          <w:lang w:val="en-GB"/>
        </w:rPr>
        <w:t>capital: { $exists: true }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    </w:t>
      </w:r>
      <w:r>
        <w:rPr>
          <w:b/>
          <w:bCs/>
          <w:color w:val="002060"/>
          <w:lang w:val="en-GB"/>
        </w:rPr>
        <w:t>}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</w:t>
      </w:r>
      <w:r>
        <w:rPr>
          <w:b/>
          <w:bCs/>
          <w:color w:val="002060"/>
          <w:lang w:val="en-GB"/>
        </w:rPr>
        <w:t>},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</w:t>
      </w:r>
      <w:r>
        <w:rPr>
          <w:b/>
          <w:bCs/>
          <w:color w:val="002060"/>
          <w:lang w:val="en-GB"/>
        </w:rPr>
        <w:t>{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    </w:t>
      </w:r>
      <w:r>
        <w:rPr>
          <w:b/>
          <w:bCs/>
          <w:color w:val="002060"/>
          <w:lang w:val="en-GB"/>
        </w:rPr>
        <w:t>$lookup: {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        </w:t>
      </w:r>
      <w:r>
        <w:rPr>
          <w:b/>
          <w:bCs/>
          <w:color w:val="002060"/>
          <w:lang w:val="en-GB"/>
        </w:rPr>
        <w:t>from: "cities",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        </w:t>
      </w:r>
      <w:r>
        <w:rPr>
          <w:b/>
          <w:bCs/>
          <w:color w:val="002060"/>
          <w:lang w:val="en-GB"/>
        </w:rPr>
        <w:t>localField: "state",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        </w:t>
      </w:r>
      <w:r>
        <w:rPr>
          <w:b/>
          <w:bCs/>
          <w:color w:val="002060"/>
          <w:lang w:val="en-GB"/>
        </w:rPr>
        <w:t>foreignField: "_id",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        </w:t>
      </w:r>
      <w:r>
        <w:rPr>
          <w:b/>
          <w:bCs/>
          <w:color w:val="002060"/>
          <w:lang w:val="en-GB"/>
        </w:rPr>
        <w:t>as: "state"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    </w:t>
      </w:r>
      <w:r>
        <w:rPr>
          <w:b/>
          <w:bCs/>
          <w:color w:val="002060"/>
          <w:lang w:val="en-GB"/>
        </w:rPr>
        <w:t>}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</w:t>
      </w:r>
      <w:r>
        <w:rPr>
          <w:b/>
          <w:bCs/>
          <w:color w:val="002060"/>
          <w:lang w:val="en-GB"/>
        </w:rPr>
        <w:t>},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</w:t>
      </w:r>
      <w:r>
        <w:rPr>
          <w:b/>
          <w:bCs/>
          <w:color w:val="002060"/>
          <w:lang w:val="en-GB"/>
        </w:rPr>
        <w:t>{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    </w:t>
      </w:r>
      <w:r>
        <w:rPr>
          <w:b/>
          <w:bCs/>
          <w:color w:val="002060"/>
          <w:lang w:val="en-GB"/>
        </w:rPr>
        <w:t>$unwind: "$state"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</w:t>
      </w:r>
      <w:r>
        <w:rPr>
          <w:b/>
          <w:bCs/>
          <w:color w:val="002060"/>
          <w:lang w:val="en-GB"/>
        </w:rPr>
        <w:t>},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</w:t>
      </w:r>
      <w:r>
        <w:rPr>
          <w:b/>
          <w:bCs/>
          <w:color w:val="002060"/>
          <w:lang w:val="en-GB"/>
        </w:rPr>
        <w:t>{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    </w:t>
      </w:r>
      <w:r>
        <w:rPr>
          <w:b/>
          <w:bCs/>
          <w:color w:val="002060"/>
          <w:lang w:val="en-GB"/>
        </w:rPr>
        <w:t>$project: {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        </w:t>
      </w:r>
      <w:r>
        <w:rPr>
          <w:b/>
          <w:bCs/>
          <w:color w:val="002060"/>
          <w:lang w:val="en-GB"/>
        </w:rPr>
        <w:t>_id: 0,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        </w:t>
      </w:r>
      <w:r>
        <w:rPr>
          <w:b/>
          <w:bCs/>
          <w:color w:val="002060"/>
          <w:lang w:val="en-GB"/>
        </w:rPr>
        <w:t>city: 1,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        </w:t>
      </w:r>
      <w:r>
        <w:rPr>
          <w:b/>
          <w:bCs/>
          <w:color w:val="002060"/>
          <w:lang w:val="en-GB"/>
        </w:rPr>
        <w:t>pop: 1,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        </w:t>
      </w:r>
      <w:r>
        <w:rPr>
          <w:b/>
          <w:bCs/>
          <w:color w:val="002060"/>
          <w:lang w:val="en-GB"/>
        </w:rPr>
        <w:t>state: {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            </w:t>
      </w:r>
      <w:r>
        <w:rPr>
          <w:b/>
          <w:bCs/>
          <w:color w:val="002060"/>
          <w:lang w:val="en-GB"/>
        </w:rPr>
        <w:t>name: "$state.name",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            </w:t>
      </w:r>
      <w:r>
        <w:rPr>
          <w:b/>
          <w:bCs/>
          <w:color w:val="002060"/>
          <w:lang w:val="en-GB"/>
        </w:rPr>
        <w:t>pop: "$state.pop"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        </w:t>
      </w:r>
      <w:r>
        <w:rPr>
          <w:b/>
          <w:bCs/>
          <w:color w:val="002060"/>
          <w:lang w:val="en-GB"/>
        </w:rPr>
        <w:t>}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    </w:t>
      </w:r>
      <w:r>
        <w:rPr>
          <w:b/>
          <w:bCs/>
          <w:color w:val="002060"/>
          <w:lang w:val="en-GB"/>
        </w:rPr>
        <w:t>}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</w:t>
      </w:r>
      <w:r>
        <w:rPr>
          <w:b/>
          <w:bCs/>
          <w:color w:val="002060"/>
          <w:lang w:val="en-GB"/>
        </w:rPr>
        <w:t>},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</w:t>
      </w:r>
      <w:r>
        <w:rPr>
          <w:b/>
          <w:bCs/>
          <w:color w:val="002060"/>
          <w:lang w:val="en-GB"/>
        </w:rPr>
        <w:t>{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    </w:t>
      </w:r>
      <w:r>
        <w:rPr>
          <w:b/>
          <w:bCs/>
          <w:color w:val="002060"/>
          <w:lang w:val="en-GB"/>
        </w:rPr>
        <w:t>$sort: { pop: -1 }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</w:t>
      </w:r>
      <w:r>
        <w:rPr>
          <w:b/>
          <w:bCs/>
          <w:color w:val="002060"/>
          <w:lang w:val="en-GB"/>
        </w:rPr>
        <w:t>}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>])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</w:r>
    </w:p>
    <w:p>
      <w:pPr>
        <w:pStyle w:val="Normal"/>
        <w:ind w:left="708" w:hanging="0"/>
        <w:rPr/>
      </w:pPr>
      <w:r>
        <w:rPr/>
        <w:t xml:space="preserve">Con esta consulta mantenemos los filtros de la consulta anterior y creamos una relación entre el </w:t>
      </w:r>
      <w:r>
        <w:rPr>
          <w:b/>
          <w:bCs/>
        </w:rPr>
        <w:t>_id</w:t>
      </w:r>
      <w:r>
        <w:rPr/>
        <w:t xml:space="preserve"> del estado de los documentos tipo </w:t>
      </w:r>
      <w:r>
        <w:rPr>
          <w:b/>
          <w:bCs/>
        </w:rPr>
        <w:t>state</w:t>
      </w:r>
      <w:r>
        <w:rPr/>
        <w:t xml:space="preserve"> y la clave </w:t>
      </w:r>
      <w:r>
        <w:rPr>
          <w:b/>
          <w:bCs/>
        </w:rPr>
        <w:t>state</w:t>
      </w:r>
      <w:r>
        <w:rPr/>
        <w:t xml:space="preserve"> de los documentos tipo </w:t>
      </w:r>
      <w:r>
        <w:rPr>
          <w:b/>
          <w:bCs/>
        </w:rPr>
        <w:t>city</w:t>
      </w:r>
      <w:r>
        <w:rPr/>
        <w:t xml:space="preserve">. De los documentos tipo </w:t>
      </w:r>
      <w:r>
        <w:rPr>
          <w:b/>
          <w:bCs/>
        </w:rPr>
        <w:t>state</w:t>
      </w:r>
      <w:r>
        <w:rPr/>
        <w:t xml:space="preserve"> solo se muestran las claves </w:t>
      </w:r>
      <w:r>
        <w:rPr>
          <w:b/>
          <w:bCs/>
        </w:rPr>
        <w:t>name</w:t>
      </w:r>
      <w:r>
        <w:rPr/>
        <w:t xml:space="preserve"> y </w:t>
      </w:r>
      <w:r>
        <w:rPr>
          <w:b/>
          <w:bCs/>
        </w:rPr>
        <w:t>pop</w:t>
      </w:r>
      <w:r>
        <w:rPr/>
        <w:t>.</w:t>
      </w:r>
    </w:p>
    <w:p>
      <w:pPr>
        <w:pStyle w:val="Normal"/>
        <w:spacing w:before="0" w:after="0"/>
        <w:ind w:left="708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3037840"/>
            <wp:effectExtent l="0" t="0" r="0" b="0"/>
            <wp:docPr id="2" name="Imagen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Muestra el _id, ciudad, nombre de la ciudad capital de cada estado con una población mayor a 20,000 habitantes.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>db.cities.aggregate([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</w:t>
      </w:r>
      <w:r>
        <w:rPr>
          <w:b/>
          <w:bCs/>
          <w:color w:val="002060"/>
          <w:lang w:val="en-GB"/>
        </w:rPr>
        <w:t>{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    </w:t>
      </w:r>
      <w:r>
        <w:rPr>
          <w:b/>
          <w:bCs/>
          <w:color w:val="002060"/>
          <w:lang w:val="en-GB"/>
        </w:rPr>
        <w:t>$match: {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        </w:t>
      </w:r>
      <w:r>
        <w:rPr>
          <w:b/>
          <w:bCs/>
          <w:color w:val="002060"/>
          <w:lang w:val="en-GB"/>
        </w:rPr>
        <w:t>pop: { $gte: 20000 }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    </w:t>
      </w:r>
      <w:r>
        <w:rPr>
          <w:b/>
          <w:bCs/>
          <w:color w:val="002060"/>
          <w:lang w:val="en-GB"/>
        </w:rPr>
        <w:t>}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</w:t>
      </w:r>
      <w:r>
        <w:rPr>
          <w:b/>
          <w:bCs/>
          <w:color w:val="002060"/>
          <w:lang w:val="en-GB"/>
        </w:rPr>
        <w:t>},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</w:t>
      </w:r>
      <w:r>
        <w:rPr>
          <w:b/>
          <w:bCs/>
          <w:color w:val="002060"/>
          <w:lang w:val="en-GB"/>
        </w:rPr>
        <w:t>{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    </w:t>
      </w:r>
      <w:r>
        <w:rPr>
          <w:b/>
          <w:bCs/>
          <w:color w:val="002060"/>
          <w:lang w:val="en-GB"/>
        </w:rPr>
        <w:t>$lookup: {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        </w:t>
      </w:r>
      <w:r>
        <w:rPr>
          <w:b/>
          <w:bCs/>
          <w:color w:val="002060"/>
          <w:lang w:val="en-GB"/>
        </w:rPr>
        <w:t xml:space="preserve">from: "cities", 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        </w:t>
      </w:r>
      <w:r>
        <w:rPr>
          <w:b/>
          <w:bCs/>
          <w:color w:val="002060"/>
          <w:lang w:val="en-GB"/>
        </w:rPr>
        <w:t>localField: "state",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        </w:t>
      </w:r>
      <w:r>
        <w:rPr>
          <w:b/>
          <w:bCs/>
          <w:color w:val="002060"/>
          <w:lang w:val="en-GB"/>
        </w:rPr>
        <w:t>foreignField: "_id",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        </w:t>
      </w:r>
      <w:r>
        <w:rPr>
          <w:b/>
          <w:bCs/>
          <w:color w:val="002060"/>
          <w:lang w:val="en-GB"/>
        </w:rPr>
        <w:t>as: "state"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    </w:t>
      </w:r>
      <w:r>
        <w:rPr>
          <w:b/>
          <w:bCs/>
          <w:color w:val="002060"/>
          <w:lang w:val="en-GB"/>
        </w:rPr>
        <w:t>}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</w:t>
      </w:r>
      <w:r>
        <w:rPr>
          <w:b/>
          <w:bCs/>
          <w:color w:val="002060"/>
          <w:lang w:val="en-GB"/>
        </w:rPr>
        <w:t>},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</w:t>
      </w:r>
      <w:r>
        <w:rPr>
          <w:b/>
          <w:bCs/>
          <w:color w:val="002060"/>
          <w:lang w:val="en-GB"/>
        </w:rPr>
        <w:t>{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    </w:t>
      </w:r>
      <w:r>
        <w:rPr>
          <w:b/>
          <w:bCs/>
          <w:color w:val="002060"/>
          <w:lang w:val="en-GB"/>
        </w:rPr>
        <w:t>$unwind: "$state"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</w:t>
      </w:r>
      <w:r>
        <w:rPr>
          <w:b/>
          <w:bCs/>
          <w:color w:val="002060"/>
          <w:lang w:val="en-GB"/>
        </w:rPr>
        <w:t>},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</w:t>
      </w:r>
      <w:r>
        <w:rPr>
          <w:b/>
          <w:bCs/>
          <w:color w:val="002060"/>
          <w:lang w:val="en-GB"/>
        </w:rPr>
        <w:t>{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    </w:t>
      </w:r>
      <w:r>
        <w:rPr>
          <w:b/>
          <w:bCs/>
          <w:color w:val="002060"/>
          <w:lang w:val="en-GB"/>
        </w:rPr>
        <w:t>$project: {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        </w:t>
      </w:r>
      <w:r>
        <w:rPr>
          <w:b/>
          <w:bCs/>
          <w:color w:val="002060"/>
          <w:lang w:val="en-GB"/>
        </w:rPr>
        <w:t>_id: 1,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        </w:t>
      </w:r>
      <w:r>
        <w:rPr>
          <w:b/>
          <w:bCs/>
          <w:color w:val="002060"/>
          <w:lang w:val="en-GB"/>
        </w:rPr>
        <w:t>city: 1,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 xml:space="preserve">            </w:t>
      </w:r>
      <w:r>
        <w:rPr>
          <w:b/>
          <w:bCs/>
          <w:color w:val="002060"/>
          <w:lang w:val="en-GB"/>
        </w:rPr>
        <w:t>"capital.name": 1,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</w:rPr>
      </w:pPr>
      <w:r>
        <w:rPr>
          <w:b/>
          <w:bCs/>
          <w:color w:val="002060"/>
          <w:lang w:val="en-GB"/>
        </w:rPr>
        <w:t xml:space="preserve">            </w:t>
      </w:r>
      <w:r>
        <w:rPr>
          <w:b/>
          <w:bCs/>
          <w:color w:val="002060"/>
        </w:rPr>
        <w:t>state: "$state.name"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</w:rPr>
      </w:pPr>
      <w:r>
        <w:rPr>
          <w:b/>
          <w:bCs/>
          <w:color w:val="002060"/>
        </w:rPr>
        <w:t xml:space="preserve">        </w:t>
      </w:r>
      <w:r>
        <w:rPr>
          <w:b/>
          <w:bCs/>
          <w:color w:val="002060"/>
        </w:rPr>
        <w:t>}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</w:rPr>
      </w:pPr>
      <w:r>
        <w:rPr>
          <w:b/>
          <w:bCs/>
          <w:color w:val="002060"/>
        </w:rPr>
        <w:t xml:space="preserve">    </w:t>
      </w:r>
      <w:r>
        <w:rPr>
          <w:b/>
          <w:bCs/>
          <w:color w:val="002060"/>
        </w:rPr>
        <w:t>}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</w:rPr>
      </w:pPr>
      <w:r>
        <w:rPr>
          <w:b/>
          <w:bCs/>
          <w:color w:val="002060"/>
        </w:rPr>
        <w:t>])</w:t>
      </w:r>
    </w:p>
    <w:p>
      <w:pPr>
        <w:pStyle w:val="Normal"/>
        <w:ind w:left="708" w:hanging="0"/>
        <w:rPr/>
      </w:pPr>
      <w:r>
        <w:rPr/>
        <w:t xml:space="preserve">Con esta consulta filtramos las ciudades que tienen más de 20000 habitantes y mostramos su </w:t>
      </w:r>
      <w:r>
        <w:rPr>
          <w:b/>
          <w:bCs/>
        </w:rPr>
        <w:t>_id, name, capital y state</w:t>
      </w:r>
      <w:r>
        <w:rPr/>
        <w:t xml:space="preserve">. </w:t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</w:rPr>
      </w:pPr>
      <w:r>
        <w:rPr>
          <w:b/>
          <w:bCs/>
          <w:color w:val="002060"/>
        </w:rPr>
      </w:r>
    </w:p>
    <w:p>
      <w:pPr>
        <w:pStyle w:val="Normal"/>
        <w:spacing w:before="0" w:after="0"/>
        <w:rPr>
          <w:b/>
          <w:b/>
          <w:bCs/>
          <w:color w:val="002060"/>
        </w:rPr>
      </w:pPr>
      <w:r>
        <w:rPr/>
        <w:drawing>
          <wp:inline distT="0" distB="0" distL="0" distR="0">
            <wp:extent cx="6212840" cy="3495040"/>
            <wp:effectExtent l="0" t="0" r="0" b="0"/>
            <wp:docPr id="3" name="Imagen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84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</w:rPr>
      </w:pPr>
      <w:r>
        <w:rPr>
          <w:b/>
          <w:bCs/>
          <w:color w:val="002060"/>
        </w:rPr>
      </w:r>
    </w:p>
    <w:p>
      <w:pPr>
        <w:pStyle w:val="Normal"/>
        <w:spacing w:before="0" w:after="0"/>
        <w:ind w:left="708" w:hanging="0"/>
        <w:rPr>
          <w:b/>
          <w:b/>
          <w:bCs/>
          <w:color w:val="002060"/>
        </w:rPr>
      </w:pPr>
      <w:r>
        <w:rPr/>
      </w:r>
    </w:p>
    <w:sectPr>
      <w:footerReference w:type="default" r:id="rId5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73387709"/>
    </w:sdtPr>
    <w:sdtContent>
      <w:p>
        <w:pPr>
          <w:pStyle w:val="Piedepgina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b801f2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801f2"/>
    <w:rPr>
      <w:rFonts w:ascii="Courier New" w:hAnsi="Courier New" w:eastAsia="Times New Roman" w:cs="Courier New"/>
      <w:kern w:val="0"/>
      <w:sz w:val="20"/>
      <w:szCs w:val="20"/>
      <w:lang w:eastAsia="es-ES"/>
      <w14:ligatures w14:val="none"/>
    </w:rPr>
  </w:style>
  <w:style w:type="character" w:styleId="HeaderChar" w:customStyle="1">
    <w:name w:val="Header Char"/>
    <w:basedOn w:val="DefaultParagraphFont"/>
    <w:uiPriority w:val="99"/>
    <w:qFormat/>
    <w:rsid w:val="005e6c2f"/>
    <w:rPr/>
  </w:style>
  <w:style w:type="character" w:styleId="FooterChar" w:customStyle="1">
    <w:name w:val="Footer Char"/>
    <w:basedOn w:val="DefaultParagraphFont"/>
    <w:uiPriority w:val="99"/>
    <w:qFormat/>
    <w:rsid w:val="005e6c2f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801f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es-ES"/>
      <w14:ligatures w14:val="none"/>
    </w:rPr>
  </w:style>
  <w:style w:type="paragraph" w:styleId="ListParagraph">
    <w:name w:val="List Paragraph"/>
    <w:basedOn w:val="Normal"/>
    <w:uiPriority w:val="34"/>
    <w:qFormat/>
    <w:rsid w:val="005a49a7"/>
    <w:pPr>
      <w:spacing w:before="0" w:after="16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5e6c2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5e6c2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LibreOffice/7.4.2.3$Windows_X86_64 LibreOffice_project/382eef1f22670f7f4118c8c2dd222ec7ad009daf</Application>
  <AppVersion>15.0000</AppVersion>
  <Pages>4</Pages>
  <Words>359</Words>
  <Characters>1715</Characters>
  <CharactersWithSpaces>2497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2023-10-15T16:04:00Z</dcterms:created>
  <dc:creator>Javier González Méndez</dc:creator>
  <dc:description/>
  <dc:language>es-ES</dc:language>
  <cp:lastModifiedBy/>
  <dcterms:modified xsi:type="dcterms:W3CDTF">2024-01-19T19:16:20Z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