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D7E70">
      <w:pPr>
        <w:spacing w:before="38" w:line="187" w:lineRule="auto"/>
        <w:ind w:left="765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2024(</w:t>
      </w:r>
      <w:r>
        <w:rPr>
          <w:rFonts w:ascii="Times New Roman" w:hAnsi="Times New Roman" w:eastAsia="Times New Roman" w:cs="Times New Roman"/>
          <w:sz w:val="20"/>
          <w:szCs w:val="20"/>
        </w:rPr>
        <w:t>Year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)   06 </w:t>
      </w:r>
      <w:r>
        <w:rPr>
          <w:rFonts w:ascii="Times New Roman" w:hAnsi="Times New Roman" w:eastAsia="Times New Roman" w:cs="Times New Roman"/>
          <w:sz w:val="20"/>
          <w:szCs w:val="20"/>
        </w:rPr>
        <w:t>Month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19   (</w:t>
      </w:r>
      <w:r>
        <w:rPr>
          <w:rFonts w:ascii="Times New Roman" w:hAnsi="Times New Roman" w:eastAsia="Times New Roman" w:cs="Times New Roman"/>
          <w:sz w:val="20"/>
          <w:szCs w:val="20"/>
        </w:rPr>
        <w:t>Day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)</w:t>
      </w:r>
    </w:p>
    <w:p w14:paraId="486AE80D">
      <w:pPr>
        <w:pStyle w:val="2"/>
        <w:spacing w:line="249" w:lineRule="auto"/>
        <w:ind w:left="3975"/>
        <w:rPr>
          <w:sz w:val="40"/>
          <w:szCs w:val="40"/>
        </w:rPr>
      </w:pPr>
      <w:r>
        <w:rPr>
          <w:spacing w:val="-1"/>
          <w:sz w:val="40"/>
          <w:szCs w:val="40"/>
          <w:u w:val="single" w:color="auto"/>
        </w:rPr>
        <w:t>Schedule of</w:t>
      </w:r>
      <w:r>
        <w:rPr>
          <w:spacing w:val="-21"/>
          <w:sz w:val="40"/>
          <w:szCs w:val="40"/>
          <w:u w:val="single" w:color="auto"/>
        </w:rPr>
        <w:t xml:space="preserve"> </w:t>
      </w:r>
      <w:r>
        <w:rPr>
          <w:spacing w:val="-1"/>
          <w:sz w:val="40"/>
          <w:szCs w:val="40"/>
          <w:u w:val="single" w:color="auto"/>
        </w:rPr>
        <w:t>stay</w:t>
      </w:r>
    </w:p>
    <w:p w14:paraId="36B29E29">
      <w:pPr>
        <w:spacing w:line="321" w:lineRule="auto"/>
        <w:rPr>
          <w:rFonts w:ascii="Arial"/>
          <w:sz w:val="21"/>
        </w:rPr>
      </w:pPr>
    </w:p>
    <w:p w14:paraId="2C12D772">
      <w:pPr>
        <w:pStyle w:val="2"/>
        <w:spacing w:before="67" w:line="280" w:lineRule="exact"/>
        <w:ind w:left="115"/>
      </w:pPr>
      <w:r>
        <w:rPr>
          <w:position w:val="3"/>
        </w:rPr>
        <w:t>The schedules of</w:t>
      </w:r>
      <w:r>
        <w:rPr>
          <w:spacing w:val="-14"/>
          <w:position w:val="3"/>
        </w:rPr>
        <w:t xml:space="preserve"> </w:t>
      </w:r>
      <w:r>
        <w:rPr>
          <w:position w:val="3"/>
        </w:rPr>
        <w:t>stay in</w:t>
      </w:r>
      <w:r>
        <w:rPr>
          <w:spacing w:val="-11"/>
          <w:position w:val="3"/>
        </w:rPr>
        <w:t xml:space="preserve"> </w:t>
      </w:r>
      <w:r>
        <w:rPr>
          <w:position w:val="3"/>
        </w:rPr>
        <w:t>Ja</w:t>
      </w:r>
      <w:r>
        <w:rPr>
          <w:spacing w:val="-1"/>
          <w:position w:val="3"/>
        </w:rPr>
        <w:t>pan of</w:t>
      </w:r>
      <w:r>
        <w:rPr>
          <w:spacing w:val="-19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-15"/>
          <w:position w:val="3"/>
        </w:rPr>
        <w:t xml:space="preserve"> </w:t>
      </w:r>
      <w:r>
        <w:rPr>
          <w:spacing w:val="-1"/>
          <w:position w:val="3"/>
        </w:rPr>
        <w:t>visa applicant</w:t>
      </w:r>
      <w:r>
        <w:rPr>
          <w:spacing w:val="24"/>
          <w:w w:val="101"/>
          <w:position w:val="3"/>
        </w:rPr>
        <w:t xml:space="preserve">  </w:t>
      </w:r>
      <w:r>
        <w:rPr>
          <w:spacing w:val="-1"/>
          <w:position w:val="3"/>
        </w:rPr>
        <w:t>and     others are as follows:</w:t>
      </w:r>
    </w:p>
    <w:p w14:paraId="3AE25456">
      <w:pPr>
        <w:pStyle w:val="2"/>
        <w:spacing w:before="125" w:line="189" w:lineRule="auto"/>
        <w:ind w:left="127"/>
        <w:rPr>
          <w:sz w:val="19"/>
          <w:szCs w:val="19"/>
        </w:rPr>
      </w:pPr>
      <w:r>
        <w:rPr>
          <w:rFonts w:ascii="Malgun Gothic" w:hAnsi="Malgun Gothic" w:eastAsia="Malgun Gothic" w:cs="Malgun Gothic"/>
          <w:spacing w:val="3"/>
          <w:sz w:val="19"/>
          <w:szCs w:val="19"/>
        </w:rPr>
        <w:t>신청인인</w:t>
      </w:r>
      <w:r>
        <w:rPr>
          <w:rFonts w:ascii="Malgun Gothic" w:hAnsi="Malgun Gothic" w:eastAsia="Malgun Gothic" w:cs="Malgun Gothic"/>
          <w:spacing w:val="-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       </w:t>
      </w:r>
      <w:r>
        <w:rPr>
          <w:rFonts w:hint="eastAsia" w:eastAsia="宋体"/>
          <w:sz w:val="19"/>
          <w:szCs w:val="19"/>
          <w:lang w:val="en-US" w:eastAsia="zh-CN"/>
        </w:rPr>
        <w:t>XXXXXX</w:t>
      </w:r>
      <w:r>
        <w:rPr>
          <w:spacing w:val="-45"/>
          <w:sz w:val="19"/>
          <w:szCs w:val="19"/>
        </w:rPr>
        <w:t xml:space="preserve"> </w:t>
      </w:r>
      <w:r>
        <w:rPr>
          <w:spacing w:val="1"/>
          <w:sz w:val="19"/>
          <w:szCs w:val="19"/>
          <w:u w:val="single" w:color="auto"/>
        </w:rPr>
        <w:t xml:space="preserve">                              </w:t>
      </w:r>
      <w:r>
        <w:rPr>
          <w:sz w:val="19"/>
          <w:szCs w:val="19"/>
          <w:u w:val="single" w:color="auto"/>
        </w:rPr>
        <w:t xml:space="preserve">     </w:t>
      </w:r>
      <w:r>
        <w:rPr>
          <w:spacing w:val="18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외</w:t>
      </w:r>
      <w:r>
        <w:rPr>
          <w:rFonts w:ascii="Malgun Gothic" w:hAnsi="Malgun Gothic" w:eastAsia="Malgun Gothic" w:cs="Malgun Gothic"/>
          <w:spacing w:val="-17"/>
          <w:sz w:val="19"/>
          <w:szCs w:val="19"/>
        </w:rPr>
        <w:t xml:space="preserve"> </w:t>
      </w:r>
      <w:r>
        <w:rPr>
          <w:rFonts w:ascii="Malgun Gothic" w:hAnsi="Malgun Gothic" w:eastAsia="Malgun Gothic" w:cs="Malgun Gothic"/>
          <w:spacing w:val="3"/>
          <w:sz w:val="19"/>
          <w:szCs w:val="19"/>
          <w:u w:val="single" w:color="auto"/>
        </w:rPr>
        <w:t xml:space="preserve">        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 xml:space="preserve"> 명의 일본 체류일정표는 다음과 같습니다</w:t>
      </w:r>
      <w:r>
        <w:rPr>
          <w:rFonts w:ascii="Malgun Gothic" w:hAnsi="Malgun Gothic" w:eastAsia="Malgun Gothic" w:cs="Malgun Gothic"/>
          <w:spacing w:val="-52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.</w:t>
      </w:r>
    </w:p>
    <w:p w14:paraId="15440ED4">
      <w:pPr>
        <w:pStyle w:val="2"/>
        <w:spacing w:before="40" w:line="281" w:lineRule="exact"/>
        <w:ind w:left="120"/>
      </w:pPr>
      <w:r>
        <w:rPr>
          <w:spacing w:val="-1"/>
          <w:position w:val="3"/>
        </w:rPr>
        <w:t>Name of</w:t>
      </w:r>
      <w:r>
        <w:rPr>
          <w:spacing w:val="-3"/>
          <w:position w:val="3"/>
        </w:rPr>
        <w:t xml:space="preserve"> </w:t>
      </w:r>
      <w:r>
        <w:rPr>
          <w:spacing w:val="-1"/>
          <w:position w:val="3"/>
        </w:rPr>
        <w:t>companion and relationship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with applicant</w:t>
      </w:r>
    </w:p>
    <w:p w14:paraId="6221274D">
      <w:pPr>
        <w:pStyle w:val="2"/>
        <w:spacing w:before="100" w:line="220" w:lineRule="auto"/>
        <w:ind w:left="125"/>
        <w:rPr>
          <w:spacing w:val="3"/>
          <w:sz w:val="19"/>
          <w:szCs w:val="19"/>
        </w:rPr>
      </w:pPr>
      <w:r>
        <w:rPr>
          <w:rFonts w:ascii="Malgun Gothic" w:hAnsi="Malgun Gothic" w:eastAsia="Malgun Gothic" w:cs="Malgun Gothic"/>
          <w:spacing w:val="4"/>
          <w:sz w:val="19"/>
          <w:szCs w:val="19"/>
        </w:rPr>
        <w:t>동행자 성명 및 신청인과의 관계</w:t>
      </w:r>
      <w:r>
        <w:rPr>
          <w:spacing w:val="4"/>
          <w:sz w:val="19"/>
          <w:szCs w:val="19"/>
        </w:rPr>
        <w:t>(</w:t>
      </w:r>
      <w:r>
        <w:rPr>
          <w:rFonts w:ascii="Malgun Gothic" w:hAnsi="Malgun Gothic" w:eastAsia="Malgun Gothic" w:cs="Malgun Gothic"/>
          <w:spacing w:val="4"/>
          <w:sz w:val="19"/>
          <w:szCs w:val="19"/>
        </w:rPr>
        <w:t>반드시 여권상</w:t>
      </w:r>
      <w:bookmarkStart w:id="0" w:name="_GoBack"/>
      <w:bookmarkEnd w:id="0"/>
      <w:r>
        <w:rPr>
          <w:rFonts w:ascii="Malgun Gothic" w:hAnsi="Malgun Gothic" w:eastAsia="Malgun Gothic" w:cs="Malgun Gothic"/>
          <w:spacing w:val="4"/>
          <w:sz w:val="19"/>
          <w:szCs w:val="19"/>
        </w:rPr>
        <w:t xml:space="preserve"> 영문명으로 </w:t>
      </w:r>
      <w:r>
        <w:rPr>
          <w:rFonts w:ascii="Malgun Gothic" w:hAnsi="Malgun Gothic" w:eastAsia="Malgun Gothic" w:cs="Malgun Gothic"/>
          <w:spacing w:val="3"/>
          <w:sz w:val="19"/>
          <w:szCs w:val="19"/>
        </w:rPr>
        <w:t>기재</w:t>
      </w:r>
      <w:r>
        <w:rPr>
          <w:spacing w:val="3"/>
          <w:sz w:val="19"/>
          <w:szCs w:val="19"/>
        </w:rPr>
        <w:t>)</w:t>
      </w:r>
    </w:p>
    <w:p w14:paraId="25111FDF">
      <w:pPr>
        <w:pStyle w:val="2"/>
        <w:spacing w:before="100" w:line="220" w:lineRule="auto"/>
        <w:ind w:left="125"/>
        <w:rPr>
          <w:rFonts w:hint="eastAsia" w:eastAsia="宋体"/>
          <w:spacing w:val="3"/>
          <w:sz w:val="19"/>
          <w:szCs w:val="19"/>
          <w:lang w:val="en-US" w:eastAsia="zh-CN"/>
        </w:rPr>
      </w:pPr>
      <w:r>
        <w:rPr>
          <w:rFonts w:hint="eastAsia" w:eastAsia="宋体"/>
          <w:spacing w:val="3"/>
          <w:sz w:val="19"/>
          <w:szCs w:val="19"/>
          <w:lang w:val="en-US" w:eastAsia="zh-CN"/>
        </w:rPr>
        <w:t>1.</w:t>
      </w:r>
    </w:p>
    <w:p w14:paraId="74461EB1">
      <w:pPr>
        <w:pStyle w:val="2"/>
        <w:spacing w:before="100" w:line="220" w:lineRule="auto"/>
        <w:ind w:left="125"/>
        <w:rPr>
          <w:rFonts w:hint="eastAsia" w:eastAsia="宋体"/>
          <w:spacing w:val="3"/>
          <w:sz w:val="19"/>
          <w:szCs w:val="19"/>
          <w:lang w:val="en-US" w:eastAsia="zh-CN"/>
        </w:rPr>
      </w:pPr>
      <w:r>
        <w:rPr>
          <w:rFonts w:hint="eastAsia" w:eastAsia="宋体"/>
          <w:spacing w:val="3"/>
          <w:sz w:val="19"/>
          <w:szCs w:val="19"/>
          <w:lang w:val="en-US" w:eastAsia="zh-CN"/>
        </w:rPr>
        <w:t>2.</w:t>
      </w:r>
    </w:p>
    <w:p w14:paraId="4109295B">
      <w:pPr>
        <w:pStyle w:val="2"/>
        <w:spacing w:before="100" w:line="220" w:lineRule="auto"/>
        <w:ind w:left="125"/>
        <w:rPr>
          <w:rFonts w:hint="eastAsia" w:eastAsia="宋体"/>
          <w:spacing w:val="3"/>
          <w:sz w:val="19"/>
          <w:szCs w:val="19"/>
          <w:lang w:val="en-US" w:eastAsia="zh-CN"/>
        </w:rPr>
      </w:pPr>
      <w:r>
        <w:rPr>
          <w:rFonts w:hint="eastAsia" w:eastAsia="宋体"/>
          <w:spacing w:val="3"/>
          <w:sz w:val="19"/>
          <w:szCs w:val="19"/>
          <w:lang w:val="en-US" w:eastAsia="zh-CN"/>
        </w:rPr>
        <w:t>3.</w:t>
      </w:r>
    </w:p>
    <w:p w14:paraId="67BB16B9">
      <w:pPr>
        <w:pStyle w:val="2"/>
        <w:spacing w:before="100" w:line="220" w:lineRule="auto"/>
        <w:ind w:left="125"/>
        <w:rPr>
          <w:rFonts w:hint="eastAsia" w:eastAsia="宋体"/>
          <w:spacing w:val="3"/>
          <w:sz w:val="19"/>
          <w:szCs w:val="19"/>
          <w:lang w:val="en-US" w:eastAsia="zh-CN"/>
        </w:rPr>
      </w:pPr>
      <w:r>
        <w:rPr>
          <w:rFonts w:hint="eastAsia" w:eastAsia="宋体"/>
          <w:spacing w:val="3"/>
          <w:sz w:val="19"/>
          <w:szCs w:val="19"/>
          <w:lang w:val="en-US" w:eastAsia="zh-CN"/>
        </w:rPr>
        <w:t>4.</w:t>
      </w:r>
    </w:p>
    <w:p w14:paraId="62BE06BB">
      <w:pPr>
        <w:pStyle w:val="2"/>
        <w:spacing w:before="100" w:line="220" w:lineRule="auto"/>
        <w:ind w:left="125"/>
        <w:rPr>
          <w:rFonts w:hint="default" w:eastAsia="宋体"/>
          <w:spacing w:val="3"/>
          <w:sz w:val="19"/>
          <w:szCs w:val="19"/>
          <w:lang w:val="en-US" w:eastAsia="zh-CN"/>
        </w:rPr>
      </w:pPr>
      <w:r>
        <w:rPr>
          <w:rFonts w:hint="eastAsia" w:eastAsia="宋体"/>
          <w:spacing w:val="3"/>
          <w:sz w:val="19"/>
          <w:szCs w:val="19"/>
          <w:lang w:val="en-US" w:eastAsia="zh-CN"/>
        </w:rPr>
        <w:t>5.</w:t>
      </w:r>
    </w:p>
    <w:p w14:paraId="1A469EF8">
      <w:pPr>
        <w:rPr>
          <w:rFonts w:ascii="Arial"/>
          <w:sz w:val="21"/>
        </w:rPr>
      </w:pPr>
    </w:p>
    <w:sectPr>
      <w:pgSz w:w="11906" w:h="16839"/>
      <w:pgMar w:top="729" w:right="660" w:bottom="0" w:left="60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MyNzFiZDAyOTRjODJhZWMwNzlhMDc2ZmMzNjEwMjUifQ=="/>
  </w:docVars>
  <w:rsids>
    <w:rsidRoot w:val="00000000"/>
    <w:rsid w:val="17D50E2A"/>
    <w:rsid w:val="3935670A"/>
    <w:rsid w:val="3C3A346E"/>
    <w:rsid w:val="3F047007"/>
    <w:rsid w:val="721E7290"/>
    <w:rsid w:val="783A5215"/>
    <w:rsid w:val="7EAF2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tantia" w:hAnsi="Constantia" w:eastAsia="Constantia" w:cs="Constantia"/>
      <w:sz w:val="22"/>
      <w:szCs w:val="2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214</Characters>
  <TotalTime>6</TotalTime>
  <ScaleCrop>false</ScaleCrop>
  <LinksUpToDate>false</LinksUpToDate>
  <CharactersWithSpaces>326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2024-06-19T11:03:00Z</dcterms:created>
  <dc:creator>2635</dc:creator>
  <cp:lastModifiedBy>情、狠现实</cp:lastModifiedBy>
  <dcterms:modified xsi:type="dcterms:W3CDTF">2024-09-01T11:03:19Z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2024-06-20T21:33:27Z</vt:filetime>
  </property>
  <property fmtid="{D5CDD505-2E9C-101B-9397-08002B2CF9AE}" pid="4" name="KSOProductBuildVer">
    <vt:lpwstr>2052-12.1.0.17827</vt:lpwstr>
  </property>
  <property fmtid="{D5CDD505-2E9C-101B-9397-08002B2CF9AE}" pid="5" name="ICV">
    <vt:lpwstr>448B967EEDFC435AB7BDA1A5F908A5A1_12</vt:lpwstr>
  </property>
</Properties>
</file>