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14B6A1" w14:textId="77777777" w:rsidR="00785540" w:rsidRPr="00C3526E" w:rsidRDefault="00CC007D" w:rsidP="00785540">
      <w:pPr>
        <w:pStyle w:val="CompanyName"/>
      </w:pPr>
      <w:r>
        <w:t>Syracuse University</w:t>
      </w:r>
    </w:p>
    <w:sdt>
      <w:sdtPr>
        <w:alias w:val="Memo title:"/>
        <w:tag w:val="Memo tilte:"/>
        <w:id w:val="-164170097"/>
        <w:placeholder>
          <w:docPart w:val="C8F6FE751BC140EBB71EB14442B94DB8"/>
        </w:placeholder>
        <w:temporary/>
        <w:showingPlcHdr/>
        <w15:appearance w15:val="hidden"/>
      </w:sdtPr>
      <w:sdtContent>
        <w:p w14:paraId="27AEF7E3" w14:textId="77777777" w:rsidR="00785540" w:rsidRDefault="00785540" w:rsidP="00785540">
          <w:pPr>
            <w:pStyle w:val="Title"/>
          </w:pPr>
          <w:r w:rsidRPr="00D25F6B">
            <w:rPr>
              <w:sz w:val="96"/>
              <w:szCs w:val="96"/>
            </w:rPr>
            <w:t>Memo</w:t>
          </w:r>
        </w:p>
      </w:sdtContent>
    </w:sdt>
    <w:tbl>
      <w:tblPr>
        <w:tblStyle w:val="Memotable"/>
        <w:tblW w:w="5000" w:type="pct"/>
        <w:tblLayout w:type="fixed"/>
        <w:tblCellMar>
          <w:left w:w="0" w:type="dxa"/>
          <w:right w:w="0" w:type="dxa"/>
        </w:tblCellMar>
        <w:tblLook w:val="04A0" w:firstRow="1" w:lastRow="0" w:firstColumn="1" w:lastColumn="0" w:noHBand="0" w:noVBand="1"/>
        <w:tblDescription w:val="Memo header fields"/>
      </w:tblPr>
      <w:tblGrid>
        <w:gridCol w:w="1232"/>
        <w:gridCol w:w="8128"/>
      </w:tblGrid>
      <w:tr w:rsidR="00785540" w14:paraId="50C2AD71" w14:textId="77777777" w:rsidTr="00CC007D">
        <w:sdt>
          <w:sdtPr>
            <w:alias w:val="To:"/>
            <w:tag w:val="To:"/>
            <w:id w:val="1015413264"/>
            <w:placeholder>
              <w:docPart w:val="63359333969341B3ADEB0F5554955B8F"/>
            </w:placeholder>
            <w:temporary/>
            <w:showingPlcHdr/>
            <w15:appearance w15:val="hidden"/>
          </w:sdtPr>
          <w:sdtContent>
            <w:tc>
              <w:tcPr>
                <w:cnfStyle w:val="001000000000" w:firstRow="0" w:lastRow="0" w:firstColumn="1" w:lastColumn="0" w:oddVBand="0" w:evenVBand="0" w:oddHBand="0" w:evenHBand="0" w:firstRowFirstColumn="0" w:firstRowLastColumn="0" w:lastRowFirstColumn="0" w:lastRowLastColumn="0"/>
                <w:tcW w:w="1232" w:type="dxa"/>
              </w:tcPr>
              <w:p w14:paraId="7E68782F" w14:textId="77777777" w:rsidR="00785540" w:rsidRPr="006F57FD" w:rsidRDefault="00785540" w:rsidP="009D2437">
                <w:pPr>
                  <w:pStyle w:val="Heading1"/>
                  <w:spacing w:before="0" w:after="120"/>
                  <w:contextualSpacing w:val="0"/>
                </w:pPr>
                <w:r w:rsidRPr="006F57FD">
                  <w:t>To:</w:t>
                </w:r>
              </w:p>
            </w:tc>
          </w:sdtContent>
        </w:sdt>
        <w:tc>
          <w:tcPr>
            <w:tcW w:w="8128" w:type="dxa"/>
          </w:tcPr>
          <w:p w14:paraId="08D7902C" w14:textId="36B5E07E" w:rsidR="00785540" w:rsidRPr="00FB2B58" w:rsidRDefault="00CC007D" w:rsidP="009D2437">
            <w:pPr>
              <w:spacing w:before="0" w:after="120"/>
              <w:contextualSpacing w:val="0"/>
              <w:cnfStyle w:val="000000000000" w:firstRow="0" w:lastRow="0" w:firstColumn="0" w:lastColumn="0" w:oddVBand="0" w:evenVBand="0" w:oddHBand="0" w:evenHBand="0" w:firstRowFirstColumn="0" w:firstRowLastColumn="0" w:lastRowFirstColumn="0" w:lastRowLastColumn="0"/>
            </w:pPr>
            <w:r>
              <w:t xml:space="preserve">Dr. </w:t>
            </w:r>
            <w:proofErr w:type="spellStart"/>
            <w:r>
              <w:t>Landowski</w:t>
            </w:r>
            <w:proofErr w:type="spellEnd"/>
          </w:p>
        </w:tc>
      </w:tr>
      <w:tr w:rsidR="00785540" w14:paraId="353BA592" w14:textId="77777777" w:rsidTr="00CC007D">
        <w:sdt>
          <w:sdtPr>
            <w:alias w:val="From:"/>
            <w:tag w:val="From:"/>
            <w:id w:val="21141888"/>
            <w:placeholder>
              <w:docPart w:val="74A11C32813F4AF1B7DC8A25D44EC289"/>
            </w:placeholder>
            <w:temporary/>
            <w:showingPlcHdr/>
            <w15:appearance w15:val="hidden"/>
          </w:sdtPr>
          <w:sdtContent>
            <w:tc>
              <w:tcPr>
                <w:cnfStyle w:val="001000000000" w:firstRow="0" w:lastRow="0" w:firstColumn="1" w:lastColumn="0" w:oddVBand="0" w:evenVBand="0" w:oddHBand="0" w:evenHBand="0" w:firstRowFirstColumn="0" w:firstRowLastColumn="0" w:lastRowFirstColumn="0" w:lastRowLastColumn="0"/>
                <w:tcW w:w="1232" w:type="dxa"/>
              </w:tcPr>
              <w:p w14:paraId="5784B080" w14:textId="77777777" w:rsidR="00785540" w:rsidRPr="006F57FD" w:rsidRDefault="00785540" w:rsidP="009D2437">
                <w:pPr>
                  <w:pStyle w:val="Heading1"/>
                  <w:spacing w:before="0" w:after="120"/>
                  <w:contextualSpacing w:val="0"/>
                </w:pPr>
                <w:r w:rsidRPr="006F57FD">
                  <w:t>From:</w:t>
                </w:r>
              </w:p>
            </w:tc>
          </w:sdtContent>
        </w:sdt>
        <w:tc>
          <w:tcPr>
            <w:tcW w:w="8128" w:type="dxa"/>
          </w:tcPr>
          <w:p w14:paraId="7064385F" w14:textId="77777777" w:rsidR="00EB38E6" w:rsidRDefault="00EB7257" w:rsidP="009D2437">
            <w:pPr>
              <w:spacing w:before="0" w:after="120"/>
              <w:contextualSpacing w:val="0"/>
              <w:cnfStyle w:val="000000000000" w:firstRow="0" w:lastRow="0" w:firstColumn="0" w:lastColumn="0" w:oddVBand="0" w:evenVBand="0" w:oddHBand="0" w:evenHBand="0" w:firstRowFirstColumn="0" w:firstRowLastColumn="0" w:lastRowFirstColumn="0" w:lastRowLastColumn="0"/>
            </w:pPr>
            <w:proofErr w:type="spellStart"/>
            <w:r>
              <w:t>Halyna</w:t>
            </w:r>
            <w:proofErr w:type="spellEnd"/>
            <w:r>
              <w:t xml:space="preserve"> </w:t>
            </w:r>
            <w:proofErr w:type="spellStart"/>
            <w:r>
              <w:t>Tymofeyev</w:t>
            </w:r>
            <w:proofErr w:type="spellEnd"/>
          </w:p>
          <w:p w14:paraId="18740049" w14:textId="47187BE8" w:rsidR="00EB7257" w:rsidRPr="00FB2B58" w:rsidRDefault="00EB7257" w:rsidP="009D2437">
            <w:pPr>
              <w:spacing w:before="0" w:after="120"/>
              <w:contextualSpacing w:val="0"/>
              <w:cnfStyle w:val="000000000000" w:firstRow="0" w:lastRow="0" w:firstColumn="0" w:lastColumn="0" w:oddVBand="0" w:evenVBand="0" w:oddHBand="0" w:evenHBand="0" w:firstRowFirstColumn="0" w:firstRowLastColumn="0" w:lastRowFirstColumn="0" w:lastRowLastColumn="0"/>
            </w:pPr>
            <w:r>
              <w:t xml:space="preserve">Pierina </w:t>
            </w:r>
            <w:proofErr w:type="spellStart"/>
            <w:r>
              <w:t>Logroño</w:t>
            </w:r>
            <w:proofErr w:type="spellEnd"/>
          </w:p>
        </w:tc>
      </w:tr>
      <w:tr w:rsidR="00785540" w14:paraId="5413FF64" w14:textId="77777777" w:rsidTr="00CC007D">
        <w:sdt>
          <w:sdtPr>
            <w:alias w:val="Date:"/>
            <w:tag w:val="Date:"/>
            <w:id w:val="-2052519928"/>
            <w:placeholder>
              <w:docPart w:val="2392460578964C9489DD42091A755ECE"/>
            </w:placeholder>
            <w:temporary/>
            <w:showingPlcHdr/>
            <w15:appearance w15:val="hidden"/>
          </w:sdtPr>
          <w:sdtContent>
            <w:tc>
              <w:tcPr>
                <w:cnfStyle w:val="001000000000" w:firstRow="0" w:lastRow="0" w:firstColumn="1" w:lastColumn="0" w:oddVBand="0" w:evenVBand="0" w:oddHBand="0" w:evenHBand="0" w:firstRowFirstColumn="0" w:firstRowLastColumn="0" w:lastRowFirstColumn="0" w:lastRowLastColumn="0"/>
                <w:tcW w:w="1232" w:type="dxa"/>
              </w:tcPr>
              <w:p w14:paraId="079275A2" w14:textId="77777777" w:rsidR="00785540" w:rsidRPr="006F57FD" w:rsidRDefault="00785540" w:rsidP="009D2437">
                <w:pPr>
                  <w:pStyle w:val="Heading1"/>
                  <w:spacing w:before="0" w:after="120"/>
                  <w:contextualSpacing w:val="0"/>
                </w:pPr>
                <w:r w:rsidRPr="006F57FD">
                  <w:t>Date:</w:t>
                </w:r>
              </w:p>
            </w:tc>
          </w:sdtContent>
        </w:sdt>
        <w:tc>
          <w:tcPr>
            <w:tcW w:w="8128" w:type="dxa"/>
          </w:tcPr>
          <w:p w14:paraId="18B7891E" w14:textId="430C081D" w:rsidR="00785540" w:rsidRPr="00FB2B58" w:rsidRDefault="00EB7257" w:rsidP="009D2437">
            <w:pPr>
              <w:spacing w:before="0" w:after="120"/>
              <w:contextualSpacing w:val="0"/>
              <w:cnfStyle w:val="000000000000" w:firstRow="0" w:lastRow="0" w:firstColumn="0" w:lastColumn="0" w:oddVBand="0" w:evenVBand="0" w:oddHBand="0" w:evenHBand="0" w:firstRowFirstColumn="0" w:firstRowLastColumn="0" w:lastRowFirstColumn="0" w:lastRowLastColumn="0"/>
            </w:pPr>
            <w:r>
              <w:t>May 12</w:t>
            </w:r>
            <w:r w:rsidRPr="00EB7257">
              <w:rPr>
                <w:vertAlign w:val="superscript"/>
              </w:rPr>
              <w:t>th</w:t>
            </w:r>
            <w:r>
              <w:t>, 2023</w:t>
            </w:r>
          </w:p>
        </w:tc>
      </w:tr>
      <w:tr w:rsidR="00785540" w14:paraId="58D9962C" w14:textId="77777777" w:rsidTr="00CC007D">
        <w:sdt>
          <w:sdtPr>
            <w:alias w:val="Re:"/>
            <w:tag w:val="Re:"/>
            <w:id w:val="-1435443775"/>
            <w:placeholder>
              <w:docPart w:val="04E449A7315748598F339C5CB4BCB58E"/>
            </w:placeholder>
            <w:temporary/>
            <w:showingPlcHdr/>
            <w15:appearance w15:val="hidden"/>
          </w:sdtPr>
          <w:sdtContent>
            <w:tc>
              <w:tcPr>
                <w:cnfStyle w:val="001000000000" w:firstRow="0" w:lastRow="0" w:firstColumn="1" w:lastColumn="0" w:oddVBand="0" w:evenVBand="0" w:oddHBand="0" w:evenHBand="0" w:firstRowFirstColumn="0" w:firstRowLastColumn="0" w:lastRowFirstColumn="0" w:lastRowLastColumn="0"/>
                <w:tcW w:w="1232" w:type="dxa"/>
                <w:tcMar>
                  <w:left w:w="0" w:type="dxa"/>
                  <w:bottom w:w="288" w:type="dxa"/>
                  <w:right w:w="0" w:type="dxa"/>
                </w:tcMar>
              </w:tcPr>
              <w:p w14:paraId="1E3981B6" w14:textId="77777777" w:rsidR="00785540" w:rsidRPr="006F57FD" w:rsidRDefault="00785540" w:rsidP="009D2437">
                <w:pPr>
                  <w:pStyle w:val="Heading1"/>
                  <w:spacing w:before="0" w:after="120"/>
                  <w:contextualSpacing w:val="0"/>
                </w:pPr>
                <w:r w:rsidRPr="006F57FD">
                  <w:t>Re:</w:t>
                </w:r>
              </w:p>
            </w:tc>
          </w:sdtContent>
        </w:sdt>
        <w:tc>
          <w:tcPr>
            <w:tcW w:w="8128" w:type="dxa"/>
            <w:tcMar>
              <w:left w:w="0" w:type="dxa"/>
              <w:bottom w:w="288" w:type="dxa"/>
              <w:right w:w="0" w:type="dxa"/>
            </w:tcMar>
          </w:tcPr>
          <w:p w14:paraId="1F31E98D" w14:textId="2CAD950C" w:rsidR="00785540" w:rsidRPr="00FB2B58" w:rsidRDefault="00CC007D" w:rsidP="009D2437">
            <w:pPr>
              <w:spacing w:before="0" w:after="120"/>
              <w:contextualSpacing w:val="0"/>
              <w:cnfStyle w:val="000000000000" w:firstRow="0" w:lastRow="0" w:firstColumn="0" w:lastColumn="0" w:oddVBand="0" w:evenVBand="0" w:oddHBand="0" w:evenHBand="0" w:firstRowFirstColumn="0" w:firstRowLastColumn="0" w:lastRowFirstColumn="0" w:lastRowLastColumn="0"/>
            </w:pPr>
            <w:r>
              <w:t>Project Proposal</w:t>
            </w:r>
          </w:p>
        </w:tc>
      </w:tr>
    </w:tbl>
    <w:p w14:paraId="5A1A5A57" w14:textId="0A9E60FB" w:rsidR="00CC007D" w:rsidRPr="00A62F14" w:rsidRDefault="00CC007D" w:rsidP="003B4D30">
      <w:pPr>
        <w:spacing w:before="0" w:after="240"/>
        <w:rPr>
          <w:rFonts w:cstheme="minorHAnsi"/>
          <w:b/>
          <w:sz w:val="24"/>
          <w:szCs w:val="24"/>
        </w:rPr>
      </w:pPr>
      <w:r w:rsidRPr="00A62F14">
        <w:rPr>
          <w:rFonts w:cstheme="minorHAnsi"/>
          <w:b/>
          <w:sz w:val="24"/>
          <w:szCs w:val="24"/>
        </w:rPr>
        <w:t xml:space="preserve">Topic: </w:t>
      </w:r>
      <w:r w:rsidR="00EB7257">
        <w:rPr>
          <w:rFonts w:cstheme="minorHAnsi"/>
          <w:b/>
          <w:sz w:val="24"/>
          <w:szCs w:val="24"/>
        </w:rPr>
        <w:t>Tornadoes and its strength and affects.  Can birds be predictors of tornadoes?</w:t>
      </w:r>
    </w:p>
    <w:p w14:paraId="3B8EE729" w14:textId="40526CEE" w:rsidR="00A62F14" w:rsidRPr="00A62F14" w:rsidRDefault="00A62F14" w:rsidP="003B4D30">
      <w:pPr>
        <w:spacing w:before="0" w:after="240"/>
        <w:rPr>
          <w:rFonts w:ascii="Arial" w:hAnsi="Arial" w:cs="Arial"/>
          <w:sz w:val="24"/>
          <w:szCs w:val="24"/>
        </w:rPr>
      </w:pPr>
      <w:r w:rsidRPr="008C5E6B">
        <w:rPr>
          <w:rFonts w:cstheme="minorHAnsi"/>
          <w:b/>
          <w:sz w:val="24"/>
          <w:szCs w:val="24"/>
        </w:rPr>
        <w:t xml:space="preserve">Background: </w:t>
      </w:r>
      <w:r w:rsidRPr="008C5E6B">
        <w:rPr>
          <w:rFonts w:ascii="Arial" w:hAnsi="Arial" w:cs="Arial"/>
          <w:sz w:val="24"/>
          <w:szCs w:val="24"/>
        </w:rPr>
        <w:t xml:space="preserve">In </w:t>
      </w:r>
      <w:r w:rsidR="008C5E6B">
        <w:rPr>
          <w:rFonts w:ascii="Arial" w:hAnsi="Arial" w:cs="Arial"/>
          <w:sz w:val="24"/>
          <w:szCs w:val="24"/>
        </w:rPr>
        <w:t xml:space="preserve">May 2013, an article was published on Audubon.org titled ‘How do Tornadoes Affect Birds’ by Emma Bryce.  In the article, the author describes how birds </w:t>
      </w:r>
      <w:r w:rsidR="00820D51">
        <w:rPr>
          <w:rFonts w:ascii="Arial" w:hAnsi="Arial" w:cs="Arial"/>
          <w:sz w:val="24"/>
          <w:szCs w:val="24"/>
        </w:rPr>
        <w:t>leave their nesting at the sign</w:t>
      </w:r>
      <w:r w:rsidR="00241C5B">
        <w:rPr>
          <w:rFonts w:ascii="Arial" w:hAnsi="Arial" w:cs="Arial"/>
          <w:sz w:val="24"/>
          <w:szCs w:val="24"/>
        </w:rPr>
        <w:t>s</w:t>
      </w:r>
      <w:r w:rsidR="00820D51">
        <w:rPr>
          <w:rFonts w:ascii="Arial" w:hAnsi="Arial" w:cs="Arial"/>
          <w:sz w:val="24"/>
          <w:szCs w:val="24"/>
        </w:rPr>
        <w:t xml:space="preserve"> of </w:t>
      </w:r>
      <w:r w:rsidR="00C23179">
        <w:rPr>
          <w:rFonts w:ascii="Arial" w:hAnsi="Arial" w:cs="Arial"/>
          <w:sz w:val="24"/>
          <w:szCs w:val="24"/>
        </w:rPr>
        <w:t>Tornadoes and then come back after the disaster.</w:t>
      </w:r>
      <w:r w:rsidR="008767DE">
        <w:rPr>
          <w:rFonts w:ascii="Arial" w:hAnsi="Arial" w:cs="Arial"/>
          <w:sz w:val="24"/>
          <w:szCs w:val="24"/>
        </w:rPr>
        <w:t xml:space="preserve">  However, several other articles</w:t>
      </w:r>
      <w:r w:rsidR="00F83BBA">
        <w:rPr>
          <w:rFonts w:ascii="Arial" w:hAnsi="Arial" w:cs="Arial"/>
          <w:sz w:val="24"/>
          <w:szCs w:val="24"/>
        </w:rPr>
        <w:t xml:space="preserve"> claim birds can predict severe weather.</w:t>
      </w:r>
      <w:r w:rsidR="008767DE">
        <w:rPr>
          <w:rFonts w:ascii="Arial" w:hAnsi="Arial" w:cs="Arial"/>
          <w:sz w:val="24"/>
          <w:szCs w:val="24"/>
        </w:rPr>
        <w:t xml:space="preserve"> </w:t>
      </w:r>
      <w:r w:rsidR="00F83BBA">
        <w:rPr>
          <w:rFonts w:ascii="Arial" w:hAnsi="Arial" w:cs="Arial"/>
          <w:sz w:val="24"/>
          <w:szCs w:val="24"/>
        </w:rPr>
        <w:t>In one specific article</w:t>
      </w:r>
      <w:r w:rsidR="00241C5B">
        <w:rPr>
          <w:rFonts w:ascii="Arial" w:hAnsi="Arial" w:cs="Arial"/>
          <w:sz w:val="24"/>
          <w:szCs w:val="24"/>
        </w:rPr>
        <w:t xml:space="preserve"> published in georgiawildlife.com, ‘Out my backdoor: Can Birds Predict Severe Weather</w:t>
      </w:r>
      <w:r w:rsidR="00F83BBA">
        <w:rPr>
          <w:rFonts w:ascii="Arial" w:hAnsi="Arial" w:cs="Arial"/>
          <w:sz w:val="24"/>
          <w:szCs w:val="24"/>
        </w:rPr>
        <w:t>,’</w:t>
      </w:r>
      <w:r w:rsidR="00241C5B">
        <w:rPr>
          <w:rFonts w:ascii="Arial" w:hAnsi="Arial" w:cs="Arial"/>
          <w:sz w:val="24"/>
          <w:szCs w:val="24"/>
        </w:rPr>
        <w:t xml:space="preserve"> the author describes how in a study, birds are tracked to observe their patterns.  Sc</w:t>
      </w:r>
      <w:r w:rsidR="00F83BBA">
        <w:rPr>
          <w:rFonts w:ascii="Arial" w:hAnsi="Arial" w:cs="Arial"/>
          <w:sz w:val="24"/>
          <w:szCs w:val="24"/>
        </w:rPr>
        <w:t>i</w:t>
      </w:r>
      <w:r w:rsidR="00241C5B">
        <w:rPr>
          <w:rFonts w:ascii="Arial" w:hAnsi="Arial" w:cs="Arial"/>
          <w:sz w:val="24"/>
          <w:szCs w:val="24"/>
        </w:rPr>
        <w:t>entist found that these birds fly at least 932 miles south days before horrific storms, and then return to their breeding grounds</w:t>
      </w:r>
      <w:r w:rsidR="00F83BBA">
        <w:rPr>
          <w:rFonts w:ascii="Arial" w:hAnsi="Arial" w:cs="Arial"/>
          <w:sz w:val="24"/>
          <w:szCs w:val="24"/>
        </w:rPr>
        <w:t xml:space="preserve"> after the storm is gone.  One of the scientists suggests that these birds can hear low-frequency waves before the storms that cannot be detected by the human ear.</w:t>
      </w:r>
    </w:p>
    <w:p w14:paraId="10CCC97A" w14:textId="55A0FECF" w:rsidR="007F0FA8" w:rsidRDefault="00CC007D" w:rsidP="001F69FA">
      <w:pPr>
        <w:spacing w:before="0" w:after="60"/>
        <w:rPr>
          <w:rFonts w:cstheme="minorHAnsi"/>
          <w:bCs/>
          <w:sz w:val="24"/>
          <w:szCs w:val="24"/>
        </w:rPr>
      </w:pPr>
      <w:r w:rsidRPr="00A62F14">
        <w:rPr>
          <w:rFonts w:cstheme="minorHAnsi"/>
          <w:b/>
          <w:sz w:val="24"/>
          <w:szCs w:val="24"/>
        </w:rPr>
        <w:t>Data Descriptio</w:t>
      </w:r>
      <w:r w:rsidR="009466C5">
        <w:rPr>
          <w:rFonts w:cstheme="minorHAnsi"/>
          <w:b/>
          <w:sz w:val="24"/>
          <w:szCs w:val="24"/>
        </w:rPr>
        <w:t xml:space="preserve">n: </w:t>
      </w:r>
      <w:r w:rsidR="009466C5">
        <w:rPr>
          <w:rFonts w:cstheme="minorHAnsi"/>
          <w:bCs/>
          <w:sz w:val="24"/>
          <w:szCs w:val="24"/>
        </w:rPr>
        <w:t xml:space="preserve">The primary dataset is </w:t>
      </w:r>
      <w:r w:rsidR="009466C5">
        <w:rPr>
          <w:rFonts w:cstheme="minorHAnsi"/>
          <w:bCs/>
          <w:sz w:val="24"/>
          <w:szCs w:val="24"/>
        </w:rPr>
        <w:fldChar w:fldCharType="begin"/>
      </w:r>
      <w:r w:rsidR="009466C5">
        <w:rPr>
          <w:rFonts w:cstheme="minorHAnsi"/>
          <w:bCs/>
          <w:sz w:val="24"/>
          <w:szCs w:val="24"/>
        </w:rPr>
        <w:instrText xml:space="preserve"> HYPERLINK "https://www.kaggle.com/datasets/danbraswell/us-tornado-dataset-1950-2021" </w:instrText>
      </w:r>
      <w:r w:rsidR="009466C5">
        <w:rPr>
          <w:rFonts w:cstheme="minorHAnsi"/>
          <w:bCs/>
          <w:sz w:val="24"/>
          <w:szCs w:val="24"/>
        </w:rPr>
      </w:r>
      <w:r w:rsidR="009466C5">
        <w:rPr>
          <w:rFonts w:cstheme="minorHAnsi"/>
          <w:bCs/>
          <w:sz w:val="24"/>
          <w:szCs w:val="24"/>
        </w:rPr>
        <w:fldChar w:fldCharType="separate"/>
      </w:r>
      <w:r w:rsidR="009466C5" w:rsidRPr="009466C5">
        <w:rPr>
          <w:rStyle w:val="Hyperlink"/>
          <w:rFonts w:cstheme="minorHAnsi"/>
          <w:bCs/>
          <w:sz w:val="24"/>
          <w:szCs w:val="24"/>
        </w:rPr>
        <w:t>US Tornado Dataset 1950-2021</w:t>
      </w:r>
      <w:r w:rsidR="009466C5">
        <w:rPr>
          <w:rFonts w:cstheme="minorHAnsi"/>
          <w:bCs/>
          <w:sz w:val="24"/>
          <w:szCs w:val="24"/>
        </w:rPr>
        <w:fldChar w:fldCharType="end"/>
      </w:r>
      <w:r w:rsidR="009466C5">
        <w:rPr>
          <w:rFonts w:cstheme="minorHAnsi"/>
          <w:bCs/>
          <w:sz w:val="24"/>
          <w:szCs w:val="24"/>
        </w:rPr>
        <w:t xml:space="preserve"> found on kaggle.com in the form of a csv file</w:t>
      </w:r>
      <w:r w:rsidR="00F973E3">
        <w:rPr>
          <w:rFonts w:cstheme="minorHAnsi"/>
          <w:bCs/>
          <w:sz w:val="24"/>
          <w:szCs w:val="24"/>
        </w:rPr>
        <w:t xml:space="preserve"> with 67,558 rows and 14 columns.  The original data was produced by NOAA’s Storm prediction </w:t>
      </w:r>
      <w:proofErr w:type="gramStart"/>
      <w:r w:rsidR="00F973E3">
        <w:rPr>
          <w:rFonts w:cstheme="minorHAnsi"/>
          <w:bCs/>
          <w:sz w:val="24"/>
          <w:szCs w:val="24"/>
        </w:rPr>
        <w:t>Center,</w:t>
      </w:r>
      <w:proofErr w:type="gramEnd"/>
      <w:r w:rsidR="00F973E3">
        <w:rPr>
          <w:rFonts w:cstheme="minorHAnsi"/>
          <w:bCs/>
          <w:sz w:val="24"/>
          <w:szCs w:val="24"/>
        </w:rPr>
        <w:t xml:space="preserve"> however some changes have been made such as column deletions, changes in data types and sorting y date.</w:t>
      </w:r>
    </w:p>
    <w:p w14:paraId="0DF1CF36" w14:textId="77777777" w:rsidR="00F973E3" w:rsidRPr="00F973E3" w:rsidRDefault="00F973E3" w:rsidP="00B9286A">
      <w:pPr>
        <w:spacing w:before="0" w:after="60"/>
        <w:ind w:firstLine="360"/>
        <w:rPr>
          <w:rFonts w:cstheme="minorHAnsi"/>
          <w:b/>
          <w:bCs/>
          <w:sz w:val="24"/>
          <w:szCs w:val="24"/>
        </w:rPr>
      </w:pPr>
      <w:r w:rsidRPr="00F973E3">
        <w:rPr>
          <w:rFonts w:cstheme="minorHAnsi"/>
          <w:b/>
          <w:bCs/>
          <w:sz w:val="24"/>
          <w:szCs w:val="24"/>
        </w:rPr>
        <w:t>Column Definitions</w:t>
      </w:r>
    </w:p>
    <w:p w14:paraId="10A6F1E2"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yr</w:t>
      </w:r>
      <w:proofErr w:type="spellEnd"/>
      <w:r w:rsidRPr="00F973E3">
        <w:rPr>
          <w:rFonts w:cstheme="minorHAnsi"/>
          <w:b/>
          <w:bCs/>
          <w:sz w:val="24"/>
          <w:szCs w:val="24"/>
        </w:rPr>
        <w:t> </w:t>
      </w:r>
      <w:r w:rsidRPr="00F973E3">
        <w:rPr>
          <w:rFonts w:cstheme="minorHAnsi"/>
          <w:bCs/>
          <w:sz w:val="24"/>
          <w:szCs w:val="24"/>
        </w:rPr>
        <w:t>- 4-digit year</w:t>
      </w:r>
    </w:p>
    <w:p w14:paraId="6F9A2578"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mn</w:t>
      </w:r>
      <w:proofErr w:type="spellEnd"/>
      <w:r w:rsidRPr="00F973E3">
        <w:rPr>
          <w:rFonts w:cstheme="minorHAnsi"/>
          <w:b/>
          <w:bCs/>
          <w:sz w:val="24"/>
          <w:szCs w:val="24"/>
        </w:rPr>
        <w:t> </w:t>
      </w:r>
      <w:r w:rsidRPr="00F973E3">
        <w:rPr>
          <w:rFonts w:cstheme="minorHAnsi"/>
          <w:bCs/>
          <w:sz w:val="24"/>
          <w:szCs w:val="24"/>
        </w:rPr>
        <w:t>- Month (1-12)</w:t>
      </w:r>
    </w:p>
    <w:p w14:paraId="079C598B"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dy</w:t>
      </w:r>
      <w:proofErr w:type="spellEnd"/>
      <w:r w:rsidRPr="00F973E3">
        <w:rPr>
          <w:rFonts w:cstheme="minorHAnsi"/>
          <w:b/>
          <w:bCs/>
          <w:sz w:val="24"/>
          <w:szCs w:val="24"/>
        </w:rPr>
        <w:t> </w:t>
      </w:r>
      <w:r w:rsidRPr="00F973E3">
        <w:rPr>
          <w:rFonts w:cstheme="minorHAnsi"/>
          <w:bCs/>
          <w:sz w:val="24"/>
          <w:szCs w:val="24"/>
        </w:rPr>
        <w:t>- Day of month</w:t>
      </w:r>
    </w:p>
    <w:p w14:paraId="1423E12C" w14:textId="77777777" w:rsidR="00F973E3" w:rsidRPr="00F973E3" w:rsidRDefault="00F973E3" w:rsidP="00F973E3">
      <w:pPr>
        <w:numPr>
          <w:ilvl w:val="0"/>
          <w:numId w:val="28"/>
        </w:numPr>
        <w:tabs>
          <w:tab w:val="num" w:pos="720"/>
        </w:tabs>
        <w:spacing w:before="0" w:after="60"/>
        <w:rPr>
          <w:rFonts w:cstheme="minorHAnsi"/>
          <w:bCs/>
          <w:sz w:val="24"/>
          <w:szCs w:val="24"/>
        </w:rPr>
      </w:pPr>
      <w:r w:rsidRPr="00F973E3">
        <w:rPr>
          <w:rFonts w:cstheme="minorHAnsi"/>
          <w:b/>
          <w:bCs/>
          <w:sz w:val="24"/>
          <w:szCs w:val="24"/>
        </w:rPr>
        <w:t>date </w:t>
      </w:r>
      <w:r w:rsidRPr="00F973E3">
        <w:rPr>
          <w:rFonts w:cstheme="minorHAnsi"/>
          <w:bCs/>
          <w:sz w:val="24"/>
          <w:szCs w:val="24"/>
        </w:rPr>
        <w:t>- Datetime object (</w:t>
      </w:r>
      <w:proofErr w:type="gramStart"/>
      <w:r w:rsidRPr="00F973E3">
        <w:rPr>
          <w:rFonts w:cstheme="minorHAnsi"/>
          <w:bCs/>
          <w:sz w:val="24"/>
          <w:szCs w:val="24"/>
        </w:rPr>
        <w:t>e.g.</w:t>
      </w:r>
      <w:proofErr w:type="gramEnd"/>
      <w:r w:rsidRPr="00F973E3">
        <w:rPr>
          <w:rFonts w:cstheme="minorHAnsi"/>
          <w:bCs/>
          <w:sz w:val="24"/>
          <w:szCs w:val="24"/>
        </w:rPr>
        <w:t xml:space="preserve"> 1950-01-01)</w:t>
      </w:r>
    </w:p>
    <w:p w14:paraId="3F8206E3"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st</w:t>
      </w:r>
      <w:proofErr w:type="spellEnd"/>
      <w:r w:rsidRPr="00F973E3">
        <w:rPr>
          <w:rFonts w:cstheme="minorHAnsi"/>
          <w:b/>
          <w:bCs/>
          <w:sz w:val="24"/>
          <w:szCs w:val="24"/>
        </w:rPr>
        <w:t> </w:t>
      </w:r>
      <w:r w:rsidRPr="00F973E3">
        <w:rPr>
          <w:rFonts w:cstheme="minorHAnsi"/>
          <w:bCs/>
          <w:sz w:val="24"/>
          <w:szCs w:val="24"/>
        </w:rPr>
        <w:t xml:space="preserve">- State where tornado originated; 2-digit </w:t>
      </w:r>
      <w:proofErr w:type="gramStart"/>
      <w:r w:rsidRPr="00F973E3">
        <w:rPr>
          <w:rFonts w:cstheme="minorHAnsi"/>
          <w:bCs/>
          <w:sz w:val="24"/>
          <w:szCs w:val="24"/>
        </w:rPr>
        <w:t>abbreviation</w:t>
      </w:r>
      <w:proofErr w:type="gramEnd"/>
    </w:p>
    <w:p w14:paraId="7A4F0B40" w14:textId="77777777" w:rsidR="00F973E3" w:rsidRPr="00F973E3" w:rsidRDefault="00F973E3" w:rsidP="00F973E3">
      <w:pPr>
        <w:numPr>
          <w:ilvl w:val="0"/>
          <w:numId w:val="28"/>
        </w:numPr>
        <w:tabs>
          <w:tab w:val="num" w:pos="720"/>
        </w:tabs>
        <w:spacing w:before="0" w:after="60"/>
        <w:rPr>
          <w:rFonts w:cstheme="minorHAnsi"/>
          <w:bCs/>
          <w:sz w:val="24"/>
          <w:szCs w:val="24"/>
        </w:rPr>
      </w:pPr>
      <w:r w:rsidRPr="00F973E3">
        <w:rPr>
          <w:rFonts w:cstheme="minorHAnsi"/>
          <w:b/>
          <w:bCs/>
          <w:sz w:val="24"/>
          <w:szCs w:val="24"/>
        </w:rPr>
        <w:t>mag </w:t>
      </w:r>
      <w:r w:rsidRPr="00F973E3">
        <w:rPr>
          <w:rFonts w:cstheme="minorHAnsi"/>
          <w:bCs/>
          <w:sz w:val="24"/>
          <w:szCs w:val="24"/>
        </w:rPr>
        <w:t>- F rating thru Jan 2007; EF rating after Jan 2007 (-9 if unknown rating)</w:t>
      </w:r>
    </w:p>
    <w:p w14:paraId="456F9FD1"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inj</w:t>
      </w:r>
      <w:proofErr w:type="spellEnd"/>
      <w:r w:rsidRPr="00F973E3">
        <w:rPr>
          <w:rFonts w:cstheme="minorHAnsi"/>
          <w:b/>
          <w:bCs/>
          <w:sz w:val="24"/>
          <w:szCs w:val="24"/>
        </w:rPr>
        <w:t> </w:t>
      </w:r>
      <w:r w:rsidRPr="00F973E3">
        <w:rPr>
          <w:rFonts w:cstheme="minorHAnsi"/>
          <w:bCs/>
          <w:sz w:val="24"/>
          <w:szCs w:val="24"/>
        </w:rPr>
        <w:t>- Number of injuries</w:t>
      </w:r>
    </w:p>
    <w:p w14:paraId="665301A5" w14:textId="77777777" w:rsidR="00F973E3" w:rsidRPr="00F973E3" w:rsidRDefault="00F973E3" w:rsidP="00F973E3">
      <w:pPr>
        <w:numPr>
          <w:ilvl w:val="0"/>
          <w:numId w:val="28"/>
        </w:numPr>
        <w:tabs>
          <w:tab w:val="num" w:pos="720"/>
        </w:tabs>
        <w:spacing w:before="0" w:after="60"/>
        <w:rPr>
          <w:rFonts w:cstheme="minorHAnsi"/>
          <w:bCs/>
          <w:sz w:val="24"/>
          <w:szCs w:val="24"/>
        </w:rPr>
      </w:pPr>
      <w:r w:rsidRPr="00F973E3">
        <w:rPr>
          <w:rFonts w:cstheme="minorHAnsi"/>
          <w:b/>
          <w:bCs/>
          <w:sz w:val="24"/>
          <w:szCs w:val="24"/>
        </w:rPr>
        <w:t>fat </w:t>
      </w:r>
      <w:r w:rsidRPr="00F973E3">
        <w:rPr>
          <w:rFonts w:cstheme="minorHAnsi"/>
          <w:bCs/>
          <w:sz w:val="24"/>
          <w:szCs w:val="24"/>
        </w:rPr>
        <w:t>- Number of fatalities</w:t>
      </w:r>
    </w:p>
    <w:p w14:paraId="1973064A" w14:textId="77777777" w:rsidR="00F973E3" w:rsidRPr="00F973E3" w:rsidRDefault="00F973E3" w:rsidP="00F973E3">
      <w:pPr>
        <w:numPr>
          <w:ilvl w:val="0"/>
          <w:numId w:val="28"/>
        </w:numPr>
        <w:tabs>
          <w:tab w:val="num" w:pos="720"/>
        </w:tabs>
        <w:spacing w:before="0" w:after="60"/>
        <w:rPr>
          <w:rFonts w:cstheme="minorHAnsi"/>
          <w:bCs/>
          <w:sz w:val="24"/>
          <w:szCs w:val="24"/>
        </w:rPr>
      </w:pPr>
      <w:r w:rsidRPr="00F973E3">
        <w:rPr>
          <w:rFonts w:cstheme="minorHAnsi"/>
          <w:b/>
          <w:bCs/>
          <w:sz w:val="24"/>
          <w:szCs w:val="24"/>
        </w:rPr>
        <w:lastRenderedPageBreak/>
        <w:t>slat </w:t>
      </w:r>
      <w:r w:rsidRPr="00F973E3">
        <w:rPr>
          <w:rFonts w:cstheme="minorHAnsi"/>
          <w:bCs/>
          <w:sz w:val="24"/>
          <w:szCs w:val="24"/>
        </w:rPr>
        <w:t xml:space="preserve">- Starting latitude in decimal </w:t>
      </w:r>
      <w:proofErr w:type="gramStart"/>
      <w:r w:rsidRPr="00F973E3">
        <w:rPr>
          <w:rFonts w:cstheme="minorHAnsi"/>
          <w:bCs/>
          <w:sz w:val="24"/>
          <w:szCs w:val="24"/>
        </w:rPr>
        <w:t>degrees</w:t>
      </w:r>
      <w:proofErr w:type="gramEnd"/>
    </w:p>
    <w:p w14:paraId="6CC4F536"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slon</w:t>
      </w:r>
      <w:proofErr w:type="spellEnd"/>
      <w:r w:rsidRPr="00F973E3">
        <w:rPr>
          <w:rFonts w:cstheme="minorHAnsi"/>
          <w:b/>
          <w:bCs/>
          <w:sz w:val="24"/>
          <w:szCs w:val="24"/>
        </w:rPr>
        <w:t> </w:t>
      </w:r>
      <w:r w:rsidRPr="00F973E3">
        <w:rPr>
          <w:rFonts w:cstheme="minorHAnsi"/>
          <w:bCs/>
          <w:sz w:val="24"/>
          <w:szCs w:val="24"/>
        </w:rPr>
        <w:t xml:space="preserve">- Starting longitude in decimal </w:t>
      </w:r>
      <w:proofErr w:type="gramStart"/>
      <w:r w:rsidRPr="00F973E3">
        <w:rPr>
          <w:rFonts w:cstheme="minorHAnsi"/>
          <w:bCs/>
          <w:sz w:val="24"/>
          <w:szCs w:val="24"/>
        </w:rPr>
        <w:t>degrees</w:t>
      </w:r>
      <w:proofErr w:type="gramEnd"/>
    </w:p>
    <w:p w14:paraId="5AFFF886"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elat</w:t>
      </w:r>
      <w:proofErr w:type="spellEnd"/>
      <w:r w:rsidRPr="00F973E3">
        <w:rPr>
          <w:rFonts w:cstheme="minorHAnsi"/>
          <w:b/>
          <w:bCs/>
          <w:sz w:val="24"/>
          <w:szCs w:val="24"/>
        </w:rPr>
        <w:t> </w:t>
      </w:r>
      <w:r w:rsidRPr="00F973E3">
        <w:rPr>
          <w:rFonts w:cstheme="minorHAnsi"/>
          <w:bCs/>
          <w:sz w:val="24"/>
          <w:szCs w:val="24"/>
        </w:rPr>
        <w:t>- Ending latitude in decimal degrees (value of 0 if missing)</w:t>
      </w:r>
    </w:p>
    <w:p w14:paraId="28EE19B4"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elon</w:t>
      </w:r>
      <w:proofErr w:type="spellEnd"/>
      <w:r w:rsidRPr="00F973E3">
        <w:rPr>
          <w:rFonts w:cstheme="minorHAnsi"/>
          <w:b/>
          <w:bCs/>
          <w:sz w:val="24"/>
          <w:szCs w:val="24"/>
        </w:rPr>
        <w:t> </w:t>
      </w:r>
      <w:r w:rsidRPr="00F973E3">
        <w:rPr>
          <w:rFonts w:cstheme="minorHAnsi"/>
          <w:bCs/>
          <w:sz w:val="24"/>
          <w:szCs w:val="24"/>
        </w:rPr>
        <w:t>- Ending longitude in decimal degrees (value of 0 if missing)</w:t>
      </w:r>
    </w:p>
    <w:p w14:paraId="515CCCE1"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len</w:t>
      </w:r>
      <w:proofErr w:type="spellEnd"/>
      <w:r w:rsidRPr="00F973E3">
        <w:rPr>
          <w:rFonts w:cstheme="minorHAnsi"/>
          <w:b/>
          <w:bCs/>
          <w:sz w:val="24"/>
          <w:szCs w:val="24"/>
        </w:rPr>
        <w:t> </w:t>
      </w:r>
      <w:r w:rsidRPr="00F973E3">
        <w:rPr>
          <w:rFonts w:cstheme="minorHAnsi"/>
          <w:bCs/>
          <w:sz w:val="24"/>
          <w:szCs w:val="24"/>
        </w:rPr>
        <w:t>- Length of track in miles</w:t>
      </w:r>
    </w:p>
    <w:p w14:paraId="702CC04F" w14:textId="77777777" w:rsidR="00F973E3" w:rsidRPr="00F973E3" w:rsidRDefault="00F973E3" w:rsidP="00F973E3">
      <w:pPr>
        <w:numPr>
          <w:ilvl w:val="0"/>
          <w:numId w:val="28"/>
        </w:numPr>
        <w:tabs>
          <w:tab w:val="num" w:pos="720"/>
        </w:tabs>
        <w:spacing w:before="0" w:after="60"/>
        <w:rPr>
          <w:rFonts w:cstheme="minorHAnsi"/>
          <w:bCs/>
          <w:sz w:val="24"/>
          <w:szCs w:val="24"/>
        </w:rPr>
      </w:pPr>
      <w:proofErr w:type="spellStart"/>
      <w:r w:rsidRPr="00F973E3">
        <w:rPr>
          <w:rFonts w:cstheme="minorHAnsi"/>
          <w:b/>
          <w:bCs/>
          <w:sz w:val="24"/>
          <w:szCs w:val="24"/>
        </w:rPr>
        <w:t>wid</w:t>
      </w:r>
      <w:proofErr w:type="spellEnd"/>
      <w:r w:rsidRPr="00F973E3">
        <w:rPr>
          <w:rFonts w:cstheme="minorHAnsi"/>
          <w:b/>
          <w:bCs/>
          <w:sz w:val="24"/>
          <w:szCs w:val="24"/>
        </w:rPr>
        <w:t> </w:t>
      </w:r>
      <w:r w:rsidRPr="00F973E3">
        <w:rPr>
          <w:rFonts w:cstheme="minorHAnsi"/>
          <w:bCs/>
          <w:sz w:val="24"/>
          <w:szCs w:val="24"/>
        </w:rPr>
        <w:t>- Width in yards</w:t>
      </w:r>
    </w:p>
    <w:p w14:paraId="1C5C2A5C" w14:textId="1FCBDECA" w:rsidR="00F973E3" w:rsidRDefault="00F973E3" w:rsidP="001F69FA">
      <w:pPr>
        <w:spacing w:before="0" w:after="60"/>
        <w:rPr>
          <w:rFonts w:cstheme="minorHAnsi"/>
          <w:bCs/>
          <w:sz w:val="24"/>
          <w:szCs w:val="24"/>
        </w:rPr>
      </w:pPr>
      <w:r>
        <w:rPr>
          <w:rFonts w:cstheme="minorHAnsi"/>
          <w:bCs/>
          <w:sz w:val="24"/>
          <w:szCs w:val="24"/>
        </w:rPr>
        <w:t xml:space="preserve">It is important to note that since February 2007, tornadoes were being rated on the enhance Fujita </w:t>
      </w:r>
      <w:proofErr w:type="gramStart"/>
      <w:r>
        <w:rPr>
          <w:rFonts w:cstheme="minorHAnsi"/>
          <w:bCs/>
          <w:sz w:val="24"/>
          <w:szCs w:val="24"/>
        </w:rPr>
        <w:t>Scale :</w:t>
      </w:r>
      <w:proofErr w:type="gramEnd"/>
    </w:p>
    <w:p w14:paraId="5F4C8251" w14:textId="77777777" w:rsidR="00F973E3" w:rsidRDefault="00F973E3" w:rsidP="00F973E3">
      <w:pPr>
        <w:pStyle w:val="Heading2"/>
        <w:spacing w:before="360" w:after="180" w:line="330" w:lineRule="atLeast"/>
        <w:textAlignment w:val="baseline"/>
        <w:rPr>
          <w:rFonts w:ascii="Arial" w:eastAsia="Times New Roman" w:hAnsi="Arial" w:cs="Arial"/>
          <w:color w:val="202124"/>
          <w:sz w:val="27"/>
          <w:szCs w:val="27"/>
        </w:rPr>
      </w:pPr>
      <w:r>
        <w:rPr>
          <w:rFonts w:ascii="Arial" w:hAnsi="Arial" w:cs="Arial"/>
          <w:color w:val="202124"/>
          <w:sz w:val="27"/>
          <w:szCs w:val="27"/>
        </w:rPr>
        <w:t>The Enhance Fujita Scale</w:t>
      </w:r>
    </w:p>
    <w:tbl>
      <w:tblPr>
        <w:tblW w:w="0" w:type="auto"/>
        <w:tblCellSpacing w:w="15" w:type="dxa"/>
        <w:tblBorders>
          <w:top w:val="single" w:sz="6" w:space="0" w:color="DADCE0"/>
          <w:left w:val="single" w:sz="6" w:space="0" w:color="DADCE0"/>
          <w:bottom w:val="single" w:sz="6" w:space="0" w:color="DADCE0"/>
          <w:right w:val="single" w:sz="6" w:space="0" w:color="DADCE0"/>
        </w:tblBorders>
        <w:tblCellMar>
          <w:left w:w="0" w:type="dxa"/>
          <w:right w:w="0" w:type="dxa"/>
        </w:tblCellMar>
        <w:tblLook w:val="04A0" w:firstRow="1" w:lastRow="0" w:firstColumn="1" w:lastColumn="0" w:noHBand="0" w:noVBand="1"/>
      </w:tblPr>
      <w:tblGrid>
        <w:gridCol w:w="1155"/>
        <w:gridCol w:w="1767"/>
        <w:gridCol w:w="2452"/>
      </w:tblGrid>
      <w:tr w:rsidR="00F973E3" w14:paraId="70BB1BCC" w14:textId="77777777" w:rsidTr="00F973E3">
        <w:trPr>
          <w:trHeight w:val="780"/>
          <w:tblHeader/>
          <w:tblCellSpacing w:w="15" w:type="dxa"/>
        </w:trPr>
        <w:tc>
          <w:tcPr>
            <w:tcW w:w="0" w:type="auto"/>
            <w:tcBorders>
              <w:top w:val="nil"/>
              <w:left w:val="nil"/>
              <w:bottom w:val="nil"/>
              <w:right w:val="nil"/>
            </w:tcBorders>
            <w:tcMar>
              <w:top w:w="240" w:type="dxa"/>
              <w:left w:w="240" w:type="dxa"/>
              <w:bottom w:w="240" w:type="dxa"/>
              <w:right w:w="240" w:type="dxa"/>
            </w:tcMar>
            <w:vAlign w:val="center"/>
            <w:hideMark/>
          </w:tcPr>
          <w:p w14:paraId="15304774" w14:textId="77777777" w:rsidR="00F973E3" w:rsidRDefault="00F973E3">
            <w:pPr>
              <w:spacing w:line="360" w:lineRule="atLeast"/>
              <w:jc w:val="center"/>
              <w:rPr>
                <w:rFonts w:ascii="inherit" w:hAnsi="inherit" w:cs="Arial"/>
                <w:b/>
                <w:bCs/>
                <w:color w:val="3C4043"/>
                <w:sz w:val="21"/>
                <w:szCs w:val="21"/>
              </w:rPr>
            </w:pPr>
            <w:r>
              <w:rPr>
                <w:rFonts w:ascii="inherit" w:hAnsi="inherit" w:cs="Arial"/>
                <w:b/>
                <w:bCs/>
                <w:color w:val="3C4043"/>
                <w:sz w:val="21"/>
                <w:szCs w:val="21"/>
              </w:rPr>
              <w:t>Rating</w:t>
            </w:r>
          </w:p>
        </w:tc>
        <w:tc>
          <w:tcPr>
            <w:tcW w:w="0" w:type="auto"/>
            <w:tcBorders>
              <w:top w:val="nil"/>
              <w:left w:val="nil"/>
              <w:bottom w:val="nil"/>
              <w:right w:val="nil"/>
            </w:tcBorders>
            <w:tcMar>
              <w:top w:w="240" w:type="dxa"/>
              <w:left w:w="240" w:type="dxa"/>
              <w:bottom w:w="240" w:type="dxa"/>
              <w:right w:w="240" w:type="dxa"/>
            </w:tcMar>
            <w:vAlign w:val="center"/>
            <w:hideMark/>
          </w:tcPr>
          <w:p w14:paraId="7831E170" w14:textId="77777777" w:rsidR="00F973E3" w:rsidRDefault="00F973E3">
            <w:pPr>
              <w:spacing w:line="360" w:lineRule="atLeast"/>
              <w:jc w:val="center"/>
              <w:rPr>
                <w:rFonts w:ascii="inherit" w:hAnsi="inherit" w:cs="Arial"/>
                <w:b/>
                <w:bCs/>
                <w:color w:val="3C4043"/>
                <w:sz w:val="21"/>
                <w:szCs w:val="21"/>
              </w:rPr>
            </w:pPr>
            <w:r>
              <w:rPr>
                <w:rFonts w:ascii="inherit" w:hAnsi="inherit" w:cs="Arial"/>
                <w:b/>
                <w:bCs/>
                <w:color w:val="3C4043"/>
                <w:sz w:val="21"/>
                <w:szCs w:val="21"/>
              </w:rPr>
              <w:t>Wind Speed</w:t>
            </w:r>
          </w:p>
        </w:tc>
        <w:tc>
          <w:tcPr>
            <w:tcW w:w="0" w:type="auto"/>
            <w:tcBorders>
              <w:top w:val="nil"/>
              <w:left w:val="nil"/>
              <w:bottom w:val="nil"/>
              <w:right w:val="nil"/>
            </w:tcBorders>
            <w:tcMar>
              <w:top w:w="240" w:type="dxa"/>
              <w:left w:w="240" w:type="dxa"/>
              <w:bottom w:w="240" w:type="dxa"/>
              <w:right w:w="240" w:type="dxa"/>
            </w:tcMar>
            <w:vAlign w:val="center"/>
            <w:hideMark/>
          </w:tcPr>
          <w:p w14:paraId="2CA27DA6" w14:textId="77777777" w:rsidR="00F973E3" w:rsidRDefault="00F973E3">
            <w:pPr>
              <w:spacing w:line="360" w:lineRule="atLeast"/>
              <w:jc w:val="center"/>
              <w:rPr>
                <w:rFonts w:ascii="inherit" w:hAnsi="inherit" w:cs="Arial"/>
                <w:b/>
                <w:bCs/>
                <w:color w:val="3C4043"/>
                <w:sz w:val="21"/>
                <w:szCs w:val="21"/>
              </w:rPr>
            </w:pPr>
            <w:r>
              <w:rPr>
                <w:rFonts w:ascii="inherit" w:hAnsi="inherit" w:cs="Arial"/>
                <w:b/>
                <w:bCs/>
                <w:color w:val="3C4043"/>
                <w:sz w:val="21"/>
                <w:szCs w:val="21"/>
              </w:rPr>
              <w:t>Damage</w:t>
            </w:r>
          </w:p>
        </w:tc>
      </w:tr>
      <w:tr w:rsidR="00F973E3" w14:paraId="59CD70BE" w14:textId="77777777" w:rsidTr="00F973E3">
        <w:trPr>
          <w:trHeight w:val="780"/>
          <w:tblCellSpacing w:w="15" w:type="dxa"/>
        </w:trPr>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552660C9" w14:textId="77777777" w:rsidR="00F973E3" w:rsidRDefault="00F973E3">
            <w:pPr>
              <w:rPr>
                <w:rFonts w:ascii="inherit" w:hAnsi="inherit" w:cs="Arial"/>
                <w:color w:val="202124"/>
                <w:sz w:val="21"/>
                <w:szCs w:val="21"/>
              </w:rPr>
            </w:pPr>
            <w:r>
              <w:rPr>
                <w:rFonts w:ascii="inherit" w:hAnsi="inherit" w:cs="Arial"/>
                <w:color w:val="202124"/>
                <w:sz w:val="21"/>
                <w:szCs w:val="21"/>
              </w:rPr>
              <w:t>EF0</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3C5BECA4" w14:textId="77777777" w:rsidR="00F973E3" w:rsidRDefault="00F973E3">
            <w:pPr>
              <w:rPr>
                <w:rFonts w:ascii="inherit" w:hAnsi="inherit" w:cs="Arial"/>
                <w:color w:val="202124"/>
                <w:sz w:val="21"/>
                <w:szCs w:val="21"/>
              </w:rPr>
            </w:pPr>
            <w:r>
              <w:rPr>
                <w:rFonts w:ascii="inherit" w:hAnsi="inherit" w:cs="Arial"/>
                <w:color w:val="202124"/>
                <w:sz w:val="21"/>
                <w:szCs w:val="21"/>
              </w:rPr>
              <w:t>65–85 mph</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2D921F74" w14:textId="77777777" w:rsidR="00F973E3" w:rsidRDefault="00F973E3">
            <w:pPr>
              <w:rPr>
                <w:rFonts w:ascii="inherit" w:hAnsi="inherit" w:cs="Arial"/>
                <w:color w:val="202124"/>
                <w:sz w:val="21"/>
                <w:szCs w:val="21"/>
              </w:rPr>
            </w:pPr>
            <w:r>
              <w:rPr>
                <w:rFonts w:ascii="inherit" w:hAnsi="inherit" w:cs="Arial"/>
                <w:color w:val="202124"/>
                <w:sz w:val="21"/>
                <w:szCs w:val="21"/>
              </w:rPr>
              <w:t>Light damage</w:t>
            </w:r>
          </w:p>
        </w:tc>
      </w:tr>
      <w:tr w:rsidR="00F973E3" w14:paraId="18B01E82" w14:textId="77777777" w:rsidTr="00F973E3">
        <w:trPr>
          <w:trHeight w:val="780"/>
          <w:tblCellSpacing w:w="15" w:type="dxa"/>
        </w:trPr>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396B0D6E" w14:textId="77777777" w:rsidR="00F973E3" w:rsidRDefault="00F973E3">
            <w:pPr>
              <w:rPr>
                <w:rFonts w:ascii="inherit" w:hAnsi="inherit" w:cs="Arial"/>
                <w:color w:val="202124"/>
                <w:sz w:val="21"/>
                <w:szCs w:val="21"/>
              </w:rPr>
            </w:pPr>
            <w:r>
              <w:rPr>
                <w:rFonts w:ascii="inherit" w:hAnsi="inherit" w:cs="Arial"/>
                <w:color w:val="202124"/>
                <w:sz w:val="21"/>
                <w:szCs w:val="21"/>
              </w:rPr>
              <w:t>EF1</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5AEEF7B9" w14:textId="77777777" w:rsidR="00F973E3" w:rsidRDefault="00F973E3">
            <w:pPr>
              <w:rPr>
                <w:rFonts w:ascii="inherit" w:hAnsi="inherit" w:cs="Arial"/>
                <w:color w:val="202124"/>
                <w:sz w:val="21"/>
                <w:szCs w:val="21"/>
              </w:rPr>
            </w:pPr>
            <w:r>
              <w:rPr>
                <w:rFonts w:ascii="inherit" w:hAnsi="inherit" w:cs="Arial"/>
                <w:color w:val="202124"/>
                <w:sz w:val="21"/>
                <w:szCs w:val="21"/>
              </w:rPr>
              <w:t>86–110 mph</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1CA247FB" w14:textId="77777777" w:rsidR="00F973E3" w:rsidRDefault="00F973E3">
            <w:pPr>
              <w:rPr>
                <w:rFonts w:ascii="inherit" w:hAnsi="inherit" w:cs="Arial"/>
                <w:color w:val="202124"/>
                <w:sz w:val="21"/>
                <w:szCs w:val="21"/>
              </w:rPr>
            </w:pPr>
            <w:r>
              <w:rPr>
                <w:rFonts w:ascii="inherit" w:hAnsi="inherit" w:cs="Arial"/>
                <w:color w:val="202124"/>
                <w:sz w:val="21"/>
                <w:szCs w:val="21"/>
              </w:rPr>
              <w:t>Moderate damage</w:t>
            </w:r>
          </w:p>
        </w:tc>
      </w:tr>
      <w:tr w:rsidR="00F973E3" w14:paraId="40BBDAB1" w14:textId="77777777" w:rsidTr="00F973E3">
        <w:trPr>
          <w:trHeight w:val="780"/>
          <w:tblCellSpacing w:w="15" w:type="dxa"/>
        </w:trPr>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378F2F27" w14:textId="77777777" w:rsidR="00F973E3" w:rsidRDefault="00F973E3">
            <w:pPr>
              <w:rPr>
                <w:rFonts w:ascii="inherit" w:hAnsi="inherit" w:cs="Arial"/>
                <w:color w:val="202124"/>
                <w:sz w:val="21"/>
                <w:szCs w:val="21"/>
              </w:rPr>
            </w:pPr>
            <w:r>
              <w:rPr>
                <w:rFonts w:ascii="inherit" w:hAnsi="inherit" w:cs="Arial"/>
                <w:color w:val="202124"/>
                <w:sz w:val="21"/>
                <w:szCs w:val="21"/>
              </w:rPr>
              <w:t>EF2</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0B10C16A" w14:textId="77777777" w:rsidR="00F973E3" w:rsidRDefault="00F973E3">
            <w:pPr>
              <w:rPr>
                <w:rFonts w:ascii="inherit" w:hAnsi="inherit" w:cs="Arial"/>
                <w:color w:val="202124"/>
                <w:sz w:val="21"/>
                <w:szCs w:val="21"/>
              </w:rPr>
            </w:pPr>
            <w:r>
              <w:rPr>
                <w:rFonts w:ascii="inherit" w:hAnsi="inherit" w:cs="Arial"/>
                <w:color w:val="202124"/>
                <w:sz w:val="21"/>
                <w:szCs w:val="21"/>
              </w:rPr>
              <w:t>111–135 mph</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1CD8B59C" w14:textId="77777777" w:rsidR="00F973E3" w:rsidRDefault="00F973E3">
            <w:pPr>
              <w:rPr>
                <w:rFonts w:ascii="inherit" w:hAnsi="inherit" w:cs="Arial"/>
                <w:color w:val="202124"/>
                <w:sz w:val="21"/>
                <w:szCs w:val="21"/>
              </w:rPr>
            </w:pPr>
            <w:r>
              <w:rPr>
                <w:rFonts w:ascii="inherit" w:hAnsi="inherit" w:cs="Arial"/>
                <w:color w:val="202124"/>
                <w:sz w:val="21"/>
                <w:szCs w:val="21"/>
              </w:rPr>
              <w:t>Considerable damage</w:t>
            </w:r>
          </w:p>
        </w:tc>
      </w:tr>
      <w:tr w:rsidR="00F973E3" w14:paraId="3EADF51B" w14:textId="77777777" w:rsidTr="00F973E3">
        <w:trPr>
          <w:trHeight w:val="780"/>
          <w:tblCellSpacing w:w="15" w:type="dxa"/>
        </w:trPr>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01C19AE9" w14:textId="77777777" w:rsidR="00F973E3" w:rsidRDefault="00F973E3">
            <w:pPr>
              <w:rPr>
                <w:rFonts w:ascii="inherit" w:hAnsi="inherit" w:cs="Arial"/>
                <w:color w:val="202124"/>
                <w:sz w:val="21"/>
                <w:szCs w:val="21"/>
              </w:rPr>
            </w:pPr>
            <w:r>
              <w:rPr>
                <w:rFonts w:ascii="inherit" w:hAnsi="inherit" w:cs="Arial"/>
                <w:color w:val="202124"/>
                <w:sz w:val="21"/>
                <w:szCs w:val="21"/>
              </w:rPr>
              <w:t>EF3</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7B60919E" w14:textId="77777777" w:rsidR="00F973E3" w:rsidRDefault="00F973E3">
            <w:pPr>
              <w:rPr>
                <w:rFonts w:ascii="inherit" w:hAnsi="inherit" w:cs="Arial"/>
                <w:color w:val="202124"/>
                <w:sz w:val="21"/>
                <w:szCs w:val="21"/>
              </w:rPr>
            </w:pPr>
            <w:r>
              <w:rPr>
                <w:rFonts w:ascii="inherit" w:hAnsi="inherit" w:cs="Arial"/>
                <w:color w:val="202124"/>
                <w:sz w:val="21"/>
                <w:szCs w:val="21"/>
              </w:rPr>
              <w:t>136–165 mph</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42BF4459" w14:textId="77777777" w:rsidR="00F973E3" w:rsidRDefault="00F973E3">
            <w:pPr>
              <w:rPr>
                <w:rFonts w:ascii="inherit" w:hAnsi="inherit" w:cs="Arial"/>
                <w:color w:val="202124"/>
                <w:sz w:val="21"/>
                <w:szCs w:val="21"/>
              </w:rPr>
            </w:pPr>
            <w:r>
              <w:rPr>
                <w:rFonts w:ascii="inherit" w:hAnsi="inherit" w:cs="Arial"/>
                <w:color w:val="202124"/>
                <w:sz w:val="21"/>
                <w:szCs w:val="21"/>
              </w:rPr>
              <w:t>Severe damage</w:t>
            </w:r>
          </w:p>
        </w:tc>
      </w:tr>
      <w:tr w:rsidR="00F973E3" w14:paraId="58976C03" w14:textId="77777777" w:rsidTr="00F973E3">
        <w:trPr>
          <w:trHeight w:val="780"/>
          <w:tblCellSpacing w:w="15" w:type="dxa"/>
        </w:trPr>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32A0E06E" w14:textId="77777777" w:rsidR="00F973E3" w:rsidRDefault="00F973E3">
            <w:pPr>
              <w:rPr>
                <w:rFonts w:ascii="inherit" w:hAnsi="inherit" w:cs="Arial"/>
                <w:color w:val="202124"/>
                <w:sz w:val="21"/>
                <w:szCs w:val="21"/>
              </w:rPr>
            </w:pPr>
            <w:r>
              <w:rPr>
                <w:rFonts w:ascii="inherit" w:hAnsi="inherit" w:cs="Arial"/>
                <w:color w:val="202124"/>
                <w:sz w:val="21"/>
                <w:szCs w:val="21"/>
              </w:rPr>
              <w:t>EF4</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60CEAAB5" w14:textId="77777777" w:rsidR="00F973E3" w:rsidRDefault="00F973E3">
            <w:pPr>
              <w:rPr>
                <w:rFonts w:ascii="inherit" w:hAnsi="inherit" w:cs="Arial"/>
                <w:color w:val="202124"/>
                <w:sz w:val="21"/>
                <w:szCs w:val="21"/>
              </w:rPr>
            </w:pPr>
            <w:r>
              <w:rPr>
                <w:rFonts w:ascii="inherit" w:hAnsi="inherit" w:cs="Arial"/>
                <w:color w:val="202124"/>
                <w:sz w:val="21"/>
                <w:szCs w:val="21"/>
              </w:rPr>
              <w:t>166–200 mph</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7377DE48" w14:textId="77777777" w:rsidR="00F973E3" w:rsidRDefault="00F973E3">
            <w:pPr>
              <w:rPr>
                <w:rFonts w:ascii="inherit" w:hAnsi="inherit" w:cs="Arial"/>
                <w:color w:val="202124"/>
                <w:sz w:val="21"/>
                <w:szCs w:val="21"/>
              </w:rPr>
            </w:pPr>
            <w:r>
              <w:rPr>
                <w:rFonts w:ascii="inherit" w:hAnsi="inherit" w:cs="Arial"/>
                <w:color w:val="202124"/>
                <w:sz w:val="21"/>
                <w:szCs w:val="21"/>
              </w:rPr>
              <w:t>Devastating damage</w:t>
            </w:r>
          </w:p>
        </w:tc>
      </w:tr>
      <w:tr w:rsidR="00F973E3" w14:paraId="3E87929C" w14:textId="77777777" w:rsidTr="00F973E3">
        <w:trPr>
          <w:trHeight w:val="780"/>
          <w:tblCellSpacing w:w="15" w:type="dxa"/>
        </w:trPr>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441792AB" w14:textId="77777777" w:rsidR="00F973E3" w:rsidRDefault="00F973E3">
            <w:pPr>
              <w:rPr>
                <w:rFonts w:ascii="inherit" w:hAnsi="inherit" w:cs="Arial"/>
                <w:color w:val="202124"/>
                <w:sz w:val="21"/>
                <w:szCs w:val="21"/>
              </w:rPr>
            </w:pPr>
            <w:r>
              <w:rPr>
                <w:rFonts w:ascii="inherit" w:hAnsi="inherit" w:cs="Arial"/>
                <w:color w:val="202124"/>
                <w:sz w:val="21"/>
                <w:szCs w:val="21"/>
              </w:rPr>
              <w:t>EF5</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57629352" w14:textId="77777777" w:rsidR="00F973E3" w:rsidRDefault="00F973E3">
            <w:pPr>
              <w:rPr>
                <w:rFonts w:ascii="inherit" w:hAnsi="inherit" w:cs="Arial"/>
                <w:color w:val="202124"/>
                <w:sz w:val="21"/>
                <w:szCs w:val="21"/>
              </w:rPr>
            </w:pPr>
            <w:r>
              <w:rPr>
                <w:rFonts w:ascii="inherit" w:hAnsi="inherit" w:cs="Arial"/>
                <w:color w:val="202124"/>
                <w:sz w:val="21"/>
                <w:szCs w:val="21"/>
              </w:rPr>
              <w:t>&gt;200 mph</w:t>
            </w:r>
          </w:p>
        </w:tc>
        <w:tc>
          <w:tcPr>
            <w:tcW w:w="0" w:type="auto"/>
            <w:tcBorders>
              <w:top w:val="single" w:sz="6" w:space="0" w:color="DADCE0"/>
              <w:left w:val="nil"/>
              <w:bottom w:val="nil"/>
              <w:right w:val="nil"/>
            </w:tcBorders>
            <w:tcMar>
              <w:top w:w="240" w:type="dxa"/>
              <w:left w:w="240" w:type="dxa"/>
              <w:bottom w:w="240" w:type="dxa"/>
              <w:right w:w="240" w:type="dxa"/>
            </w:tcMar>
            <w:vAlign w:val="center"/>
            <w:hideMark/>
          </w:tcPr>
          <w:p w14:paraId="7BBA8B86" w14:textId="77777777" w:rsidR="00F973E3" w:rsidRDefault="00F973E3">
            <w:pPr>
              <w:rPr>
                <w:rFonts w:ascii="inherit" w:hAnsi="inherit" w:cs="Arial"/>
                <w:color w:val="202124"/>
                <w:sz w:val="21"/>
                <w:szCs w:val="21"/>
              </w:rPr>
            </w:pPr>
            <w:r>
              <w:rPr>
                <w:rFonts w:ascii="inherit" w:hAnsi="inherit" w:cs="Arial"/>
                <w:color w:val="202124"/>
                <w:sz w:val="21"/>
                <w:szCs w:val="21"/>
              </w:rPr>
              <w:t>Incredible damage</w:t>
            </w:r>
          </w:p>
        </w:tc>
      </w:tr>
    </w:tbl>
    <w:p w14:paraId="6B2EA227" w14:textId="77777777" w:rsidR="00F973E3" w:rsidRPr="009466C5" w:rsidRDefault="00F973E3" w:rsidP="001F69FA">
      <w:pPr>
        <w:spacing w:before="0" w:after="60"/>
        <w:rPr>
          <w:rFonts w:cstheme="minorHAnsi"/>
          <w:bCs/>
          <w:sz w:val="24"/>
          <w:szCs w:val="24"/>
        </w:rPr>
      </w:pPr>
    </w:p>
    <w:p w14:paraId="2D2E1EFF" w14:textId="4ADC2AAE" w:rsidR="000A5547" w:rsidRPr="000A5547" w:rsidRDefault="000A5547" w:rsidP="009D2437">
      <w:pPr>
        <w:spacing w:before="0" w:after="120"/>
        <w:rPr>
          <w:rFonts w:cstheme="minorHAnsi"/>
          <w:b/>
          <w:sz w:val="24"/>
          <w:szCs w:val="24"/>
        </w:rPr>
      </w:pPr>
    </w:p>
    <w:p w14:paraId="4EEBF62E" w14:textId="49D1B57A" w:rsidR="00CC007D" w:rsidRPr="00A62F14" w:rsidRDefault="00CC007D" w:rsidP="009D2437">
      <w:pPr>
        <w:spacing w:before="0" w:after="120"/>
        <w:rPr>
          <w:rFonts w:cstheme="minorHAnsi"/>
          <w:sz w:val="24"/>
          <w:szCs w:val="24"/>
        </w:rPr>
      </w:pPr>
    </w:p>
    <w:p w14:paraId="75DC5928" w14:textId="45DAA97E" w:rsidR="001F69FA" w:rsidRPr="00B9286A" w:rsidRDefault="00B9286A" w:rsidP="007A44C9">
      <w:pPr>
        <w:spacing w:before="0" w:after="60"/>
        <w:rPr>
          <w:rFonts w:cstheme="minorHAnsi"/>
          <w:bCs/>
          <w:sz w:val="24"/>
          <w:szCs w:val="24"/>
        </w:rPr>
      </w:pPr>
      <w:r>
        <w:rPr>
          <w:rFonts w:cstheme="minorHAnsi"/>
          <w:bCs/>
          <w:sz w:val="24"/>
          <w:szCs w:val="24"/>
        </w:rPr>
        <w:t xml:space="preserve">The secondary data is </w:t>
      </w:r>
      <w:hyperlink r:id="rId7" w:history="1">
        <w:r w:rsidRPr="00B9286A">
          <w:rPr>
            <w:rStyle w:val="Hyperlink"/>
            <w:rFonts w:cstheme="minorHAnsi"/>
            <w:bCs/>
            <w:sz w:val="24"/>
            <w:szCs w:val="24"/>
          </w:rPr>
          <w:t>Bird Songs Recordings from United States</w:t>
        </w:r>
      </w:hyperlink>
      <w:r>
        <w:rPr>
          <w:rFonts w:cstheme="minorHAnsi"/>
          <w:bCs/>
          <w:sz w:val="24"/>
          <w:szCs w:val="24"/>
        </w:rPr>
        <w:t xml:space="preserve"> also found on </w:t>
      </w:r>
      <w:proofErr w:type="spellStart"/>
      <w:r>
        <w:rPr>
          <w:rFonts w:cstheme="minorHAnsi"/>
          <w:bCs/>
          <w:sz w:val="24"/>
          <w:szCs w:val="24"/>
        </w:rPr>
        <w:t>kaggle</w:t>
      </w:r>
      <w:proofErr w:type="spellEnd"/>
      <w:r>
        <w:rPr>
          <w:rFonts w:cstheme="minorHAnsi"/>
          <w:bCs/>
          <w:sz w:val="24"/>
          <w:szCs w:val="24"/>
        </w:rPr>
        <w:t xml:space="preserve"> in the form of a csv file.  This dataset contains 26 columns and about 53,300 rows.</w:t>
      </w:r>
    </w:p>
    <w:p w14:paraId="5A92526C" w14:textId="2825884C" w:rsidR="007A44C9" w:rsidRDefault="006829E0" w:rsidP="001F69FA">
      <w:pPr>
        <w:spacing w:before="0" w:after="60"/>
        <w:rPr>
          <w:rFonts w:cstheme="minorHAnsi"/>
          <w:b/>
          <w:sz w:val="24"/>
          <w:szCs w:val="24"/>
        </w:rPr>
      </w:pPr>
      <w:r>
        <w:rPr>
          <w:rFonts w:cstheme="minorHAnsi"/>
          <w:b/>
          <w:sz w:val="24"/>
          <w:szCs w:val="24"/>
        </w:rPr>
        <w:t>Method of Analysis:</w:t>
      </w:r>
    </w:p>
    <w:p w14:paraId="12F70610" w14:textId="77777777" w:rsidR="006829E0" w:rsidRPr="006829E0" w:rsidRDefault="006829E0" w:rsidP="006829E0">
      <w:pPr>
        <w:pStyle w:val="ListParagraph"/>
        <w:numPr>
          <w:ilvl w:val="0"/>
          <w:numId w:val="29"/>
        </w:numPr>
        <w:rPr>
          <w:rFonts w:eastAsia="Times New Roman" w:cstheme="minorHAnsi"/>
          <w:sz w:val="24"/>
          <w:szCs w:val="24"/>
        </w:rPr>
      </w:pPr>
      <w:r w:rsidRPr="006829E0">
        <w:rPr>
          <w:rFonts w:eastAsia="Times New Roman" w:cstheme="minorHAnsi"/>
          <w:color w:val="000000"/>
          <w:sz w:val="24"/>
          <w:szCs w:val="24"/>
        </w:rPr>
        <w:t xml:space="preserve">Examine the data and the patterns in the data. </w:t>
      </w:r>
    </w:p>
    <w:p w14:paraId="6C4C80CD" w14:textId="77777777" w:rsidR="006829E0" w:rsidRPr="006829E0" w:rsidRDefault="006829E0" w:rsidP="006829E0">
      <w:pPr>
        <w:pStyle w:val="ListParagraph"/>
        <w:numPr>
          <w:ilvl w:val="0"/>
          <w:numId w:val="29"/>
        </w:numPr>
        <w:rPr>
          <w:rFonts w:eastAsia="Times New Roman" w:cstheme="minorHAnsi"/>
          <w:sz w:val="24"/>
          <w:szCs w:val="24"/>
        </w:rPr>
      </w:pPr>
      <w:r w:rsidRPr="006829E0">
        <w:rPr>
          <w:rFonts w:eastAsia="Times New Roman" w:cstheme="minorHAnsi"/>
          <w:color w:val="000000"/>
          <w:sz w:val="24"/>
          <w:szCs w:val="24"/>
        </w:rPr>
        <w:t xml:space="preserve">Identify trends or seasonal patterns in tornado activity. </w:t>
      </w:r>
    </w:p>
    <w:p w14:paraId="7687DD98" w14:textId="77777777" w:rsidR="006829E0" w:rsidRPr="006829E0" w:rsidRDefault="006829E0" w:rsidP="006829E0">
      <w:pPr>
        <w:pStyle w:val="ListParagraph"/>
        <w:numPr>
          <w:ilvl w:val="0"/>
          <w:numId w:val="29"/>
        </w:numPr>
        <w:rPr>
          <w:rFonts w:eastAsia="Times New Roman" w:cstheme="minorHAnsi"/>
          <w:sz w:val="24"/>
          <w:szCs w:val="24"/>
        </w:rPr>
      </w:pPr>
      <w:r w:rsidRPr="006829E0">
        <w:rPr>
          <w:rFonts w:eastAsia="Times New Roman" w:cstheme="minorHAnsi"/>
          <w:color w:val="000000"/>
          <w:sz w:val="24"/>
          <w:szCs w:val="24"/>
        </w:rPr>
        <w:t xml:space="preserve">Calculate statistical summary such as mean, median, and range of tornado characteristics by year or by month. </w:t>
      </w:r>
    </w:p>
    <w:p w14:paraId="06AD05E2" w14:textId="77777777" w:rsidR="006829E0" w:rsidRPr="006829E0" w:rsidRDefault="006829E0" w:rsidP="006829E0">
      <w:pPr>
        <w:pStyle w:val="ListParagraph"/>
        <w:numPr>
          <w:ilvl w:val="0"/>
          <w:numId w:val="29"/>
        </w:numPr>
        <w:rPr>
          <w:rFonts w:eastAsia="Times New Roman" w:cstheme="minorHAnsi"/>
          <w:sz w:val="24"/>
          <w:szCs w:val="24"/>
        </w:rPr>
      </w:pPr>
      <w:r w:rsidRPr="006829E0">
        <w:rPr>
          <w:rFonts w:eastAsia="Times New Roman" w:cstheme="minorHAnsi"/>
          <w:color w:val="000000"/>
          <w:sz w:val="24"/>
          <w:szCs w:val="24"/>
        </w:rPr>
        <w:t xml:space="preserve">Create a pattern based on the geographic location to see frequency and severity of tornadoes in the </w:t>
      </w:r>
      <w:proofErr w:type="gramStart"/>
      <w:r w:rsidRPr="006829E0">
        <w:rPr>
          <w:rFonts w:eastAsia="Times New Roman" w:cstheme="minorHAnsi"/>
          <w:color w:val="000000"/>
          <w:sz w:val="24"/>
          <w:szCs w:val="24"/>
        </w:rPr>
        <w:t>particular region</w:t>
      </w:r>
      <w:proofErr w:type="gramEnd"/>
      <w:r w:rsidRPr="006829E0">
        <w:rPr>
          <w:rFonts w:eastAsia="Times New Roman" w:cstheme="minorHAnsi"/>
          <w:color w:val="000000"/>
          <w:sz w:val="24"/>
          <w:szCs w:val="24"/>
        </w:rPr>
        <w:t xml:space="preserve"> based on the US map.  </w:t>
      </w:r>
    </w:p>
    <w:p w14:paraId="181550D9" w14:textId="77777777" w:rsidR="006829E0" w:rsidRPr="006829E0" w:rsidRDefault="006829E0" w:rsidP="006829E0">
      <w:pPr>
        <w:pStyle w:val="ListParagraph"/>
        <w:numPr>
          <w:ilvl w:val="0"/>
          <w:numId w:val="29"/>
        </w:numPr>
        <w:rPr>
          <w:rFonts w:eastAsia="Times New Roman" w:cstheme="minorHAnsi"/>
          <w:sz w:val="24"/>
          <w:szCs w:val="24"/>
        </w:rPr>
      </w:pPr>
      <w:r w:rsidRPr="006829E0">
        <w:rPr>
          <w:rFonts w:eastAsia="Times New Roman" w:cstheme="minorHAnsi"/>
          <w:color w:val="000000"/>
          <w:sz w:val="24"/>
          <w:szCs w:val="24"/>
        </w:rPr>
        <w:t xml:space="preserve">By regression analysis, we can identify if the specific type of the tornado had the most fatalities by looking at the slat, </w:t>
      </w:r>
      <w:proofErr w:type="spellStart"/>
      <w:r w:rsidRPr="006829E0">
        <w:rPr>
          <w:rFonts w:eastAsia="Times New Roman" w:cstheme="minorHAnsi"/>
          <w:color w:val="000000"/>
          <w:sz w:val="24"/>
          <w:szCs w:val="24"/>
        </w:rPr>
        <w:t>slon</w:t>
      </w:r>
      <w:proofErr w:type="spellEnd"/>
      <w:r w:rsidRPr="006829E0">
        <w:rPr>
          <w:rFonts w:eastAsia="Times New Roman" w:cstheme="minorHAnsi"/>
          <w:color w:val="000000"/>
          <w:sz w:val="24"/>
          <w:szCs w:val="24"/>
        </w:rPr>
        <w:t xml:space="preserve">, </w:t>
      </w:r>
      <w:proofErr w:type="spellStart"/>
      <w:r w:rsidRPr="006829E0">
        <w:rPr>
          <w:rFonts w:eastAsia="Times New Roman" w:cstheme="minorHAnsi"/>
          <w:color w:val="000000"/>
          <w:sz w:val="24"/>
          <w:szCs w:val="24"/>
        </w:rPr>
        <w:t>len</w:t>
      </w:r>
      <w:proofErr w:type="spellEnd"/>
      <w:r w:rsidRPr="006829E0">
        <w:rPr>
          <w:rFonts w:eastAsia="Times New Roman" w:cstheme="minorHAnsi"/>
          <w:color w:val="000000"/>
          <w:sz w:val="24"/>
          <w:szCs w:val="24"/>
        </w:rPr>
        <w:t xml:space="preserve">, </w:t>
      </w:r>
      <w:proofErr w:type="spellStart"/>
      <w:r w:rsidRPr="006829E0">
        <w:rPr>
          <w:rFonts w:eastAsia="Times New Roman" w:cstheme="minorHAnsi"/>
          <w:color w:val="000000"/>
          <w:sz w:val="24"/>
          <w:szCs w:val="24"/>
        </w:rPr>
        <w:t>wid</w:t>
      </w:r>
      <w:proofErr w:type="spellEnd"/>
      <w:r w:rsidRPr="006829E0">
        <w:rPr>
          <w:rFonts w:eastAsia="Times New Roman" w:cstheme="minorHAnsi"/>
          <w:color w:val="000000"/>
          <w:sz w:val="24"/>
          <w:szCs w:val="24"/>
        </w:rPr>
        <w:t xml:space="preserve"> and to see if they have effect on fatalities or injuries. </w:t>
      </w:r>
    </w:p>
    <w:p w14:paraId="4323EC8C" w14:textId="36C75504" w:rsidR="006829E0" w:rsidRPr="006829E0" w:rsidRDefault="006829E0" w:rsidP="006829E0">
      <w:pPr>
        <w:pStyle w:val="ListParagraph"/>
        <w:numPr>
          <w:ilvl w:val="0"/>
          <w:numId w:val="29"/>
        </w:numPr>
        <w:rPr>
          <w:rFonts w:eastAsia="Times New Roman" w:cstheme="minorHAnsi"/>
          <w:sz w:val="24"/>
          <w:szCs w:val="24"/>
        </w:rPr>
      </w:pPr>
      <w:r w:rsidRPr="006829E0">
        <w:rPr>
          <w:rFonts w:eastAsia="Times New Roman" w:cstheme="minorHAnsi"/>
          <w:color w:val="000000"/>
          <w:sz w:val="24"/>
          <w:szCs w:val="24"/>
        </w:rPr>
        <w:t>We can also add the bird calls to the geospatial analysis to visualize if there are patterns in the bird calls and tornado frequencies as well as the bird species types and the tornado frequencies.</w:t>
      </w:r>
    </w:p>
    <w:p w14:paraId="54369651" w14:textId="77777777" w:rsidR="006829E0" w:rsidRPr="006829E0" w:rsidRDefault="006829E0" w:rsidP="006829E0">
      <w:pPr>
        <w:spacing w:before="0"/>
        <w:rPr>
          <w:rFonts w:ascii="Times New Roman" w:eastAsia="Times New Roman" w:hAnsi="Times New Roman"/>
          <w:sz w:val="24"/>
          <w:szCs w:val="24"/>
        </w:rPr>
      </w:pPr>
    </w:p>
    <w:p w14:paraId="4D318B00" w14:textId="77777777" w:rsidR="006829E0" w:rsidRPr="006829E0" w:rsidRDefault="006829E0" w:rsidP="006829E0">
      <w:pPr>
        <w:spacing w:before="0"/>
        <w:rPr>
          <w:rFonts w:eastAsia="Times New Roman" w:cstheme="minorHAnsi"/>
          <w:sz w:val="24"/>
          <w:szCs w:val="24"/>
        </w:rPr>
      </w:pPr>
      <w:r w:rsidRPr="006829E0">
        <w:rPr>
          <w:rFonts w:eastAsia="Times New Roman" w:cstheme="minorHAnsi"/>
          <w:color w:val="000000"/>
          <w:sz w:val="24"/>
          <w:szCs w:val="24"/>
        </w:rPr>
        <w:t> We expect most tornado occurrences to be in central states of the USA and with most fatalities and injuries. We expect to see less bird callings before tornado occurrences and more bird callings after or when there are no tornado occurrences in the specific region. </w:t>
      </w:r>
    </w:p>
    <w:p w14:paraId="00AE5639" w14:textId="77777777" w:rsidR="006829E0" w:rsidRPr="006829E0" w:rsidRDefault="006829E0" w:rsidP="006829E0">
      <w:pPr>
        <w:spacing w:before="0"/>
        <w:rPr>
          <w:rFonts w:ascii="Times New Roman" w:eastAsia="Times New Roman" w:hAnsi="Times New Roman"/>
          <w:sz w:val="24"/>
          <w:szCs w:val="24"/>
        </w:rPr>
      </w:pPr>
    </w:p>
    <w:p w14:paraId="019C55D0" w14:textId="77777777" w:rsidR="006829E0" w:rsidRDefault="006829E0" w:rsidP="001F69FA">
      <w:pPr>
        <w:spacing w:before="0" w:after="60"/>
        <w:rPr>
          <w:rFonts w:cstheme="minorHAnsi"/>
          <w:b/>
          <w:sz w:val="24"/>
          <w:szCs w:val="24"/>
        </w:rPr>
      </w:pPr>
    </w:p>
    <w:p w14:paraId="5484500A" w14:textId="2D00978D" w:rsidR="002C6CE5" w:rsidRPr="00C16052" w:rsidRDefault="006829E0" w:rsidP="00C16052">
      <w:pPr>
        <w:spacing w:before="0" w:after="60"/>
        <w:rPr>
          <w:rFonts w:cstheme="minorHAnsi"/>
          <w:bCs/>
          <w:sz w:val="24"/>
          <w:szCs w:val="24"/>
        </w:rPr>
      </w:pPr>
      <w:r>
        <w:rPr>
          <w:rFonts w:cstheme="minorHAnsi"/>
          <w:b/>
          <w:sz w:val="24"/>
          <w:szCs w:val="24"/>
        </w:rPr>
        <w:t>Data Questions:</w:t>
      </w:r>
    </w:p>
    <w:p w14:paraId="12C60F35" w14:textId="77777777" w:rsidR="006829E0" w:rsidRPr="006829E0" w:rsidRDefault="006829E0" w:rsidP="006829E0">
      <w:pPr>
        <w:pStyle w:val="ListParagraph"/>
        <w:numPr>
          <w:ilvl w:val="0"/>
          <w:numId w:val="26"/>
        </w:numPr>
        <w:rPr>
          <w:rFonts w:eastAsia="Times New Roman" w:cstheme="minorHAnsi"/>
          <w:sz w:val="24"/>
          <w:szCs w:val="24"/>
        </w:rPr>
      </w:pPr>
      <w:r w:rsidRPr="006829E0">
        <w:rPr>
          <w:rFonts w:eastAsia="Times New Roman" w:cstheme="minorHAnsi"/>
          <w:color w:val="000000"/>
          <w:sz w:val="24"/>
          <w:szCs w:val="24"/>
        </w:rPr>
        <w:t>Has the magnitude of tornadoes worsened over the years?</w:t>
      </w:r>
    </w:p>
    <w:p w14:paraId="2BC5B93E" w14:textId="77777777" w:rsidR="006829E0" w:rsidRPr="006829E0" w:rsidRDefault="006829E0" w:rsidP="006829E0">
      <w:pPr>
        <w:pStyle w:val="ListParagraph"/>
        <w:numPr>
          <w:ilvl w:val="0"/>
          <w:numId w:val="26"/>
        </w:numPr>
        <w:rPr>
          <w:rFonts w:eastAsia="Times New Roman" w:cstheme="minorHAnsi"/>
          <w:sz w:val="24"/>
          <w:szCs w:val="24"/>
        </w:rPr>
      </w:pPr>
      <w:r w:rsidRPr="006829E0">
        <w:rPr>
          <w:rFonts w:eastAsia="Times New Roman" w:cstheme="minorHAnsi"/>
          <w:color w:val="000000"/>
          <w:sz w:val="24"/>
          <w:szCs w:val="24"/>
        </w:rPr>
        <w:t>Which tornado had the most fatalities?</w:t>
      </w:r>
    </w:p>
    <w:p w14:paraId="0EC18230" w14:textId="77777777" w:rsidR="006829E0" w:rsidRPr="006829E0" w:rsidRDefault="006829E0" w:rsidP="006829E0">
      <w:pPr>
        <w:pStyle w:val="ListParagraph"/>
        <w:numPr>
          <w:ilvl w:val="0"/>
          <w:numId w:val="26"/>
        </w:numPr>
        <w:rPr>
          <w:rFonts w:eastAsia="Times New Roman" w:cstheme="minorHAnsi"/>
          <w:sz w:val="24"/>
          <w:szCs w:val="24"/>
        </w:rPr>
      </w:pPr>
      <w:r w:rsidRPr="006829E0">
        <w:rPr>
          <w:rFonts w:eastAsia="Times New Roman" w:cstheme="minorHAnsi"/>
          <w:color w:val="000000"/>
          <w:sz w:val="24"/>
          <w:szCs w:val="24"/>
        </w:rPr>
        <w:t>Which tornado had the most injuries?</w:t>
      </w:r>
    </w:p>
    <w:p w14:paraId="5DF365C7" w14:textId="77777777" w:rsidR="006829E0" w:rsidRPr="006829E0" w:rsidRDefault="006829E0" w:rsidP="006829E0">
      <w:pPr>
        <w:pStyle w:val="ListParagraph"/>
        <w:numPr>
          <w:ilvl w:val="0"/>
          <w:numId w:val="26"/>
        </w:numPr>
        <w:rPr>
          <w:rFonts w:eastAsia="Times New Roman" w:cstheme="minorHAnsi"/>
          <w:sz w:val="24"/>
          <w:szCs w:val="24"/>
        </w:rPr>
      </w:pPr>
      <w:r w:rsidRPr="006829E0">
        <w:rPr>
          <w:rFonts w:eastAsia="Times New Roman" w:cstheme="minorHAnsi"/>
          <w:color w:val="000000"/>
          <w:sz w:val="24"/>
          <w:szCs w:val="24"/>
        </w:rPr>
        <w:t>In which locations tornadoes are with highest magnitude?</w:t>
      </w:r>
    </w:p>
    <w:p w14:paraId="0BBB422E" w14:textId="77777777" w:rsidR="006829E0" w:rsidRPr="006829E0" w:rsidRDefault="006829E0" w:rsidP="006829E0">
      <w:pPr>
        <w:pStyle w:val="ListParagraph"/>
        <w:numPr>
          <w:ilvl w:val="0"/>
          <w:numId w:val="26"/>
        </w:numPr>
        <w:rPr>
          <w:rFonts w:eastAsia="Times New Roman" w:cstheme="minorHAnsi"/>
          <w:sz w:val="24"/>
          <w:szCs w:val="24"/>
        </w:rPr>
      </w:pPr>
      <w:r w:rsidRPr="006829E0">
        <w:rPr>
          <w:rFonts w:eastAsia="Times New Roman" w:cstheme="minorHAnsi"/>
          <w:color w:val="000000"/>
          <w:sz w:val="24"/>
          <w:szCs w:val="24"/>
        </w:rPr>
        <w:t>In which states tornadoes are widest?</w:t>
      </w:r>
    </w:p>
    <w:p w14:paraId="29E69BEE" w14:textId="4D685360" w:rsidR="006829E0" w:rsidRPr="006829E0" w:rsidRDefault="006829E0" w:rsidP="006829E0">
      <w:pPr>
        <w:pStyle w:val="ListParagraph"/>
        <w:numPr>
          <w:ilvl w:val="0"/>
          <w:numId w:val="26"/>
        </w:numPr>
        <w:rPr>
          <w:rFonts w:eastAsia="Times New Roman" w:cstheme="minorHAnsi"/>
          <w:sz w:val="24"/>
          <w:szCs w:val="24"/>
        </w:rPr>
      </w:pPr>
      <w:r w:rsidRPr="006829E0">
        <w:rPr>
          <w:rFonts w:cstheme="minorHAnsi"/>
          <w:color w:val="000000"/>
        </w:rPr>
        <w:t>In which states Tornadoes are most frequent?</w:t>
      </w:r>
    </w:p>
    <w:p w14:paraId="34937A55" w14:textId="77777777" w:rsidR="006829E0" w:rsidRPr="006829E0" w:rsidRDefault="006829E0" w:rsidP="006829E0">
      <w:pPr>
        <w:pStyle w:val="ListParagraph"/>
        <w:numPr>
          <w:ilvl w:val="0"/>
          <w:numId w:val="26"/>
        </w:numPr>
        <w:rPr>
          <w:rFonts w:eastAsia="Times New Roman" w:cstheme="minorHAnsi"/>
          <w:sz w:val="24"/>
          <w:szCs w:val="24"/>
        </w:rPr>
      </w:pPr>
      <w:r w:rsidRPr="006829E0">
        <w:rPr>
          <w:rFonts w:eastAsia="Times New Roman" w:cstheme="minorHAnsi"/>
          <w:color w:val="000000"/>
          <w:sz w:val="24"/>
          <w:szCs w:val="24"/>
        </w:rPr>
        <w:t>Are bird calls detected before, during or after tornados hit specific regions?</w:t>
      </w:r>
    </w:p>
    <w:p w14:paraId="7B091C78" w14:textId="53B64965" w:rsidR="006829E0" w:rsidRPr="006829E0" w:rsidRDefault="006829E0" w:rsidP="006829E0">
      <w:pPr>
        <w:pStyle w:val="ListParagraph"/>
        <w:numPr>
          <w:ilvl w:val="0"/>
          <w:numId w:val="26"/>
        </w:numPr>
        <w:rPr>
          <w:rFonts w:eastAsia="Times New Roman" w:cstheme="minorHAnsi"/>
          <w:sz w:val="24"/>
          <w:szCs w:val="24"/>
        </w:rPr>
      </w:pPr>
      <w:r w:rsidRPr="006829E0">
        <w:rPr>
          <w:rFonts w:eastAsia="Times New Roman" w:cstheme="minorHAnsi"/>
          <w:color w:val="000000"/>
          <w:sz w:val="24"/>
          <w:szCs w:val="24"/>
        </w:rPr>
        <w:t>Is there a specific bird species which can predict tornadoes? (</w:t>
      </w:r>
      <w:r w:rsidR="00E25519" w:rsidRPr="006829E0">
        <w:rPr>
          <w:rFonts w:eastAsia="Times New Roman" w:cstheme="minorHAnsi"/>
          <w:color w:val="000000"/>
          <w:sz w:val="24"/>
          <w:szCs w:val="24"/>
        </w:rPr>
        <w:t>Most</w:t>
      </w:r>
      <w:r w:rsidRPr="006829E0">
        <w:rPr>
          <w:rFonts w:eastAsia="Times New Roman" w:cstheme="minorHAnsi"/>
          <w:color w:val="000000"/>
          <w:sz w:val="24"/>
          <w:szCs w:val="24"/>
        </w:rPr>
        <w:t xml:space="preserve"> birds heard=least tornadoes happened)</w:t>
      </w:r>
    </w:p>
    <w:p w14:paraId="27961657" w14:textId="77777777" w:rsidR="006829E0" w:rsidRPr="006829E0" w:rsidRDefault="006829E0" w:rsidP="006829E0">
      <w:pPr>
        <w:pStyle w:val="ListParagraph"/>
        <w:rPr>
          <w:rFonts w:ascii="Times New Roman" w:eastAsia="Times New Roman" w:hAnsi="Times New Roman"/>
          <w:sz w:val="24"/>
          <w:szCs w:val="24"/>
        </w:rPr>
      </w:pPr>
    </w:p>
    <w:p w14:paraId="357164FA" w14:textId="54012935" w:rsidR="00820BF0" w:rsidRDefault="00820BF0" w:rsidP="009D2437">
      <w:pPr>
        <w:spacing w:before="0" w:after="120"/>
      </w:pPr>
      <w:r>
        <w:rPr>
          <w:rFonts w:cstheme="minorHAnsi"/>
          <w:b/>
          <w:sz w:val="24"/>
          <w:szCs w:val="24"/>
        </w:rPr>
        <w:t>Sources</w:t>
      </w:r>
    </w:p>
    <w:p w14:paraId="5AA59928" w14:textId="23C0297B" w:rsidR="004E0740" w:rsidRDefault="004E0740" w:rsidP="004E0740">
      <w:pPr>
        <w:spacing w:before="0" w:after="120"/>
        <w:rPr>
          <w:sz w:val="24"/>
          <w:szCs w:val="24"/>
        </w:rPr>
      </w:pPr>
      <w:r>
        <w:rPr>
          <w:sz w:val="24"/>
          <w:szCs w:val="24"/>
        </w:rPr>
        <w:t xml:space="preserve">Bryce, Emma, </w:t>
      </w:r>
      <w:r>
        <w:rPr>
          <w:sz w:val="24"/>
          <w:szCs w:val="24"/>
        </w:rPr>
        <w:t>“</w:t>
      </w:r>
      <w:r>
        <w:rPr>
          <w:sz w:val="24"/>
          <w:szCs w:val="24"/>
        </w:rPr>
        <w:t>How do Tornadoes Affect Birds</w:t>
      </w:r>
      <w:r>
        <w:rPr>
          <w:sz w:val="24"/>
          <w:szCs w:val="24"/>
        </w:rPr>
        <w:t>?”</w:t>
      </w:r>
      <w:r>
        <w:rPr>
          <w:sz w:val="24"/>
          <w:szCs w:val="24"/>
        </w:rPr>
        <w:t xml:space="preserve">, May 24, 2013. </w:t>
      </w:r>
    </w:p>
    <w:p w14:paraId="1DF17324" w14:textId="7DEBC7A0" w:rsidR="004E0740" w:rsidRDefault="004E0740" w:rsidP="004E0740">
      <w:pPr>
        <w:spacing w:before="0" w:after="120"/>
        <w:rPr>
          <w:sz w:val="24"/>
          <w:szCs w:val="24"/>
        </w:rPr>
      </w:pPr>
      <w:hyperlink r:id="rId8" w:history="1">
        <w:r w:rsidRPr="00C91077">
          <w:rPr>
            <w:rStyle w:val="Hyperlink"/>
            <w:sz w:val="24"/>
            <w:szCs w:val="24"/>
          </w:rPr>
          <w:t>https://www.audubon.org/news/how-do-tornadoes-affect-birds</w:t>
        </w:r>
      </w:hyperlink>
    </w:p>
    <w:p w14:paraId="2C5ED82E" w14:textId="77777777" w:rsidR="004E0740" w:rsidRPr="001F69FA" w:rsidRDefault="004E0740" w:rsidP="004E0740">
      <w:pPr>
        <w:spacing w:before="0" w:after="120"/>
        <w:rPr>
          <w:sz w:val="24"/>
          <w:szCs w:val="24"/>
        </w:rPr>
      </w:pPr>
    </w:p>
    <w:p w14:paraId="1BB23371" w14:textId="77FB8315" w:rsidR="00F83BBA" w:rsidRDefault="00F83BBA" w:rsidP="009D2437">
      <w:pPr>
        <w:spacing w:before="0" w:after="120"/>
        <w:rPr>
          <w:sz w:val="24"/>
          <w:szCs w:val="24"/>
        </w:rPr>
      </w:pPr>
    </w:p>
    <w:p w14:paraId="06E0A36F" w14:textId="77777777" w:rsidR="004E0740" w:rsidRDefault="004E0740" w:rsidP="009D2437">
      <w:pPr>
        <w:spacing w:before="0" w:after="120"/>
        <w:rPr>
          <w:sz w:val="24"/>
          <w:szCs w:val="24"/>
        </w:rPr>
      </w:pPr>
    </w:p>
    <w:p w14:paraId="78897F20" w14:textId="4BBCFE5F" w:rsidR="004E0740" w:rsidRDefault="004E0740" w:rsidP="004E0740">
      <w:pPr>
        <w:spacing w:before="0" w:after="120"/>
        <w:rPr>
          <w:sz w:val="24"/>
          <w:szCs w:val="24"/>
        </w:rPr>
      </w:pPr>
      <w:r>
        <w:rPr>
          <w:sz w:val="24"/>
          <w:szCs w:val="24"/>
        </w:rPr>
        <w:t xml:space="preserve">Johnson, Terry, “Out My Backdoor: Can Birds Predict Severe Weather?”, </w:t>
      </w:r>
    </w:p>
    <w:p w14:paraId="2C775D54" w14:textId="17828088" w:rsidR="004E0740" w:rsidRDefault="004E0740" w:rsidP="004E0740">
      <w:pPr>
        <w:spacing w:before="0" w:after="120"/>
        <w:rPr>
          <w:sz w:val="24"/>
          <w:szCs w:val="24"/>
        </w:rPr>
      </w:pPr>
      <w:hyperlink r:id="rId9" w:history="1">
        <w:r w:rsidRPr="00C91077">
          <w:rPr>
            <w:rStyle w:val="Hyperlink"/>
            <w:sz w:val="24"/>
            <w:szCs w:val="24"/>
          </w:rPr>
          <w:t>https://georgiawildlife.com/out-my-backdoor-can-birds-predict-severe-weather</w:t>
        </w:r>
      </w:hyperlink>
    </w:p>
    <w:p w14:paraId="463BAA22" w14:textId="77777777" w:rsidR="004E0740" w:rsidRPr="001F69FA" w:rsidRDefault="004E0740" w:rsidP="004E0740">
      <w:pPr>
        <w:spacing w:before="0" w:after="120"/>
        <w:rPr>
          <w:sz w:val="24"/>
          <w:szCs w:val="24"/>
        </w:rPr>
      </w:pPr>
    </w:p>
    <w:p w14:paraId="3D844D55" w14:textId="75B66C24" w:rsidR="00A62F14" w:rsidRPr="001F69FA" w:rsidRDefault="00A62F14" w:rsidP="009D2437">
      <w:pPr>
        <w:spacing w:before="0" w:after="120"/>
        <w:rPr>
          <w:sz w:val="24"/>
          <w:szCs w:val="24"/>
        </w:rPr>
      </w:pPr>
    </w:p>
    <w:sectPr w:rsidR="00A62F14" w:rsidRPr="001F69FA" w:rsidSect="009D2437">
      <w:footerReference w:type="even" r:id="rId10"/>
      <w:footerReference w:type="default" r:id="rId11"/>
      <w:pgSz w:w="12240" w:h="15840" w:code="1"/>
      <w:pgMar w:top="1440" w:right="1440" w:bottom="1440" w:left="1440" w:header="720" w:footer="720" w:gutter="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D1A58B" w14:textId="77777777" w:rsidR="00C46DC6" w:rsidRDefault="00C46DC6" w:rsidP="00785540">
      <w:pPr>
        <w:spacing w:before="0"/>
      </w:pPr>
      <w:r>
        <w:separator/>
      </w:r>
    </w:p>
  </w:endnote>
  <w:endnote w:type="continuationSeparator" w:id="0">
    <w:p w14:paraId="52543470" w14:textId="77777777" w:rsidR="00C46DC6" w:rsidRDefault="00C46DC6" w:rsidP="00785540">
      <w:pPr>
        <w:spacing w:before="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inherit">
    <w:altName w:val="Cambria"/>
    <w:panose1 w:val="020B0604020202020204"/>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EDD905" w14:textId="77777777" w:rsidR="00B336C5" w:rsidRDefault="00E05653">
    <w:pPr>
      <w:pStyle w:val="Footer"/>
      <w:framePr w:wrap="around" w:vAnchor="text" w:hAnchor="margin" w:xAlign="center" w:y="1"/>
    </w:pPr>
    <w:r>
      <w:fldChar w:fldCharType="begin"/>
    </w:r>
    <w:r>
      <w:instrText xml:space="preserve">PAGE  </w:instrText>
    </w:r>
    <w:r>
      <w:fldChar w:fldCharType="separate"/>
    </w:r>
    <w:r>
      <w:rPr>
        <w:noProof/>
      </w:rPr>
      <w:t>1</w:t>
    </w:r>
    <w:r>
      <w:fldChar w:fldCharType="end"/>
    </w:r>
  </w:p>
  <w:p w14:paraId="21AB624B" w14:textId="77777777" w:rsidR="00B336C5" w:rsidRDefault="00000000">
    <w:pPr>
      <w:pStyle w:val="Footer"/>
    </w:pPr>
  </w:p>
  <w:p w14:paraId="46E6AA0B" w14:textId="77777777" w:rsidR="00B336C5" w:rsidRDefault="00000000"/>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41F36C" w14:textId="77777777" w:rsidR="00B336C5" w:rsidRDefault="00E05653">
    <w:pPr>
      <w:pStyle w:val="Footer"/>
    </w:pPr>
    <w:r>
      <w:fldChar w:fldCharType="begin"/>
    </w:r>
    <w:r>
      <w:instrText xml:space="preserve"> PAGE </w:instrText>
    </w:r>
    <w:r>
      <w:fldChar w:fldCharType="separate"/>
    </w:r>
    <w:r w:rsidR="00933B8F">
      <w:rPr>
        <w:noProof/>
      </w:rP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F0A1F8" w14:textId="77777777" w:rsidR="00C46DC6" w:rsidRDefault="00C46DC6" w:rsidP="00785540">
      <w:pPr>
        <w:spacing w:before="0"/>
      </w:pPr>
      <w:r>
        <w:separator/>
      </w:r>
    </w:p>
  </w:footnote>
  <w:footnote w:type="continuationSeparator" w:id="0">
    <w:p w14:paraId="2C045743" w14:textId="77777777" w:rsidR="00C46DC6" w:rsidRDefault="00C46DC6" w:rsidP="00785540">
      <w:pPr>
        <w:spacing w:befor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7400BE4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2C914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0803D0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E600CF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5CDE3A1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692650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6762AFB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64B25D6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DF68D8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2FC46D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26E3C4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1C9004FB"/>
    <w:multiLevelType w:val="hybridMultilevel"/>
    <w:tmpl w:val="82DEFB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E3F0BDD"/>
    <w:multiLevelType w:val="hybridMultilevel"/>
    <w:tmpl w:val="A52C0B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47E39A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2DC053E8"/>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2E8720A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15:restartNumberingAfterBreak="0">
    <w:nsid w:val="4901005A"/>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49BC72B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3AC2ABF"/>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15:restartNumberingAfterBreak="0">
    <w:nsid w:val="56D60947"/>
    <w:multiLevelType w:val="multilevel"/>
    <w:tmpl w:val="4CEEAD7C"/>
    <w:lvl w:ilvl="0">
      <w:start w:val="1"/>
      <w:numFmt w:val="bullet"/>
      <w:lvlText w:val=""/>
      <w:lvlJc w:val="left"/>
      <w:pPr>
        <w:tabs>
          <w:tab w:val="num" w:pos="1080"/>
        </w:tabs>
        <w:ind w:left="1080" w:hanging="360"/>
      </w:pPr>
      <w:rPr>
        <w:rFonts w:ascii="Symbol" w:hAnsi="Symbol" w:hint="default"/>
        <w:sz w:val="20"/>
      </w:rPr>
    </w:lvl>
    <w:lvl w:ilvl="1" w:tentative="1">
      <w:start w:val="1"/>
      <w:numFmt w:val="bullet"/>
      <w:lvlText w:val=""/>
      <w:lvlJc w:val="left"/>
      <w:pPr>
        <w:tabs>
          <w:tab w:val="num" w:pos="1800"/>
        </w:tabs>
        <w:ind w:left="1800" w:hanging="360"/>
      </w:pPr>
      <w:rPr>
        <w:rFonts w:ascii="Symbol" w:hAnsi="Symbol" w:hint="default"/>
        <w:sz w:val="20"/>
      </w:rPr>
    </w:lvl>
    <w:lvl w:ilvl="2" w:tentative="1">
      <w:start w:val="1"/>
      <w:numFmt w:val="bullet"/>
      <w:lvlText w:val=""/>
      <w:lvlJc w:val="left"/>
      <w:pPr>
        <w:tabs>
          <w:tab w:val="num" w:pos="2520"/>
        </w:tabs>
        <w:ind w:left="2520" w:hanging="360"/>
      </w:pPr>
      <w:rPr>
        <w:rFonts w:ascii="Symbol" w:hAnsi="Symbol" w:hint="default"/>
        <w:sz w:val="20"/>
      </w:rPr>
    </w:lvl>
    <w:lvl w:ilvl="3" w:tentative="1">
      <w:start w:val="1"/>
      <w:numFmt w:val="bullet"/>
      <w:lvlText w:val=""/>
      <w:lvlJc w:val="left"/>
      <w:pPr>
        <w:tabs>
          <w:tab w:val="num" w:pos="3240"/>
        </w:tabs>
        <w:ind w:left="3240" w:hanging="360"/>
      </w:pPr>
      <w:rPr>
        <w:rFonts w:ascii="Symbol" w:hAnsi="Symbol" w:hint="default"/>
        <w:sz w:val="20"/>
      </w:rPr>
    </w:lvl>
    <w:lvl w:ilvl="4" w:tentative="1">
      <w:start w:val="1"/>
      <w:numFmt w:val="bullet"/>
      <w:lvlText w:val=""/>
      <w:lvlJc w:val="left"/>
      <w:pPr>
        <w:tabs>
          <w:tab w:val="num" w:pos="3960"/>
        </w:tabs>
        <w:ind w:left="3960" w:hanging="360"/>
      </w:pPr>
      <w:rPr>
        <w:rFonts w:ascii="Symbol" w:hAnsi="Symbol" w:hint="default"/>
        <w:sz w:val="20"/>
      </w:rPr>
    </w:lvl>
    <w:lvl w:ilvl="5" w:tentative="1">
      <w:start w:val="1"/>
      <w:numFmt w:val="bullet"/>
      <w:lvlText w:val=""/>
      <w:lvlJc w:val="left"/>
      <w:pPr>
        <w:tabs>
          <w:tab w:val="num" w:pos="4680"/>
        </w:tabs>
        <w:ind w:left="4680" w:hanging="360"/>
      </w:pPr>
      <w:rPr>
        <w:rFonts w:ascii="Symbol" w:hAnsi="Symbol" w:hint="default"/>
        <w:sz w:val="20"/>
      </w:rPr>
    </w:lvl>
    <w:lvl w:ilvl="6" w:tentative="1">
      <w:start w:val="1"/>
      <w:numFmt w:val="bullet"/>
      <w:lvlText w:val=""/>
      <w:lvlJc w:val="left"/>
      <w:pPr>
        <w:tabs>
          <w:tab w:val="num" w:pos="5400"/>
        </w:tabs>
        <w:ind w:left="5400" w:hanging="360"/>
      </w:pPr>
      <w:rPr>
        <w:rFonts w:ascii="Symbol" w:hAnsi="Symbol" w:hint="default"/>
        <w:sz w:val="20"/>
      </w:rPr>
    </w:lvl>
    <w:lvl w:ilvl="7" w:tentative="1">
      <w:start w:val="1"/>
      <w:numFmt w:val="bullet"/>
      <w:lvlText w:val=""/>
      <w:lvlJc w:val="left"/>
      <w:pPr>
        <w:tabs>
          <w:tab w:val="num" w:pos="6120"/>
        </w:tabs>
        <w:ind w:left="6120" w:hanging="360"/>
      </w:pPr>
      <w:rPr>
        <w:rFonts w:ascii="Symbol" w:hAnsi="Symbol" w:hint="default"/>
        <w:sz w:val="20"/>
      </w:rPr>
    </w:lvl>
    <w:lvl w:ilvl="8" w:tentative="1">
      <w:start w:val="1"/>
      <w:numFmt w:val="bullet"/>
      <w:lvlText w:val=""/>
      <w:lvlJc w:val="left"/>
      <w:pPr>
        <w:tabs>
          <w:tab w:val="num" w:pos="6840"/>
        </w:tabs>
        <w:ind w:left="6840" w:hanging="360"/>
      </w:pPr>
      <w:rPr>
        <w:rFonts w:ascii="Symbol" w:hAnsi="Symbol" w:hint="default"/>
        <w:sz w:val="20"/>
      </w:rPr>
    </w:lvl>
  </w:abstractNum>
  <w:abstractNum w:abstractNumId="20" w15:restartNumberingAfterBreak="0">
    <w:nsid w:val="5BE76D6E"/>
    <w:multiLevelType w:val="multilevel"/>
    <w:tmpl w:val="9DD0DD5E"/>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1" w15:restartNumberingAfterBreak="0">
    <w:nsid w:val="5F730CB5"/>
    <w:multiLevelType w:val="multilevel"/>
    <w:tmpl w:val="5F583686"/>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2" w15:restartNumberingAfterBreak="0">
    <w:nsid w:val="676C5C74"/>
    <w:multiLevelType w:val="hybridMultilevel"/>
    <w:tmpl w:val="53C6444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D837DA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6F1C4B4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730550FB"/>
    <w:multiLevelType w:val="multilevel"/>
    <w:tmpl w:val="4E462514"/>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6" w15:restartNumberingAfterBreak="0">
    <w:nsid w:val="73B95289"/>
    <w:multiLevelType w:val="hybridMultilevel"/>
    <w:tmpl w:val="13782C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98F3528"/>
    <w:multiLevelType w:val="multilevel"/>
    <w:tmpl w:val="ACF4B7D4"/>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8" w15:restartNumberingAfterBreak="0">
    <w:nsid w:val="7F104EA2"/>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16cid:durableId="15204488">
    <w:abstractNumId w:val="24"/>
  </w:num>
  <w:num w:numId="2" w16cid:durableId="918711813">
    <w:abstractNumId w:val="23"/>
  </w:num>
  <w:num w:numId="3" w16cid:durableId="1742823382">
    <w:abstractNumId w:val="20"/>
  </w:num>
  <w:num w:numId="4" w16cid:durableId="1338850641">
    <w:abstractNumId w:val="9"/>
  </w:num>
  <w:num w:numId="5" w16cid:durableId="1724795803">
    <w:abstractNumId w:val="7"/>
  </w:num>
  <w:num w:numId="6" w16cid:durableId="881792145">
    <w:abstractNumId w:val="6"/>
  </w:num>
  <w:num w:numId="7" w16cid:durableId="1776901109">
    <w:abstractNumId w:val="5"/>
  </w:num>
  <w:num w:numId="8" w16cid:durableId="1809738331">
    <w:abstractNumId w:val="4"/>
  </w:num>
  <w:num w:numId="9" w16cid:durableId="1133211162">
    <w:abstractNumId w:val="8"/>
  </w:num>
  <w:num w:numId="10" w16cid:durableId="781875204">
    <w:abstractNumId w:val="3"/>
  </w:num>
  <w:num w:numId="11" w16cid:durableId="1938172709">
    <w:abstractNumId w:val="2"/>
  </w:num>
  <w:num w:numId="12" w16cid:durableId="1383141432">
    <w:abstractNumId w:val="1"/>
  </w:num>
  <w:num w:numId="13" w16cid:durableId="1627347947">
    <w:abstractNumId w:val="0"/>
  </w:num>
  <w:num w:numId="14" w16cid:durableId="1359158638">
    <w:abstractNumId w:val="17"/>
  </w:num>
  <w:num w:numId="15" w16cid:durableId="167332825">
    <w:abstractNumId w:val="16"/>
  </w:num>
  <w:num w:numId="16" w16cid:durableId="1915047220">
    <w:abstractNumId w:val="27"/>
  </w:num>
  <w:num w:numId="17" w16cid:durableId="579026006">
    <w:abstractNumId w:val="25"/>
  </w:num>
  <w:num w:numId="18" w16cid:durableId="289363132">
    <w:abstractNumId w:val="18"/>
  </w:num>
  <w:num w:numId="19" w16cid:durableId="161049150">
    <w:abstractNumId w:val="21"/>
  </w:num>
  <w:num w:numId="20" w16cid:durableId="638262803">
    <w:abstractNumId w:val="10"/>
  </w:num>
  <w:num w:numId="21" w16cid:durableId="1343242901">
    <w:abstractNumId w:val="14"/>
  </w:num>
  <w:num w:numId="22" w16cid:durableId="2022779361">
    <w:abstractNumId w:val="13"/>
  </w:num>
  <w:num w:numId="23" w16cid:durableId="1832017970">
    <w:abstractNumId w:val="15"/>
  </w:num>
  <w:num w:numId="24" w16cid:durableId="1934783392">
    <w:abstractNumId w:val="28"/>
  </w:num>
  <w:num w:numId="25" w16cid:durableId="1280602623">
    <w:abstractNumId w:val="22"/>
  </w:num>
  <w:num w:numId="26" w16cid:durableId="1122532530">
    <w:abstractNumId w:val="11"/>
  </w:num>
  <w:num w:numId="27" w16cid:durableId="944845486">
    <w:abstractNumId w:val="26"/>
  </w:num>
  <w:num w:numId="28" w16cid:durableId="1129082865">
    <w:abstractNumId w:val="19"/>
  </w:num>
  <w:num w:numId="29" w16cid:durableId="1099066012">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33"/>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007D"/>
    <w:rsid w:val="000005AB"/>
    <w:rsid w:val="000315E4"/>
    <w:rsid w:val="000346A6"/>
    <w:rsid w:val="000A5547"/>
    <w:rsid w:val="000C2A52"/>
    <w:rsid w:val="001A766D"/>
    <w:rsid w:val="001F69FA"/>
    <w:rsid w:val="00241C5B"/>
    <w:rsid w:val="00274758"/>
    <w:rsid w:val="00274DC9"/>
    <w:rsid w:val="00293B83"/>
    <w:rsid w:val="002C6CE5"/>
    <w:rsid w:val="00312D68"/>
    <w:rsid w:val="003B4D30"/>
    <w:rsid w:val="0044009A"/>
    <w:rsid w:val="00450D66"/>
    <w:rsid w:val="004E0740"/>
    <w:rsid w:val="005B72EA"/>
    <w:rsid w:val="0064014A"/>
    <w:rsid w:val="0067744D"/>
    <w:rsid w:val="006829E0"/>
    <w:rsid w:val="00697389"/>
    <w:rsid w:val="006A3CE7"/>
    <w:rsid w:val="006F6AD0"/>
    <w:rsid w:val="00785540"/>
    <w:rsid w:val="007A44C9"/>
    <w:rsid w:val="007F0FA8"/>
    <w:rsid w:val="00811029"/>
    <w:rsid w:val="00820BF0"/>
    <w:rsid w:val="00820D51"/>
    <w:rsid w:val="00822934"/>
    <w:rsid w:val="008767DE"/>
    <w:rsid w:val="008C5E6B"/>
    <w:rsid w:val="0090191E"/>
    <w:rsid w:val="00933B8F"/>
    <w:rsid w:val="009466C5"/>
    <w:rsid w:val="00953C67"/>
    <w:rsid w:val="009D2437"/>
    <w:rsid w:val="00A22A6A"/>
    <w:rsid w:val="00A50B17"/>
    <w:rsid w:val="00A62F14"/>
    <w:rsid w:val="00AC72BF"/>
    <w:rsid w:val="00AF507C"/>
    <w:rsid w:val="00B9286A"/>
    <w:rsid w:val="00B9629D"/>
    <w:rsid w:val="00BF4E2B"/>
    <w:rsid w:val="00C16052"/>
    <w:rsid w:val="00C23179"/>
    <w:rsid w:val="00C46DC6"/>
    <w:rsid w:val="00C86135"/>
    <w:rsid w:val="00CC007D"/>
    <w:rsid w:val="00D01874"/>
    <w:rsid w:val="00D25F6B"/>
    <w:rsid w:val="00D32420"/>
    <w:rsid w:val="00D53D05"/>
    <w:rsid w:val="00D9534A"/>
    <w:rsid w:val="00E05653"/>
    <w:rsid w:val="00E25519"/>
    <w:rsid w:val="00E87284"/>
    <w:rsid w:val="00EB38E6"/>
    <w:rsid w:val="00EB7257"/>
    <w:rsid w:val="00F83BBA"/>
    <w:rsid w:val="00F93DC0"/>
    <w:rsid w:val="00F973E3"/>
    <w:rsid w:val="00FA1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F0BA4E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before="28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2"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38E6"/>
    <w:rPr>
      <w:rFonts w:eastAsiaTheme="minorEastAsia" w:cs="Times New Roman"/>
    </w:rPr>
  </w:style>
  <w:style w:type="paragraph" w:styleId="Heading1">
    <w:name w:val="heading 1"/>
    <w:basedOn w:val="Normal"/>
    <w:link w:val="Heading1Char"/>
    <w:uiPriority w:val="9"/>
    <w:qFormat/>
    <w:rsid w:val="00697389"/>
    <w:pPr>
      <w:keepNext/>
      <w:keepLines/>
      <w:outlineLvl w:val="0"/>
    </w:pPr>
    <w:rPr>
      <w:rFonts w:asciiTheme="majorHAnsi" w:hAnsiTheme="majorHAnsi"/>
      <w:b/>
    </w:rPr>
  </w:style>
  <w:style w:type="paragraph" w:styleId="Heading2">
    <w:name w:val="heading 2"/>
    <w:basedOn w:val="Normal"/>
    <w:next w:val="Normal"/>
    <w:link w:val="Heading2Char"/>
    <w:uiPriority w:val="9"/>
    <w:semiHidden/>
    <w:unhideWhenUsed/>
    <w:qFormat/>
    <w:rsid w:val="00697389"/>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697389"/>
    <w:pPr>
      <w:keepNext/>
      <w:keepLines/>
      <w:spacing w:before="4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semiHidden/>
    <w:unhideWhenUsed/>
    <w:qFormat/>
    <w:rsid w:val="00697389"/>
    <w:pPr>
      <w:keepNext/>
      <w:keepLines/>
      <w:spacing w:before="4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semiHidden/>
    <w:unhideWhenUsed/>
    <w:qFormat/>
    <w:rsid w:val="00697389"/>
    <w:pPr>
      <w:keepNext/>
      <w:keepLines/>
      <w:spacing w:before="4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uiPriority w:val="9"/>
    <w:semiHidden/>
    <w:unhideWhenUsed/>
    <w:qFormat/>
    <w:rsid w:val="00697389"/>
    <w:pPr>
      <w:keepNext/>
      <w:keepLines/>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semiHidden/>
    <w:unhideWhenUsed/>
    <w:qFormat/>
    <w:rsid w:val="00697389"/>
    <w:pPr>
      <w:keepNext/>
      <w:keepLines/>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semiHidden/>
    <w:unhideWhenUsed/>
    <w:qFormat/>
    <w:rsid w:val="00697389"/>
    <w:pPr>
      <w:keepNext/>
      <w:keepLines/>
      <w:spacing w:before="4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697389"/>
    <w:pPr>
      <w:keepNext/>
      <w:keepLines/>
      <w:spacing w:before="4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85540"/>
    <w:rPr>
      <w:rFonts w:asciiTheme="majorHAnsi" w:eastAsiaTheme="minorEastAsia" w:hAnsiTheme="majorHAnsi" w:cs="Times New Roman"/>
      <w:b/>
    </w:rPr>
  </w:style>
  <w:style w:type="table" w:customStyle="1" w:styleId="Memotable">
    <w:name w:val="Memo table"/>
    <w:basedOn w:val="TableNormal"/>
    <w:uiPriority w:val="99"/>
    <w:rsid w:val="00785540"/>
    <w:pPr>
      <w:spacing w:before="240"/>
      <w:contextualSpacing/>
    </w:pPr>
    <w:rPr>
      <w:rFonts w:eastAsiaTheme="minorEastAsia" w:cs="Times New Roman"/>
    </w:rPr>
    <w:tblPr>
      <w:tblBorders>
        <w:bottom w:val="single" w:sz="2" w:space="0" w:color="auto"/>
      </w:tblBorders>
    </w:tblPr>
    <w:tblStylePr w:type="firstCol">
      <w:pPr>
        <w:wordWrap/>
        <w:spacing w:beforeLines="0" w:before="240" w:beforeAutospacing="0"/>
        <w:contextualSpacing/>
      </w:pPr>
      <w:rPr>
        <w:rFonts w:asciiTheme="majorHAnsi" w:hAnsiTheme="majorHAnsi"/>
      </w:rPr>
    </w:tblStylePr>
  </w:style>
  <w:style w:type="paragraph" w:customStyle="1" w:styleId="CompanyName">
    <w:name w:val="Company Name"/>
    <w:basedOn w:val="Normal"/>
    <w:uiPriority w:val="1"/>
    <w:qFormat/>
    <w:rsid w:val="00785540"/>
    <w:pPr>
      <w:keepLines/>
      <w:pBdr>
        <w:top w:val="single" w:sz="48" w:space="8" w:color="404040" w:themeColor="text1" w:themeTint="BF"/>
        <w:left w:val="single" w:sz="48" w:space="4" w:color="404040" w:themeColor="text1" w:themeTint="BF"/>
        <w:bottom w:val="single" w:sz="48" w:space="8" w:color="404040" w:themeColor="text1" w:themeTint="BF"/>
        <w:right w:val="single" w:sz="48" w:space="4" w:color="404040" w:themeColor="text1" w:themeTint="BF"/>
      </w:pBdr>
      <w:shd w:val="clear" w:color="auto" w:fill="404040" w:themeFill="text1" w:themeFillTint="BF"/>
      <w:spacing w:before="0"/>
      <w:ind w:left="5040" w:right="288"/>
      <w:jc w:val="center"/>
    </w:pPr>
    <w:rPr>
      <w:rFonts w:asciiTheme="majorHAnsi" w:hAnsiTheme="majorHAnsi"/>
      <w:color w:val="FFFFFF" w:themeColor="background1"/>
      <w:spacing w:val="-15"/>
      <w:sz w:val="32"/>
    </w:rPr>
  </w:style>
  <w:style w:type="paragraph" w:styleId="Footer">
    <w:name w:val="footer"/>
    <w:basedOn w:val="Normal"/>
    <w:link w:val="FooterChar"/>
    <w:uiPriority w:val="99"/>
    <w:unhideWhenUsed/>
    <w:qFormat/>
    <w:rsid w:val="00E05653"/>
    <w:pPr>
      <w:jc w:val="center"/>
    </w:pPr>
  </w:style>
  <w:style w:type="character" w:customStyle="1" w:styleId="FooterChar">
    <w:name w:val="Footer Char"/>
    <w:basedOn w:val="DefaultParagraphFont"/>
    <w:link w:val="Footer"/>
    <w:uiPriority w:val="99"/>
    <w:rsid w:val="00E05653"/>
    <w:rPr>
      <w:rFonts w:eastAsiaTheme="minorEastAsia" w:cs="Times New Roman"/>
    </w:rPr>
  </w:style>
  <w:style w:type="paragraph" w:styleId="Title">
    <w:name w:val="Title"/>
    <w:basedOn w:val="Normal"/>
    <w:link w:val="TitleChar"/>
    <w:uiPriority w:val="2"/>
    <w:qFormat/>
    <w:rsid w:val="00785540"/>
    <w:pPr>
      <w:keepNext/>
      <w:keepLines/>
      <w:spacing w:before="0" w:after="120"/>
      <w:ind w:left="-720"/>
    </w:pPr>
    <w:rPr>
      <w:rFonts w:asciiTheme="majorHAnsi" w:hAnsiTheme="majorHAnsi"/>
      <w:b/>
      <w:kern w:val="28"/>
      <w:sz w:val="108"/>
    </w:rPr>
  </w:style>
  <w:style w:type="character" w:customStyle="1" w:styleId="TitleChar">
    <w:name w:val="Title Char"/>
    <w:basedOn w:val="DefaultParagraphFont"/>
    <w:link w:val="Title"/>
    <w:uiPriority w:val="2"/>
    <w:rsid w:val="00785540"/>
    <w:rPr>
      <w:rFonts w:asciiTheme="majorHAnsi" w:eastAsiaTheme="minorEastAsia" w:hAnsiTheme="majorHAnsi" w:cs="Times New Roman"/>
      <w:b/>
      <w:kern w:val="28"/>
      <w:sz w:val="108"/>
    </w:rPr>
  </w:style>
  <w:style w:type="paragraph" w:styleId="Header">
    <w:name w:val="header"/>
    <w:basedOn w:val="Normal"/>
    <w:link w:val="HeaderChar"/>
    <w:uiPriority w:val="99"/>
    <w:unhideWhenUsed/>
    <w:rsid w:val="00E05653"/>
  </w:style>
  <w:style w:type="character" w:customStyle="1" w:styleId="HeaderChar">
    <w:name w:val="Header Char"/>
    <w:basedOn w:val="DefaultParagraphFont"/>
    <w:link w:val="Header"/>
    <w:uiPriority w:val="99"/>
    <w:rsid w:val="00E05653"/>
    <w:rPr>
      <w:rFonts w:eastAsiaTheme="minorEastAsia" w:cs="Times New Roman"/>
    </w:rPr>
  </w:style>
  <w:style w:type="paragraph" w:styleId="Subtitle">
    <w:name w:val="Subtitle"/>
    <w:basedOn w:val="Normal"/>
    <w:next w:val="Normal"/>
    <w:link w:val="SubtitleChar"/>
    <w:uiPriority w:val="11"/>
    <w:semiHidden/>
    <w:unhideWhenUsed/>
    <w:qFormat/>
    <w:rsid w:val="00E87284"/>
    <w:pPr>
      <w:numPr>
        <w:ilvl w:val="1"/>
      </w:numPr>
      <w:spacing w:after="160"/>
    </w:pPr>
    <w:rPr>
      <w:rFonts w:cstheme="minorBidi"/>
      <w:color w:val="5A5A5A" w:themeColor="text1" w:themeTint="A5"/>
    </w:rPr>
  </w:style>
  <w:style w:type="character" w:customStyle="1" w:styleId="SubtitleChar">
    <w:name w:val="Subtitle Char"/>
    <w:basedOn w:val="DefaultParagraphFont"/>
    <w:link w:val="Subtitle"/>
    <w:uiPriority w:val="11"/>
    <w:semiHidden/>
    <w:rsid w:val="00E87284"/>
    <w:rPr>
      <w:rFonts w:eastAsiaTheme="minorEastAsia"/>
      <w:color w:val="5A5A5A" w:themeColor="text1" w:themeTint="A5"/>
    </w:rPr>
  </w:style>
  <w:style w:type="character" w:styleId="IntenseEmphasis">
    <w:name w:val="Intense Emphasis"/>
    <w:basedOn w:val="DefaultParagraphFont"/>
    <w:uiPriority w:val="21"/>
    <w:semiHidden/>
    <w:unhideWhenUsed/>
    <w:qFormat/>
    <w:rsid w:val="00E87284"/>
    <w:rPr>
      <w:i/>
      <w:iCs/>
      <w:color w:val="244061" w:themeColor="accent1" w:themeShade="80"/>
    </w:rPr>
  </w:style>
  <w:style w:type="paragraph" w:styleId="IntenseQuote">
    <w:name w:val="Intense Quote"/>
    <w:basedOn w:val="Normal"/>
    <w:next w:val="Normal"/>
    <w:link w:val="IntenseQuoteChar"/>
    <w:uiPriority w:val="30"/>
    <w:semiHidden/>
    <w:unhideWhenUsed/>
    <w:qFormat/>
    <w:rsid w:val="00E87284"/>
    <w:pPr>
      <w:pBdr>
        <w:top w:val="single" w:sz="4" w:space="10" w:color="244061" w:themeColor="accent1" w:themeShade="80"/>
        <w:bottom w:val="single" w:sz="4" w:space="10" w:color="244061" w:themeColor="accent1" w:themeShade="80"/>
      </w:pBdr>
      <w:spacing w:before="360" w:after="360"/>
      <w:ind w:left="864" w:right="864"/>
      <w:jc w:val="center"/>
    </w:pPr>
    <w:rPr>
      <w:i/>
      <w:iCs/>
      <w:color w:val="244061" w:themeColor="accent1" w:themeShade="80"/>
    </w:rPr>
  </w:style>
  <w:style w:type="character" w:customStyle="1" w:styleId="IntenseQuoteChar">
    <w:name w:val="Intense Quote Char"/>
    <w:basedOn w:val="DefaultParagraphFont"/>
    <w:link w:val="IntenseQuote"/>
    <w:uiPriority w:val="30"/>
    <w:semiHidden/>
    <w:rsid w:val="00E87284"/>
    <w:rPr>
      <w:rFonts w:eastAsiaTheme="minorEastAsia" w:cs="Times New Roman"/>
      <w:i/>
      <w:iCs/>
      <w:color w:val="244061" w:themeColor="accent1" w:themeShade="80"/>
    </w:rPr>
  </w:style>
  <w:style w:type="character" w:styleId="IntenseReference">
    <w:name w:val="Intense Reference"/>
    <w:basedOn w:val="DefaultParagraphFont"/>
    <w:uiPriority w:val="32"/>
    <w:semiHidden/>
    <w:unhideWhenUsed/>
    <w:qFormat/>
    <w:rsid w:val="00E87284"/>
    <w:rPr>
      <w:b/>
      <w:bCs/>
      <w:caps w:val="0"/>
      <w:smallCaps/>
      <w:color w:val="244061" w:themeColor="accent1" w:themeShade="80"/>
      <w:spacing w:val="5"/>
    </w:rPr>
  </w:style>
  <w:style w:type="paragraph" w:styleId="BlockText">
    <w:name w:val="Block Text"/>
    <w:basedOn w:val="Normal"/>
    <w:uiPriority w:val="99"/>
    <w:semiHidden/>
    <w:unhideWhenUsed/>
    <w:rsid w:val="00E87284"/>
    <w:pPr>
      <w:pBdr>
        <w:top w:val="single" w:sz="2" w:space="10" w:color="244061" w:themeColor="accent1" w:themeShade="80" w:shadow="1"/>
        <w:left w:val="single" w:sz="2" w:space="10" w:color="244061" w:themeColor="accent1" w:themeShade="80" w:shadow="1"/>
        <w:bottom w:val="single" w:sz="2" w:space="10" w:color="244061" w:themeColor="accent1" w:themeShade="80" w:shadow="1"/>
        <w:right w:val="single" w:sz="2" w:space="10" w:color="244061" w:themeColor="accent1" w:themeShade="80" w:shadow="1"/>
      </w:pBdr>
      <w:ind w:left="1152" w:right="1152"/>
    </w:pPr>
    <w:rPr>
      <w:rFonts w:cstheme="minorBidi"/>
      <w:i/>
      <w:iCs/>
      <w:color w:val="244061" w:themeColor="accent1" w:themeShade="80"/>
    </w:rPr>
  </w:style>
  <w:style w:type="character" w:styleId="FollowedHyperlink">
    <w:name w:val="FollowedHyperlink"/>
    <w:basedOn w:val="DefaultParagraphFont"/>
    <w:uiPriority w:val="99"/>
    <w:semiHidden/>
    <w:unhideWhenUsed/>
    <w:rsid w:val="00E87284"/>
    <w:rPr>
      <w:color w:val="403152" w:themeColor="accent4" w:themeShade="80"/>
      <w:u w:val="single"/>
    </w:rPr>
  </w:style>
  <w:style w:type="character" w:styleId="Hyperlink">
    <w:name w:val="Hyperlink"/>
    <w:basedOn w:val="DefaultParagraphFont"/>
    <w:uiPriority w:val="99"/>
    <w:unhideWhenUsed/>
    <w:rsid w:val="00E87284"/>
    <w:rPr>
      <w:color w:val="1F497D" w:themeColor="text2"/>
      <w:u w:val="single"/>
    </w:rPr>
  </w:style>
  <w:style w:type="character" w:styleId="Mention">
    <w:name w:val="Mention"/>
    <w:basedOn w:val="DefaultParagraphFont"/>
    <w:uiPriority w:val="99"/>
    <w:semiHidden/>
    <w:unhideWhenUsed/>
    <w:rsid w:val="00E87284"/>
    <w:rPr>
      <w:color w:val="244061" w:themeColor="accent1" w:themeShade="80"/>
      <w:shd w:val="clear" w:color="auto" w:fill="E6E6E6"/>
    </w:rPr>
  </w:style>
  <w:style w:type="character" w:styleId="PlaceholderText">
    <w:name w:val="Placeholder Text"/>
    <w:basedOn w:val="DefaultParagraphFont"/>
    <w:uiPriority w:val="99"/>
    <w:semiHidden/>
    <w:rsid w:val="00E87284"/>
    <w:rPr>
      <w:color w:val="595959" w:themeColor="text1" w:themeTint="A6"/>
    </w:rPr>
  </w:style>
  <w:style w:type="character" w:customStyle="1" w:styleId="Heading8Char">
    <w:name w:val="Heading 8 Char"/>
    <w:basedOn w:val="DefaultParagraphFont"/>
    <w:link w:val="Heading8"/>
    <w:uiPriority w:val="9"/>
    <w:semiHidden/>
    <w:rsid w:val="00697389"/>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697389"/>
    <w:rPr>
      <w:rFonts w:asciiTheme="majorHAnsi" w:eastAsiaTheme="majorEastAsia" w:hAnsiTheme="majorHAnsi" w:cstheme="majorBidi"/>
      <w:i/>
      <w:iCs/>
      <w:color w:val="272727" w:themeColor="text1" w:themeTint="D8"/>
      <w:szCs w:val="21"/>
    </w:rPr>
  </w:style>
  <w:style w:type="paragraph" w:styleId="Caption">
    <w:name w:val="caption"/>
    <w:basedOn w:val="Normal"/>
    <w:next w:val="Normal"/>
    <w:uiPriority w:val="35"/>
    <w:semiHidden/>
    <w:unhideWhenUsed/>
    <w:qFormat/>
    <w:rsid w:val="00697389"/>
    <w:pPr>
      <w:spacing w:before="0" w:after="200"/>
    </w:pPr>
    <w:rPr>
      <w:i/>
      <w:iCs/>
      <w:color w:val="1F497D" w:themeColor="text2"/>
      <w:szCs w:val="18"/>
    </w:rPr>
  </w:style>
  <w:style w:type="paragraph" w:styleId="BalloonText">
    <w:name w:val="Balloon Text"/>
    <w:basedOn w:val="Normal"/>
    <w:link w:val="BalloonTextChar"/>
    <w:uiPriority w:val="99"/>
    <w:semiHidden/>
    <w:unhideWhenUsed/>
    <w:rsid w:val="00697389"/>
    <w:pPr>
      <w:spacing w:before="0"/>
    </w:pPr>
    <w:rPr>
      <w:rFonts w:ascii="Segoe UI" w:hAnsi="Segoe UI" w:cs="Segoe UI"/>
      <w:szCs w:val="18"/>
    </w:rPr>
  </w:style>
  <w:style w:type="character" w:customStyle="1" w:styleId="BalloonTextChar">
    <w:name w:val="Balloon Text Char"/>
    <w:basedOn w:val="DefaultParagraphFont"/>
    <w:link w:val="BalloonText"/>
    <w:uiPriority w:val="99"/>
    <w:semiHidden/>
    <w:rsid w:val="00697389"/>
    <w:rPr>
      <w:rFonts w:ascii="Segoe UI" w:eastAsiaTheme="minorEastAsia" w:hAnsi="Segoe UI" w:cs="Segoe UI"/>
      <w:szCs w:val="18"/>
    </w:rPr>
  </w:style>
  <w:style w:type="paragraph" w:styleId="BodyText3">
    <w:name w:val="Body Text 3"/>
    <w:basedOn w:val="Normal"/>
    <w:link w:val="BodyText3Char"/>
    <w:uiPriority w:val="99"/>
    <w:semiHidden/>
    <w:unhideWhenUsed/>
    <w:rsid w:val="00697389"/>
    <w:pPr>
      <w:spacing w:after="120"/>
    </w:pPr>
    <w:rPr>
      <w:szCs w:val="16"/>
    </w:rPr>
  </w:style>
  <w:style w:type="character" w:customStyle="1" w:styleId="BodyText3Char">
    <w:name w:val="Body Text 3 Char"/>
    <w:basedOn w:val="DefaultParagraphFont"/>
    <w:link w:val="BodyText3"/>
    <w:uiPriority w:val="99"/>
    <w:semiHidden/>
    <w:rsid w:val="00697389"/>
    <w:rPr>
      <w:rFonts w:eastAsiaTheme="minorEastAsia" w:cs="Times New Roman"/>
      <w:szCs w:val="16"/>
    </w:rPr>
  </w:style>
  <w:style w:type="paragraph" w:styleId="BodyTextIndent3">
    <w:name w:val="Body Text Indent 3"/>
    <w:basedOn w:val="Normal"/>
    <w:link w:val="BodyTextIndent3Char"/>
    <w:uiPriority w:val="99"/>
    <w:semiHidden/>
    <w:unhideWhenUsed/>
    <w:rsid w:val="00697389"/>
    <w:pPr>
      <w:spacing w:after="120"/>
      <w:ind w:left="360"/>
    </w:pPr>
    <w:rPr>
      <w:szCs w:val="16"/>
    </w:rPr>
  </w:style>
  <w:style w:type="character" w:customStyle="1" w:styleId="BodyTextIndent3Char">
    <w:name w:val="Body Text Indent 3 Char"/>
    <w:basedOn w:val="DefaultParagraphFont"/>
    <w:link w:val="BodyTextIndent3"/>
    <w:uiPriority w:val="99"/>
    <w:semiHidden/>
    <w:rsid w:val="00697389"/>
    <w:rPr>
      <w:rFonts w:eastAsiaTheme="minorEastAsia" w:cs="Times New Roman"/>
      <w:szCs w:val="16"/>
    </w:rPr>
  </w:style>
  <w:style w:type="character" w:styleId="CommentReference">
    <w:name w:val="annotation reference"/>
    <w:basedOn w:val="DefaultParagraphFont"/>
    <w:uiPriority w:val="99"/>
    <w:semiHidden/>
    <w:unhideWhenUsed/>
    <w:rsid w:val="00697389"/>
    <w:rPr>
      <w:sz w:val="22"/>
      <w:szCs w:val="16"/>
    </w:rPr>
  </w:style>
  <w:style w:type="paragraph" w:styleId="CommentText">
    <w:name w:val="annotation text"/>
    <w:basedOn w:val="Normal"/>
    <w:link w:val="CommentTextChar"/>
    <w:uiPriority w:val="99"/>
    <w:semiHidden/>
    <w:unhideWhenUsed/>
    <w:rsid w:val="00697389"/>
    <w:rPr>
      <w:szCs w:val="20"/>
    </w:rPr>
  </w:style>
  <w:style w:type="character" w:customStyle="1" w:styleId="CommentTextChar">
    <w:name w:val="Comment Text Char"/>
    <w:basedOn w:val="DefaultParagraphFont"/>
    <w:link w:val="CommentText"/>
    <w:uiPriority w:val="99"/>
    <w:semiHidden/>
    <w:rsid w:val="00697389"/>
    <w:rPr>
      <w:rFonts w:eastAsiaTheme="minorEastAsia" w:cs="Times New Roman"/>
      <w:szCs w:val="20"/>
    </w:rPr>
  </w:style>
  <w:style w:type="paragraph" w:styleId="CommentSubject">
    <w:name w:val="annotation subject"/>
    <w:basedOn w:val="CommentText"/>
    <w:next w:val="CommentText"/>
    <w:link w:val="CommentSubjectChar"/>
    <w:uiPriority w:val="99"/>
    <w:semiHidden/>
    <w:unhideWhenUsed/>
    <w:rsid w:val="00697389"/>
    <w:rPr>
      <w:b/>
      <w:bCs/>
    </w:rPr>
  </w:style>
  <w:style w:type="character" w:customStyle="1" w:styleId="CommentSubjectChar">
    <w:name w:val="Comment Subject Char"/>
    <w:basedOn w:val="CommentTextChar"/>
    <w:link w:val="CommentSubject"/>
    <w:uiPriority w:val="99"/>
    <w:semiHidden/>
    <w:rsid w:val="00697389"/>
    <w:rPr>
      <w:rFonts w:eastAsiaTheme="minorEastAsia" w:cs="Times New Roman"/>
      <w:b/>
      <w:bCs/>
      <w:szCs w:val="20"/>
    </w:rPr>
  </w:style>
  <w:style w:type="paragraph" w:styleId="DocumentMap">
    <w:name w:val="Document Map"/>
    <w:basedOn w:val="Normal"/>
    <w:link w:val="DocumentMapChar"/>
    <w:uiPriority w:val="99"/>
    <w:semiHidden/>
    <w:unhideWhenUsed/>
    <w:rsid w:val="00697389"/>
    <w:pPr>
      <w:spacing w:before="0"/>
    </w:pPr>
    <w:rPr>
      <w:rFonts w:ascii="Segoe UI" w:hAnsi="Segoe UI" w:cs="Segoe UI"/>
      <w:szCs w:val="16"/>
    </w:rPr>
  </w:style>
  <w:style w:type="character" w:customStyle="1" w:styleId="DocumentMapChar">
    <w:name w:val="Document Map Char"/>
    <w:basedOn w:val="DefaultParagraphFont"/>
    <w:link w:val="DocumentMap"/>
    <w:uiPriority w:val="99"/>
    <w:semiHidden/>
    <w:rsid w:val="00697389"/>
    <w:rPr>
      <w:rFonts w:ascii="Segoe UI" w:eastAsiaTheme="minorEastAsia" w:hAnsi="Segoe UI" w:cs="Segoe UI"/>
      <w:szCs w:val="16"/>
    </w:rPr>
  </w:style>
  <w:style w:type="paragraph" w:styleId="EndnoteText">
    <w:name w:val="endnote text"/>
    <w:basedOn w:val="Normal"/>
    <w:link w:val="EndnoteTextChar"/>
    <w:uiPriority w:val="99"/>
    <w:semiHidden/>
    <w:unhideWhenUsed/>
    <w:rsid w:val="00697389"/>
    <w:pPr>
      <w:spacing w:before="0"/>
    </w:pPr>
    <w:rPr>
      <w:szCs w:val="20"/>
    </w:rPr>
  </w:style>
  <w:style w:type="character" w:customStyle="1" w:styleId="EndnoteTextChar">
    <w:name w:val="Endnote Text Char"/>
    <w:basedOn w:val="DefaultParagraphFont"/>
    <w:link w:val="EndnoteText"/>
    <w:uiPriority w:val="99"/>
    <w:semiHidden/>
    <w:rsid w:val="00697389"/>
    <w:rPr>
      <w:rFonts w:eastAsiaTheme="minorEastAsia" w:cs="Times New Roman"/>
      <w:szCs w:val="20"/>
    </w:rPr>
  </w:style>
  <w:style w:type="paragraph" w:styleId="EnvelopeReturn">
    <w:name w:val="envelope return"/>
    <w:basedOn w:val="Normal"/>
    <w:uiPriority w:val="99"/>
    <w:semiHidden/>
    <w:unhideWhenUsed/>
    <w:rsid w:val="00697389"/>
    <w:pPr>
      <w:spacing w:before="0"/>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697389"/>
    <w:pPr>
      <w:spacing w:before="0"/>
    </w:pPr>
    <w:rPr>
      <w:szCs w:val="20"/>
    </w:rPr>
  </w:style>
  <w:style w:type="character" w:customStyle="1" w:styleId="FootnoteTextChar">
    <w:name w:val="Footnote Text Char"/>
    <w:basedOn w:val="DefaultParagraphFont"/>
    <w:link w:val="FootnoteText"/>
    <w:uiPriority w:val="99"/>
    <w:semiHidden/>
    <w:rsid w:val="00697389"/>
    <w:rPr>
      <w:rFonts w:eastAsiaTheme="minorEastAsia" w:cs="Times New Roman"/>
      <w:szCs w:val="20"/>
    </w:rPr>
  </w:style>
  <w:style w:type="character" w:styleId="HTMLCode">
    <w:name w:val="HTML Code"/>
    <w:basedOn w:val="DefaultParagraphFont"/>
    <w:uiPriority w:val="99"/>
    <w:semiHidden/>
    <w:unhideWhenUsed/>
    <w:rsid w:val="00697389"/>
    <w:rPr>
      <w:rFonts w:ascii="Consolas" w:hAnsi="Consolas"/>
      <w:sz w:val="22"/>
      <w:szCs w:val="20"/>
    </w:rPr>
  </w:style>
  <w:style w:type="character" w:styleId="HTMLKeyboard">
    <w:name w:val="HTML Keyboard"/>
    <w:basedOn w:val="DefaultParagraphFont"/>
    <w:uiPriority w:val="99"/>
    <w:semiHidden/>
    <w:unhideWhenUsed/>
    <w:rsid w:val="00697389"/>
    <w:rPr>
      <w:rFonts w:ascii="Consolas" w:hAnsi="Consolas"/>
      <w:sz w:val="22"/>
      <w:szCs w:val="20"/>
    </w:rPr>
  </w:style>
  <w:style w:type="paragraph" w:styleId="HTMLPreformatted">
    <w:name w:val="HTML Preformatted"/>
    <w:basedOn w:val="Normal"/>
    <w:link w:val="HTMLPreformattedChar"/>
    <w:uiPriority w:val="99"/>
    <w:semiHidden/>
    <w:unhideWhenUsed/>
    <w:rsid w:val="00697389"/>
    <w:pPr>
      <w:spacing w:before="0"/>
    </w:pPr>
    <w:rPr>
      <w:rFonts w:ascii="Consolas" w:hAnsi="Consolas"/>
      <w:szCs w:val="20"/>
    </w:rPr>
  </w:style>
  <w:style w:type="character" w:customStyle="1" w:styleId="HTMLPreformattedChar">
    <w:name w:val="HTML Preformatted Char"/>
    <w:basedOn w:val="DefaultParagraphFont"/>
    <w:link w:val="HTMLPreformatted"/>
    <w:uiPriority w:val="99"/>
    <w:semiHidden/>
    <w:rsid w:val="00697389"/>
    <w:rPr>
      <w:rFonts w:ascii="Consolas" w:eastAsiaTheme="minorEastAsia" w:hAnsi="Consolas" w:cs="Times New Roman"/>
      <w:szCs w:val="20"/>
    </w:rPr>
  </w:style>
  <w:style w:type="character" w:styleId="HTMLTypewriter">
    <w:name w:val="HTML Typewriter"/>
    <w:basedOn w:val="DefaultParagraphFont"/>
    <w:uiPriority w:val="99"/>
    <w:semiHidden/>
    <w:unhideWhenUsed/>
    <w:rsid w:val="00697389"/>
    <w:rPr>
      <w:rFonts w:ascii="Consolas" w:hAnsi="Consolas"/>
      <w:sz w:val="22"/>
      <w:szCs w:val="20"/>
    </w:rPr>
  </w:style>
  <w:style w:type="paragraph" w:styleId="MacroText">
    <w:name w:val="macro"/>
    <w:link w:val="MacroTextChar"/>
    <w:uiPriority w:val="99"/>
    <w:semiHidden/>
    <w:unhideWhenUsed/>
    <w:rsid w:val="00697389"/>
    <w:pPr>
      <w:tabs>
        <w:tab w:val="left" w:pos="480"/>
        <w:tab w:val="left" w:pos="960"/>
        <w:tab w:val="left" w:pos="1440"/>
        <w:tab w:val="left" w:pos="1920"/>
        <w:tab w:val="left" w:pos="2400"/>
        <w:tab w:val="left" w:pos="2880"/>
        <w:tab w:val="left" w:pos="3360"/>
        <w:tab w:val="left" w:pos="3840"/>
        <w:tab w:val="left" w:pos="4320"/>
      </w:tabs>
    </w:pPr>
    <w:rPr>
      <w:rFonts w:ascii="Consolas" w:eastAsiaTheme="minorEastAsia" w:hAnsi="Consolas" w:cs="Times New Roman"/>
      <w:szCs w:val="20"/>
    </w:rPr>
  </w:style>
  <w:style w:type="character" w:customStyle="1" w:styleId="MacroTextChar">
    <w:name w:val="Macro Text Char"/>
    <w:basedOn w:val="DefaultParagraphFont"/>
    <w:link w:val="MacroText"/>
    <w:uiPriority w:val="99"/>
    <w:semiHidden/>
    <w:rsid w:val="00697389"/>
    <w:rPr>
      <w:rFonts w:ascii="Consolas" w:eastAsiaTheme="minorEastAsia" w:hAnsi="Consolas" w:cs="Times New Roman"/>
      <w:szCs w:val="20"/>
    </w:rPr>
  </w:style>
  <w:style w:type="paragraph" w:styleId="PlainText">
    <w:name w:val="Plain Text"/>
    <w:basedOn w:val="Normal"/>
    <w:link w:val="PlainTextChar"/>
    <w:uiPriority w:val="99"/>
    <w:semiHidden/>
    <w:unhideWhenUsed/>
    <w:rsid w:val="00697389"/>
    <w:pPr>
      <w:spacing w:before="0"/>
    </w:pPr>
    <w:rPr>
      <w:rFonts w:ascii="Consolas" w:hAnsi="Consolas"/>
      <w:szCs w:val="21"/>
    </w:rPr>
  </w:style>
  <w:style w:type="character" w:customStyle="1" w:styleId="PlainTextChar">
    <w:name w:val="Plain Text Char"/>
    <w:basedOn w:val="DefaultParagraphFont"/>
    <w:link w:val="PlainText"/>
    <w:uiPriority w:val="99"/>
    <w:semiHidden/>
    <w:rsid w:val="00697389"/>
    <w:rPr>
      <w:rFonts w:ascii="Consolas" w:eastAsiaTheme="minorEastAsia" w:hAnsi="Consolas" w:cs="Times New Roman"/>
      <w:szCs w:val="21"/>
    </w:rPr>
  </w:style>
  <w:style w:type="character" w:customStyle="1" w:styleId="Heading7Char">
    <w:name w:val="Heading 7 Char"/>
    <w:basedOn w:val="DefaultParagraphFont"/>
    <w:link w:val="Heading7"/>
    <w:uiPriority w:val="9"/>
    <w:semiHidden/>
    <w:rsid w:val="00697389"/>
    <w:rPr>
      <w:rFonts w:asciiTheme="majorHAnsi" w:eastAsiaTheme="majorEastAsia" w:hAnsiTheme="majorHAnsi" w:cstheme="majorBidi"/>
      <w:i/>
      <w:iCs/>
      <w:color w:val="243F60" w:themeColor="accent1" w:themeShade="7F"/>
    </w:rPr>
  </w:style>
  <w:style w:type="character" w:customStyle="1" w:styleId="Heading6Char">
    <w:name w:val="Heading 6 Char"/>
    <w:basedOn w:val="DefaultParagraphFont"/>
    <w:link w:val="Heading6"/>
    <w:uiPriority w:val="9"/>
    <w:semiHidden/>
    <w:rsid w:val="00697389"/>
    <w:rPr>
      <w:rFonts w:asciiTheme="majorHAnsi" w:eastAsiaTheme="majorEastAsia" w:hAnsiTheme="majorHAnsi" w:cstheme="majorBidi"/>
      <w:color w:val="243F60" w:themeColor="accent1" w:themeShade="7F"/>
    </w:rPr>
  </w:style>
  <w:style w:type="character" w:customStyle="1" w:styleId="Heading5Char">
    <w:name w:val="Heading 5 Char"/>
    <w:basedOn w:val="DefaultParagraphFont"/>
    <w:link w:val="Heading5"/>
    <w:uiPriority w:val="9"/>
    <w:semiHidden/>
    <w:rsid w:val="00697389"/>
    <w:rPr>
      <w:rFonts w:asciiTheme="majorHAnsi" w:eastAsiaTheme="majorEastAsia" w:hAnsiTheme="majorHAnsi" w:cstheme="majorBidi"/>
      <w:color w:val="365F91" w:themeColor="accent1" w:themeShade="BF"/>
    </w:rPr>
  </w:style>
  <w:style w:type="character" w:customStyle="1" w:styleId="Heading4Char">
    <w:name w:val="Heading 4 Char"/>
    <w:basedOn w:val="DefaultParagraphFont"/>
    <w:link w:val="Heading4"/>
    <w:uiPriority w:val="9"/>
    <w:semiHidden/>
    <w:rsid w:val="00697389"/>
    <w:rPr>
      <w:rFonts w:asciiTheme="majorHAnsi" w:eastAsiaTheme="majorEastAsia" w:hAnsiTheme="majorHAnsi" w:cstheme="majorBidi"/>
      <w:i/>
      <w:iCs/>
      <w:color w:val="365F91" w:themeColor="accent1" w:themeShade="BF"/>
    </w:rPr>
  </w:style>
  <w:style w:type="character" w:customStyle="1" w:styleId="Heading3Char">
    <w:name w:val="Heading 3 Char"/>
    <w:basedOn w:val="DefaultParagraphFont"/>
    <w:link w:val="Heading3"/>
    <w:uiPriority w:val="9"/>
    <w:semiHidden/>
    <w:rsid w:val="00697389"/>
    <w:rPr>
      <w:rFonts w:asciiTheme="majorHAnsi" w:eastAsiaTheme="majorEastAsia" w:hAnsiTheme="majorHAnsi" w:cstheme="majorBidi"/>
      <w:color w:val="243F60" w:themeColor="accent1" w:themeShade="7F"/>
      <w:sz w:val="24"/>
      <w:szCs w:val="24"/>
    </w:rPr>
  </w:style>
  <w:style w:type="character" w:customStyle="1" w:styleId="Heading2Char">
    <w:name w:val="Heading 2 Char"/>
    <w:basedOn w:val="DefaultParagraphFont"/>
    <w:link w:val="Heading2"/>
    <w:uiPriority w:val="9"/>
    <w:semiHidden/>
    <w:rsid w:val="00697389"/>
    <w:rPr>
      <w:rFonts w:asciiTheme="majorHAnsi" w:eastAsiaTheme="majorEastAsia" w:hAnsiTheme="majorHAnsi" w:cstheme="majorBidi"/>
      <w:color w:val="365F91" w:themeColor="accent1" w:themeShade="BF"/>
      <w:sz w:val="26"/>
      <w:szCs w:val="26"/>
    </w:rPr>
  </w:style>
  <w:style w:type="table" w:styleId="TableGrid">
    <w:name w:val="Table Grid"/>
    <w:basedOn w:val="TableNormal"/>
    <w:uiPriority w:val="39"/>
    <w:rsid w:val="00CC007D"/>
    <w:pPr>
      <w:spacing w:before="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C007D"/>
    <w:pPr>
      <w:spacing w:before="0" w:after="160" w:line="259" w:lineRule="auto"/>
      <w:ind w:left="720"/>
      <w:contextualSpacing/>
    </w:pPr>
    <w:rPr>
      <w:rFonts w:eastAsiaTheme="minorHAnsi" w:cstheme="minorBidi"/>
    </w:rPr>
  </w:style>
  <w:style w:type="character" w:styleId="UnresolvedMention">
    <w:name w:val="Unresolved Mention"/>
    <w:basedOn w:val="DefaultParagraphFont"/>
    <w:uiPriority w:val="99"/>
    <w:semiHidden/>
    <w:unhideWhenUsed/>
    <w:rsid w:val="00A22A6A"/>
    <w:rPr>
      <w:color w:val="605E5C"/>
      <w:shd w:val="clear" w:color="auto" w:fill="E1DFDD"/>
    </w:rPr>
  </w:style>
  <w:style w:type="paragraph" w:styleId="NormalWeb">
    <w:name w:val="Normal (Web)"/>
    <w:basedOn w:val="Normal"/>
    <w:uiPriority w:val="99"/>
    <w:semiHidden/>
    <w:unhideWhenUsed/>
    <w:rsid w:val="006829E0"/>
    <w:pPr>
      <w:spacing w:before="100" w:beforeAutospacing="1" w:after="100" w:afterAutospacing="1"/>
    </w:pPr>
    <w:rPr>
      <w:rFonts w:ascii="Times New Roman" w:eastAsia="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1948597">
      <w:bodyDiv w:val="1"/>
      <w:marLeft w:val="0"/>
      <w:marRight w:val="0"/>
      <w:marTop w:val="0"/>
      <w:marBottom w:val="0"/>
      <w:divBdr>
        <w:top w:val="none" w:sz="0" w:space="0" w:color="auto"/>
        <w:left w:val="none" w:sz="0" w:space="0" w:color="auto"/>
        <w:bottom w:val="none" w:sz="0" w:space="0" w:color="auto"/>
        <w:right w:val="none" w:sz="0" w:space="0" w:color="auto"/>
      </w:divBdr>
    </w:div>
    <w:div w:id="528370066">
      <w:bodyDiv w:val="1"/>
      <w:marLeft w:val="0"/>
      <w:marRight w:val="0"/>
      <w:marTop w:val="0"/>
      <w:marBottom w:val="0"/>
      <w:divBdr>
        <w:top w:val="none" w:sz="0" w:space="0" w:color="auto"/>
        <w:left w:val="none" w:sz="0" w:space="0" w:color="auto"/>
        <w:bottom w:val="none" w:sz="0" w:space="0" w:color="auto"/>
        <w:right w:val="none" w:sz="0" w:space="0" w:color="auto"/>
      </w:divBdr>
    </w:div>
    <w:div w:id="742265308">
      <w:bodyDiv w:val="1"/>
      <w:marLeft w:val="0"/>
      <w:marRight w:val="0"/>
      <w:marTop w:val="0"/>
      <w:marBottom w:val="0"/>
      <w:divBdr>
        <w:top w:val="none" w:sz="0" w:space="0" w:color="auto"/>
        <w:left w:val="none" w:sz="0" w:space="0" w:color="auto"/>
        <w:bottom w:val="none" w:sz="0" w:space="0" w:color="auto"/>
        <w:right w:val="none" w:sz="0" w:space="0" w:color="auto"/>
      </w:divBdr>
    </w:div>
    <w:div w:id="758135140">
      <w:bodyDiv w:val="1"/>
      <w:marLeft w:val="0"/>
      <w:marRight w:val="0"/>
      <w:marTop w:val="0"/>
      <w:marBottom w:val="0"/>
      <w:divBdr>
        <w:top w:val="none" w:sz="0" w:space="0" w:color="auto"/>
        <w:left w:val="none" w:sz="0" w:space="0" w:color="auto"/>
        <w:bottom w:val="none" w:sz="0" w:space="0" w:color="auto"/>
        <w:right w:val="none" w:sz="0" w:space="0" w:color="auto"/>
      </w:divBdr>
    </w:div>
    <w:div w:id="947930138">
      <w:bodyDiv w:val="1"/>
      <w:marLeft w:val="0"/>
      <w:marRight w:val="0"/>
      <w:marTop w:val="0"/>
      <w:marBottom w:val="0"/>
      <w:divBdr>
        <w:top w:val="none" w:sz="0" w:space="0" w:color="auto"/>
        <w:left w:val="none" w:sz="0" w:space="0" w:color="auto"/>
        <w:bottom w:val="none" w:sz="0" w:space="0" w:color="auto"/>
        <w:right w:val="none" w:sz="0" w:space="0" w:color="auto"/>
      </w:divBdr>
    </w:div>
    <w:div w:id="1068916125">
      <w:bodyDiv w:val="1"/>
      <w:marLeft w:val="0"/>
      <w:marRight w:val="0"/>
      <w:marTop w:val="0"/>
      <w:marBottom w:val="0"/>
      <w:divBdr>
        <w:top w:val="none" w:sz="0" w:space="0" w:color="auto"/>
        <w:left w:val="none" w:sz="0" w:space="0" w:color="auto"/>
        <w:bottom w:val="none" w:sz="0" w:space="0" w:color="auto"/>
        <w:right w:val="none" w:sz="0" w:space="0" w:color="auto"/>
      </w:divBdr>
    </w:div>
    <w:div w:id="1074200744">
      <w:bodyDiv w:val="1"/>
      <w:marLeft w:val="0"/>
      <w:marRight w:val="0"/>
      <w:marTop w:val="0"/>
      <w:marBottom w:val="0"/>
      <w:divBdr>
        <w:top w:val="none" w:sz="0" w:space="0" w:color="auto"/>
        <w:left w:val="none" w:sz="0" w:space="0" w:color="auto"/>
        <w:bottom w:val="none" w:sz="0" w:space="0" w:color="auto"/>
        <w:right w:val="none" w:sz="0" w:space="0" w:color="auto"/>
      </w:divBdr>
    </w:div>
    <w:div w:id="1469318199">
      <w:bodyDiv w:val="1"/>
      <w:marLeft w:val="0"/>
      <w:marRight w:val="0"/>
      <w:marTop w:val="0"/>
      <w:marBottom w:val="0"/>
      <w:divBdr>
        <w:top w:val="none" w:sz="0" w:space="0" w:color="auto"/>
        <w:left w:val="none" w:sz="0" w:space="0" w:color="auto"/>
        <w:bottom w:val="none" w:sz="0" w:space="0" w:color="auto"/>
        <w:right w:val="none" w:sz="0" w:space="0" w:color="auto"/>
      </w:divBdr>
    </w:div>
    <w:div w:id="1657371704">
      <w:bodyDiv w:val="1"/>
      <w:marLeft w:val="0"/>
      <w:marRight w:val="0"/>
      <w:marTop w:val="0"/>
      <w:marBottom w:val="0"/>
      <w:divBdr>
        <w:top w:val="none" w:sz="0" w:space="0" w:color="auto"/>
        <w:left w:val="none" w:sz="0" w:space="0" w:color="auto"/>
        <w:bottom w:val="none" w:sz="0" w:space="0" w:color="auto"/>
        <w:right w:val="none" w:sz="0" w:space="0" w:color="auto"/>
      </w:divBdr>
    </w:div>
    <w:div w:id="1755780257">
      <w:bodyDiv w:val="1"/>
      <w:marLeft w:val="0"/>
      <w:marRight w:val="0"/>
      <w:marTop w:val="0"/>
      <w:marBottom w:val="0"/>
      <w:divBdr>
        <w:top w:val="none" w:sz="0" w:space="0" w:color="auto"/>
        <w:left w:val="none" w:sz="0" w:space="0" w:color="auto"/>
        <w:bottom w:val="none" w:sz="0" w:space="0" w:color="auto"/>
        <w:right w:val="none" w:sz="0" w:space="0" w:color="auto"/>
      </w:divBdr>
    </w:div>
    <w:div w:id="1782139377">
      <w:bodyDiv w:val="1"/>
      <w:marLeft w:val="0"/>
      <w:marRight w:val="0"/>
      <w:marTop w:val="0"/>
      <w:marBottom w:val="0"/>
      <w:divBdr>
        <w:top w:val="none" w:sz="0" w:space="0" w:color="auto"/>
        <w:left w:val="none" w:sz="0" w:space="0" w:color="auto"/>
        <w:bottom w:val="none" w:sz="0" w:space="0" w:color="auto"/>
        <w:right w:val="none" w:sz="0" w:space="0" w:color="auto"/>
      </w:divBdr>
    </w:div>
    <w:div w:id="1908808139">
      <w:bodyDiv w:val="1"/>
      <w:marLeft w:val="0"/>
      <w:marRight w:val="0"/>
      <w:marTop w:val="0"/>
      <w:marBottom w:val="0"/>
      <w:divBdr>
        <w:top w:val="none" w:sz="0" w:space="0" w:color="auto"/>
        <w:left w:val="none" w:sz="0" w:space="0" w:color="auto"/>
        <w:bottom w:val="none" w:sz="0" w:space="0" w:color="auto"/>
        <w:right w:val="none" w:sz="0" w:space="0" w:color="auto"/>
      </w:divBdr>
    </w:div>
    <w:div w:id="19559400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audubon.org/news/how-do-tornadoes-affect-birds" TargetMode="External"/><Relationship Id="rId13"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hyperlink" Target="https://www.kaggle.com/datasets/gpreda/bird-songs-recordings-from-united-st" TargetMode="Externa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yperlink" Target="https://georgiawildlife.com/out-my-backdoor-can-birds-predict-severe-weather" TargetMode="Externa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8F6FE751BC140EBB71EB14442B94DB8"/>
        <w:category>
          <w:name w:val="General"/>
          <w:gallery w:val="placeholder"/>
        </w:category>
        <w:types>
          <w:type w:val="bbPlcHdr"/>
        </w:types>
        <w:behaviors>
          <w:behavior w:val="content"/>
        </w:behaviors>
        <w:guid w:val="{AF874961-E486-4212-82BD-9E3D38FF0A52}"/>
      </w:docPartPr>
      <w:docPartBody>
        <w:p w:rsidR="00427A5D" w:rsidRDefault="001C0E66">
          <w:pPr>
            <w:pStyle w:val="C8F6FE751BC140EBB71EB14442B94DB8"/>
          </w:pPr>
          <w:r>
            <w:t>Memo</w:t>
          </w:r>
        </w:p>
      </w:docPartBody>
    </w:docPart>
    <w:docPart>
      <w:docPartPr>
        <w:name w:val="63359333969341B3ADEB0F5554955B8F"/>
        <w:category>
          <w:name w:val="General"/>
          <w:gallery w:val="placeholder"/>
        </w:category>
        <w:types>
          <w:type w:val="bbPlcHdr"/>
        </w:types>
        <w:behaviors>
          <w:behavior w:val="content"/>
        </w:behaviors>
        <w:guid w:val="{664D9B6D-9CDF-4F9E-9F17-382A0CF5B1C0}"/>
      </w:docPartPr>
      <w:docPartBody>
        <w:p w:rsidR="00427A5D" w:rsidRDefault="001C0E66">
          <w:pPr>
            <w:pStyle w:val="63359333969341B3ADEB0F5554955B8F"/>
          </w:pPr>
          <w:r w:rsidRPr="006F57FD">
            <w:t>To:</w:t>
          </w:r>
        </w:p>
      </w:docPartBody>
    </w:docPart>
    <w:docPart>
      <w:docPartPr>
        <w:name w:val="74A11C32813F4AF1B7DC8A25D44EC289"/>
        <w:category>
          <w:name w:val="General"/>
          <w:gallery w:val="placeholder"/>
        </w:category>
        <w:types>
          <w:type w:val="bbPlcHdr"/>
        </w:types>
        <w:behaviors>
          <w:behavior w:val="content"/>
        </w:behaviors>
        <w:guid w:val="{8B0E298C-D617-4BB0-A0CD-63EE6A984B12}"/>
      </w:docPartPr>
      <w:docPartBody>
        <w:p w:rsidR="00427A5D" w:rsidRDefault="001C0E66">
          <w:pPr>
            <w:pStyle w:val="74A11C32813F4AF1B7DC8A25D44EC289"/>
          </w:pPr>
          <w:r w:rsidRPr="006F57FD">
            <w:t>From:</w:t>
          </w:r>
        </w:p>
      </w:docPartBody>
    </w:docPart>
    <w:docPart>
      <w:docPartPr>
        <w:name w:val="2392460578964C9489DD42091A755ECE"/>
        <w:category>
          <w:name w:val="General"/>
          <w:gallery w:val="placeholder"/>
        </w:category>
        <w:types>
          <w:type w:val="bbPlcHdr"/>
        </w:types>
        <w:behaviors>
          <w:behavior w:val="content"/>
        </w:behaviors>
        <w:guid w:val="{5E129C4E-0E24-47BF-82BE-A53A32BA11E4}"/>
      </w:docPartPr>
      <w:docPartBody>
        <w:p w:rsidR="00427A5D" w:rsidRDefault="001C0E66">
          <w:pPr>
            <w:pStyle w:val="2392460578964C9489DD42091A755ECE"/>
          </w:pPr>
          <w:r w:rsidRPr="006F57FD">
            <w:t>Date:</w:t>
          </w:r>
        </w:p>
      </w:docPartBody>
    </w:docPart>
    <w:docPart>
      <w:docPartPr>
        <w:name w:val="04E449A7315748598F339C5CB4BCB58E"/>
        <w:category>
          <w:name w:val="General"/>
          <w:gallery w:val="placeholder"/>
        </w:category>
        <w:types>
          <w:type w:val="bbPlcHdr"/>
        </w:types>
        <w:behaviors>
          <w:behavior w:val="content"/>
        </w:behaviors>
        <w:guid w:val="{A36CFAD2-4780-42B0-BD0A-E153B8CBBBBE}"/>
      </w:docPartPr>
      <w:docPartBody>
        <w:p w:rsidR="00427A5D" w:rsidRDefault="001C0E66">
          <w:pPr>
            <w:pStyle w:val="04E449A7315748598F339C5CB4BCB58E"/>
          </w:pPr>
          <w:r w:rsidRPr="006F57FD">
            <w:t>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inherit">
    <w:altName w:val="Cambria"/>
    <w:panose1 w:val="020B0604020202020204"/>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7A5D"/>
    <w:rsid w:val="001C0E66"/>
    <w:rsid w:val="00427A5D"/>
    <w:rsid w:val="006C76F1"/>
    <w:rsid w:val="00982ECB"/>
    <w:rsid w:val="00AE74E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8F6FE751BC140EBB71EB14442B94DB8">
    <w:name w:val="C8F6FE751BC140EBB71EB14442B94DB8"/>
  </w:style>
  <w:style w:type="paragraph" w:customStyle="1" w:styleId="63359333969341B3ADEB0F5554955B8F">
    <w:name w:val="63359333969341B3ADEB0F5554955B8F"/>
  </w:style>
  <w:style w:type="paragraph" w:customStyle="1" w:styleId="74A11C32813F4AF1B7DC8A25D44EC289">
    <w:name w:val="74A11C32813F4AF1B7DC8A25D44EC289"/>
  </w:style>
  <w:style w:type="paragraph" w:customStyle="1" w:styleId="2392460578964C9489DD42091A755ECE">
    <w:name w:val="2392460578964C9489DD42091A755ECE"/>
  </w:style>
  <w:style w:type="paragraph" w:customStyle="1" w:styleId="04E449A7315748598F339C5CB4BCB58E">
    <w:name w:val="04E449A7315748598F339C5CB4BCB58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heme1">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Invitation">
      <a:majorFont>
        <a:latin typeface="Arial Black"/>
        <a:ea typeface=""/>
        <a:cs typeface=""/>
      </a:majorFont>
      <a:minorFont>
        <a:latin typeface="Arial"/>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Project_Proposal.dotx</Template>
  <TotalTime>92</TotalTime>
  <Pages>4</Pages>
  <Words>688</Words>
  <Characters>3925</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IST 652 Final Project Proposal</vt:lpstr>
    </vt:vector>
  </TitlesOfParts>
  <Manager/>
  <Company/>
  <LinksUpToDate>false</LinksUpToDate>
  <CharactersWithSpaces>4604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IST 652 Final Project Proposal</dc:title>
  <dc:subject/>
  <dc:creator>Robin Newton</dc:creator>
  <cp:keywords/>
  <dc:description/>
  <cp:lastModifiedBy>Pierina M Logrono</cp:lastModifiedBy>
  <cp:revision>5</cp:revision>
  <dcterms:created xsi:type="dcterms:W3CDTF">2023-05-12T10:33:00Z</dcterms:created>
  <dcterms:modified xsi:type="dcterms:W3CDTF">2023-05-13T00:47:00Z</dcterms:modified>
  <cp:category/>
</cp:coreProperties>
</file>