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F87" w:rsidRPr="00E20B46" w:rsidRDefault="00560F87" w:rsidP="00014E07">
      <w:pPr>
        <w:pBdr>
          <w:bottom w:val="single" w:sz="6" w:space="1" w:color="auto"/>
        </w:pBdr>
        <w:bidi/>
        <w:jc w:val="center"/>
        <w:rPr>
          <w:rFonts w:ascii="Tahoma" w:hAnsi="Tahoma" w:cs="Tahoma"/>
          <w:b/>
          <w:bCs/>
          <w:sz w:val="36"/>
          <w:szCs w:val="36"/>
          <w:rtl/>
        </w:rPr>
      </w:pPr>
      <w:bookmarkStart w:id="0" w:name="_GoBack"/>
      <w:bookmarkEnd w:id="0"/>
      <w:r w:rsidRPr="00E20B46">
        <w:rPr>
          <w:rFonts w:ascii="Tahoma" w:hAnsi="Tahoma" w:cs="Tahoma"/>
          <w:rtl/>
        </w:rPr>
        <w:t xml:space="preserve">שיעור </w:t>
      </w:r>
      <w:r>
        <w:rPr>
          <w:rFonts w:ascii="Tahoma" w:hAnsi="Tahoma" w:cs="Tahoma"/>
        </w:rPr>
        <w:t>1</w:t>
      </w:r>
      <w:r w:rsidRPr="00E20B46">
        <w:rPr>
          <w:rFonts w:ascii="Tahoma" w:hAnsi="Tahoma" w:cs="Tahoma"/>
          <w:rtl/>
        </w:rPr>
        <w:t xml:space="preserve"> – </w:t>
      </w:r>
      <w:r>
        <w:rPr>
          <w:rFonts w:ascii="Tahoma" w:hAnsi="Tahoma" w:cs="Tahoma" w:hint="cs"/>
          <w:rtl/>
        </w:rPr>
        <w:t>מבוא לרשתות</w:t>
      </w:r>
      <w:r w:rsidRPr="00E20B46">
        <w:rPr>
          <w:rFonts w:ascii="Tahoma" w:hAnsi="Tahoma" w:cs="Tahoma"/>
          <w:rtl/>
        </w:rPr>
        <w:br/>
      </w:r>
      <w:r w:rsidRPr="00E20B46">
        <w:rPr>
          <w:rFonts w:ascii="Tahoma" w:hAnsi="Tahoma" w:cs="Tahoma"/>
          <w:b/>
          <w:bCs/>
          <w:sz w:val="36"/>
          <w:szCs w:val="36"/>
          <w:rtl/>
        </w:rPr>
        <w:t xml:space="preserve">תרגיל: </w:t>
      </w:r>
      <w:r>
        <w:rPr>
          <w:rFonts w:ascii="Tahoma" w:hAnsi="Tahoma" w:cs="Tahoma" w:hint="cs"/>
          <w:b/>
          <w:bCs/>
          <w:sz w:val="36"/>
          <w:szCs w:val="36"/>
          <w:rtl/>
        </w:rPr>
        <w:t>כלי רשתות ב-</w:t>
      </w:r>
      <w:r>
        <w:rPr>
          <w:rFonts w:ascii="Tahoma" w:hAnsi="Tahoma" w:cs="Tahoma" w:hint="cs"/>
          <w:b/>
          <w:bCs/>
          <w:sz w:val="36"/>
          <w:szCs w:val="36"/>
        </w:rPr>
        <w:t>CMD</w:t>
      </w:r>
      <w:r>
        <w:rPr>
          <w:rFonts w:ascii="Tahoma" w:hAnsi="Tahoma" w:cs="Tahoma" w:hint="cs"/>
          <w:b/>
          <w:bCs/>
          <w:sz w:val="36"/>
          <w:szCs w:val="36"/>
          <w:rtl/>
        </w:rPr>
        <w:t xml:space="preserve"> בזוגות</w:t>
      </w:r>
    </w:p>
    <w:p w:rsidR="00560F87" w:rsidRDefault="00FC2C35" w:rsidP="0093700D">
      <w:pPr>
        <w:bidi/>
        <w:contextualSpacing/>
        <w:jc w:val="both"/>
        <w:rPr>
          <w:rFonts w:ascii="Tahoma" w:hAnsi="Tahoma" w:cs="Tahoma"/>
          <w:color w:val="2E74B5" w:themeColor="accent1" w:themeShade="BF"/>
          <w:rtl/>
        </w:rPr>
      </w:pPr>
      <w:r>
        <w:rPr>
          <w:rFonts w:ascii="Tahoma" w:hAnsi="Tahoma" w:cs="Tahoma" w:hint="cs"/>
          <w:color w:val="2E74B5" w:themeColor="accent1" w:themeShade="BF"/>
          <w:rtl/>
        </w:rPr>
        <w:t>בשיעור הראשון היכרנו כמה מושגי בסיס בעולם הרשתות, ולמדנו על 3 פקודות מהירות שמאפשרות לנו לגלות דברים על המחשב שלנו ועל הרשת. הפקודות הן בעצם תוכנות שניתן להריץ דרך מסך ה-</w:t>
      </w:r>
      <w:r>
        <w:rPr>
          <w:rFonts w:ascii="Tahoma" w:hAnsi="Tahoma" w:cs="Tahoma" w:hint="cs"/>
          <w:color w:val="2E74B5" w:themeColor="accent1" w:themeShade="BF"/>
        </w:rPr>
        <w:t>CMD</w:t>
      </w:r>
      <w:r>
        <w:rPr>
          <w:rFonts w:ascii="Tahoma" w:hAnsi="Tahoma" w:cs="Tahoma" w:hint="cs"/>
          <w:color w:val="2E74B5" w:themeColor="accent1" w:themeShade="BF"/>
          <w:rtl/>
        </w:rPr>
        <w:t xml:space="preserve">, בצורה טקסטואלית וללא ממשק גרפי. בתרגיל זה כל אחד </w:t>
      </w:r>
      <w:r w:rsidR="0093700D">
        <w:rPr>
          <w:rFonts w:ascii="Tahoma" w:hAnsi="Tahoma" w:cs="Tahoma" w:hint="cs"/>
          <w:color w:val="2E74B5" w:themeColor="accent1" w:themeShade="BF"/>
          <w:rtl/>
        </w:rPr>
        <w:t>מחברי</w:t>
      </w:r>
      <w:r>
        <w:rPr>
          <w:rFonts w:ascii="Tahoma" w:hAnsi="Tahoma" w:cs="Tahoma" w:hint="cs"/>
          <w:color w:val="2E74B5" w:themeColor="accent1" w:themeShade="BF"/>
          <w:rtl/>
        </w:rPr>
        <w:t xml:space="preserve"> הזוג ילמד לפתוח אצלו </w:t>
      </w:r>
      <w:r>
        <w:rPr>
          <w:rFonts w:ascii="Tahoma" w:hAnsi="Tahoma" w:cs="Tahoma" w:hint="cs"/>
          <w:color w:val="2E74B5" w:themeColor="accent1" w:themeShade="BF"/>
        </w:rPr>
        <w:t>CMD</w:t>
      </w:r>
      <w:r>
        <w:rPr>
          <w:rFonts w:ascii="Tahoma" w:hAnsi="Tahoma" w:cs="Tahoma" w:hint="cs"/>
          <w:color w:val="2E74B5" w:themeColor="accent1" w:themeShade="BF"/>
          <w:rtl/>
        </w:rPr>
        <w:t xml:space="preserve"> ולהריץ את הפקודות, ויחד ננסה למצוא מידע מעניין.</w:t>
      </w:r>
    </w:p>
    <w:p w:rsidR="00560F87" w:rsidRDefault="00560F87" w:rsidP="00560F87">
      <w:pPr>
        <w:bidi/>
        <w:contextualSpacing/>
        <w:jc w:val="both"/>
        <w:rPr>
          <w:rFonts w:ascii="Tahoma" w:hAnsi="Tahoma" w:cs="Tahoma"/>
          <w:color w:val="2E74B5" w:themeColor="accent1" w:themeShade="BF"/>
          <w:rtl/>
        </w:rPr>
      </w:pPr>
    </w:p>
    <w:p w:rsidR="00560F87" w:rsidRPr="00F6270C" w:rsidRDefault="00560F87" w:rsidP="0077437B">
      <w:pPr>
        <w:bidi/>
        <w:contextualSpacing/>
        <w:jc w:val="both"/>
        <w:rPr>
          <w:rFonts w:ascii="Tahoma" w:hAnsi="Tahoma" w:cs="Tahoma"/>
          <w:b/>
          <w:bCs/>
          <w:color w:val="C00000"/>
          <w:rtl/>
        </w:rPr>
      </w:pPr>
      <w:r w:rsidRPr="00F6270C">
        <w:rPr>
          <w:rFonts w:ascii="Tahoma" w:hAnsi="Tahoma" w:cs="Tahoma" w:hint="cs"/>
          <w:b/>
          <w:bCs/>
          <w:color w:val="C00000"/>
          <w:rtl/>
        </w:rPr>
        <w:t xml:space="preserve">שימו לב: </w:t>
      </w:r>
      <w:r w:rsidR="008B61FF">
        <w:rPr>
          <w:rFonts w:ascii="Tahoma" w:hAnsi="Tahoma" w:cs="Tahoma" w:hint="cs"/>
          <w:b/>
          <w:bCs/>
          <w:color w:val="C00000"/>
          <w:rtl/>
        </w:rPr>
        <w:t xml:space="preserve">רק אחד </w:t>
      </w:r>
      <w:r w:rsidR="00BC683A">
        <w:rPr>
          <w:rFonts w:ascii="Tahoma" w:hAnsi="Tahoma" w:cs="Tahoma" w:hint="cs"/>
          <w:b/>
          <w:bCs/>
          <w:color w:val="C00000"/>
          <w:rtl/>
        </w:rPr>
        <w:t>מחברי</w:t>
      </w:r>
      <w:r w:rsidR="008B61FF">
        <w:rPr>
          <w:rFonts w:ascii="Tahoma" w:hAnsi="Tahoma" w:cs="Tahoma" w:hint="cs"/>
          <w:b/>
          <w:bCs/>
          <w:color w:val="C00000"/>
          <w:rtl/>
        </w:rPr>
        <w:t xml:space="preserve"> הזוג ימלא את התשובות במסמך</w:t>
      </w:r>
      <w:r w:rsidR="005D0A15">
        <w:rPr>
          <w:rFonts w:ascii="Tahoma" w:hAnsi="Tahoma" w:cs="Tahoma" w:hint="cs"/>
          <w:b/>
          <w:bCs/>
          <w:color w:val="C00000"/>
          <w:rtl/>
        </w:rPr>
        <w:t xml:space="preserve"> וישתף את המסך שלו בזמן התרגול.</w:t>
      </w:r>
      <w:r w:rsidRPr="00F6270C">
        <w:rPr>
          <w:rFonts w:ascii="Tahoma" w:hAnsi="Tahoma" w:cs="Tahoma" w:hint="cs"/>
          <w:b/>
          <w:bCs/>
          <w:color w:val="C00000"/>
          <w:rtl/>
        </w:rPr>
        <w:t xml:space="preserve"> </w:t>
      </w:r>
      <w:r w:rsidR="008B61FF">
        <w:rPr>
          <w:rFonts w:ascii="Tahoma" w:hAnsi="Tahoma" w:cs="Tahoma" w:hint="cs"/>
          <w:b/>
          <w:bCs/>
          <w:color w:val="C00000"/>
          <w:rtl/>
        </w:rPr>
        <w:t xml:space="preserve">יש </w:t>
      </w:r>
      <w:r w:rsidRPr="00F6270C">
        <w:rPr>
          <w:rFonts w:ascii="Tahoma" w:hAnsi="Tahoma" w:cs="Tahoma" w:hint="cs"/>
          <w:b/>
          <w:bCs/>
          <w:color w:val="C00000"/>
          <w:rtl/>
        </w:rPr>
        <w:t xml:space="preserve">למלא תשובות רק במקומות </w:t>
      </w:r>
      <w:r>
        <w:rPr>
          <w:rFonts w:ascii="Tahoma" w:hAnsi="Tahoma" w:cs="Tahoma" w:hint="cs"/>
          <w:b/>
          <w:bCs/>
          <w:color w:val="C00000"/>
          <w:rtl/>
        </w:rPr>
        <w:t xml:space="preserve">המיועדים לכך </w:t>
      </w:r>
      <w:r w:rsidRPr="00F6270C">
        <w:rPr>
          <w:rFonts w:ascii="Tahoma" w:hAnsi="Tahoma" w:cs="Tahoma" w:hint="cs"/>
          <w:b/>
          <w:bCs/>
          <w:color w:val="C00000"/>
          <w:rtl/>
        </w:rPr>
        <w:t>המסומנים באפור</w:t>
      </w:r>
      <w:r w:rsidR="008B61FF">
        <w:rPr>
          <w:rFonts w:ascii="Tahoma" w:hAnsi="Tahoma" w:cs="Tahoma" w:hint="cs"/>
          <w:b/>
          <w:bCs/>
          <w:color w:val="C00000"/>
          <w:rtl/>
        </w:rPr>
        <w:t>.</w:t>
      </w:r>
      <w:r w:rsidR="00AC7144">
        <w:rPr>
          <w:rFonts w:ascii="Tahoma" w:hAnsi="Tahoma" w:cs="Tahoma" w:hint="cs"/>
          <w:b/>
          <w:bCs/>
          <w:color w:val="C00000"/>
          <w:rtl/>
        </w:rPr>
        <w:t xml:space="preserve"> אין צורך להגיש תרגילי כיתה.</w:t>
      </w:r>
      <w:r w:rsidR="00981B09">
        <w:rPr>
          <w:rFonts w:ascii="Tahoma" w:hAnsi="Tahoma" w:cs="Tahoma" w:hint="cs"/>
          <w:b/>
          <w:bCs/>
          <w:color w:val="C00000"/>
          <w:rtl/>
        </w:rPr>
        <w:t xml:space="preserve"> בכל שאלה שלא ברורה, קראו </w:t>
      </w:r>
      <w:proofErr w:type="spellStart"/>
      <w:r w:rsidR="00981B09">
        <w:rPr>
          <w:rFonts w:ascii="Tahoma" w:hAnsi="Tahoma" w:cs="Tahoma" w:hint="cs"/>
          <w:b/>
          <w:bCs/>
          <w:color w:val="C00000"/>
          <w:rtl/>
        </w:rPr>
        <w:t>למדרי</w:t>
      </w:r>
      <w:r w:rsidR="0077437B">
        <w:rPr>
          <w:rFonts w:ascii="Tahoma" w:hAnsi="Tahoma" w:cs="Tahoma" w:hint="cs"/>
          <w:b/>
          <w:bCs/>
          <w:color w:val="C00000"/>
          <w:rtl/>
        </w:rPr>
        <w:t>כ</w:t>
      </w:r>
      <w:proofErr w:type="spellEnd"/>
      <w:r w:rsidR="0077437B">
        <w:rPr>
          <w:rFonts w:ascii="Tahoma" w:hAnsi="Tahoma" w:cs="Tahoma" w:hint="cs"/>
          <w:b/>
          <w:bCs/>
          <w:color w:val="C00000"/>
          <w:rtl/>
        </w:rPr>
        <w:t>/ה</w:t>
      </w:r>
      <w:r w:rsidR="00981B09">
        <w:rPr>
          <w:rFonts w:ascii="Tahoma" w:hAnsi="Tahoma" w:cs="Tahoma" w:hint="cs"/>
          <w:b/>
          <w:bCs/>
          <w:color w:val="C00000"/>
          <w:rtl/>
        </w:rPr>
        <w:t xml:space="preserve"> לעזרה!</w:t>
      </w:r>
    </w:p>
    <w:p w:rsidR="00560F87" w:rsidRDefault="00560F87" w:rsidP="00560F87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560F87" w:rsidRPr="00E20B46" w:rsidRDefault="00560F87" w:rsidP="008B61FF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E20B46">
        <w:rPr>
          <w:rFonts w:ascii="Tahoma" w:hAnsi="Tahoma" w:cs="Tahoma"/>
          <w:b/>
          <w:bCs/>
          <w:sz w:val="24"/>
          <w:szCs w:val="24"/>
          <w:rtl/>
        </w:rPr>
        <w:t xml:space="preserve">1. </w:t>
      </w:r>
      <w:r w:rsidR="008B61FF">
        <w:rPr>
          <w:rFonts w:ascii="Tahoma" w:hAnsi="Tahoma" w:cs="Tahoma" w:hint="cs"/>
          <w:b/>
          <w:bCs/>
          <w:sz w:val="24"/>
          <w:szCs w:val="24"/>
          <w:rtl/>
        </w:rPr>
        <w:t>איך נכנסים ל-</w:t>
      </w:r>
      <w:r>
        <w:rPr>
          <w:rFonts w:ascii="Tahoma" w:hAnsi="Tahoma" w:cs="Tahoma"/>
          <w:b/>
          <w:bCs/>
          <w:sz w:val="24"/>
          <w:szCs w:val="24"/>
        </w:rPr>
        <w:t>CMD</w:t>
      </w:r>
      <w:r w:rsidR="008B61FF">
        <w:rPr>
          <w:rFonts w:ascii="Tahoma" w:hAnsi="Tahoma" w:cs="Tahoma" w:hint="cs"/>
          <w:b/>
          <w:bCs/>
          <w:sz w:val="24"/>
          <w:szCs w:val="24"/>
          <w:rtl/>
        </w:rPr>
        <w:t xml:space="preserve"> בצורה מהירה?</w:t>
      </w:r>
    </w:p>
    <w:p w:rsidR="00560F87" w:rsidRPr="00617F5F" w:rsidRDefault="00560F87" w:rsidP="00560F87">
      <w:pPr>
        <w:pStyle w:val="a7"/>
        <w:numPr>
          <w:ilvl w:val="0"/>
          <w:numId w:val="1"/>
        </w:numPr>
        <w:bidi/>
        <w:rPr>
          <w:rFonts w:ascii="Tahoma" w:hAnsi="Tahoma" w:cs="Tahoma"/>
        </w:rPr>
      </w:pPr>
      <w:r w:rsidRPr="00617F5F">
        <w:rPr>
          <w:rFonts w:ascii="Tahoma" w:hAnsi="Tahoma" w:cs="Tahoma"/>
          <w:rtl/>
        </w:rPr>
        <w:t>נתחיל בלפתוח את חלון ה-</w:t>
      </w:r>
      <w:r w:rsidRPr="00617F5F">
        <w:rPr>
          <w:rFonts w:ascii="Tahoma" w:hAnsi="Tahoma" w:cs="Tahoma"/>
        </w:rPr>
        <w:t>CMD</w:t>
      </w:r>
      <w:r w:rsidRPr="00617F5F">
        <w:rPr>
          <w:rFonts w:ascii="Tahoma" w:hAnsi="Tahoma" w:cs="Tahoma"/>
          <w:rtl/>
        </w:rPr>
        <w:t xml:space="preserve">. הדרך הקלה ביותר לעשות זאת היא ע"י </w:t>
      </w:r>
      <w:r w:rsidRPr="00617F5F">
        <w:rPr>
          <w:rFonts w:ascii="Tahoma" w:hAnsi="Tahoma" w:cs="Tahoma" w:hint="cs"/>
          <w:rtl/>
        </w:rPr>
        <w:t>מסך ההפעלה (</w:t>
      </w:r>
      <w:r w:rsidRPr="00617F5F">
        <w:rPr>
          <w:rFonts w:ascii="Tahoma" w:hAnsi="Tahoma" w:cs="Tahoma"/>
        </w:rPr>
        <w:t>Run</w:t>
      </w:r>
      <w:r w:rsidRPr="00617F5F">
        <w:rPr>
          <w:rFonts w:ascii="Tahoma" w:hAnsi="Tahoma" w:cs="Tahoma" w:hint="cs"/>
          <w:rtl/>
        </w:rPr>
        <w:t xml:space="preserve">). נלחץ על מקשי המקלדת </w:t>
      </w:r>
      <w:proofErr w:type="spellStart"/>
      <w:r w:rsidRPr="00617F5F">
        <w:rPr>
          <w:rFonts w:ascii="Tahoma" w:hAnsi="Tahoma" w:cs="Tahoma"/>
        </w:rPr>
        <w:t>Winkey</w:t>
      </w:r>
      <w:proofErr w:type="spellEnd"/>
      <w:r w:rsidRPr="00617F5F">
        <w:rPr>
          <w:rFonts w:ascii="Tahoma" w:hAnsi="Tahoma" w:cs="Tahoma"/>
        </w:rPr>
        <w:t xml:space="preserve"> + R</w:t>
      </w:r>
      <w:r w:rsidRPr="00617F5F">
        <w:rPr>
          <w:rFonts w:ascii="Tahoma" w:hAnsi="Tahoma" w:cs="Tahoma"/>
          <w:rtl/>
        </w:rPr>
        <w:t xml:space="preserve">. </w:t>
      </w:r>
      <w:r w:rsidRPr="00617F5F">
        <w:rPr>
          <w:rFonts w:ascii="Tahoma" w:hAnsi="Tahoma" w:cs="Tahoma"/>
          <w:rtl/>
        </w:rPr>
        <w:br/>
      </w:r>
      <w:r w:rsidRPr="00617F5F">
        <w:rPr>
          <w:noProof/>
          <w:sz w:val="20"/>
          <w:szCs w:val="20"/>
        </w:rPr>
        <w:drawing>
          <wp:inline distT="0" distB="0" distL="0" distR="0" wp14:anchorId="15200029" wp14:editId="07B2F419">
            <wp:extent cx="1149383" cy="419100"/>
            <wp:effectExtent l="0" t="0" r="0" b="0"/>
            <wp:docPr id="1" name="Picture 1" descr="http://4.bp.blogspot.com/-AGp-41spwz4/U0VjOLBHweI/AAAAAAAAAII/IOoy_msoMB0/s1600/winkey+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.bp.blogspot.com/-AGp-41spwz4/U0VjOLBHweI/AAAAAAAAAII/IOoy_msoMB0/s1600/winkey+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027" cy="42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F87" w:rsidRPr="00617F5F" w:rsidRDefault="00560F87" w:rsidP="00560F87">
      <w:pPr>
        <w:pStyle w:val="a7"/>
        <w:numPr>
          <w:ilvl w:val="0"/>
          <w:numId w:val="1"/>
        </w:numPr>
        <w:bidi/>
        <w:rPr>
          <w:rFonts w:ascii="Tahoma" w:hAnsi="Tahoma" w:cs="Tahoma"/>
        </w:rPr>
      </w:pPr>
      <w:r w:rsidRPr="00617F5F">
        <w:rPr>
          <w:rFonts w:ascii="Tahoma" w:hAnsi="Tahoma" w:cs="Tahoma"/>
          <w:rtl/>
        </w:rPr>
        <w:t xml:space="preserve">הקיצור יפתח לנו חלונית, בה נכתוב </w:t>
      </w:r>
      <w:proofErr w:type="spellStart"/>
      <w:r w:rsidRPr="00617F5F">
        <w:rPr>
          <w:rFonts w:ascii="Tahoma" w:hAnsi="Tahoma" w:cs="Tahoma"/>
        </w:rPr>
        <w:t>cmd</w:t>
      </w:r>
      <w:proofErr w:type="spellEnd"/>
      <w:r w:rsidRPr="00617F5F">
        <w:rPr>
          <w:rFonts w:ascii="Tahoma" w:hAnsi="Tahoma" w:cs="Tahoma"/>
          <w:rtl/>
        </w:rPr>
        <w:t xml:space="preserve">, ונקיש </w:t>
      </w:r>
      <w:r w:rsidRPr="00617F5F">
        <w:rPr>
          <w:rFonts w:ascii="Tahoma" w:hAnsi="Tahoma" w:cs="Tahoma"/>
        </w:rPr>
        <w:t>enter</w:t>
      </w:r>
      <w:r w:rsidRPr="00617F5F">
        <w:rPr>
          <w:rFonts w:ascii="Tahoma" w:hAnsi="Tahoma" w:cs="Tahoma"/>
          <w:rtl/>
        </w:rPr>
        <w:t>.</w:t>
      </w:r>
      <w:r w:rsidRPr="00617F5F">
        <w:rPr>
          <w:rFonts w:ascii="Tahoma" w:hAnsi="Tahoma" w:cs="Tahoma"/>
          <w:rtl/>
        </w:rPr>
        <w:br/>
      </w:r>
      <w:r w:rsidRPr="00617F5F">
        <w:rPr>
          <w:noProof/>
          <w:sz w:val="20"/>
          <w:szCs w:val="20"/>
        </w:rPr>
        <w:drawing>
          <wp:inline distT="0" distB="0" distL="0" distR="0" wp14:anchorId="774B1654" wp14:editId="16A49E03">
            <wp:extent cx="3056145" cy="177128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805" cy="17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87" w:rsidRDefault="00560F87" w:rsidP="00560F87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560F87" w:rsidRDefault="00560F87" w:rsidP="00560F87">
      <w:pPr>
        <w:bidi/>
        <w:spacing w:line="312" w:lineRule="auto"/>
        <w:rPr>
          <w:rFonts w:ascii="Tahoma" w:hAnsi="Tahoma" w:cs="Tahoma"/>
          <w:rtl/>
        </w:rPr>
      </w:pPr>
    </w:p>
    <w:p w:rsidR="008B61FF" w:rsidRDefault="008B61FF" w:rsidP="008B61FF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2</w:t>
      </w:r>
      <w:r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פקודת </w:t>
      </w:r>
      <w:r>
        <w:rPr>
          <w:rFonts w:ascii="Tahoma" w:hAnsi="Tahoma" w:cs="Tahoma"/>
          <w:b/>
          <w:bCs/>
          <w:sz w:val="24"/>
          <w:szCs w:val="24"/>
        </w:rPr>
        <w:t>ipconfig</w:t>
      </w:r>
    </w:p>
    <w:p w:rsidR="0093700D" w:rsidRDefault="00C13CAE" w:rsidP="0093700D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פקודת </w:t>
      </w:r>
      <w:r>
        <w:rPr>
          <w:rFonts w:ascii="Tahoma" w:eastAsia="Times New Roman" w:hAnsi="Tahoma" w:cs="Tahoma"/>
          <w:color w:val="000000"/>
          <w:sz w:val="24"/>
          <w:szCs w:val="24"/>
        </w:rPr>
        <w:t>ipconfig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מאפשרת לנו לגלות את כתובת ה-</w:t>
      </w:r>
      <w:r>
        <w:rPr>
          <w:rFonts w:ascii="Tahoma" w:eastAsia="Times New Roman" w:hAnsi="Tahoma" w:cs="Tahoma" w:hint="cs"/>
          <w:color w:val="000000"/>
          <w:sz w:val="24"/>
          <w:szCs w:val="24"/>
        </w:rPr>
        <w:t>IP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של המחשב שלנו, יחד עם פרטים נוספים על החיבור שלנו לרשת.</w:t>
      </w:r>
      <w:r>
        <w:rPr>
          <w:rFonts w:ascii="Tahoma" w:eastAsia="Times New Roman" w:hAnsi="Tahoma" w:cs="Tahoma"/>
          <w:color w:val="000000"/>
          <w:sz w:val="24"/>
          <w:szCs w:val="24"/>
        </w:rPr>
        <w:br/>
      </w:r>
      <w:r w:rsidR="0093700D" w:rsidRPr="0093700D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הקישו את הפקודה </w:t>
      </w:r>
      <w:r w:rsidR="0093700D" w:rsidRPr="0093700D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ipconfig</w:t>
      </w:r>
      <w:r w:rsidR="0093700D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. </w:t>
      </w:r>
      <w:r w:rsidR="0093700D" w:rsidRPr="0093700D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כעת יופיע מידע רב מכיוון שיש למחשב חיבורים רבים. החיבור שמעניין אותנו הוא האלחוטי, אז נחפש את הכותרת אשר כוללת את המילים </w:t>
      </w:r>
      <w:r w:rsidR="0093700D" w:rsidRPr="0093700D">
        <w:rPr>
          <w:rFonts w:ascii="Tahoma" w:eastAsia="Times New Roman" w:hAnsi="Tahoma" w:cs="Tahoma"/>
          <w:color w:val="000000"/>
          <w:sz w:val="24"/>
          <w:szCs w:val="24"/>
        </w:rPr>
        <w:t>Wireless</w:t>
      </w:r>
      <w:r w:rsidR="0093700D" w:rsidRPr="0093700D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או </w:t>
      </w:r>
      <w:proofErr w:type="spellStart"/>
      <w:r w:rsidR="0093700D" w:rsidRPr="0093700D">
        <w:rPr>
          <w:rFonts w:ascii="Tahoma" w:eastAsia="Times New Roman" w:hAnsi="Tahoma" w:cs="Tahoma"/>
          <w:color w:val="000000"/>
          <w:sz w:val="24"/>
          <w:szCs w:val="24"/>
        </w:rPr>
        <w:t>Wi-fi</w:t>
      </w:r>
      <w:proofErr w:type="spellEnd"/>
      <w:r w:rsidR="0093700D" w:rsidRPr="0093700D">
        <w:rPr>
          <w:rFonts w:ascii="Tahoma" w:eastAsia="Times New Roman" w:hAnsi="Tahoma" w:cs="Tahoma" w:hint="cs"/>
          <w:color w:val="000000"/>
          <w:sz w:val="24"/>
          <w:szCs w:val="24"/>
          <w:rtl/>
        </w:rPr>
        <w:t>.</w:t>
      </w:r>
    </w:p>
    <w:p w:rsidR="0093700D" w:rsidRPr="0093700D" w:rsidRDefault="0093700D" w:rsidP="0093700D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חפשו את השורה </w:t>
      </w:r>
      <w:r>
        <w:rPr>
          <w:rFonts w:ascii="Tahoma" w:eastAsia="Times New Roman" w:hAnsi="Tahoma" w:cs="Tahoma"/>
          <w:color w:val="000000"/>
          <w:sz w:val="24"/>
          <w:szCs w:val="24"/>
        </w:rPr>
        <w:t>IPv4 Address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שמתחת לכותרת של החיבור האלחוטי. זוהי כתובת ה-</w:t>
      </w:r>
      <w:r>
        <w:rPr>
          <w:rFonts w:ascii="Tahoma" w:eastAsia="Times New Roman" w:hAnsi="Tahoma" w:cs="Tahoma" w:hint="cs"/>
          <w:color w:val="000000"/>
          <w:sz w:val="24"/>
          <w:szCs w:val="24"/>
        </w:rPr>
        <w:t>IP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שלכם. כתבו את כתובת ה-</w:t>
      </w:r>
      <w:r>
        <w:rPr>
          <w:rFonts w:ascii="Tahoma" w:eastAsia="Times New Roman" w:hAnsi="Tahoma" w:cs="Tahoma" w:hint="cs"/>
          <w:color w:val="000000"/>
          <w:sz w:val="24"/>
          <w:szCs w:val="24"/>
        </w:rPr>
        <w:t>IP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של כל אחד מחברי הזוג:</w:t>
      </w:r>
    </w:p>
    <w:p w:rsidR="0093700D" w:rsidRDefault="0093700D" w:rsidP="0093700D">
      <w:pPr>
        <w:bidi/>
        <w:spacing w:after="0" w:line="276" w:lineRule="auto"/>
        <w:ind w:left="450" w:hanging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93700D" w:rsidRPr="00E20B46" w:rsidTr="002B2285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93700D" w:rsidRPr="00E20B46" w:rsidRDefault="001E465E" w:rsidP="002B228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1E465E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10.0.0.20</w:t>
            </w:r>
          </w:p>
        </w:tc>
      </w:tr>
      <w:tr w:rsidR="0093700D" w:rsidRPr="00E20B46" w:rsidTr="002B2285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93700D" w:rsidRPr="00E20B46" w:rsidRDefault="0093700D" w:rsidP="002B2285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93700D" w:rsidRPr="00BF1AF4" w:rsidRDefault="0093700D" w:rsidP="0093700D">
      <w:pPr>
        <w:bidi/>
        <w:spacing w:after="0" w:line="276" w:lineRule="auto"/>
        <w:ind w:left="450" w:hanging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2C7A91" w:rsidRDefault="002C7A91" w:rsidP="002C7A91">
      <w:pPr>
        <w:bidi/>
        <w:spacing w:line="312" w:lineRule="auto"/>
        <w:rPr>
          <w:rFonts w:ascii="Tahoma" w:hAnsi="Tahoma" w:cs="Tahoma"/>
          <w:rtl/>
        </w:rPr>
      </w:pPr>
    </w:p>
    <w:p w:rsidR="002C7A91" w:rsidRDefault="002C7A91" w:rsidP="00486A83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2</w:t>
      </w:r>
      <w:r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 w:rsidR="00486A83">
        <w:rPr>
          <w:rFonts w:ascii="Tahoma" w:hAnsi="Tahoma" w:cs="Tahoma" w:hint="cs"/>
          <w:b/>
          <w:bCs/>
          <w:sz w:val="24"/>
          <w:szCs w:val="24"/>
          <w:rtl/>
        </w:rPr>
        <w:t>תחרות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>
        <w:rPr>
          <w:rFonts w:ascii="Tahoma" w:hAnsi="Tahoma" w:cs="Tahoma"/>
          <w:b/>
          <w:bCs/>
          <w:sz w:val="24"/>
          <w:szCs w:val="24"/>
        </w:rPr>
        <w:t>ping</w:t>
      </w:r>
    </w:p>
    <w:p w:rsidR="002C7A91" w:rsidRDefault="002C7A91" w:rsidP="002C7A91">
      <w:pPr>
        <w:bidi/>
        <w:spacing w:after="0" w:line="276" w:lineRule="auto"/>
        <w:ind w:left="450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פקודת </w:t>
      </w:r>
      <w:r w:rsidRPr="00F74315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ping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בודקת שיש לנו גישה למחשב מסוים ברשת, ובנוסף מודדת את מהירות החיבור </w:t>
      </w:r>
      <w:r>
        <w:rPr>
          <w:rFonts w:ascii="Tahoma" w:eastAsia="Times New Roman" w:hAnsi="Tahoma" w:cs="Tahoma"/>
          <w:color w:val="000000"/>
          <w:sz w:val="24"/>
          <w:szCs w:val="24"/>
          <w:rtl/>
        </w:rPr>
        <w:t>–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הזמן שלקח לתשובה להגיע ולחזור. כדי להריץ את הפקודה נקיש </w:t>
      </w:r>
      <w:r>
        <w:rPr>
          <w:rFonts w:ascii="Tahoma" w:eastAsia="Times New Roman" w:hAnsi="Tahoma" w:cs="Tahoma"/>
          <w:color w:val="000000"/>
          <w:sz w:val="24"/>
          <w:szCs w:val="24"/>
          <w:rtl/>
        </w:rPr>
        <w:br/>
      </w:r>
      <w:r w:rsidRPr="00301085">
        <w:rPr>
          <w:rFonts w:ascii="Tahoma" w:eastAsia="Times New Roman" w:hAnsi="Tahoma" w:cs="Tahoma"/>
          <w:b/>
          <w:bCs/>
          <w:color w:val="000000"/>
          <w:sz w:val="24"/>
          <w:szCs w:val="24"/>
        </w:rPr>
        <w:t xml:space="preserve">ping </w:t>
      </w:r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t>yahoo.com</w:t>
      </w:r>
      <w:r w:rsidRPr="00301085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 xml:space="preserve"> </w:t>
      </w:r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br/>
      </w:r>
      <w:r w:rsidRPr="002C7A91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או </w:t>
      </w:r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br/>
      </w:r>
      <w:r w:rsidRPr="00301085">
        <w:rPr>
          <w:rFonts w:ascii="Tahoma" w:eastAsia="Times New Roman" w:hAnsi="Tahoma" w:cs="Tahoma"/>
          <w:b/>
          <w:bCs/>
          <w:color w:val="000000"/>
          <w:sz w:val="24"/>
          <w:szCs w:val="24"/>
        </w:rPr>
        <w:t xml:space="preserve">ping </w:t>
      </w:r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t>12.23.1.143</w:t>
      </w:r>
      <w:r w:rsidRPr="00301085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.</w:t>
      </w:r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br/>
      </w:r>
    </w:p>
    <w:p w:rsidR="002C7A91" w:rsidRDefault="002C7A91" w:rsidP="002C7A91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הפקודה מבצעת 4 בקשות ומודדת את הזמן שלקח לתשובות להגיע. בסוף המידע מודפסת המהירות הממוצע (</w:t>
      </w:r>
      <w:r>
        <w:rPr>
          <w:rFonts w:ascii="Tahoma" w:eastAsia="Times New Roman" w:hAnsi="Tahoma" w:cs="Tahoma"/>
          <w:color w:val="000000"/>
          <w:sz w:val="24"/>
          <w:szCs w:val="24"/>
        </w:rPr>
        <w:t>Average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) של קבלת התשובות. </w:t>
      </w:r>
    </w:p>
    <w:p w:rsidR="002C7A91" w:rsidRDefault="002C7A91" w:rsidP="002C7A91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2C7A91" w:rsidRDefault="009F7CDD" w:rsidP="008E423D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בתחרות</w:t>
      </w:r>
      <w:r w:rsidR="002C7A91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הבאה, כל אחד </w:t>
      </w:r>
      <w:r w:rsidR="008B5A84">
        <w:rPr>
          <w:rFonts w:ascii="Tahoma" w:eastAsia="Times New Roman" w:hAnsi="Tahoma" w:cs="Tahoma" w:hint="cs"/>
          <w:color w:val="000000"/>
          <w:sz w:val="24"/>
          <w:szCs w:val="24"/>
          <w:rtl/>
        </w:rPr>
        <w:t>מחברי</w:t>
      </w:r>
      <w:r w:rsidR="002C7A91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הזוג ינסה למצוא את האתר שעונה לפינג </w:t>
      </w:r>
      <w:r w:rsidR="002C7A91" w:rsidRPr="008B5A84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הכי מהר.</w:t>
      </w:r>
      <w:r w:rsidR="002C7A91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</w:t>
      </w:r>
      <w:r w:rsidR="008E423D">
        <w:rPr>
          <w:rFonts w:ascii="Tahoma" w:eastAsia="Times New Roman" w:hAnsi="Tahoma" w:cs="Tahoma" w:hint="cs"/>
          <w:color w:val="000000"/>
          <w:sz w:val="24"/>
          <w:szCs w:val="24"/>
          <w:rtl/>
        </w:rPr>
        <w:t>יש לכם 3 דק', בסופן תבדקו מי מצא את האתר המהיר יותר.</w:t>
      </w:r>
    </w:p>
    <w:p w:rsidR="008B5A84" w:rsidRDefault="008B5A84" w:rsidP="008B5A84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8B5A84" w:rsidRDefault="008B5A84" w:rsidP="00975FAF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בסיום התחרות, כתבו את האתר </w:t>
      </w:r>
      <w:r w:rsidR="00975FAF">
        <w:rPr>
          <w:rFonts w:ascii="Tahoma" w:eastAsia="Times New Roman" w:hAnsi="Tahoma" w:cs="Tahoma" w:hint="cs"/>
          <w:color w:val="000000"/>
          <w:sz w:val="24"/>
          <w:szCs w:val="24"/>
          <w:rtl/>
        </w:rPr>
        <w:t>הכי מהר שנמצא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:</w:t>
      </w:r>
    </w:p>
    <w:p w:rsidR="002C7A91" w:rsidRDefault="002C7A91" w:rsidP="002C7A91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2C7A91" w:rsidRPr="00E20B46" w:rsidTr="002B2285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2C7A91" w:rsidRPr="00E20B46" w:rsidRDefault="001E465E" w:rsidP="001E465E">
            <w:pPr>
              <w:bidi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ynet.co.il</w:t>
            </w:r>
          </w:p>
        </w:tc>
      </w:tr>
      <w:tr w:rsidR="002C7A91" w:rsidRPr="00E20B46" w:rsidTr="002B2285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2C7A91" w:rsidRPr="00E20B46" w:rsidRDefault="002C7A91" w:rsidP="002B2285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2C7A91" w:rsidRDefault="002C7A91" w:rsidP="002C7A91">
      <w:pPr>
        <w:bidi/>
        <w:spacing w:after="0" w:line="276" w:lineRule="auto"/>
        <w:ind w:left="450" w:hanging="360"/>
        <w:rPr>
          <w:rFonts w:ascii="Tahoma" w:eastAsia="Times New Roman" w:hAnsi="Tahoma" w:cs="Tahoma"/>
          <w:color w:val="000000"/>
          <w:sz w:val="24"/>
          <w:szCs w:val="24"/>
        </w:rPr>
      </w:pPr>
    </w:p>
    <w:p w:rsidR="00975FAF" w:rsidRPr="00BF1AF4" w:rsidRDefault="00975FAF" w:rsidP="00975FAF">
      <w:pPr>
        <w:bidi/>
        <w:spacing w:after="0" w:line="276" w:lineRule="auto"/>
        <w:ind w:left="450" w:hanging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D60E34" w:rsidRPr="00FF14AA" w:rsidRDefault="00D60E34" w:rsidP="00C64071">
      <w:pPr>
        <w:bidi/>
        <w:spacing w:line="312" w:lineRule="auto"/>
        <w:ind w:left="517" w:hanging="425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3</w:t>
      </w:r>
      <w:r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proofErr w:type="spellStart"/>
      <w:r w:rsidR="009F7CDD">
        <w:rPr>
          <w:rFonts w:ascii="Tahoma" w:hAnsi="Tahoma" w:cs="Tahoma"/>
          <w:b/>
          <w:bCs/>
          <w:sz w:val="24"/>
          <w:szCs w:val="24"/>
        </w:rPr>
        <w:t>n</w:t>
      </w:r>
      <w:r>
        <w:rPr>
          <w:rFonts w:ascii="Tahoma" w:hAnsi="Tahoma" w:cs="Tahoma"/>
          <w:b/>
          <w:bCs/>
          <w:sz w:val="24"/>
          <w:szCs w:val="24"/>
        </w:rPr>
        <w:t>slookup</w:t>
      </w:r>
      <w:proofErr w:type="spellEnd"/>
      <w:r>
        <w:rPr>
          <w:rFonts w:ascii="Tahoma" w:hAnsi="Tahoma" w:cs="Tahoma"/>
          <w:b/>
          <w:bCs/>
          <w:sz w:val="24"/>
          <w:szCs w:val="24"/>
          <w:rtl/>
        </w:rPr>
        <w:br/>
      </w:r>
      <w:r w:rsidRPr="00F94C63">
        <w:rPr>
          <w:rFonts w:ascii="Tahoma" w:hAnsi="Tahoma" w:cs="Tahoma" w:hint="cs"/>
          <w:sz w:val="24"/>
          <w:szCs w:val="24"/>
          <w:rtl/>
        </w:rPr>
        <w:t xml:space="preserve">בעזרת התוכנה </w:t>
      </w:r>
      <w:proofErr w:type="spellStart"/>
      <w:r w:rsidR="00F94C63" w:rsidRPr="00F94C63">
        <w:rPr>
          <w:rFonts w:ascii="Tahoma" w:hAnsi="Tahoma" w:cs="Tahoma"/>
          <w:sz w:val="24"/>
          <w:szCs w:val="24"/>
        </w:rPr>
        <w:t>n</w:t>
      </w:r>
      <w:r w:rsidRPr="00F94C63">
        <w:rPr>
          <w:rFonts w:ascii="Tahoma" w:hAnsi="Tahoma" w:cs="Tahoma"/>
          <w:sz w:val="24"/>
          <w:szCs w:val="24"/>
        </w:rPr>
        <w:t>slookup</w:t>
      </w:r>
      <w:proofErr w:type="spellEnd"/>
      <w:r w:rsidRPr="00F94C63">
        <w:rPr>
          <w:rFonts w:ascii="Tahoma" w:hAnsi="Tahoma" w:cs="Tahoma" w:hint="cs"/>
          <w:sz w:val="24"/>
          <w:szCs w:val="24"/>
          <w:rtl/>
        </w:rPr>
        <w:t xml:space="preserve"> </w:t>
      </w:r>
      <w:r w:rsidR="00AD250D">
        <w:rPr>
          <w:rFonts w:ascii="Tahoma" w:hAnsi="Tahoma" w:cs="Tahoma" w:hint="cs"/>
          <w:sz w:val="24"/>
          <w:szCs w:val="24"/>
          <w:rtl/>
        </w:rPr>
        <w:t xml:space="preserve">אנחנו יכולים למצוא כתובות </w:t>
      </w:r>
      <w:r w:rsidR="00AD250D">
        <w:rPr>
          <w:rFonts w:ascii="Tahoma" w:hAnsi="Tahoma" w:cs="Tahoma" w:hint="cs"/>
          <w:sz w:val="24"/>
          <w:szCs w:val="24"/>
        </w:rPr>
        <w:t>IP</w:t>
      </w:r>
      <w:r w:rsidR="00AD250D">
        <w:rPr>
          <w:rFonts w:ascii="Tahoma" w:hAnsi="Tahoma" w:cs="Tahoma" w:hint="cs"/>
          <w:sz w:val="24"/>
          <w:szCs w:val="24"/>
          <w:rtl/>
        </w:rPr>
        <w:t xml:space="preserve"> של אתרים. </w:t>
      </w:r>
      <w:r w:rsidR="00FF14AA">
        <w:rPr>
          <w:rFonts w:ascii="Tahoma" w:hAnsi="Tahoma" w:cs="Tahoma" w:hint="cs"/>
          <w:sz w:val="24"/>
          <w:szCs w:val="24"/>
          <w:rtl/>
        </w:rPr>
        <w:t xml:space="preserve">בדקו שאתם מצליחים להשתמש בכלי בעזרת הפקודה </w:t>
      </w:r>
      <w:proofErr w:type="spellStart"/>
      <w:r w:rsidR="00FF14AA" w:rsidRPr="00FF14AA">
        <w:rPr>
          <w:rFonts w:ascii="Tahoma" w:hAnsi="Tahoma" w:cs="Tahoma"/>
          <w:b/>
          <w:bCs/>
          <w:sz w:val="24"/>
          <w:szCs w:val="24"/>
        </w:rPr>
        <w:t>nslookup</w:t>
      </w:r>
      <w:proofErr w:type="spellEnd"/>
      <w:r w:rsidR="00FF14AA" w:rsidRPr="00FF14AA">
        <w:rPr>
          <w:rFonts w:ascii="Tahoma" w:hAnsi="Tahoma" w:cs="Tahoma"/>
          <w:b/>
          <w:bCs/>
          <w:sz w:val="24"/>
          <w:szCs w:val="24"/>
        </w:rPr>
        <w:t xml:space="preserve"> yahoo.com</w:t>
      </w:r>
      <w:r w:rsidR="00FF14AA">
        <w:rPr>
          <w:rFonts w:ascii="Tahoma" w:hAnsi="Tahoma" w:cs="Tahoma" w:hint="cs"/>
          <w:b/>
          <w:bCs/>
          <w:sz w:val="24"/>
          <w:szCs w:val="24"/>
          <w:rtl/>
        </w:rPr>
        <w:t xml:space="preserve">. </w:t>
      </w:r>
      <w:r w:rsidR="00FF14AA">
        <w:rPr>
          <w:rFonts w:ascii="Tahoma" w:hAnsi="Tahoma" w:cs="Tahoma" w:hint="cs"/>
          <w:sz w:val="24"/>
          <w:szCs w:val="24"/>
          <w:rtl/>
        </w:rPr>
        <w:t>התשובה התחתונה ביותר שחוזרת היא כתובת ה-</w:t>
      </w:r>
      <w:r w:rsidR="00FF14AA">
        <w:rPr>
          <w:rFonts w:ascii="Tahoma" w:hAnsi="Tahoma" w:cs="Tahoma" w:hint="cs"/>
          <w:sz w:val="24"/>
          <w:szCs w:val="24"/>
        </w:rPr>
        <w:t>IP</w:t>
      </w:r>
      <w:r w:rsidR="00FF14AA">
        <w:rPr>
          <w:rFonts w:ascii="Tahoma" w:hAnsi="Tahoma" w:cs="Tahoma" w:hint="cs"/>
          <w:sz w:val="24"/>
          <w:szCs w:val="24"/>
          <w:rtl/>
        </w:rPr>
        <w:t xml:space="preserve"> של האתר.</w:t>
      </w:r>
    </w:p>
    <w:p w:rsidR="00AD250D" w:rsidRDefault="00FF14AA" w:rsidP="00C64071">
      <w:pPr>
        <w:bidi/>
        <w:spacing w:line="312" w:lineRule="auto"/>
        <w:ind w:left="517" w:hanging="142"/>
        <w:jc w:val="center"/>
        <w:rPr>
          <w:rFonts w:ascii="Tahoma" w:hAnsi="Tahoma" w:cs="Tahoma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80A3AD2" wp14:editId="5B7F5644">
            <wp:extent cx="3220085" cy="17018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569" cy="17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0D" w:rsidRDefault="00FF14AA" w:rsidP="00C64071">
      <w:pPr>
        <w:bidi/>
        <w:spacing w:line="312" w:lineRule="auto"/>
        <w:ind w:left="517" w:hanging="142"/>
        <w:rPr>
          <w:rFonts w:ascii="Tahoma" w:hAnsi="Tahoma" w:cs="Tahoma"/>
          <w:rtl/>
        </w:rPr>
      </w:pPr>
      <w:r>
        <w:rPr>
          <w:rFonts w:ascii="Tahoma" w:hAnsi="Tahoma" w:cs="Tahoma" w:hint="cs"/>
          <w:rtl/>
        </w:rPr>
        <w:lastRenderedPageBreak/>
        <w:t>על כל אחד מחברי הזוג לחפש כתובת ה-</w:t>
      </w:r>
      <w:r>
        <w:rPr>
          <w:rFonts w:ascii="Tahoma" w:hAnsi="Tahoma" w:cs="Tahoma" w:hint="cs"/>
        </w:rPr>
        <w:t>IP</w:t>
      </w:r>
      <w:r>
        <w:rPr>
          <w:rFonts w:ascii="Tahoma" w:hAnsi="Tahoma" w:cs="Tahoma" w:hint="cs"/>
          <w:rtl/>
        </w:rPr>
        <w:t xml:space="preserve"> של חברת אלקטרוניקה כלשהי לבחירתו.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415765" w:rsidRPr="00E20B46" w:rsidTr="002B2285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15765" w:rsidRPr="00E20B46" w:rsidRDefault="001E465E" w:rsidP="002B228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1E465E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58.83.160.156</w:t>
            </w:r>
          </w:p>
        </w:tc>
      </w:tr>
      <w:tr w:rsidR="00415765" w:rsidRPr="00E20B46" w:rsidTr="002B2285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415765" w:rsidRPr="00E20B46" w:rsidRDefault="00415765" w:rsidP="002B2285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415765" w:rsidRDefault="00415765" w:rsidP="00AD250D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415765" w:rsidRDefault="00415765" w:rsidP="00415765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AD250D" w:rsidRDefault="00AD250D" w:rsidP="00C64071">
      <w:pPr>
        <w:bidi/>
        <w:spacing w:line="312" w:lineRule="auto"/>
        <w:ind w:left="517" w:hanging="425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3</w:t>
      </w:r>
      <w:r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>
        <w:rPr>
          <w:rFonts w:ascii="Tahoma" w:hAnsi="Tahoma" w:cs="Tahoma"/>
          <w:b/>
          <w:bCs/>
          <w:sz w:val="24"/>
          <w:szCs w:val="24"/>
        </w:rPr>
        <w:t>Geo IP</w:t>
      </w:r>
      <w:r>
        <w:rPr>
          <w:rFonts w:ascii="Tahoma" w:hAnsi="Tahoma" w:cs="Tahoma"/>
          <w:b/>
          <w:bCs/>
          <w:sz w:val="24"/>
          <w:szCs w:val="24"/>
          <w:rtl/>
        </w:rPr>
        <w:br/>
      </w:r>
      <w:r>
        <w:rPr>
          <w:rFonts w:ascii="Tahoma" w:hAnsi="Tahoma" w:cs="Tahoma" w:hint="cs"/>
          <w:sz w:val="24"/>
          <w:szCs w:val="24"/>
          <w:rtl/>
        </w:rPr>
        <w:t xml:space="preserve">כתובות </w:t>
      </w:r>
      <w:r>
        <w:rPr>
          <w:rFonts w:ascii="Tahoma" w:hAnsi="Tahoma" w:cs="Tahoma" w:hint="cs"/>
          <w:sz w:val="24"/>
          <w:szCs w:val="24"/>
        </w:rPr>
        <w:t>IP</w:t>
      </w:r>
      <w:r>
        <w:rPr>
          <w:rFonts w:ascii="Tahoma" w:hAnsi="Tahoma" w:cs="Tahoma" w:hint="cs"/>
          <w:sz w:val="24"/>
          <w:szCs w:val="24"/>
          <w:rtl/>
        </w:rPr>
        <w:t xml:space="preserve"> מחולקות בעולם לאזורים גיאוגרפיים. בעזרת מגוון אתרים</w:t>
      </w:r>
      <w:r w:rsidR="009F7CDD">
        <w:rPr>
          <w:rFonts w:ascii="Tahoma" w:hAnsi="Tahoma" w:cs="Tahoma" w:hint="cs"/>
          <w:sz w:val="24"/>
          <w:szCs w:val="24"/>
          <w:rtl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 xml:space="preserve">ניתן לגלות מה המיקום של כתובת </w:t>
      </w:r>
      <w:r>
        <w:rPr>
          <w:rFonts w:ascii="Tahoma" w:hAnsi="Tahoma" w:cs="Tahoma" w:hint="cs"/>
          <w:sz w:val="24"/>
          <w:szCs w:val="24"/>
        </w:rPr>
        <w:t>IP</w:t>
      </w:r>
      <w:r>
        <w:rPr>
          <w:rFonts w:ascii="Tahoma" w:hAnsi="Tahoma" w:cs="Tahoma" w:hint="cs"/>
          <w:sz w:val="24"/>
          <w:szCs w:val="24"/>
          <w:rtl/>
        </w:rPr>
        <w:t xml:space="preserve"> מסוימת.</w:t>
      </w:r>
      <w:r w:rsidR="009F7CDD">
        <w:rPr>
          <w:rFonts w:ascii="Tahoma" w:hAnsi="Tahoma" w:cs="Tahoma" w:hint="cs"/>
          <w:sz w:val="24"/>
          <w:szCs w:val="24"/>
          <w:rtl/>
        </w:rPr>
        <w:t xml:space="preserve"> היום ניעזר באתר </w:t>
      </w:r>
      <w:hyperlink r:id="rId10" w:history="1">
        <w:r w:rsidR="009F7CDD" w:rsidRPr="001B1E68">
          <w:rPr>
            <w:rStyle w:val="Hyperlink"/>
            <w:rFonts w:ascii="Tahoma" w:hAnsi="Tahoma" w:cs="Tahoma"/>
            <w:sz w:val="24"/>
            <w:szCs w:val="24"/>
          </w:rPr>
          <w:t>https://extreme-ip-lookup.com</w:t>
        </w:r>
      </w:hyperlink>
      <w:r w:rsidR="009F7CDD">
        <w:rPr>
          <w:rFonts w:ascii="Tahoma" w:hAnsi="Tahoma" w:cs="Tahoma" w:hint="cs"/>
          <w:sz w:val="24"/>
          <w:szCs w:val="24"/>
          <w:rtl/>
        </w:rPr>
        <w:t>.</w:t>
      </w:r>
    </w:p>
    <w:p w:rsidR="007E3CE3" w:rsidRDefault="00195B20" w:rsidP="00C64071">
      <w:pPr>
        <w:bidi/>
        <w:spacing w:line="312" w:lineRule="auto"/>
        <w:ind w:left="517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במשימה</w:t>
      </w:r>
      <w:r w:rsidR="00415765">
        <w:rPr>
          <w:rFonts w:ascii="Tahoma" w:hAnsi="Tahoma" w:cs="Tahoma" w:hint="cs"/>
          <w:sz w:val="24"/>
          <w:szCs w:val="24"/>
          <w:rtl/>
        </w:rPr>
        <w:t xml:space="preserve"> הבאה, </w:t>
      </w:r>
      <w:r w:rsidR="00B725A0">
        <w:rPr>
          <w:rFonts w:ascii="Tahoma" w:hAnsi="Tahoma" w:cs="Tahoma" w:hint="cs"/>
          <w:sz w:val="24"/>
          <w:szCs w:val="24"/>
          <w:rtl/>
        </w:rPr>
        <w:t>עליכם לשתף פעולה כדי</w:t>
      </w:r>
      <w:r w:rsidR="00415765">
        <w:rPr>
          <w:rFonts w:ascii="Tahoma" w:hAnsi="Tahoma" w:cs="Tahoma" w:hint="cs"/>
          <w:sz w:val="24"/>
          <w:szCs w:val="24"/>
          <w:rtl/>
        </w:rPr>
        <w:t xml:space="preserve"> למצוא 6 אתרים שמיקומם הגיאוגרפי הוא </w:t>
      </w:r>
      <w:r w:rsidR="00FF4FDF">
        <w:rPr>
          <w:rFonts w:ascii="Tahoma" w:hAnsi="Tahoma" w:cs="Tahoma" w:hint="cs"/>
          <w:sz w:val="24"/>
          <w:szCs w:val="24"/>
          <w:rtl/>
        </w:rPr>
        <w:t>בכל אחת מיבשות ה</w:t>
      </w:r>
      <w:r w:rsidR="00415765">
        <w:rPr>
          <w:rFonts w:ascii="Tahoma" w:hAnsi="Tahoma" w:cs="Tahoma" w:hint="cs"/>
          <w:sz w:val="24"/>
          <w:szCs w:val="24"/>
          <w:rtl/>
        </w:rPr>
        <w:t xml:space="preserve">עולם (6 היבשות - אפריקה, אסיה, אירופה, דרום אמריקה, צפון אמריקה ואוסטרליה. סליחה אנטרקטיקה </w:t>
      </w:r>
      <w:r w:rsidR="00415765">
        <w:rPr>
          <w:rFonts w:ascii="Tahoma" w:hAnsi="Tahoma" w:cs="Tahoma" w:hint="cs"/>
          <w:sz w:val="24"/>
          <w:szCs w:val="24"/>
        </w:rPr>
        <w:sym w:font="Webdings" w:char="F059"/>
      </w:r>
      <w:r w:rsidR="00415765">
        <w:rPr>
          <w:rFonts w:ascii="Tahoma" w:hAnsi="Tahoma" w:cs="Tahoma" w:hint="cs"/>
          <w:sz w:val="24"/>
          <w:szCs w:val="24"/>
          <w:rtl/>
        </w:rPr>
        <w:t>)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182E15" w:rsidRPr="00E20B46" w:rsidTr="00512206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182E15" w:rsidRDefault="00BB74AD" w:rsidP="00182E1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hyperlink r:id="rId11" w:history="1">
              <w:r w:rsidR="00182E15" w:rsidRPr="00DA5A12">
                <w:rPr>
                  <w:rStyle w:val="Hyperlink"/>
                  <w:rFonts w:ascii="Tahoma" w:hAnsi="Tahoma" w:cs="Tahoma"/>
                  <w:sz w:val="24"/>
                  <w:szCs w:val="24"/>
                </w:rPr>
                <w:t>https://www.australia.gov.au/</w:t>
              </w:r>
            </w:hyperlink>
            <w:r w:rsidR="00182E15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אוסטרליה</w:t>
            </w:r>
          </w:p>
          <w:p w:rsidR="00182E15" w:rsidRDefault="00BB74AD" w:rsidP="00182E1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hyperlink r:id="rId12" w:history="1">
              <w:r w:rsidR="00182E15" w:rsidRPr="00DA5A12">
                <w:rPr>
                  <w:rStyle w:val="Hyperlink"/>
                  <w:rFonts w:ascii="Tahoma" w:hAnsi="Tahoma" w:cs="Tahoma"/>
                  <w:sz w:val="24"/>
                  <w:szCs w:val="24"/>
                </w:rPr>
                <w:t>https://www.google.com/</w:t>
              </w:r>
            </w:hyperlink>
            <w:r w:rsidR="00182E15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 צפון אמריקה</w:t>
            </w:r>
          </w:p>
          <w:p w:rsidR="00182E15" w:rsidRDefault="00BB74AD" w:rsidP="00182E1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hyperlink r:id="rId13" w:history="1">
              <w:r w:rsidR="00182E15" w:rsidRPr="00DA5A12">
                <w:rPr>
                  <w:rStyle w:val="Hyperlink"/>
                  <w:rFonts w:ascii="Tahoma" w:hAnsi="Tahoma" w:cs="Tahoma"/>
                  <w:sz w:val="24"/>
                  <w:szCs w:val="24"/>
                </w:rPr>
                <w:t>http://government.ru/en/</w:t>
              </w:r>
            </w:hyperlink>
            <w:r w:rsidR="00182E15">
              <w:rPr>
                <w:rFonts w:ascii="Tahoma" w:hAnsi="Tahoma" w:cs="Tahoma"/>
                <w:color w:val="0070C0"/>
                <w:sz w:val="24"/>
                <w:szCs w:val="24"/>
              </w:rPr>
              <w:t xml:space="preserve"> </w:t>
            </w:r>
            <w:r w:rsidR="00182E15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אסיה</w:t>
            </w:r>
          </w:p>
          <w:p w:rsidR="00182E15" w:rsidRDefault="00BB74AD" w:rsidP="00182E1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hyperlink r:id="rId14" w:history="1">
              <w:r w:rsidR="00182E15" w:rsidRPr="00DA5A12">
                <w:rPr>
                  <w:rStyle w:val="Hyperlink"/>
                  <w:rFonts w:ascii="Tahoma" w:hAnsi="Tahoma" w:cs="Tahoma"/>
                  <w:sz w:val="24"/>
                  <w:szCs w:val="24"/>
                </w:rPr>
                <w:t>https://www.gov.uk/</w:t>
              </w:r>
            </w:hyperlink>
            <w:r w:rsidR="00182E15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אירופה</w:t>
            </w:r>
          </w:p>
          <w:p w:rsidR="00182E15" w:rsidRDefault="00BB74AD" w:rsidP="00182E1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hyperlink r:id="rId15" w:history="1">
              <w:r w:rsidR="00182E15" w:rsidRPr="00DA5A12">
                <w:rPr>
                  <w:rStyle w:val="Hyperlink"/>
                  <w:rFonts w:ascii="Tahoma" w:hAnsi="Tahoma" w:cs="Tahoma"/>
                  <w:sz w:val="24"/>
                  <w:szCs w:val="24"/>
                </w:rPr>
                <w:t>http://www.brazil.gov.br/</w:t>
              </w:r>
            </w:hyperlink>
            <w:r w:rsidR="00182E15">
              <w:rPr>
                <w:rFonts w:ascii="Tahoma" w:hAnsi="Tahoma" w:cs="Tahoma"/>
                <w:color w:val="0070C0"/>
                <w:sz w:val="24"/>
                <w:szCs w:val="24"/>
              </w:rPr>
              <w:t xml:space="preserve"> </w:t>
            </w:r>
            <w:r w:rsidR="00182E15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דרום אמריקה</w:t>
            </w:r>
          </w:p>
          <w:p w:rsidR="00182E15" w:rsidRPr="00E20B46" w:rsidRDefault="00BB74AD" w:rsidP="00182E1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hyperlink r:id="rId16" w:history="1">
              <w:r w:rsidR="00182E15" w:rsidRPr="00DA5A12">
                <w:rPr>
                  <w:rStyle w:val="Hyperlink"/>
                  <w:rFonts w:ascii="Tahoma" w:hAnsi="Tahoma" w:cs="Tahoma"/>
                  <w:sz w:val="24"/>
                  <w:szCs w:val="24"/>
                </w:rPr>
                <w:t>https://www.gou.go.ug/</w:t>
              </w:r>
            </w:hyperlink>
            <w:r w:rsidR="00182E15">
              <w:rPr>
                <w:rFonts w:ascii="Tahoma" w:hAnsi="Tahoma" w:cs="Tahoma"/>
                <w:color w:val="0070C0"/>
                <w:sz w:val="24"/>
                <w:szCs w:val="24"/>
              </w:rPr>
              <w:t xml:space="preserve"> </w:t>
            </w:r>
            <w:r w:rsidR="00182E15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אפריקה</w:t>
            </w:r>
          </w:p>
        </w:tc>
      </w:tr>
      <w:tr w:rsidR="00182E15" w:rsidRPr="00E20B46" w:rsidTr="00512206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182E15" w:rsidRPr="00E20B46" w:rsidRDefault="00182E15" w:rsidP="00182E15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7E3CE3" w:rsidRDefault="007E3CE3" w:rsidP="007E3CE3">
      <w:pPr>
        <w:bidi/>
        <w:spacing w:line="312" w:lineRule="auto"/>
        <w:rPr>
          <w:rFonts w:ascii="Tahoma" w:hAnsi="Tahoma" w:cs="Tahoma"/>
          <w:sz w:val="24"/>
          <w:szCs w:val="24"/>
          <w:rtl/>
        </w:rPr>
      </w:pPr>
    </w:p>
    <w:p w:rsidR="00C44D9E" w:rsidRDefault="00C64071" w:rsidP="00F45387">
      <w:pPr>
        <w:bidi/>
        <w:spacing w:line="312" w:lineRule="auto"/>
        <w:rPr>
          <w:rFonts w:ascii="Tahoma" w:hAnsi="Tahoma" w:cs="Tahoma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ABC3A8" wp14:editId="4018FC78">
            <wp:simplePos x="0" y="0"/>
            <wp:positionH relativeFrom="column">
              <wp:posOffset>38100</wp:posOffset>
            </wp:positionH>
            <wp:positionV relativeFrom="paragraph">
              <wp:posOffset>273685</wp:posOffset>
            </wp:positionV>
            <wp:extent cx="2514600" cy="1985010"/>
            <wp:effectExtent l="19050" t="19050" r="19050" b="152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85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D9E">
        <w:rPr>
          <w:rFonts w:ascii="Tahoma" w:hAnsi="Tahoma" w:cs="Tahoma" w:hint="cs"/>
          <w:b/>
          <w:bCs/>
          <w:sz w:val="24"/>
          <w:szCs w:val="24"/>
          <w:rtl/>
        </w:rPr>
        <w:t>4</w:t>
      </w:r>
      <w:r w:rsidR="00C44D9E"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 w:rsidR="00F45387">
        <w:rPr>
          <w:rFonts w:ascii="Tahoma" w:hAnsi="Tahoma" w:cs="Tahoma" w:hint="cs"/>
          <w:b/>
          <w:bCs/>
          <w:sz w:val="24"/>
          <w:szCs w:val="24"/>
          <w:rtl/>
        </w:rPr>
        <w:t>תחרות הזוגות הגדולה!</w:t>
      </w:r>
    </w:p>
    <w:p w:rsidR="007E3CE3" w:rsidRDefault="00DD4F17" w:rsidP="00C64071">
      <w:pPr>
        <w:bidi/>
        <w:spacing w:line="312" w:lineRule="auto"/>
        <w:ind w:left="517"/>
        <w:rPr>
          <w:rFonts w:ascii="Tahoma" w:hAnsi="Tahoma" w:cs="Tahoma"/>
          <w:sz w:val="24"/>
          <w:szCs w:val="24"/>
          <w:rtl/>
        </w:rPr>
      </w:pPr>
      <w:r w:rsidRPr="00DD4F17">
        <w:rPr>
          <w:noProof/>
        </w:rPr>
        <w:drawing>
          <wp:anchor distT="0" distB="0" distL="114300" distR="114300" simplePos="0" relativeHeight="251661312" behindDoc="0" locked="0" layoutInCell="1" allowOverlap="1" wp14:anchorId="0E68A0DB" wp14:editId="5C0A441C">
            <wp:simplePos x="0" y="0"/>
            <wp:positionH relativeFrom="column">
              <wp:posOffset>38100</wp:posOffset>
            </wp:positionH>
            <wp:positionV relativeFrom="paragraph">
              <wp:posOffset>1465580</wp:posOffset>
            </wp:positionV>
            <wp:extent cx="2514600" cy="1704340"/>
            <wp:effectExtent l="19050" t="19050" r="19050" b="101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04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CE3">
        <w:rPr>
          <w:rFonts w:ascii="Tahoma" w:hAnsi="Tahoma" w:cs="Tahoma" w:hint="cs"/>
          <w:sz w:val="24"/>
          <w:szCs w:val="24"/>
          <w:rtl/>
        </w:rPr>
        <w:t xml:space="preserve">עבור המשימה האחרונה, </w:t>
      </w:r>
      <w:r w:rsidR="00F45387">
        <w:rPr>
          <w:rFonts w:ascii="Tahoma" w:hAnsi="Tahoma" w:cs="Tahoma" w:hint="cs"/>
          <w:sz w:val="24"/>
          <w:szCs w:val="24"/>
          <w:rtl/>
        </w:rPr>
        <w:t>תשלבו</w:t>
      </w:r>
      <w:r w:rsidR="007E3CE3">
        <w:rPr>
          <w:rFonts w:ascii="Tahoma" w:hAnsi="Tahoma" w:cs="Tahoma" w:hint="cs"/>
          <w:sz w:val="24"/>
          <w:szCs w:val="24"/>
          <w:rtl/>
        </w:rPr>
        <w:t xml:space="preserve"> כוחות בתחרות </w:t>
      </w:r>
      <w:r w:rsidR="00F45387">
        <w:rPr>
          <w:rFonts w:ascii="Tahoma" w:hAnsi="Tahoma" w:cs="Tahoma" w:hint="cs"/>
          <w:sz w:val="24"/>
          <w:szCs w:val="24"/>
          <w:rtl/>
        </w:rPr>
        <w:t xml:space="preserve">מול כל </w:t>
      </w:r>
      <w:r w:rsidR="007E3CE3">
        <w:rPr>
          <w:rFonts w:ascii="Tahoma" w:hAnsi="Tahoma" w:cs="Tahoma" w:hint="cs"/>
          <w:sz w:val="24"/>
          <w:szCs w:val="24"/>
          <w:rtl/>
        </w:rPr>
        <w:t xml:space="preserve">הזוגות האחרים </w:t>
      </w:r>
      <w:r w:rsidR="00F45387">
        <w:rPr>
          <w:rFonts w:ascii="Tahoma" w:hAnsi="Tahoma" w:cs="Tahoma" w:hint="cs"/>
          <w:sz w:val="24"/>
          <w:szCs w:val="24"/>
          <w:rtl/>
        </w:rPr>
        <w:t>בכיתה</w:t>
      </w:r>
      <w:r w:rsidR="007E3CE3">
        <w:rPr>
          <w:rFonts w:ascii="Tahoma" w:hAnsi="Tahoma" w:cs="Tahoma" w:hint="cs"/>
          <w:sz w:val="24"/>
          <w:szCs w:val="24"/>
          <w:rtl/>
        </w:rPr>
        <w:t>. על כל זוג למצוא</w:t>
      </w:r>
      <w:r w:rsidR="00F45387">
        <w:rPr>
          <w:rFonts w:ascii="Tahoma" w:hAnsi="Tahoma" w:cs="Tahoma" w:hint="cs"/>
          <w:sz w:val="24"/>
          <w:szCs w:val="24"/>
          <w:rtl/>
        </w:rPr>
        <w:t xml:space="preserve"> </w:t>
      </w:r>
      <w:r w:rsidR="00C64071">
        <w:rPr>
          <w:rFonts w:ascii="Tahoma" w:hAnsi="Tahoma" w:cs="Tahoma" w:hint="cs"/>
          <w:sz w:val="24"/>
          <w:szCs w:val="24"/>
          <w:rtl/>
        </w:rPr>
        <w:t xml:space="preserve">כמה שיותר אתרים </w:t>
      </w:r>
      <w:r w:rsidR="00C64071">
        <w:rPr>
          <w:rFonts w:ascii="Tahoma" w:hAnsi="Tahoma" w:cs="Tahoma" w:hint="cs"/>
          <w:b/>
          <w:bCs/>
          <w:sz w:val="24"/>
          <w:szCs w:val="24"/>
          <w:rtl/>
        </w:rPr>
        <w:t xml:space="preserve">שהמיקום שלהם </w:t>
      </w:r>
      <w:r w:rsidR="00C64071">
        <w:rPr>
          <w:rFonts w:ascii="Tahoma" w:hAnsi="Tahoma" w:cs="Tahoma" w:hint="cs"/>
          <w:sz w:val="24"/>
          <w:szCs w:val="24"/>
          <w:rtl/>
        </w:rPr>
        <w:t xml:space="preserve">הוא באמת במקום ששייך לחברה עצמה (משרדים או מפעל). למשל, המיקום של האתר </w:t>
      </w:r>
      <w:r w:rsidR="00C64071">
        <w:rPr>
          <w:rFonts w:ascii="Tahoma" w:hAnsi="Tahoma" w:cs="Tahoma"/>
          <w:sz w:val="24"/>
          <w:szCs w:val="24"/>
        </w:rPr>
        <w:t>apple.com</w:t>
      </w:r>
      <w:r w:rsidR="00C64071">
        <w:rPr>
          <w:rFonts w:ascii="Tahoma" w:hAnsi="Tahoma" w:cs="Tahoma" w:hint="cs"/>
          <w:sz w:val="24"/>
          <w:szCs w:val="24"/>
          <w:rtl/>
        </w:rPr>
        <w:t xml:space="preserve"> הוא במשרדי החברה הראשיים ברח' </w:t>
      </w:r>
      <w:r w:rsidR="00C64071">
        <w:rPr>
          <w:rFonts w:ascii="Tahoma" w:hAnsi="Tahoma" w:cs="Tahoma"/>
          <w:sz w:val="24"/>
          <w:szCs w:val="24"/>
        </w:rPr>
        <w:t>Infinite Loop</w:t>
      </w:r>
      <w:r w:rsidR="00C64071">
        <w:rPr>
          <w:rFonts w:ascii="Tahoma" w:hAnsi="Tahoma" w:cs="Tahoma" w:hint="cs"/>
          <w:sz w:val="24"/>
          <w:szCs w:val="24"/>
          <w:rtl/>
        </w:rPr>
        <w:t xml:space="preserve"> בעיר </w:t>
      </w:r>
      <w:proofErr w:type="spellStart"/>
      <w:r w:rsidR="00C64071">
        <w:rPr>
          <w:rFonts w:ascii="Tahoma" w:hAnsi="Tahoma" w:cs="Tahoma" w:hint="cs"/>
          <w:sz w:val="24"/>
          <w:szCs w:val="24"/>
          <w:rtl/>
        </w:rPr>
        <w:t>קופרטינו</w:t>
      </w:r>
      <w:proofErr w:type="spellEnd"/>
      <w:r w:rsidR="00C64071">
        <w:rPr>
          <w:rFonts w:ascii="Tahoma" w:hAnsi="Tahoma" w:cs="Tahoma" w:hint="cs"/>
          <w:sz w:val="24"/>
          <w:szCs w:val="24"/>
          <w:rtl/>
        </w:rPr>
        <w:t xml:space="preserve"> בקליפורניה.</w:t>
      </w:r>
      <w:r w:rsidR="00C64071">
        <w:rPr>
          <w:rFonts w:ascii="Tahoma" w:hAnsi="Tahoma" w:cs="Tahoma"/>
          <w:sz w:val="24"/>
          <w:szCs w:val="24"/>
          <w:rtl/>
        </w:rPr>
        <w:br/>
      </w:r>
    </w:p>
    <w:p w:rsidR="00D43F42" w:rsidRPr="00DD4F17" w:rsidRDefault="00D43F42" w:rsidP="00D43F42">
      <w:pPr>
        <w:bidi/>
        <w:spacing w:line="312" w:lineRule="auto"/>
        <w:ind w:left="517"/>
        <w:rPr>
          <w:rFonts w:ascii="Tahoma" w:hAnsi="Tahoma" w:cs="Tahoma"/>
          <w:b/>
          <w:bCs/>
          <w:sz w:val="24"/>
          <w:szCs w:val="24"/>
        </w:rPr>
      </w:pPr>
      <w:r w:rsidRPr="00DD4F17">
        <w:rPr>
          <w:rFonts w:ascii="Tahoma" w:hAnsi="Tahoma" w:cs="Tahoma" w:hint="cs"/>
          <w:b/>
          <w:bCs/>
          <w:sz w:val="24"/>
          <w:szCs w:val="24"/>
          <w:rtl/>
        </w:rPr>
        <w:t>בהצלחה!</w:t>
      </w:r>
      <w:r w:rsidR="00DD4F17" w:rsidRPr="00DD4F17">
        <w:rPr>
          <w:b/>
          <w:bCs/>
          <w:noProof/>
        </w:rPr>
        <w:t xml:space="preserve"> </w:t>
      </w:r>
    </w:p>
    <w:p w:rsidR="00AD250D" w:rsidRDefault="00AD250D" w:rsidP="00AD250D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8B61FF" w:rsidRDefault="008B61FF" w:rsidP="008B61FF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FF3E4F" w:rsidRDefault="00FF3E4F" w:rsidP="00FF3E4F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FF3E4F" w:rsidRPr="00E20B46" w:rsidRDefault="00FF3E4F" w:rsidP="00FF3E4F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8B61FF" w:rsidRPr="004E618E" w:rsidRDefault="0031464A" w:rsidP="004E6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bidi/>
        <w:spacing w:line="312" w:lineRule="auto"/>
        <w:jc w:val="center"/>
        <w:rPr>
          <w:rFonts w:ascii="Tahoma" w:hAnsi="Tahoma" w:cs="Tahoma"/>
          <w:b/>
          <w:bCs/>
          <w:color w:val="2E74B5" w:themeColor="accent1" w:themeShade="BF"/>
        </w:rPr>
      </w:pPr>
      <w:r w:rsidRPr="004E618E">
        <w:rPr>
          <w:rFonts w:ascii="Tahoma" w:hAnsi="Tahoma" w:cs="Tahoma" w:hint="cs"/>
          <w:b/>
          <w:bCs/>
          <w:color w:val="2E74B5" w:themeColor="accent1" w:themeShade="BF"/>
          <w:rtl/>
        </w:rPr>
        <w:t xml:space="preserve">אם סיימתם את התרגיל הזוגי, תוכלו להתחיל את תרגיל הבית </w:t>
      </w:r>
      <w:r w:rsidRPr="004E618E">
        <w:rPr>
          <w:rFonts w:ascii="Tahoma" w:hAnsi="Tahoma" w:cs="Tahoma"/>
          <w:b/>
          <w:bCs/>
          <w:color w:val="2E74B5" w:themeColor="accent1" w:themeShade="BF"/>
          <w:rtl/>
        </w:rPr>
        <w:t>–</w:t>
      </w:r>
      <w:r w:rsidRPr="004E618E">
        <w:rPr>
          <w:rFonts w:ascii="Tahoma" w:hAnsi="Tahoma" w:cs="Tahoma" w:hint="cs"/>
          <w:b/>
          <w:bCs/>
          <w:color w:val="2E74B5" w:themeColor="accent1" w:themeShade="BF"/>
          <w:rtl/>
        </w:rPr>
        <w:t xml:space="preserve"> ביחידים.</w:t>
      </w:r>
      <w:r w:rsidRPr="004E618E">
        <w:rPr>
          <w:rFonts w:ascii="Tahoma" w:hAnsi="Tahoma" w:cs="Tahoma"/>
          <w:b/>
          <w:bCs/>
          <w:color w:val="2E74B5" w:themeColor="accent1" w:themeShade="BF"/>
          <w:rtl/>
        </w:rPr>
        <w:br/>
      </w:r>
      <w:r w:rsidRPr="004E618E">
        <w:rPr>
          <w:rFonts w:ascii="Tahoma" w:hAnsi="Tahoma" w:cs="Tahoma" w:hint="cs"/>
          <w:b/>
          <w:bCs/>
          <w:color w:val="2E74B5" w:themeColor="accent1" w:themeShade="BF"/>
          <w:rtl/>
        </w:rPr>
        <w:t xml:space="preserve">הישארו </w:t>
      </w:r>
      <w:r w:rsidR="00A228C3" w:rsidRPr="004E618E">
        <w:rPr>
          <w:rFonts w:ascii="Tahoma" w:hAnsi="Tahoma" w:cs="Tahoma" w:hint="cs"/>
          <w:b/>
          <w:bCs/>
          <w:color w:val="2E74B5" w:themeColor="accent1" w:themeShade="BF"/>
          <w:rtl/>
        </w:rPr>
        <w:t>בחדר כך שתוכלו להיעזר אחד בשני.</w:t>
      </w:r>
    </w:p>
    <w:sectPr w:rsidR="008B61FF" w:rsidRPr="004E618E" w:rsidSect="002215F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800" w:right="720" w:bottom="99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4AD" w:rsidRDefault="00BB74AD">
      <w:pPr>
        <w:spacing w:after="0" w:line="240" w:lineRule="auto"/>
      </w:pPr>
      <w:r>
        <w:separator/>
      </w:r>
    </w:p>
  </w:endnote>
  <w:endnote w:type="continuationSeparator" w:id="0">
    <w:p w:rsidR="00BB74AD" w:rsidRDefault="00BB7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CED" w:rsidRDefault="00BB74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36F" w:rsidRDefault="00FF3E4F" w:rsidP="00BB636F">
    <w:pPr>
      <w:pStyle w:val="a5"/>
    </w:pPr>
    <w:r w:rsidRPr="00BB636F">
      <w:rPr>
        <w:noProof/>
      </w:rPr>
      <w:drawing>
        <wp:anchor distT="0" distB="0" distL="114300" distR="114300" simplePos="0" relativeHeight="251661312" behindDoc="1" locked="0" layoutInCell="1" allowOverlap="1" wp14:anchorId="02C7459D" wp14:editId="31C65C5F">
          <wp:simplePos x="0" y="0"/>
          <wp:positionH relativeFrom="page">
            <wp:posOffset>0</wp:posOffset>
          </wp:positionH>
          <wp:positionV relativeFrom="paragraph">
            <wp:posOffset>-464185</wp:posOffset>
          </wp:positionV>
          <wp:extent cx="8324850" cy="1092192"/>
          <wp:effectExtent l="0" t="0" r="0" b="0"/>
          <wp:wrapNone/>
          <wp:docPr id="16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15" t="36897" r="3665"/>
                  <a:stretch/>
                </pic:blipFill>
                <pic:spPr>
                  <a:xfrm flipV="1">
                    <a:off x="0" y="0"/>
                    <a:ext cx="8324850" cy="10921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CED" w:rsidRDefault="00BB74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4AD" w:rsidRDefault="00BB74AD">
      <w:pPr>
        <w:spacing w:after="0" w:line="240" w:lineRule="auto"/>
      </w:pPr>
      <w:r>
        <w:separator/>
      </w:r>
    </w:p>
  </w:footnote>
  <w:footnote w:type="continuationSeparator" w:id="0">
    <w:p w:rsidR="00BB74AD" w:rsidRDefault="00BB7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CED" w:rsidRDefault="00BB74A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36F" w:rsidRDefault="00FF3E4F" w:rsidP="00BB636F">
    <w:pPr>
      <w:pStyle w:val="a3"/>
      <w:tabs>
        <w:tab w:val="clear" w:pos="4680"/>
        <w:tab w:val="center" w:pos="9360"/>
      </w:tabs>
    </w:pPr>
    <w:r w:rsidRPr="00BB636F">
      <w:rPr>
        <w:noProof/>
      </w:rPr>
      <w:drawing>
        <wp:anchor distT="0" distB="0" distL="114300" distR="114300" simplePos="0" relativeHeight="251660288" behindDoc="0" locked="0" layoutInCell="1" allowOverlap="1" wp14:anchorId="3726D0ED" wp14:editId="6729DA61">
          <wp:simplePos x="0" y="0"/>
          <wp:positionH relativeFrom="page">
            <wp:posOffset>343725</wp:posOffset>
          </wp:positionH>
          <wp:positionV relativeFrom="paragraph">
            <wp:posOffset>-216535</wp:posOffset>
          </wp:positionV>
          <wp:extent cx="1962150" cy="651510"/>
          <wp:effectExtent l="0" t="0" r="0" b="0"/>
          <wp:wrapSquare wrapText="bothSides"/>
          <wp:docPr id="13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B636F">
      <w:rPr>
        <w:noProof/>
      </w:rPr>
      <w:drawing>
        <wp:anchor distT="0" distB="0" distL="114300" distR="114300" simplePos="0" relativeHeight="251662336" behindDoc="0" locked="0" layoutInCell="1" allowOverlap="1" wp14:anchorId="4BABA39D" wp14:editId="12B098DA">
          <wp:simplePos x="0" y="0"/>
          <wp:positionH relativeFrom="page">
            <wp:posOffset>5554345</wp:posOffset>
          </wp:positionH>
          <wp:positionV relativeFrom="paragraph">
            <wp:posOffset>-234505</wp:posOffset>
          </wp:positionV>
          <wp:extent cx="1967865" cy="824865"/>
          <wp:effectExtent l="0" t="0" r="0" b="0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B636F">
      <w:rPr>
        <w:noProof/>
      </w:rPr>
      <w:drawing>
        <wp:anchor distT="0" distB="0" distL="114300" distR="114300" simplePos="0" relativeHeight="251659264" behindDoc="0" locked="0" layoutInCell="1" allowOverlap="1" wp14:anchorId="1BE49C5E" wp14:editId="2C4F8C54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15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CED" w:rsidRDefault="00BB74A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16ED4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56454"/>
    <w:multiLevelType w:val="hybridMultilevel"/>
    <w:tmpl w:val="6ADCF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F87"/>
    <w:rsid w:val="00014E07"/>
    <w:rsid w:val="00132FEF"/>
    <w:rsid w:val="00182E15"/>
    <w:rsid w:val="00195B20"/>
    <w:rsid w:val="001E465E"/>
    <w:rsid w:val="002C7A91"/>
    <w:rsid w:val="0031464A"/>
    <w:rsid w:val="003B0E5D"/>
    <w:rsid w:val="00415765"/>
    <w:rsid w:val="00430D60"/>
    <w:rsid w:val="00486A83"/>
    <w:rsid w:val="004A0825"/>
    <w:rsid w:val="004A7294"/>
    <w:rsid w:val="004E618E"/>
    <w:rsid w:val="0050604B"/>
    <w:rsid w:val="00560F87"/>
    <w:rsid w:val="005D0A15"/>
    <w:rsid w:val="0077437B"/>
    <w:rsid w:val="007E3CE3"/>
    <w:rsid w:val="008B5A84"/>
    <w:rsid w:val="008B61FF"/>
    <w:rsid w:val="008E423D"/>
    <w:rsid w:val="00903F02"/>
    <w:rsid w:val="0093700D"/>
    <w:rsid w:val="0096112C"/>
    <w:rsid w:val="00975FAF"/>
    <w:rsid w:val="00981B09"/>
    <w:rsid w:val="009F7CDD"/>
    <w:rsid w:val="00A228C3"/>
    <w:rsid w:val="00A25BB0"/>
    <w:rsid w:val="00A75C85"/>
    <w:rsid w:val="00AC271A"/>
    <w:rsid w:val="00AC7144"/>
    <w:rsid w:val="00AD250D"/>
    <w:rsid w:val="00AF0A35"/>
    <w:rsid w:val="00B71292"/>
    <w:rsid w:val="00B725A0"/>
    <w:rsid w:val="00BB74AD"/>
    <w:rsid w:val="00BC683A"/>
    <w:rsid w:val="00C13CAE"/>
    <w:rsid w:val="00C44D9E"/>
    <w:rsid w:val="00C64071"/>
    <w:rsid w:val="00CA4C9D"/>
    <w:rsid w:val="00CB3DCA"/>
    <w:rsid w:val="00D43F42"/>
    <w:rsid w:val="00D60E34"/>
    <w:rsid w:val="00DD4F17"/>
    <w:rsid w:val="00DE20F4"/>
    <w:rsid w:val="00E54C14"/>
    <w:rsid w:val="00E808B3"/>
    <w:rsid w:val="00F45387"/>
    <w:rsid w:val="00F94C63"/>
    <w:rsid w:val="00FC2C35"/>
    <w:rsid w:val="00FF14AA"/>
    <w:rsid w:val="00FF3E4F"/>
    <w:rsid w:val="00FF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CAAC3"/>
  <w15:chartTrackingRefBased/>
  <w15:docId w15:val="{5A1F61A8-ED29-49FB-89FA-0E1BD013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57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0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60F87"/>
  </w:style>
  <w:style w:type="paragraph" w:styleId="a5">
    <w:name w:val="footer"/>
    <w:basedOn w:val="a"/>
    <w:link w:val="a6"/>
    <w:uiPriority w:val="99"/>
    <w:unhideWhenUsed/>
    <w:rsid w:val="00560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60F87"/>
  </w:style>
  <w:style w:type="paragraph" w:styleId="a7">
    <w:name w:val="List Paragraph"/>
    <w:basedOn w:val="a"/>
    <w:uiPriority w:val="34"/>
    <w:qFormat/>
    <w:rsid w:val="00560F87"/>
    <w:pPr>
      <w:ind w:left="720"/>
      <w:contextualSpacing/>
    </w:pPr>
  </w:style>
  <w:style w:type="paragraph" w:customStyle="1" w:styleId="Labels">
    <w:name w:val="Labels"/>
    <w:basedOn w:val="a"/>
    <w:next w:val="a"/>
    <w:uiPriority w:val="1"/>
    <w:qFormat/>
    <w:rsid w:val="00560F87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character" w:styleId="Hyperlink">
    <w:name w:val="Hyperlink"/>
    <w:basedOn w:val="a0"/>
    <w:uiPriority w:val="99"/>
    <w:unhideWhenUsed/>
    <w:rsid w:val="00AD25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government.ru/en/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www.google.com/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ou.go.ug/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ustralia.gov.au/" TargetMode="Externa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www.brazil.gov.br/" TargetMode="External"/><Relationship Id="rId23" Type="http://schemas.openxmlformats.org/officeDocument/2006/relationships/header" Target="header3.xml"/><Relationship Id="rId10" Type="http://schemas.openxmlformats.org/officeDocument/2006/relationships/hyperlink" Target="https://extreme-ip-lookup.com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ov.uk/" TargetMode="External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539</Words>
  <Characters>2700</Characters>
  <Application>Microsoft Office Word</Application>
  <DocSecurity>0</DocSecurity>
  <Lines>22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user</cp:lastModifiedBy>
  <cp:revision>2</cp:revision>
  <dcterms:created xsi:type="dcterms:W3CDTF">2020-11-06T11:52:00Z</dcterms:created>
  <dcterms:modified xsi:type="dcterms:W3CDTF">2020-11-06T11:52:00Z</dcterms:modified>
</cp:coreProperties>
</file>