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20E9C" w14:textId="77777777" w:rsidR="004327AD" w:rsidRPr="00972051" w:rsidRDefault="004327AD" w:rsidP="004327AD">
      <w:pPr>
        <w:widowControl w:val="0"/>
        <w:autoSpaceDE w:val="0"/>
        <w:autoSpaceDN w:val="0"/>
        <w:adjustRightInd w:val="0"/>
        <w:jc w:val="center"/>
        <w:rPr>
          <w:rFonts w:ascii="Palatino" w:hAnsi="Palatino" w:cs="Helvetica"/>
          <w:color w:val="000000" w:themeColor="text1"/>
          <w:sz w:val="28"/>
          <w:szCs w:val="28"/>
        </w:rPr>
      </w:pPr>
      <w:r w:rsidRPr="00972051">
        <w:rPr>
          <w:rFonts w:ascii="Palatino" w:hAnsi="Palatino" w:cs="Times"/>
          <w:color w:val="000000" w:themeColor="text1"/>
          <w:sz w:val="28"/>
          <w:szCs w:val="28"/>
        </w:rPr>
        <w:t xml:space="preserve">CS </w:t>
      </w:r>
      <w:proofErr w:type="gramStart"/>
      <w:r w:rsidRPr="00972051">
        <w:rPr>
          <w:rFonts w:ascii="Palatino" w:hAnsi="Palatino" w:cs="Times"/>
          <w:color w:val="000000" w:themeColor="text1"/>
          <w:sz w:val="28"/>
          <w:szCs w:val="28"/>
        </w:rPr>
        <w:t>2230,Fall</w:t>
      </w:r>
      <w:proofErr w:type="gramEnd"/>
      <w:r w:rsidRPr="00972051">
        <w:rPr>
          <w:rFonts w:ascii="Palatino" w:hAnsi="Palatino" w:cs="Times"/>
          <w:color w:val="000000" w:themeColor="text1"/>
          <w:sz w:val="28"/>
          <w:szCs w:val="28"/>
        </w:rPr>
        <w:t xml:space="preserve"> 2016, </w:t>
      </w:r>
      <w:proofErr w:type="spellStart"/>
      <w:r w:rsidRPr="00972051">
        <w:rPr>
          <w:rFonts w:ascii="Palatino" w:hAnsi="Palatino" w:cs="Times"/>
          <w:color w:val="000000" w:themeColor="text1"/>
          <w:sz w:val="28"/>
          <w:szCs w:val="28"/>
        </w:rPr>
        <w:t>Trenary</w:t>
      </w:r>
      <w:proofErr w:type="spellEnd"/>
    </w:p>
    <w:p w14:paraId="4F975229" w14:textId="77777777" w:rsidR="004327AD" w:rsidRPr="00972051" w:rsidRDefault="004327AD" w:rsidP="004327AD">
      <w:pPr>
        <w:widowControl w:val="0"/>
        <w:autoSpaceDE w:val="0"/>
        <w:autoSpaceDN w:val="0"/>
        <w:adjustRightInd w:val="0"/>
        <w:jc w:val="center"/>
        <w:rPr>
          <w:rFonts w:ascii="Palatino" w:hAnsi="Palatino" w:cs="Helvetica"/>
          <w:color w:val="000000" w:themeColor="text1"/>
          <w:sz w:val="28"/>
          <w:szCs w:val="28"/>
        </w:rPr>
      </w:pPr>
      <w:r w:rsidRPr="00972051">
        <w:rPr>
          <w:rFonts w:ascii="Palatino" w:hAnsi="Palatino" w:cs="Times"/>
          <w:color w:val="000000" w:themeColor="text1"/>
          <w:sz w:val="28"/>
          <w:szCs w:val="28"/>
        </w:rPr>
        <w:t>Final Project</w:t>
      </w:r>
    </w:p>
    <w:p w14:paraId="7B37C06A" w14:textId="77777777" w:rsidR="004327AD" w:rsidRPr="00972051" w:rsidRDefault="004327AD" w:rsidP="004327AD">
      <w:pPr>
        <w:widowControl w:val="0"/>
        <w:autoSpaceDE w:val="0"/>
        <w:autoSpaceDN w:val="0"/>
        <w:adjustRightInd w:val="0"/>
        <w:jc w:val="center"/>
        <w:rPr>
          <w:rFonts w:ascii="Palatino" w:hAnsi="Palatino" w:cs="Times"/>
          <w:color w:val="000000" w:themeColor="text1"/>
          <w:sz w:val="28"/>
          <w:szCs w:val="28"/>
        </w:rPr>
      </w:pPr>
      <w:r w:rsidRPr="00972051">
        <w:rPr>
          <w:rFonts w:ascii="Palatino" w:hAnsi="Palatino" w:cs="Times"/>
          <w:color w:val="000000" w:themeColor="text1"/>
          <w:sz w:val="28"/>
          <w:szCs w:val="28"/>
        </w:rPr>
        <w:t xml:space="preserve">“You’ve Got </w:t>
      </w:r>
      <w:proofErr w:type="gramStart"/>
      <w:r w:rsidRPr="00972051">
        <w:rPr>
          <w:rFonts w:ascii="Palatino" w:hAnsi="Palatino" w:cs="Times"/>
          <w:color w:val="000000" w:themeColor="text1"/>
          <w:sz w:val="28"/>
          <w:szCs w:val="28"/>
        </w:rPr>
        <w:t>Teal !</w:t>
      </w:r>
      <w:proofErr w:type="gramEnd"/>
      <w:r w:rsidRPr="00972051">
        <w:rPr>
          <w:rFonts w:ascii="Palatino" w:hAnsi="Palatino" w:cs="Times"/>
          <w:color w:val="000000" w:themeColor="text1"/>
          <w:sz w:val="28"/>
          <w:szCs w:val="28"/>
        </w:rPr>
        <w:t>”</w:t>
      </w:r>
    </w:p>
    <w:p w14:paraId="24DD9453" w14:textId="77777777" w:rsidR="004327AD" w:rsidRPr="0060045E" w:rsidRDefault="004327AD" w:rsidP="004327AD">
      <w:pPr>
        <w:widowControl w:val="0"/>
        <w:autoSpaceDE w:val="0"/>
        <w:autoSpaceDN w:val="0"/>
        <w:adjustRightInd w:val="0"/>
        <w:jc w:val="center"/>
        <w:rPr>
          <w:rFonts w:ascii="Palatino" w:hAnsi="Palatino" w:cs="Helvetica"/>
          <w:color w:val="000000" w:themeColor="text1"/>
          <w:sz w:val="28"/>
          <w:szCs w:val="28"/>
        </w:rPr>
      </w:pPr>
      <w:r w:rsidRPr="00972051">
        <w:rPr>
          <w:rFonts w:ascii="Palatino" w:hAnsi="Palatino" w:cs="Times"/>
          <w:color w:val="000000" w:themeColor="text1"/>
          <w:sz w:val="28"/>
          <w:szCs w:val="28"/>
        </w:rPr>
        <w:t>Parker Loomis</w:t>
      </w:r>
      <w:r>
        <w:rPr>
          <w:rFonts w:ascii="Helvetica" w:hAnsi="Helvetica" w:cs="Helvetica"/>
          <w:color w:val="3421C0"/>
        </w:rPr>
        <w:t> </w:t>
      </w:r>
    </w:p>
    <w:p w14:paraId="63900AB1" w14:textId="77777777" w:rsidR="00A5719C" w:rsidRDefault="00A5719C" w:rsidP="00A5719C">
      <w:r>
        <w:t xml:space="preserve"> </w:t>
      </w:r>
    </w:p>
    <w:p w14:paraId="27F720A3" w14:textId="77777777" w:rsidR="00A5719C" w:rsidRDefault="008260C1" w:rsidP="00A5719C">
      <w:r>
        <w:t xml:space="preserve">I)       </w:t>
      </w:r>
      <w:r w:rsidR="00937824">
        <w:t xml:space="preserve">This program detects whether or not the button is pushed. If it is it interrupts the flow of the light and </w:t>
      </w:r>
      <w:r w:rsidR="00647FEC">
        <w:t>changes the color. It also has a dimmer which dims the light, and should change the display on the seven segment.</w:t>
      </w:r>
    </w:p>
    <w:p w14:paraId="4EABDC1D" w14:textId="77777777" w:rsidR="00A5719C" w:rsidRDefault="00A5719C" w:rsidP="00A5719C">
      <w:r>
        <w:t>II)</w:t>
      </w:r>
      <w:r w:rsidR="00647FEC">
        <w:t xml:space="preserve">          The hardware used would be a seven segment display, the light, dimmer, and of course the MSP 430</w:t>
      </w:r>
    </w:p>
    <w:p w14:paraId="322828A4" w14:textId="77777777" w:rsidR="00A5719C" w:rsidRDefault="00A5719C" w:rsidP="00A5719C">
      <w:r>
        <w:t xml:space="preserve">a.     </w:t>
      </w:r>
      <w:r w:rsidR="002D2FA0">
        <w:t>I used the MSP processor, with the light, dimmer, and seven segment.</w:t>
      </w:r>
    </w:p>
    <w:p w14:paraId="49ABE8D4" w14:textId="77777777" w:rsidR="00A5719C" w:rsidRDefault="00A5719C" w:rsidP="00A5719C">
      <w:r>
        <w:t xml:space="preserve">b.     </w:t>
      </w:r>
      <w:r w:rsidR="002D2FA0">
        <w:t>The MSP send power to the light, dimmer and seven segment. The code tells the MSP what to do with these three.</w:t>
      </w:r>
      <w:bookmarkStart w:id="0" w:name="_GoBack"/>
      <w:bookmarkEnd w:id="0"/>
    </w:p>
    <w:p w14:paraId="630FF145" w14:textId="77777777" w:rsidR="00A5719C" w:rsidRDefault="00A5719C" w:rsidP="00A5719C">
      <w:r>
        <w:t xml:space="preserve">c.     </w:t>
      </w:r>
      <w:r w:rsidR="00647FEC" w:rsidRPr="00647FEC">
        <w:drawing>
          <wp:inline distT="0" distB="0" distL="0" distR="0" wp14:anchorId="1F776781" wp14:editId="42CA894B">
            <wp:extent cx="2559276" cy="4345940"/>
            <wp:effectExtent l="0" t="444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66692" cy="43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BF40" w14:textId="77777777" w:rsidR="00A5719C" w:rsidRDefault="00A5719C" w:rsidP="00A5719C">
      <w:r>
        <w:t>III)          &lt;Software Organization&gt;</w:t>
      </w:r>
    </w:p>
    <w:p w14:paraId="3F60FCA0" w14:textId="77777777" w:rsidR="00A5719C" w:rsidRDefault="00A5719C" w:rsidP="00A5719C">
      <w:proofErr w:type="spellStart"/>
      <w:r>
        <w:t>a</w:t>
      </w:r>
      <w:proofErr w:type="spellEnd"/>
      <w:r>
        <w:t xml:space="preserve">)    </w:t>
      </w:r>
      <w:r w:rsidR="002D2FA0">
        <w:t xml:space="preserve">The algorithm I didn’t figure out for the seven segment. </w:t>
      </w:r>
    </w:p>
    <w:p w14:paraId="06C86211" w14:textId="77777777" w:rsidR="00A5719C" w:rsidRDefault="00A5719C" w:rsidP="00A5719C">
      <w:r>
        <w:t xml:space="preserve">b)    </w:t>
      </w:r>
      <w:r w:rsidR="002D2FA0">
        <w:t>Had an interrupt module, and a check button method along with the main.</w:t>
      </w:r>
    </w:p>
    <w:p w14:paraId="5066D4C8" w14:textId="77777777" w:rsidR="00A5719C" w:rsidRDefault="00A5719C" w:rsidP="00A5719C">
      <w:r>
        <w:t xml:space="preserve">c)     </w:t>
      </w:r>
      <w:r w:rsidR="002D2FA0">
        <w:t xml:space="preserve">Used a delay I order to have the ADC ref to settle. </w:t>
      </w:r>
    </w:p>
    <w:p w14:paraId="13FDD5C0" w14:textId="77777777" w:rsidR="00A5719C" w:rsidRDefault="00A5719C" w:rsidP="00A5719C">
      <w:r>
        <w:t>IV</w:t>
      </w:r>
      <w:r w:rsidR="002D2FA0">
        <w:t xml:space="preserve">) </w:t>
      </w:r>
      <w:r w:rsidR="002D2FA0">
        <w:tab/>
        <w:t>Began from basically scratch since I didn’t get assignment 8 done. I figured out how to use interrupts and change the color. I had a lot of trouble figuring out how to get the seven segment to work. I couldn’t get it to work at all.</w:t>
      </w:r>
    </w:p>
    <w:p w14:paraId="0BFDD91B" w14:textId="77777777" w:rsidR="00A5719C" w:rsidRDefault="00A5719C" w:rsidP="00A5719C">
      <w:r>
        <w:t xml:space="preserve">V)            </w:t>
      </w:r>
      <w:r w:rsidR="00C65FEB">
        <w:t xml:space="preserve">My final project in basically assignment 8. I got the light to dim and change colors when hitting the button. I was unable to fully get the seven segment to </w:t>
      </w:r>
      <w:r w:rsidR="00253379">
        <w:t>display number or change when using the dimmer. It does change what is displayed when you hit the but</w:t>
      </w:r>
      <w:r w:rsidR="002D2FA0">
        <w:t>t</w:t>
      </w:r>
      <w:r w:rsidR="00253379">
        <w:t>on.</w:t>
      </w:r>
    </w:p>
    <w:p w14:paraId="247E96AF" w14:textId="77777777" w:rsidR="002D2FA0" w:rsidRPr="002D2FA0" w:rsidRDefault="00A5719C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0"/>
          <w:szCs w:val="20"/>
        </w:rPr>
      </w:pPr>
      <w:r>
        <w:t>VI</w:t>
      </w:r>
      <w:r w:rsidRPr="002D2FA0">
        <w:rPr>
          <w:sz w:val="20"/>
          <w:szCs w:val="20"/>
        </w:rPr>
        <w:t xml:space="preserve">)          </w:t>
      </w:r>
      <w:r w:rsidR="002D2FA0" w:rsidRPr="002D2FA0">
        <w:rPr>
          <w:rFonts w:ascii="Menlo" w:hAnsi="Menlo" w:cs="Menlo"/>
          <w:color w:val="643820"/>
          <w:sz w:val="20"/>
          <w:szCs w:val="20"/>
        </w:rPr>
        <w:t xml:space="preserve">#include </w:t>
      </w:r>
      <w:r w:rsidR="002D2FA0" w:rsidRPr="002D2FA0">
        <w:rPr>
          <w:rFonts w:ascii="Menlo" w:hAnsi="Menlo" w:cs="Menlo"/>
          <w:color w:val="C41A16"/>
          <w:sz w:val="20"/>
          <w:szCs w:val="20"/>
        </w:rPr>
        <w:t>&lt;msp430.h&gt;</w:t>
      </w:r>
    </w:p>
    <w:p w14:paraId="2767820E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AA0D91"/>
          <w:sz w:val="20"/>
          <w:szCs w:val="20"/>
        </w:rPr>
        <w:t>unsigned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2D2FA0">
        <w:rPr>
          <w:rFonts w:ascii="Menlo" w:hAnsi="Menlo" w:cs="Menlo"/>
          <w:color w:val="AA0D91"/>
          <w:sz w:val="20"/>
          <w:szCs w:val="20"/>
        </w:rPr>
        <w:t>int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 xml:space="preserve"> color = </w:t>
      </w:r>
      <w:r w:rsidRPr="002D2FA0">
        <w:rPr>
          <w:rFonts w:ascii="Menlo" w:hAnsi="Menlo" w:cs="Menlo"/>
          <w:color w:val="1C00CF"/>
          <w:sz w:val="20"/>
          <w:szCs w:val="20"/>
        </w:rPr>
        <w:t>1</w:t>
      </w:r>
      <w:r w:rsidRPr="002D2FA0">
        <w:rPr>
          <w:rFonts w:ascii="Menlo" w:hAnsi="Menlo" w:cs="Menlo"/>
          <w:color w:val="000000"/>
          <w:sz w:val="20"/>
          <w:szCs w:val="20"/>
        </w:rPr>
        <w:t>;</w:t>
      </w:r>
    </w:p>
    <w:p w14:paraId="48F51BB1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proofErr w:type="spellStart"/>
      <w:r w:rsidRPr="002D2FA0">
        <w:rPr>
          <w:rFonts w:ascii="Menlo" w:hAnsi="Menlo" w:cs="Menlo"/>
          <w:color w:val="AA0D91"/>
          <w:sz w:val="20"/>
          <w:szCs w:val="20"/>
        </w:rPr>
        <w:t>int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 xml:space="preserve"> main(</w:t>
      </w:r>
      <w:r w:rsidRPr="002D2FA0">
        <w:rPr>
          <w:rFonts w:ascii="Menlo" w:hAnsi="Menlo" w:cs="Menlo"/>
          <w:color w:val="AA0D91"/>
          <w:sz w:val="20"/>
          <w:szCs w:val="20"/>
        </w:rPr>
        <w:t>void</w:t>
      </w:r>
      <w:r w:rsidRPr="002D2FA0">
        <w:rPr>
          <w:rFonts w:ascii="Menlo" w:hAnsi="Menlo" w:cs="Menlo"/>
          <w:color w:val="000000"/>
          <w:sz w:val="20"/>
          <w:szCs w:val="20"/>
        </w:rPr>
        <w:t>)</w:t>
      </w:r>
    </w:p>
    <w:p w14:paraId="7E342F8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>{</w:t>
      </w:r>
    </w:p>
    <w:p w14:paraId="330FA91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WDTCTL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WDTPW | WDTHOLD;              </w:t>
      </w:r>
      <w:r w:rsidRPr="002D2FA0">
        <w:rPr>
          <w:rFonts w:ascii="Menlo" w:hAnsi="Menlo" w:cs="Menlo"/>
          <w:color w:val="007400"/>
          <w:sz w:val="20"/>
          <w:szCs w:val="20"/>
        </w:rPr>
        <w:t>// wizard words</w:t>
      </w:r>
    </w:p>
    <w:p w14:paraId="7AD735A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BCSCTL1 = CALBC1_1MHZ;</w:t>
      </w:r>
    </w:p>
    <w:p w14:paraId="2D32B83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DCOCTL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CALDCO_1MHZ;</w:t>
      </w:r>
    </w:p>
    <w:p w14:paraId="0DD0E5F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221367D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lastRenderedPageBreak/>
        <w:t xml:space="preserve">   P1DIR = BIT6 | ~(BIT3);</w:t>
      </w:r>
    </w:p>
    <w:p w14:paraId="5D824EAF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P2DIR = BIT5 | BIT1; </w:t>
      </w:r>
      <w:r w:rsidRPr="002D2FA0">
        <w:rPr>
          <w:rFonts w:ascii="Menlo" w:hAnsi="Menlo" w:cs="Menlo"/>
          <w:color w:val="007400"/>
          <w:sz w:val="20"/>
          <w:szCs w:val="20"/>
        </w:rPr>
        <w:t>//when commented its red           // BIT6 alternate output</w:t>
      </w:r>
    </w:p>
    <w:p w14:paraId="6B116B49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P1REN |= BIT3;</w:t>
      </w:r>
    </w:p>
    <w:p w14:paraId="164DB5F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P2SEL = BIT5 | BIT1;</w:t>
      </w:r>
    </w:p>
    <w:p w14:paraId="3E49EA71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P1SEL = BIT6;</w:t>
      </w:r>
    </w:p>
    <w:p w14:paraId="34B3CF9C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P1OUT |= BIT3;</w:t>
      </w:r>
    </w:p>
    <w:p w14:paraId="7130765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IE  |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>= BIT3;</w:t>
      </w:r>
    </w:p>
    <w:p w14:paraId="6B393D0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P1IES |= BIT3;</w:t>
      </w:r>
    </w:p>
    <w:p w14:paraId="0DE60ED5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P1IFG &amp;= ~BIT3;</w:t>
      </w:r>
    </w:p>
    <w:p w14:paraId="4DD3AF29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4CF3910F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TA0CTL   = TASSEL_2 | MC_1 | ID_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3;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D2FA0">
        <w:rPr>
          <w:rFonts w:ascii="Menlo" w:hAnsi="Menlo" w:cs="Menlo"/>
          <w:color w:val="007400"/>
          <w:sz w:val="20"/>
          <w:szCs w:val="20"/>
        </w:rPr>
        <w:t>// use TA0.1 for PWM on P1.6</w:t>
      </w:r>
    </w:p>
    <w:p w14:paraId="3710CC22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TA0CCR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0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0x3FF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10-bit maximum value</w:t>
      </w:r>
    </w:p>
    <w:p w14:paraId="1A740C78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TA0CCR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1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 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start off</w:t>
      </w:r>
    </w:p>
    <w:p w14:paraId="710F2272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TA0CCTL0 = CCIE;</w:t>
      </w:r>
    </w:p>
    <w:p w14:paraId="6CA95ADC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TA0CCTL1 = OUTMOD_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7;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reset/set output mode</w:t>
      </w:r>
    </w:p>
    <w:p w14:paraId="380F960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48FC0208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TA1CTL   = TASSEL_2 | MC_1 | ID_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3;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D2FA0">
        <w:rPr>
          <w:rFonts w:ascii="Menlo" w:hAnsi="Menlo" w:cs="Menlo"/>
          <w:color w:val="007400"/>
          <w:sz w:val="20"/>
          <w:szCs w:val="20"/>
        </w:rPr>
        <w:t>// use TA1.1 for PWM on P1.6</w:t>
      </w:r>
    </w:p>
    <w:p w14:paraId="06E6C52D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TA1CCR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0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0x3FF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10-bit maximum value</w:t>
      </w:r>
    </w:p>
    <w:p w14:paraId="5E2701C6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TA1CCR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1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 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start off</w:t>
      </w:r>
    </w:p>
    <w:p w14:paraId="197BEC2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TA1CCTL1 = OUTMOD_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7;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reset/set output mode</w:t>
      </w:r>
    </w:p>
    <w:p w14:paraId="421EC11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30E1BEE2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TA1CCR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2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0x3FF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10-bit maximum value</w:t>
      </w:r>
    </w:p>
    <w:p w14:paraId="5F64BAC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TA1CCTL2 = OUTMOD_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7;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reset/set output mode</w:t>
      </w:r>
    </w:p>
    <w:p w14:paraId="365EDDA8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706A3CB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ADC10CTL1 = INCH_4 | ADC10DIV_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3;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</w:t>
      </w:r>
      <w:r w:rsidRPr="002D2FA0">
        <w:rPr>
          <w:rFonts w:ascii="Menlo" w:hAnsi="Menlo" w:cs="Menlo"/>
          <w:color w:val="007400"/>
          <w:sz w:val="20"/>
          <w:szCs w:val="20"/>
        </w:rPr>
        <w:t>// ADC10 channel 4, clock divider 3</w:t>
      </w:r>
    </w:p>
    <w:p w14:paraId="36A710C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ADC10CTL0 = SREF_0 | ADC10SHT_3 |       </w:t>
      </w:r>
      <w:r w:rsidRPr="002D2FA0">
        <w:rPr>
          <w:rFonts w:ascii="Menlo" w:hAnsi="Menlo" w:cs="Menlo"/>
          <w:color w:val="007400"/>
          <w:sz w:val="20"/>
          <w:szCs w:val="20"/>
        </w:rPr>
        <w:t>// VCC/VSS ref, 64 x ADC10CLKs</w:t>
      </w:r>
    </w:p>
    <w:p w14:paraId="423C021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       ADC10ON | ADC10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IE;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2D2FA0">
        <w:rPr>
          <w:rFonts w:ascii="Menlo" w:hAnsi="Menlo" w:cs="Menlo"/>
          <w:color w:val="007400"/>
          <w:sz w:val="20"/>
          <w:szCs w:val="20"/>
        </w:rPr>
        <w:t>// ADC10 enable, ADC10 interrupt enable</w:t>
      </w:r>
    </w:p>
    <w:p w14:paraId="13298EC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ADC10AE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0  =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BIT4;       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analog enable channel 4</w:t>
      </w:r>
    </w:p>
    <w:p w14:paraId="3C57B21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0B5762D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__</w:t>
      </w:r>
      <w:proofErr w:type="spellStart"/>
      <w:r w:rsidRPr="002D2FA0">
        <w:rPr>
          <w:rFonts w:ascii="Menlo" w:hAnsi="Menlo" w:cs="Menlo"/>
          <w:color w:val="000000"/>
          <w:sz w:val="20"/>
          <w:szCs w:val="20"/>
        </w:rPr>
        <w:t>enable_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interrupt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);                </w:t>
      </w:r>
      <w:r w:rsidRPr="002D2FA0">
        <w:rPr>
          <w:rFonts w:ascii="Menlo" w:hAnsi="Menlo" w:cs="Menlo"/>
          <w:color w:val="007400"/>
          <w:sz w:val="20"/>
          <w:szCs w:val="20"/>
        </w:rPr>
        <w:t>// interrupts enabled</w:t>
      </w:r>
    </w:p>
    <w:p w14:paraId="32768C39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proofErr w:type="gramStart"/>
      <w:r w:rsidRPr="002D2FA0">
        <w:rPr>
          <w:rFonts w:ascii="Menlo" w:hAnsi="Menlo" w:cs="Menlo"/>
          <w:color w:val="AA0D91"/>
          <w:sz w:val="20"/>
          <w:szCs w:val="20"/>
        </w:rPr>
        <w:t>while</w:t>
      </w:r>
      <w:r w:rsidRPr="002D2FA0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1C00CF"/>
          <w:sz w:val="20"/>
          <w:szCs w:val="20"/>
        </w:rPr>
        <w:t>1</w:t>
      </w:r>
      <w:r w:rsidRPr="002D2FA0">
        <w:rPr>
          <w:rFonts w:ascii="Menlo" w:hAnsi="Menlo" w:cs="Menlo"/>
          <w:color w:val="000000"/>
          <w:sz w:val="20"/>
          <w:szCs w:val="20"/>
        </w:rPr>
        <w:t>)</w:t>
      </w:r>
    </w:p>
    <w:p w14:paraId="08EE253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{</w:t>
      </w:r>
    </w:p>
    <w:p w14:paraId="3315DBBC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__</w:t>
      </w:r>
      <w:proofErr w:type="spellStart"/>
      <w:r w:rsidRPr="002D2FA0">
        <w:rPr>
          <w:rFonts w:ascii="Menlo" w:hAnsi="Menlo" w:cs="Menlo"/>
          <w:color w:val="000000"/>
          <w:sz w:val="20"/>
          <w:szCs w:val="20"/>
        </w:rPr>
        <w:t>delay_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cycles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1C00CF"/>
          <w:sz w:val="20"/>
          <w:szCs w:val="20"/>
        </w:rPr>
        <w:t>10000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);              </w:t>
      </w:r>
      <w:r w:rsidRPr="002D2FA0">
        <w:rPr>
          <w:rFonts w:ascii="Menlo" w:hAnsi="Menlo" w:cs="Menlo"/>
          <w:color w:val="007400"/>
          <w:sz w:val="20"/>
          <w:szCs w:val="20"/>
        </w:rPr>
        <w:t>// wait for ADC ref to settle</w:t>
      </w:r>
    </w:p>
    <w:p w14:paraId="689B9CB4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ADC10CTL0 |= ENC + ADC10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SC;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D2FA0">
        <w:rPr>
          <w:rFonts w:ascii="Menlo" w:hAnsi="Menlo" w:cs="Menlo"/>
          <w:color w:val="007400"/>
          <w:sz w:val="20"/>
          <w:szCs w:val="20"/>
        </w:rPr>
        <w:t>// sampling and conversion start</w:t>
      </w:r>
    </w:p>
    <w:p w14:paraId="34D7845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2D2FA0">
        <w:rPr>
          <w:rFonts w:ascii="Menlo" w:hAnsi="Menlo" w:cs="Menlo"/>
          <w:color w:val="007400"/>
          <w:sz w:val="20"/>
          <w:szCs w:val="20"/>
        </w:rPr>
        <w:t>//__</w:t>
      </w:r>
      <w:proofErr w:type="spellStart"/>
      <w:r w:rsidRPr="002D2FA0">
        <w:rPr>
          <w:rFonts w:ascii="Menlo" w:hAnsi="Menlo" w:cs="Menlo"/>
          <w:color w:val="007400"/>
          <w:sz w:val="20"/>
          <w:szCs w:val="20"/>
        </w:rPr>
        <w:t>bis_SR_</w:t>
      </w:r>
      <w:proofErr w:type="gramStart"/>
      <w:r w:rsidRPr="002D2FA0">
        <w:rPr>
          <w:rFonts w:ascii="Menlo" w:hAnsi="Menlo" w:cs="Menlo"/>
          <w:color w:val="007400"/>
          <w:sz w:val="20"/>
          <w:szCs w:val="20"/>
        </w:rPr>
        <w:t>register</w:t>
      </w:r>
      <w:proofErr w:type="spellEnd"/>
      <w:r w:rsidRPr="002D2FA0">
        <w:rPr>
          <w:rFonts w:ascii="Menlo" w:hAnsi="Menlo" w:cs="Menlo"/>
          <w:color w:val="0074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007400"/>
          <w:sz w:val="20"/>
          <w:szCs w:val="20"/>
        </w:rPr>
        <w:t>CPUOFF | GIE);    // go to sleep with interrupts enabled</w:t>
      </w:r>
    </w:p>
    <w:p w14:paraId="4AFC435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2D2FA0">
        <w:rPr>
          <w:rFonts w:ascii="Menlo" w:hAnsi="Menlo" w:cs="Menlo"/>
          <w:color w:val="007400"/>
          <w:sz w:val="20"/>
          <w:szCs w:val="20"/>
        </w:rPr>
        <w:t>//TA0CCR1 = ADC10MEM &amp; 0x3F</w:t>
      </w:r>
      <w:proofErr w:type="gramStart"/>
      <w:r w:rsidRPr="002D2FA0">
        <w:rPr>
          <w:rFonts w:ascii="Menlo" w:hAnsi="Menlo" w:cs="Menlo"/>
          <w:color w:val="007400"/>
          <w:sz w:val="20"/>
          <w:szCs w:val="20"/>
        </w:rPr>
        <w:t xml:space="preserve">8;   </w:t>
      </w:r>
      <w:proofErr w:type="gramEnd"/>
      <w:r w:rsidRPr="002D2FA0">
        <w:rPr>
          <w:rFonts w:ascii="Menlo" w:hAnsi="Menlo" w:cs="Menlo"/>
          <w:color w:val="007400"/>
          <w:sz w:val="20"/>
          <w:szCs w:val="20"/>
        </w:rPr>
        <w:t xml:space="preserve">      // assigns the value held in ADC10MEM to the TA0CCR1 register</w:t>
      </w:r>
    </w:p>
    <w:p w14:paraId="4AAF21C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</w:t>
      </w:r>
      <w:proofErr w:type="gramStart"/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color == </w:t>
      </w:r>
      <w:r w:rsidRPr="002D2FA0">
        <w:rPr>
          <w:rFonts w:ascii="Menlo" w:hAnsi="Menlo" w:cs="Menlo"/>
          <w:color w:val="1C00CF"/>
          <w:sz w:val="20"/>
          <w:szCs w:val="20"/>
        </w:rPr>
        <w:t>1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3BAF1D8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    TA0CCR1 = ADC10MEM &amp; </w:t>
      </w:r>
      <w:r w:rsidRPr="002D2FA0">
        <w:rPr>
          <w:rFonts w:ascii="Menlo" w:hAnsi="Menlo" w:cs="Menlo"/>
          <w:color w:val="1C00CF"/>
          <w:sz w:val="20"/>
          <w:szCs w:val="20"/>
        </w:rPr>
        <w:t>0x3F</w:t>
      </w:r>
      <w:proofErr w:type="gramStart"/>
      <w:r w:rsidRPr="002D2FA0">
        <w:rPr>
          <w:rFonts w:ascii="Menlo" w:hAnsi="Menlo" w:cs="Menlo"/>
          <w:color w:val="1C00CF"/>
          <w:sz w:val="20"/>
          <w:szCs w:val="20"/>
        </w:rPr>
        <w:t>8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D2FA0">
        <w:rPr>
          <w:rFonts w:ascii="Menlo" w:hAnsi="Menlo" w:cs="Menlo"/>
          <w:color w:val="007400"/>
          <w:sz w:val="20"/>
          <w:szCs w:val="20"/>
        </w:rPr>
        <w:t>// assigns the value held in ADC10MEM to the TA0CCR1 register</w:t>
      </w:r>
    </w:p>
    <w:p w14:paraId="480D1FF5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}</w:t>
      </w:r>
      <w:r w:rsidRPr="002D2FA0">
        <w:rPr>
          <w:rFonts w:ascii="Menlo" w:hAnsi="Menlo" w:cs="Menlo"/>
          <w:color w:val="AA0D91"/>
          <w:sz w:val="20"/>
          <w:szCs w:val="20"/>
        </w:rPr>
        <w:t>else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(color == </w:t>
      </w:r>
      <w:r w:rsidRPr="002D2FA0">
        <w:rPr>
          <w:rFonts w:ascii="Menlo" w:hAnsi="Menlo" w:cs="Menlo"/>
          <w:color w:val="1C00CF"/>
          <w:sz w:val="20"/>
          <w:szCs w:val="20"/>
        </w:rPr>
        <w:t>2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3A8FD844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    TA1CCR1 = ADC10MEM &amp; </w:t>
      </w:r>
      <w:r w:rsidRPr="002D2FA0">
        <w:rPr>
          <w:rFonts w:ascii="Menlo" w:hAnsi="Menlo" w:cs="Menlo"/>
          <w:color w:val="1C00CF"/>
          <w:sz w:val="20"/>
          <w:szCs w:val="20"/>
        </w:rPr>
        <w:t>0x3F</w:t>
      </w:r>
      <w:proofErr w:type="gramStart"/>
      <w:r w:rsidRPr="002D2FA0">
        <w:rPr>
          <w:rFonts w:ascii="Menlo" w:hAnsi="Menlo" w:cs="Menlo"/>
          <w:color w:val="1C00CF"/>
          <w:sz w:val="20"/>
          <w:szCs w:val="20"/>
        </w:rPr>
        <w:t>8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D2FA0">
        <w:rPr>
          <w:rFonts w:ascii="Menlo" w:hAnsi="Menlo" w:cs="Menlo"/>
          <w:color w:val="007400"/>
          <w:sz w:val="20"/>
          <w:szCs w:val="20"/>
        </w:rPr>
        <w:t>// assigns the value held in ADC10MEM to the TA1CCR1 register</w:t>
      </w:r>
    </w:p>
    <w:p w14:paraId="3B686F8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}</w:t>
      </w:r>
      <w:r w:rsidRPr="002D2FA0">
        <w:rPr>
          <w:rFonts w:ascii="Menlo" w:hAnsi="Menlo" w:cs="Menlo"/>
          <w:color w:val="AA0D91"/>
          <w:sz w:val="20"/>
          <w:szCs w:val="20"/>
        </w:rPr>
        <w:t>else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(color == </w:t>
      </w:r>
      <w:r w:rsidRPr="002D2FA0">
        <w:rPr>
          <w:rFonts w:ascii="Menlo" w:hAnsi="Menlo" w:cs="Menlo"/>
          <w:color w:val="1C00CF"/>
          <w:sz w:val="20"/>
          <w:szCs w:val="20"/>
        </w:rPr>
        <w:t>3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308AC105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    TA1CCR2 = ADC10MEM &amp; </w:t>
      </w:r>
      <w:r w:rsidRPr="002D2FA0">
        <w:rPr>
          <w:rFonts w:ascii="Menlo" w:hAnsi="Menlo" w:cs="Menlo"/>
          <w:color w:val="1C00CF"/>
          <w:sz w:val="20"/>
          <w:szCs w:val="20"/>
        </w:rPr>
        <w:t>0x3F</w:t>
      </w:r>
      <w:proofErr w:type="gramStart"/>
      <w:r w:rsidRPr="002D2FA0">
        <w:rPr>
          <w:rFonts w:ascii="Menlo" w:hAnsi="Menlo" w:cs="Menlo"/>
          <w:color w:val="1C00CF"/>
          <w:sz w:val="20"/>
          <w:szCs w:val="20"/>
        </w:rPr>
        <w:t>8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D2FA0">
        <w:rPr>
          <w:rFonts w:ascii="Menlo" w:hAnsi="Menlo" w:cs="Menlo"/>
          <w:color w:val="007400"/>
          <w:sz w:val="20"/>
          <w:szCs w:val="20"/>
        </w:rPr>
        <w:t>// assigns the value held in ADC10MEM to the TA1CCR2 register</w:t>
      </w:r>
    </w:p>
    <w:p w14:paraId="561B9AC8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 }</w:t>
      </w:r>
    </w:p>
    <w:p w14:paraId="7C0DCCCF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}</w:t>
      </w:r>
    </w:p>
    <w:p w14:paraId="38771F74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4CFE8187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D2FA0">
        <w:rPr>
          <w:rFonts w:ascii="Menlo" w:hAnsi="Menlo" w:cs="Menlo"/>
          <w:color w:val="AA0D91"/>
          <w:sz w:val="20"/>
          <w:szCs w:val="20"/>
        </w:rPr>
        <w:t>return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1C00CF"/>
          <w:sz w:val="20"/>
          <w:szCs w:val="20"/>
        </w:rPr>
        <w:t>0</w:t>
      </w:r>
      <w:r w:rsidRPr="002D2FA0">
        <w:rPr>
          <w:rFonts w:ascii="Menlo" w:hAnsi="Menlo" w:cs="Menlo"/>
          <w:color w:val="000000"/>
          <w:sz w:val="20"/>
          <w:szCs w:val="20"/>
        </w:rPr>
        <w:t>;</w:t>
      </w:r>
    </w:p>
    <w:p w14:paraId="5ABBF075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>}</w:t>
      </w:r>
    </w:p>
    <w:p w14:paraId="77049F3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0"/>
          <w:szCs w:val="20"/>
        </w:rPr>
      </w:pPr>
      <w:r w:rsidRPr="002D2FA0">
        <w:rPr>
          <w:rFonts w:ascii="Menlo" w:hAnsi="Menlo" w:cs="Menlo"/>
          <w:color w:val="643820"/>
          <w:sz w:val="20"/>
          <w:szCs w:val="20"/>
        </w:rPr>
        <w:t>#pragma vector=PORT1_VECTOR</w:t>
      </w:r>
    </w:p>
    <w:p w14:paraId="075D7566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__interrupt </w:t>
      </w:r>
      <w:r w:rsidRPr="002D2FA0">
        <w:rPr>
          <w:rFonts w:ascii="Menlo" w:hAnsi="Menlo" w:cs="Menlo"/>
          <w:color w:val="AA0D91"/>
          <w:sz w:val="20"/>
          <w:szCs w:val="20"/>
        </w:rPr>
        <w:t>void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2D2FA0">
        <w:rPr>
          <w:rFonts w:ascii="Menlo" w:hAnsi="Menlo" w:cs="Menlo"/>
          <w:color w:val="000000"/>
          <w:sz w:val="20"/>
          <w:szCs w:val="20"/>
        </w:rPr>
        <w:t>portinterrupt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 xml:space="preserve"> (</w:t>
      </w:r>
      <w:r w:rsidRPr="002D2FA0">
        <w:rPr>
          <w:rFonts w:ascii="Menlo" w:hAnsi="Menlo" w:cs="Menlo"/>
          <w:color w:val="AA0D91"/>
          <w:sz w:val="20"/>
          <w:szCs w:val="20"/>
        </w:rPr>
        <w:t>void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){</w:t>
      </w:r>
      <w:proofErr w:type="gramEnd"/>
    </w:p>
    <w:p w14:paraId="276D915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P1IFG &amp;= ~BIT3;</w:t>
      </w:r>
      <w:r w:rsidRPr="002D2FA0">
        <w:rPr>
          <w:rFonts w:ascii="Menlo" w:hAnsi="Menlo" w:cs="Menlo"/>
          <w:color w:val="007400"/>
          <w:sz w:val="20"/>
          <w:szCs w:val="20"/>
        </w:rPr>
        <w:t xml:space="preserve">//this </w:t>
      </w:r>
      <w:proofErr w:type="spellStart"/>
      <w:r w:rsidRPr="002D2FA0">
        <w:rPr>
          <w:rFonts w:ascii="Menlo" w:hAnsi="Menlo" w:cs="Menlo"/>
          <w:color w:val="007400"/>
          <w:sz w:val="20"/>
          <w:szCs w:val="20"/>
        </w:rPr>
        <w:t>wont</w:t>
      </w:r>
      <w:proofErr w:type="spellEnd"/>
      <w:r w:rsidRPr="002D2FA0">
        <w:rPr>
          <w:rFonts w:ascii="Menlo" w:hAnsi="Menlo" w:cs="Menlo"/>
          <w:color w:val="007400"/>
          <w:sz w:val="20"/>
          <w:szCs w:val="20"/>
        </w:rPr>
        <w:t xml:space="preserve"> let me switch without it bit4 is </w:t>
      </w:r>
      <w:proofErr w:type="spellStart"/>
      <w:r w:rsidRPr="002D2FA0">
        <w:rPr>
          <w:rFonts w:ascii="Menlo" w:hAnsi="Menlo" w:cs="Menlo"/>
          <w:color w:val="007400"/>
          <w:sz w:val="20"/>
          <w:szCs w:val="20"/>
        </w:rPr>
        <w:t>yello</w:t>
      </w:r>
      <w:proofErr w:type="spellEnd"/>
      <w:r w:rsidRPr="002D2FA0">
        <w:rPr>
          <w:rFonts w:ascii="Menlo" w:hAnsi="Menlo" w:cs="Menlo"/>
          <w:color w:val="007400"/>
          <w:sz w:val="20"/>
          <w:szCs w:val="20"/>
        </w:rPr>
        <w:t>??</w:t>
      </w:r>
    </w:p>
    <w:p w14:paraId="316C79F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gramStart"/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color == </w:t>
      </w:r>
      <w:r w:rsidRPr="002D2FA0">
        <w:rPr>
          <w:rFonts w:ascii="Menlo" w:hAnsi="Menlo" w:cs="Menlo"/>
          <w:color w:val="1C00CF"/>
          <w:sz w:val="20"/>
          <w:szCs w:val="20"/>
        </w:rPr>
        <w:t>1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298EB7CB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color = </w:t>
      </w:r>
      <w:r w:rsidRPr="002D2FA0">
        <w:rPr>
          <w:rFonts w:ascii="Menlo" w:hAnsi="Menlo" w:cs="Menlo"/>
          <w:color w:val="1C00CF"/>
          <w:sz w:val="20"/>
          <w:szCs w:val="20"/>
        </w:rPr>
        <w:t>2</w:t>
      </w:r>
      <w:r w:rsidRPr="002D2FA0">
        <w:rPr>
          <w:rFonts w:ascii="Menlo" w:hAnsi="Menlo" w:cs="Menlo"/>
          <w:color w:val="000000"/>
          <w:sz w:val="20"/>
          <w:szCs w:val="20"/>
        </w:rPr>
        <w:t>;</w:t>
      </w:r>
    </w:p>
    <w:p w14:paraId="632DA4C9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}</w:t>
      </w:r>
      <w:r w:rsidRPr="002D2FA0">
        <w:rPr>
          <w:rFonts w:ascii="Menlo" w:hAnsi="Menlo" w:cs="Menlo"/>
          <w:color w:val="AA0D91"/>
          <w:sz w:val="20"/>
          <w:szCs w:val="20"/>
        </w:rPr>
        <w:t>else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(color == </w:t>
      </w:r>
      <w:r w:rsidRPr="002D2FA0">
        <w:rPr>
          <w:rFonts w:ascii="Menlo" w:hAnsi="Menlo" w:cs="Menlo"/>
          <w:color w:val="1C00CF"/>
          <w:sz w:val="20"/>
          <w:szCs w:val="20"/>
        </w:rPr>
        <w:t>2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69179C24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color = </w:t>
      </w:r>
      <w:r w:rsidRPr="002D2FA0">
        <w:rPr>
          <w:rFonts w:ascii="Menlo" w:hAnsi="Menlo" w:cs="Menlo"/>
          <w:color w:val="1C00CF"/>
          <w:sz w:val="20"/>
          <w:szCs w:val="20"/>
        </w:rPr>
        <w:t>3</w:t>
      </w:r>
      <w:r w:rsidRPr="002D2FA0">
        <w:rPr>
          <w:rFonts w:ascii="Menlo" w:hAnsi="Menlo" w:cs="Menlo"/>
          <w:color w:val="000000"/>
          <w:sz w:val="20"/>
          <w:szCs w:val="20"/>
        </w:rPr>
        <w:t>;</w:t>
      </w:r>
    </w:p>
    <w:p w14:paraId="49CE0B36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>}</w:t>
      </w:r>
      <w:r w:rsidRPr="002D2FA0">
        <w:rPr>
          <w:rFonts w:ascii="Menlo" w:hAnsi="Menlo" w:cs="Menlo"/>
          <w:color w:val="AA0D91"/>
          <w:sz w:val="20"/>
          <w:szCs w:val="20"/>
        </w:rPr>
        <w:t>else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</w:t>
      </w:r>
      <w:r w:rsidRPr="002D2FA0">
        <w:rPr>
          <w:rFonts w:ascii="Menlo" w:hAnsi="Menlo" w:cs="Menlo"/>
          <w:color w:val="AA0D91"/>
          <w:sz w:val="20"/>
          <w:szCs w:val="20"/>
        </w:rPr>
        <w:t>if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(color == </w:t>
      </w:r>
      <w:r w:rsidRPr="002D2FA0">
        <w:rPr>
          <w:rFonts w:ascii="Menlo" w:hAnsi="Menlo" w:cs="Menlo"/>
          <w:color w:val="1C00CF"/>
          <w:sz w:val="20"/>
          <w:szCs w:val="20"/>
        </w:rPr>
        <w:t>3</w:t>
      </w:r>
      <w:r w:rsidRPr="002D2FA0">
        <w:rPr>
          <w:rFonts w:ascii="Menlo" w:hAnsi="Menlo" w:cs="Menlo"/>
          <w:color w:val="000000"/>
          <w:sz w:val="20"/>
          <w:szCs w:val="20"/>
        </w:rPr>
        <w:t>){</w:t>
      </w:r>
    </w:p>
    <w:p w14:paraId="0090F34F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  color = </w:t>
      </w:r>
      <w:r w:rsidRPr="002D2FA0">
        <w:rPr>
          <w:rFonts w:ascii="Menlo" w:hAnsi="Menlo" w:cs="Menlo"/>
          <w:color w:val="1C00CF"/>
          <w:sz w:val="20"/>
          <w:szCs w:val="20"/>
        </w:rPr>
        <w:t>1</w:t>
      </w:r>
      <w:r w:rsidRPr="002D2FA0">
        <w:rPr>
          <w:rFonts w:ascii="Menlo" w:hAnsi="Menlo" w:cs="Menlo"/>
          <w:color w:val="000000"/>
          <w:sz w:val="20"/>
          <w:szCs w:val="20"/>
        </w:rPr>
        <w:t>;</w:t>
      </w:r>
    </w:p>
    <w:p w14:paraId="53D2C543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57E67195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>}</w:t>
      </w:r>
    </w:p>
    <w:p w14:paraId="3EA0490E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7400"/>
          <w:sz w:val="20"/>
          <w:szCs w:val="20"/>
        </w:rPr>
        <w:t>// ADC10 interrupt service routine</w:t>
      </w:r>
    </w:p>
    <w:p w14:paraId="261F7574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643820"/>
          <w:sz w:val="20"/>
          <w:szCs w:val="20"/>
        </w:rPr>
      </w:pPr>
      <w:r w:rsidRPr="002D2FA0">
        <w:rPr>
          <w:rFonts w:ascii="Menlo" w:hAnsi="Menlo" w:cs="Menlo"/>
          <w:color w:val="643820"/>
          <w:sz w:val="20"/>
          <w:szCs w:val="20"/>
        </w:rPr>
        <w:t>#pragma vector=ADC10_VECTOR</w:t>
      </w:r>
    </w:p>
    <w:p w14:paraId="1FE9B50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__interrupt </w:t>
      </w:r>
      <w:r w:rsidRPr="002D2FA0">
        <w:rPr>
          <w:rFonts w:ascii="Menlo" w:hAnsi="Menlo" w:cs="Menlo"/>
          <w:color w:val="AA0D91"/>
          <w:sz w:val="20"/>
          <w:szCs w:val="20"/>
        </w:rPr>
        <w:t>void</w:t>
      </w:r>
      <w:r w:rsidRPr="002D2FA0">
        <w:rPr>
          <w:rFonts w:ascii="Menlo" w:hAnsi="Menlo" w:cs="Menlo"/>
          <w:color w:val="000000"/>
          <w:sz w:val="20"/>
          <w:szCs w:val="20"/>
        </w:rPr>
        <w:t xml:space="preserve"> ADC10_ISR (</w:t>
      </w:r>
      <w:r w:rsidRPr="002D2FA0">
        <w:rPr>
          <w:rFonts w:ascii="Menlo" w:hAnsi="Menlo" w:cs="Menlo"/>
          <w:color w:val="AA0D91"/>
          <w:sz w:val="20"/>
          <w:szCs w:val="20"/>
        </w:rPr>
        <w:t>void</w:t>
      </w:r>
      <w:r w:rsidRPr="002D2FA0">
        <w:rPr>
          <w:rFonts w:ascii="Menlo" w:hAnsi="Menlo" w:cs="Menlo"/>
          <w:color w:val="000000"/>
          <w:sz w:val="20"/>
          <w:szCs w:val="20"/>
        </w:rPr>
        <w:t>)</w:t>
      </w:r>
    </w:p>
    <w:p w14:paraId="63D30890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>{</w:t>
      </w:r>
    </w:p>
    <w:p w14:paraId="31FC648A" w14:textId="77777777" w:rsidR="002D2FA0" w:rsidRPr="002D2FA0" w:rsidRDefault="002D2FA0" w:rsidP="002D2FA0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 xml:space="preserve">   __</w:t>
      </w:r>
      <w:proofErr w:type="spellStart"/>
      <w:r w:rsidRPr="002D2FA0">
        <w:rPr>
          <w:rFonts w:ascii="Menlo" w:hAnsi="Menlo" w:cs="Menlo"/>
          <w:color w:val="000000"/>
          <w:sz w:val="20"/>
          <w:szCs w:val="20"/>
        </w:rPr>
        <w:t>bic_SR_register_on_exit</w:t>
      </w:r>
      <w:proofErr w:type="spellEnd"/>
      <w:r w:rsidRPr="002D2FA0">
        <w:rPr>
          <w:rFonts w:ascii="Menlo" w:hAnsi="Menlo" w:cs="Menlo"/>
          <w:color w:val="000000"/>
          <w:sz w:val="20"/>
          <w:szCs w:val="20"/>
        </w:rPr>
        <w:t>(CPUOFF</w:t>
      </w:r>
      <w:proofErr w:type="gramStart"/>
      <w:r w:rsidRPr="002D2FA0">
        <w:rPr>
          <w:rFonts w:ascii="Menlo" w:hAnsi="Menlo" w:cs="Menlo"/>
          <w:color w:val="000000"/>
          <w:sz w:val="20"/>
          <w:szCs w:val="20"/>
        </w:rPr>
        <w:t xml:space="preserve">);   </w:t>
      </w:r>
      <w:proofErr w:type="gramEnd"/>
      <w:r w:rsidRPr="002D2FA0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D2FA0">
        <w:rPr>
          <w:rFonts w:ascii="Menlo" w:hAnsi="Menlo" w:cs="Menlo"/>
          <w:color w:val="007400"/>
          <w:sz w:val="20"/>
          <w:szCs w:val="20"/>
        </w:rPr>
        <w:t>// wake up</w:t>
      </w:r>
    </w:p>
    <w:p w14:paraId="3AA9CF03" w14:textId="77777777" w:rsidR="00CF6AC5" w:rsidRPr="002D2FA0" w:rsidRDefault="002D2FA0" w:rsidP="002D2FA0">
      <w:pPr>
        <w:rPr>
          <w:sz w:val="20"/>
          <w:szCs w:val="20"/>
        </w:rPr>
      </w:pPr>
      <w:r w:rsidRPr="002D2FA0">
        <w:rPr>
          <w:rFonts w:ascii="Menlo" w:hAnsi="Menlo" w:cs="Menlo"/>
          <w:color w:val="000000"/>
          <w:sz w:val="20"/>
          <w:szCs w:val="20"/>
        </w:rPr>
        <w:t>}</w:t>
      </w:r>
    </w:p>
    <w:sectPr w:rsidR="00CF6AC5" w:rsidRPr="002D2FA0" w:rsidSect="00167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19C"/>
    <w:rsid w:val="0016798A"/>
    <w:rsid w:val="00253379"/>
    <w:rsid w:val="0027292F"/>
    <w:rsid w:val="002D2FA0"/>
    <w:rsid w:val="004327AD"/>
    <w:rsid w:val="00647FEC"/>
    <w:rsid w:val="008260C1"/>
    <w:rsid w:val="00937824"/>
    <w:rsid w:val="009A0CB3"/>
    <w:rsid w:val="00A21FA7"/>
    <w:rsid w:val="00A5719C"/>
    <w:rsid w:val="00C65FEB"/>
    <w:rsid w:val="00CF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195C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608</Words>
  <Characters>3470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James Loomis</dc:creator>
  <cp:keywords/>
  <dc:description/>
  <cp:lastModifiedBy>Parker James Loomis</cp:lastModifiedBy>
  <cp:revision>1</cp:revision>
  <dcterms:created xsi:type="dcterms:W3CDTF">2016-12-12T14:03:00Z</dcterms:created>
  <dcterms:modified xsi:type="dcterms:W3CDTF">2016-12-12T18:39:00Z</dcterms:modified>
</cp:coreProperties>
</file>