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406" w:rsidRPr="000936B8" w:rsidRDefault="00F46406" w:rsidP="00F46406">
      <w:pPr>
        <w:pStyle w:val="3"/>
        <w:rPr>
          <w:rFonts w:asciiTheme="minorHAnsi" w:hAnsiTheme="minorHAnsi" w:cs="Times New Roman"/>
          <w:lang w:val="en-US"/>
        </w:rPr>
      </w:pPr>
      <w:bookmarkStart w:id="0" w:name="_Toc462875234"/>
      <w:r w:rsidRPr="000936B8">
        <w:rPr>
          <w:rFonts w:asciiTheme="minorHAnsi" w:hAnsiTheme="minorHAnsi" w:cs="Times New Roman"/>
        </w:rPr>
        <w:t>Описание атрибутов</w:t>
      </w:r>
      <w:bookmarkEnd w:id="0"/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581"/>
        <w:gridCol w:w="3925"/>
        <w:gridCol w:w="1419"/>
        <w:gridCol w:w="1419"/>
        <w:gridCol w:w="943"/>
        <w:gridCol w:w="946"/>
        <w:gridCol w:w="946"/>
        <w:gridCol w:w="2271"/>
        <w:gridCol w:w="2336"/>
      </w:tblGrid>
      <w:tr w:rsidR="003848B9" w:rsidRPr="006061EA" w:rsidTr="007A3E52">
        <w:trPr>
          <w:cantSplit/>
          <w:trHeight w:val="1624"/>
          <w:tblHeader/>
        </w:trPr>
        <w:tc>
          <w:tcPr>
            <w:tcW w:w="195" w:type="pct"/>
            <w:tcBorders>
              <w:bottom w:val="single" w:sz="4" w:space="0" w:color="auto"/>
            </w:tcBorders>
            <w:shd w:val="clear" w:color="auto" w:fill="0F243E" w:themeFill="text2" w:themeFillShade="80"/>
            <w:vAlign w:val="center"/>
          </w:tcPr>
          <w:p w:rsidR="003848B9" w:rsidRPr="006061EA" w:rsidRDefault="003848B9" w:rsidP="006061EA">
            <w:pPr>
              <w:pStyle w:val="a6"/>
              <w:rPr>
                <w:sz w:val="16"/>
              </w:rPr>
            </w:pPr>
            <w:bookmarkStart w:id="1" w:name="_Hlk457607770"/>
            <w:r w:rsidRPr="006061EA">
              <w:rPr>
                <w:sz w:val="16"/>
              </w:rPr>
              <w:t>№</w:t>
            </w:r>
          </w:p>
        </w:tc>
        <w:tc>
          <w:tcPr>
            <w:tcW w:w="1327" w:type="pct"/>
            <w:tcBorders>
              <w:bottom w:val="single" w:sz="4" w:space="0" w:color="auto"/>
            </w:tcBorders>
            <w:shd w:val="clear" w:color="auto" w:fill="0F243E" w:themeFill="text2" w:themeFillShade="80"/>
            <w:vAlign w:val="center"/>
          </w:tcPr>
          <w:p w:rsidR="003848B9" w:rsidRPr="006061EA" w:rsidRDefault="003848B9" w:rsidP="006061EA">
            <w:pPr>
              <w:pStyle w:val="a6"/>
              <w:rPr>
                <w:sz w:val="16"/>
              </w:rPr>
            </w:pPr>
            <w:r w:rsidRPr="006061EA">
              <w:rPr>
                <w:sz w:val="16"/>
              </w:rPr>
              <w:t>Наименование поля</w:t>
            </w:r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0F243E" w:themeFill="text2" w:themeFillShade="80"/>
            <w:vAlign w:val="center"/>
          </w:tcPr>
          <w:p w:rsidR="003848B9" w:rsidRPr="006061EA" w:rsidRDefault="003848B9" w:rsidP="006061EA">
            <w:pPr>
              <w:pStyle w:val="a6"/>
              <w:rPr>
                <w:sz w:val="16"/>
              </w:rPr>
            </w:pPr>
            <w:r w:rsidRPr="006061EA">
              <w:rPr>
                <w:sz w:val="16"/>
              </w:rPr>
              <w:t>Тип значения</w:t>
            </w:r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0F243E" w:themeFill="text2" w:themeFillShade="80"/>
            <w:vAlign w:val="center"/>
          </w:tcPr>
          <w:p w:rsidR="003848B9" w:rsidRPr="006061EA" w:rsidRDefault="003848B9" w:rsidP="006061EA">
            <w:pPr>
              <w:pStyle w:val="a6"/>
              <w:rPr>
                <w:sz w:val="16"/>
              </w:rPr>
            </w:pPr>
            <w:r w:rsidRPr="006061EA">
              <w:rPr>
                <w:sz w:val="16"/>
              </w:rPr>
              <w:t>Значение по умолчанию</w:t>
            </w:r>
          </w:p>
        </w:tc>
        <w:tc>
          <w:tcPr>
            <w:tcW w:w="319" w:type="pct"/>
            <w:tcBorders>
              <w:bottom w:val="single" w:sz="4" w:space="0" w:color="auto"/>
            </w:tcBorders>
            <w:shd w:val="clear" w:color="auto" w:fill="0F243E" w:themeFill="text2" w:themeFillShade="80"/>
            <w:textDirection w:val="btLr"/>
            <w:vAlign w:val="center"/>
          </w:tcPr>
          <w:p w:rsidR="003848B9" w:rsidRPr="006061EA" w:rsidRDefault="003848B9" w:rsidP="006061EA">
            <w:pPr>
              <w:pStyle w:val="a6"/>
              <w:rPr>
                <w:sz w:val="16"/>
              </w:rPr>
            </w:pPr>
            <w:r w:rsidRPr="006061EA">
              <w:rPr>
                <w:sz w:val="16"/>
              </w:rPr>
              <w:t>Обязательный</w:t>
            </w:r>
            <w:r w:rsidRPr="006061EA">
              <w:rPr>
                <w:sz w:val="16"/>
              </w:rPr>
              <w:br/>
              <w:t>(Да</w:t>
            </w:r>
            <w:proofErr w:type="gramStart"/>
            <w:r w:rsidRPr="006061EA">
              <w:rPr>
                <w:sz w:val="16"/>
              </w:rPr>
              <w:t>\Н</w:t>
            </w:r>
            <w:proofErr w:type="gramEnd"/>
            <w:r w:rsidRPr="006061EA">
              <w:rPr>
                <w:sz w:val="16"/>
              </w:rPr>
              <w:t>ет)</w:t>
            </w:r>
          </w:p>
        </w:tc>
        <w:tc>
          <w:tcPr>
            <w:tcW w:w="320" w:type="pct"/>
            <w:tcBorders>
              <w:bottom w:val="single" w:sz="4" w:space="0" w:color="auto"/>
            </w:tcBorders>
            <w:shd w:val="clear" w:color="auto" w:fill="0F243E" w:themeFill="text2" w:themeFillShade="80"/>
            <w:textDirection w:val="btLr"/>
            <w:vAlign w:val="center"/>
          </w:tcPr>
          <w:p w:rsidR="003848B9" w:rsidRPr="006061EA" w:rsidRDefault="003848B9" w:rsidP="006061EA">
            <w:pPr>
              <w:pStyle w:val="a6"/>
              <w:ind w:left="113" w:right="113"/>
              <w:rPr>
                <w:sz w:val="16"/>
              </w:rPr>
            </w:pPr>
            <w:r w:rsidRPr="006061EA">
              <w:rPr>
                <w:sz w:val="16"/>
              </w:rPr>
              <w:t>Уникальный</w:t>
            </w:r>
          </w:p>
        </w:tc>
        <w:tc>
          <w:tcPr>
            <w:tcW w:w="320" w:type="pct"/>
            <w:tcBorders>
              <w:bottom w:val="single" w:sz="4" w:space="0" w:color="auto"/>
            </w:tcBorders>
            <w:shd w:val="clear" w:color="auto" w:fill="0F243E" w:themeFill="text2" w:themeFillShade="80"/>
            <w:textDirection w:val="btLr"/>
            <w:vAlign w:val="center"/>
          </w:tcPr>
          <w:p w:rsidR="003848B9" w:rsidRPr="006061EA" w:rsidRDefault="003848B9" w:rsidP="006061EA">
            <w:pPr>
              <w:pStyle w:val="a6"/>
              <w:rPr>
                <w:sz w:val="16"/>
              </w:rPr>
            </w:pPr>
            <w:r w:rsidRPr="006061EA">
              <w:rPr>
                <w:sz w:val="16"/>
              </w:rPr>
              <w:t>Доступность для прямого редактирования пользователем</w:t>
            </w:r>
          </w:p>
        </w:tc>
        <w:tc>
          <w:tcPr>
            <w:tcW w:w="768" w:type="pct"/>
            <w:tcBorders>
              <w:bottom w:val="single" w:sz="4" w:space="0" w:color="auto"/>
            </w:tcBorders>
            <w:shd w:val="clear" w:color="auto" w:fill="0F243E" w:themeFill="text2" w:themeFillShade="80"/>
            <w:vAlign w:val="center"/>
          </w:tcPr>
          <w:p w:rsidR="003848B9" w:rsidRPr="006061EA" w:rsidRDefault="003848B9" w:rsidP="006061EA">
            <w:pPr>
              <w:pStyle w:val="a6"/>
              <w:rPr>
                <w:sz w:val="16"/>
              </w:rPr>
            </w:pPr>
            <w:r w:rsidRPr="006061EA">
              <w:rPr>
                <w:sz w:val="16"/>
              </w:rPr>
              <w:t>Прочие условия</w:t>
            </w:r>
          </w:p>
        </w:tc>
        <w:tc>
          <w:tcPr>
            <w:tcW w:w="791" w:type="pct"/>
            <w:tcBorders>
              <w:bottom w:val="single" w:sz="4" w:space="0" w:color="auto"/>
            </w:tcBorders>
            <w:shd w:val="clear" w:color="auto" w:fill="0F243E" w:themeFill="text2" w:themeFillShade="80"/>
            <w:vAlign w:val="center"/>
          </w:tcPr>
          <w:p w:rsidR="003848B9" w:rsidRPr="003848B9" w:rsidRDefault="003848B9" w:rsidP="00337262">
            <w:pPr>
              <w:pStyle w:val="a6"/>
              <w:rPr>
                <w:sz w:val="16"/>
                <w:lang w:val="en-US"/>
              </w:rPr>
            </w:pPr>
            <w:proofErr w:type="spellStart"/>
            <w:r>
              <w:rPr>
                <w:sz w:val="16"/>
                <w:lang w:val="en-US"/>
              </w:rPr>
              <w:t>SysID</w:t>
            </w:r>
            <w:proofErr w:type="spellEnd"/>
          </w:p>
        </w:tc>
      </w:tr>
      <w:tr w:rsidR="001E7314" w:rsidRPr="006061EA" w:rsidTr="001E7314">
        <w:trPr>
          <w:cantSplit/>
        </w:trPr>
        <w:tc>
          <w:tcPr>
            <w:tcW w:w="196" w:type="pct"/>
            <w:shd w:val="clear" w:color="auto" w:fill="FDE9D9" w:themeFill="accent6" w:themeFillTint="33"/>
          </w:tcPr>
          <w:p w:rsidR="001E7314" w:rsidRPr="006061EA" w:rsidRDefault="001E7314" w:rsidP="00D30A91">
            <w:pPr>
              <w:rPr>
                <w:rFonts w:cs="Times New Roman"/>
                <w:iCs/>
                <w:sz w:val="20"/>
                <w:szCs w:val="20"/>
              </w:rPr>
            </w:pPr>
            <w:bookmarkStart w:id="2" w:name="_GoBack"/>
            <w:bookmarkEnd w:id="1"/>
            <w:bookmarkEnd w:id="2"/>
          </w:p>
        </w:tc>
        <w:tc>
          <w:tcPr>
            <w:tcW w:w="4804" w:type="pct"/>
            <w:gridSpan w:val="8"/>
            <w:shd w:val="clear" w:color="auto" w:fill="FDE9D9" w:themeFill="accent6" w:themeFillTint="33"/>
          </w:tcPr>
          <w:p w:rsidR="001E7314" w:rsidRPr="006061EA" w:rsidRDefault="001E7314" w:rsidP="00D30A91">
            <w:pPr>
              <w:rPr>
                <w:rFonts w:cs="Times New Roman"/>
                <w:iCs/>
                <w:sz w:val="20"/>
                <w:szCs w:val="20"/>
              </w:rPr>
            </w:pPr>
          </w:p>
        </w:tc>
      </w:tr>
      <w:tr w:rsidR="007A3E52" w:rsidRPr="006061EA" w:rsidTr="007A3E52">
        <w:trPr>
          <w:cantSplit/>
        </w:trPr>
        <w:tc>
          <w:tcPr>
            <w:tcW w:w="195" w:type="pct"/>
          </w:tcPr>
          <w:p w:rsidR="007A3E52" w:rsidRPr="006061EA" w:rsidRDefault="007A3E52" w:rsidP="0023767F">
            <w:pPr>
              <w:jc w:val="center"/>
              <w:rPr>
                <w:rFonts w:cs="Times New Roman"/>
              </w:rPr>
            </w:pPr>
          </w:p>
        </w:tc>
        <w:tc>
          <w:tcPr>
            <w:tcW w:w="1327" w:type="pct"/>
          </w:tcPr>
          <w:p w:rsidR="007A3E52" w:rsidRPr="006061EA" w:rsidRDefault="007A3E52" w:rsidP="00D30A9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80" w:type="pct"/>
          </w:tcPr>
          <w:p w:rsidR="007A3E52" w:rsidRPr="006061EA" w:rsidRDefault="007A3E52" w:rsidP="00D30A9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80" w:type="pct"/>
          </w:tcPr>
          <w:p w:rsidR="007A3E52" w:rsidRPr="006061EA" w:rsidRDefault="007A3E52" w:rsidP="00D30A9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9" w:type="pct"/>
          </w:tcPr>
          <w:p w:rsidR="007A3E52" w:rsidRPr="006061EA" w:rsidRDefault="007A3E52" w:rsidP="00D30A9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20" w:type="pct"/>
          </w:tcPr>
          <w:p w:rsidR="007A3E52" w:rsidRPr="006061EA" w:rsidRDefault="007A3E52" w:rsidP="00D30A9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20" w:type="pct"/>
            <w:shd w:val="clear" w:color="auto" w:fill="auto"/>
          </w:tcPr>
          <w:p w:rsidR="007A3E52" w:rsidRPr="006061EA" w:rsidRDefault="007A3E52" w:rsidP="00D30A9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8" w:type="pct"/>
          </w:tcPr>
          <w:p w:rsidR="007A3E52" w:rsidRPr="006061EA" w:rsidRDefault="007A3E52" w:rsidP="00D30A91">
            <w:pPr>
              <w:rPr>
                <w:rFonts w:cs="Times New Roman"/>
                <w:iCs/>
                <w:sz w:val="20"/>
                <w:szCs w:val="20"/>
              </w:rPr>
            </w:pPr>
          </w:p>
        </w:tc>
        <w:tc>
          <w:tcPr>
            <w:tcW w:w="791" w:type="pct"/>
          </w:tcPr>
          <w:p w:rsidR="007A3E52" w:rsidRPr="006061EA" w:rsidRDefault="007A3E52" w:rsidP="00D30A91">
            <w:pPr>
              <w:rPr>
                <w:rFonts w:cs="Times New Roman"/>
                <w:iCs/>
                <w:sz w:val="20"/>
                <w:szCs w:val="20"/>
              </w:rPr>
            </w:pPr>
          </w:p>
        </w:tc>
      </w:tr>
    </w:tbl>
    <w:p w:rsidR="00A94DC7" w:rsidRDefault="00A94DC7"/>
    <w:sectPr w:rsidR="00A94DC7" w:rsidSect="00E54D7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57B15"/>
    <w:multiLevelType w:val="hybridMultilevel"/>
    <w:tmpl w:val="50D45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55254"/>
    <w:multiLevelType w:val="hybridMultilevel"/>
    <w:tmpl w:val="0B8EA4F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D7E"/>
    <w:rsid w:val="000471D8"/>
    <w:rsid w:val="00194786"/>
    <w:rsid w:val="00196330"/>
    <w:rsid w:val="001E7314"/>
    <w:rsid w:val="0023767F"/>
    <w:rsid w:val="003848B9"/>
    <w:rsid w:val="003B4924"/>
    <w:rsid w:val="006061EA"/>
    <w:rsid w:val="007A3E52"/>
    <w:rsid w:val="007B457B"/>
    <w:rsid w:val="008D2B14"/>
    <w:rsid w:val="009C24C6"/>
    <w:rsid w:val="00A87863"/>
    <w:rsid w:val="00A94DC7"/>
    <w:rsid w:val="00BB5A1D"/>
    <w:rsid w:val="00D30A91"/>
    <w:rsid w:val="00E54D7E"/>
    <w:rsid w:val="00EC0E20"/>
    <w:rsid w:val="00F4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D7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4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464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D7E"/>
    <w:pPr>
      <w:ind w:left="720"/>
      <w:contextualSpacing/>
    </w:pPr>
  </w:style>
  <w:style w:type="table" w:styleId="a4">
    <w:name w:val="Table Grid"/>
    <w:basedOn w:val="a1"/>
    <w:uiPriority w:val="59"/>
    <w:rsid w:val="00E54D7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омер п/п"/>
    <w:basedOn w:val="a"/>
    <w:qFormat/>
    <w:rsid w:val="00E54D7E"/>
    <w:pPr>
      <w:spacing w:after="0" w:line="240" w:lineRule="auto"/>
      <w:contextualSpacing/>
    </w:pPr>
    <w:rPr>
      <w:sz w:val="18"/>
    </w:rPr>
  </w:style>
  <w:style w:type="paragraph" w:customStyle="1" w:styleId="a6">
    <w:name w:val="Шапка таблицы"/>
    <w:basedOn w:val="a"/>
    <w:next w:val="a"/>
    <w:rsid w:val="00E54D7E"/>
    <w:pPr>
      <w:keepNext/>
      <w:spacing w:after="0" w:line="240" w:lineRule="auto"/>
      <w:jc w:val="center"/>
    </w:pPr>
    <w:rPr>
      <w:rFonts w:eastAsia="Times New Roman" w:cs="Times New Roman"/>
      <w:b/>
      <w:bCs/>
      <w:sz w:val="18"/>
      <w:szCs w:val="20"/>
    </w:rPr>
  </w:style>
  <w:style w:type="character" w:styleId="a7">
    <w:name w:val="Subtle Emphasis"/>
    <w:basedOn w:val="a0"/>
    <w:uiPriority w:val="19"/>
    <w:qFormat/>
    <w:rsid w:val="003B4924"/>
    <w:rPr>
      <w:i/>
      <w:iCs/>
      <w:color w:val="808080" w:themeColor="text1" w:themeTint="7F"/>
    </w:rPr>
  </w:style>
  <w:style w:type="character" w:styleId="a8">
    <w:name w:val="Hyperlink"/>
    <w:basedOn w:val="a0"/>
    <w:uiPriority w:val="99"/>
    <w:unhideWhenUsed/>
    <w:rsid w:val="003B4924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B4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B4924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4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6406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D7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4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464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D7E"/>
    <w:pPr>
      <w:ind w:left="720"/>
      <w:contextualSpacing/>
    </w:pPr>
  </w:style>
  <w:style w:type="table" w:styleId="a4">
    <w:name w:val="Table Grid"/>
    <w:basedOn w:val="a1"/>
    <w:uiPriority w:val="59"/>
    <w:rsid w:val="00E54D7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омер п/п"/>
    <w:basedOn w:val="a"/>
    <w:qFormat/>
    <w:rsid w:val="00E54D7E"/>
    <w:pPr>
      <w:spacing w:after="0" w:line="240" w:lineRule="auto"/>
      <w:contextualSpacing/>
    </w:pPr>
    <w:rPr>
      <w:sz w:val="18"/>
    </w:rPr>
  </w:style>
  <w:style w:type="paragraph" w:customStyle="1" w:styleId="a6">
    <w:name w:val="Шапка таблицы"/>
    <w:basedOn w:val="a"/>
    <w:next w:val="a"/>
    <w:rsid w:val="00E54D7E"/>
    <w:pPr>
      <w:keepNext/>
      <w:spacing w:after="0" w:line="240" w:lineRule="auto"/>
      <w:jc w:val="center"/>
    </w:pPr>
    <w:rPr>
      <w:rFonts w:eastAsia="Times New Roman" w:cs="Times New Roman"/>
      <w:b/>
      <w:bCs/>
      <w:sz w:val="18"/>
      <w:szCs w:val="20"/>
    </w:rPr>
  </w:style>
  <w:style w:type="character" w:styleId="a7">
    <w:name w:val="Subtle Emphasis"/>
    <w:basedOn w:val="a0"/>
    <w:uiPriority w:val="19"/>
    <w:qFormat/>
    <w:rsid w:val="003B4924"/>
    <w:rPr>
      <w:i/>
      <w:iCs/>
      <w:color w:val="808080" w:themeColor="text1" w:themeTint="7F"/>
    </w:rPr>
  </w:style>
  <w:style w:type="character" w:styleId="a8">
    <w:name w:val="Hyperlink"/>
    <w:basedOn w:val="a0"/>
    <w:uiPriority w:val="99"/>
    <w:unhideWhenUsed/>
    <w:rsid w:val="003B4924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B4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B4924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4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6406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167</Characters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2016-07-30T22:52:00Z</dcterms:created>
  <dcterms:modified xsi:type="dcterms:W3CDTF">2016-09-29T06:58:00Z</dcterms:modified>
</cp:coreProperties>
</file>