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footer29.xml" ContentType="application/vnd.openxmlformats-officedocument.wordprocessingml.footer+xml"/>
  <Override PartName="/word/header28.xml" ContentType="application/vnd.openxmlformats-officedocument.wordprocessingml.head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20B" w:rsidRPr="00EC020B" w:rsidRDefault="00EC020B" w:rsidP="00EC020B">
      <w:pPr>
        <w:widowControl/>
        <w:autoSpaceDE/>
        <w:autoSpaceDN/>
        <w:adjustRightInd/>
        <w:spacing w:line="240" w:lineRule="auto"/>
        <w:ind w:firstLine="0"/>
        <w:jc w:val="center"/>
        <w:rPr>
          <w:rFonts w:eastAsiaTheme="minorHAnsi"/>
          <w:b/>
          <w:caps/>
          <w:sz w:val="28"/>
          <w:szCs w:val="28"/>
          <w:lang w:eastAsia="en-US"/>
        </w:rPr>
      </w:pPr>
      <w:r w:rsidRPr="00B760C3">
        <w:rPr>
          <w:b/>
          <w:bCs/>
          <w:caps/>
          <w:noProof/>
          <w:sz w:val="28"/>
          <w:szCs w:val="28"/>
        </w:rPr>
        <w:drawing>
          <wp:anchor distT="0" distB="0" distL="114300" distR="114300" simplePos="0" relativeHeight="251659264" behindDoc="1" locked="0" layoutInCell="1" allowOverlap="1" wp14:anchorId="15785218" wp14:editId="43F220AF">
            <wp:simplePos x="0" y="0"/>
            <wp:positionH relativeFrom="column">
              <wp:posOffset>-716753</wp:posOffset>
            </wp:positionH>
            <wp:positionV relativeFrom="paragraph">
              <wp:posOffset>-721995</wp:posOffset>
            </wp:positionV>
            <wp:extent cx="7592060" cy="10767695"/>
            <wp:effectExtent l="0" t="0" r="8890" b="0"/>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ожка.jpg"/>
                    <pic:cNvPicPr/>
                  </pic:nvPicPr>
                  <pic:blipFill>
                    <a:blip r:embed="rId9">
                      <a:extLst>
                        <a:ext uri="{BEBA8EAE-BF5A-486C-A8C5-ECC9F3942E4B}">
                          <a14:imgProps xmlns:a14="http://schemas.microsoft.com/office/drawing/2010/main">
                            <a14:imgLayer r:embed="rId10">
                              <a14:imgEffect>
                                <a14:artisticLineDrawing/>
                              </a14:imgEffect>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7592060" cy="10767695"/>
                    </a:xfrm>
                    <a:prstGeom prst="rect">
                      <a:avLst/>
                    </a:prstGeom>
                  </pic:spPr>
                </pic:pic>
              </a:graphicData>
            </a:graphic>
            <wp14:sizeRelH relativeFrom="margin">
              <wp14:pctWidth>0</wp14:pctWidth>
            </wp14:sizeRelH>
            <wp14:sizeRelV relativeFrom="margin">
              <wp14:pctHeight>0</wp14:pctHeight>
            </wp14:sizeRelV>
          </wp:anchor>
        </w:drawing>
      </w:r>
      <w:r w:rsidR="00776CDE">
        <w:rPr>
          <w:rFonts w:eastAsiaTheme="minorHAnsi"/>
          <w:b/>
          <w:caps/>
          <w:sz w:val="28"/>
          <w:szCs w:val="28"/>
          <w:lang w:eastAsia="en-US"/>
        </w:rPr>
        <w:t>Публичное</w:t>
      </w:r>
      <w:r w:rsidR="00612E0B">
        <w:rPr>
          <w:rFonts w:eastAsiaTheme="minorHAnsi"/>
          <w:b/>
          <w:caps/>
          <w:sz w:val="28"/>
          <w:szCs w:val="28"/>
          <w:lang w:eastAsia="en-US"/>
        </w:rPr>
        <w:t xml:space="preserve"> акционерное общество</w:t>
      </w:r>
    </w:p>
    <w:p w:rsidR="00EC020B" w:rsidRPr="00EC020B" w:rsidRDefault="00EC020B" w:rsidP="00EC020B">
      <w:pPr>
        <w:widowControl/>
        <w:autoSpaceDE/>
        <w:autoSpaceDN/>
        <w:adjustRightInd/>
        <w:spacing w:after="120" w:line="240" w:lineRule="auto"/>
        <w:ind w:firstLine="0"/>
        <w:jc w:val="center"/>
        <w:rPr>
          <w:rFonts w:eastAsiaTheme="minorHAnsi"/>
          <w:b/>
          <w:caps/>
          <w:sz w:val="28"/>
          <w:szCs w:val="28"/>
          <w:lang w:eastAsia="en-US"/>
        </w:rPr>
      </w:pPr>
      <w:r w:rsidRPr="00EC020B">
        <w:rPr>
          <w:rFonts w:eastAsiaTheme="minorHAnsi"/>
          <w:b/>
          <w:caps/>
          <w:sz w:val="28"/>
          <w:szCs w:val="28"/>
          <w:lang w:eastAsia="en-US"/>
        </w:rPr>
        <w:t>«Красноярскгазпром»</w:t>
      </w:r>
    </w:p>
    <w:p w:rsidR="00612E0B" w:rsidRDefault="00612E0B" w:rsidP="00612E0B">
      <w:pPr>
        <w:autoSpaceDE/>
        <w:adjustRightInd/>
        <w:spacing w:line="240" w:lineRule="auto"/>
        <w:ind w:firstLine="0"/>
        <w:jc w:val="center"/>
        <w:rPr>
          <w:rFonts w:eastAsiaTheme="minorHAnsi"/>
          <w:b/>
          <w:caps/>
          <w:sz w:val="28"/>
          <w:szCs w:val="28"/>
          <w:lang w:eastAsia="en-US"/>
        </w:rPr>
      </w:pPr>
      <w:r>
        <w:rPr>
          <w:rFonts w:eastAsiaTheme="minorHAnsi"/>
          <w:b/>
          <w:caps/>
          <w:sz w:val="28"/>
          <w:szCs w:val="28"/>
          <w:lang w:eastAsia="en-US"/>
        </w:rPr>
        <w:t>общество с ограниченной ответственностью</w:t>
      </w:r>
    </w:p>
    <w:p w:rsidR="00EC020B" w:rsidRPr="00EC020B" w:rsidRDefault="00612E0B" w:rsidP="00612E0B">
      <w:pPr>
        <w:widowControl/>
        <w:autoSpaceDE/>
        <w:autoSpaceDN/>
        <w:adjustRightInd/>
        <w:spacing w:after="120" w:line="240" w:lineRule="auto"/>
        <w:ind w:firstLine="0"/>
        <w:jc w:val="center"/>
        <w:rPr>
          <w:rFonts w:eastAsiaTheme="minorHAnsi"/>
          <w:b/>
          <w:caps/>
          <w:sz w:val="28"/>
          <w:szCs w:val="28"/>
          <w:lang w:eastAsia="en-US"/>
        </w:rPr>
      </w:pPr>
      <w:r>
        <w:rPr>
          <w:rFonts w:eastAsiaTheme="minorHAnsi"/>
          <w:b/>
          <w:caps/>
          <w:sz w:val="28"/>
          <w:szCs w:val="28"/>
          <w:lang w:eastAsia="en-US"/>
        </w:rPr>
        <w:t>«Красноярскгазпром нефтегазпроект»</w:t>
      </w:r>
    </w:p>
    <w:p w:rsidR="00BB424A" w:rsidRPr="00695723" w:rsidRDefault="00695723" w:rsidP="00BB424A">
      <w:pPr>
        <w:widowControl/>
        <w:autoSpaceDE/>
        <w:autoSpaceDN/>
        <w:adjustRightInd/>
        <w:spacing w:after="120" w:line="240" w:lineRule="auto"/>
        <w:ind w:firstLine="0"/>
        <w:jc w:val="center"/>
        <w:rPr>
          <w:rFonts w:eastAsiaTheme="minorHAnsi"/>
          <w:b/>
          <w:sz w:val="28"/>
          <w:szCs w:val="28"/>
          <w:lang w:eastAsia="en-US"/>
        </w:rPr>
      </w:pPr>
      <w:r w:rsidRPr="00695723">
        <w:rPr>
          <w:b/>
          <w:bCs/>
          <w:sz w:val="28"/>
          <w:szCs w:val="28"/>
        </w:rPr>
        <w:fldChar w:fldCharType="begin"/>
      </w:r>
      <w:r w:rsidRPr="00695723">
        <w:rPr>
          <w:b/>
          <w:bCs/>
          <w:sz w:val="28"/>
          <w:szCs w:val="28"/>
        </w:rPr>
        <w:instrText xml:space="preserve"> DOCPROPERTY "ExternFunctions.Get_CERTIFICATE_SRO" \* MERGEFORMAT </w:instrText>
      </w:r>
      <w:r w:rsidRPr="00695723">
        <w:rPr>
          <w:b/>
          <w:bCs/>
          <w:sz w:val="28"/>
          <w:szCs w:val="28"/>
        </w:rPr>
        <w:fldChar w:fldCharType="separate"/>
      </w:r>
      <w:r w:rsidR="006065AD" w:rsidRPr="006065AD">
        <w:rPr>
          <w:sz w:val="28"/>
          <w:szCs w:val="28"/>
        </w:rPr>
        <w:t>Свидетельство СРО № П-963-2016-2466091092-175 от 26</w:t>
      </w:r>
      <w:r w:rsidR="006065AD">
        <w:rPr>
          <w:b/>
          <w:bCs/>
          <w:sz w:val="28"/>
          <w:szCs w:val="28"/>
        </w:rPr>
        <w:t xml:space="preserve"> мая 2016 г.</w:t>
      </w:r>
      <w:r w:rsidRPr="00695723">
        <w:rPr>
          <w:b/>
          <w:bCs/>
          <w:sz w:val="28"/>
          <w:szCs w:val="28"/>
        </w:rPr>
        <w:fldChar w:fldCharType="end"/>
      </w:r>
    </w:p>
    <w:p w:rsidR="00BB424A" w:rsidRDefault="00BB424A" w:rsidP="00D10C98">
      <w:pPr>
        <w:widowControl/>
        <w:autoSpaceDE/>
        <w:autoSpaceDN/>
        <w:adjustRightInd/>
        <w:spacing w:line="240" w:lineRule="auto"/>
        <w:ind w:firstLine="0"/>
        <w:jc w:val="center"/>
        <w:rPr>
          <w:rFonts w:eastAsiaTheme="minorHAnsi"/>
          <w:b/>
          <w:caps/>
          <w:sz w:val="28"/>
          <w:szCs w:val="28"/>
          <w:lang w:eastAsia="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4"/>
      </w:tblGrid>
      <w:tr w:rsidR="00C9387E" w:rsidRPr="00F45995" w:rsidTr="00C9387E">
        <w:tc>
          <w:tcPr>
            <w:tcW w:w="0" w:type="auto"/>
            <w:vAlign w:val="center"/>
          </w:tcPr>
          <w:p w:rsidR="00C9387E" w:rsidRPr="00E6145C" w:rsidRDefault="00C9387E" w:rsidP="00467B05">
            <w:pPr>
              <w:widowControl/>
              <w:autoSpaceDE/>
              <w:autoSpaceDN/>
              <w:adjustRightInd/>
              <w:spacing w:line="240" w:lineRule="auto"/>
              <w:ind w:firstLine="0"/>
              <w:rPr>
                <w:rFonts w:eastAsiaTheme="minorHAnsi"/>
                <w:b/>
                <w:szCs w:val="28"/>
                <w:lang w:eastAsia="en-US"/>
              </w:rPr>
            </w:pPr>
            <w:r w:rsidRPr="00E6145C">
              <w:rPr>
                <w:rFonts w:eastAsiaTheme="minorHAnsi"/>
                <w:b/>
                <w:szCs w:val="28"/>
                <w:lang w:eastAsia="en-US"/>
              </w:rPr>
              <w:t>Заказчик — </w:t>
            </w:r>
            <w:r w:rsidR="00695723" w:rsidRPr="00695723">
              <w:rPr>
                <w:rFonts w:eastAsiaTheme="minorHAnsi"/>
                <w:b/>
                <w:szCs w:val="28"/>
                <w:lang w:eastAsia="en-US"/>
              </w:rPr>
              <w:fldChar w:fldCharType="begin"/>
            </w:r>
            <w:r w:rsidR="00695723" w:rsidRPr="00695723">
              <w:rPr>
                <w:rFonts w:eastAsiaTheme="minorHAnsi"/>
                <w:b/>
                <w:szCs w:val="28"/>
                <w:lang w:eastAsia="en-US"/>
              </w:rPr>
              <w:instrText xml:space="preserve"> DOCPROPERTY "OBJECT_PROJECT.GetCustomer" \* MERGEFORMAT </w:instrText>
            </w:r>
            <w:r w:rsidR="00695723" w:rsidRPr="00695723">
              <w:rPr>
                <w:rFonts w:eastAsiaTheme="minorHAnsi"/>
                <w:b/>
                <w:szCs w:val="28"/>
                <w:lang w:eastAsia="en-US"/>
              </w:rPr>
              <w:fldChar w:fldCharType="separate"/>
            </w:r>
            <w:r w:rsidR="006065AD">
              <w:rPr>
                <w:rFonts w:eastAsiaTheme="minorHAnsi"/>
                <w:b/>
                <w:szCs w:val="28"/>
                <w:lang w:eastAsia="en-US"/>
              </w:rPr>
              <w:t>ООО "Газпром доб</w:t>
            </w:r>
            <w:bookmarkStart w:id="0" w:name="_GoBack"/>
            <w:bookmarkEnd w:id="0"/>
            <w:r w:rsidR="006065AD">
              <w:rPr>
                <w:rFonts w:eastAsiaTheme="minorHAnsi"/>
                <w:b/>
                <w:szCs w:val="28"/>
                <w:lang w:eastAsia="en-US"/>
              </w:rPr>
              <w:t>ыча Ямбург"</w:t>
            </w:r>
            <w:r w:rsidR="00695723" w:rsidRPr="00695723">
              <w:rPr>
                <w:rFonts w:eastAsiaTheme="minorHAnsi"/>
                <w:b/>
                <w:szCs w:val="28"/>
                <w:lang w:eastAsia="en-US"/>
              </w:rPr>
              <w:fldChar w:fldCharType="end"/>
            </w:r>
          </w:p>
        </w:tc>
      </w:tr>
    </w:tbl>
    <w:p w:rsidR="00F45995" w:rsidRDefault="00F45995" w:rsidP="00BB424A">
      <w:pPr>
        <w:widowControl/>
        <w:autoSpaceDE/>
        <w:autoSpaceDN/>
        <w:adjustRightInd/>
        <w:spacing w:after="120" w:line="240" w:lineRule="auto"/>
        <w:ind w:firstLine="0"/>
        <w:jc w:val="center"/>
        <w:rPr>
          <w:rFonts w:eastAsiaTheme="minorHAnsi"/>
          <w:b/>
          <w:caps/>
          <w:sz w:val="28"/>
          <w:szCs w:val="28"/>
          <w:lang w:eastAsia="en-US"/>
        </w:rPr>
      </w:pPr>
    </w:p>
    <w:p w:rsidR="000E71E3" w:rsidRDefault="000E71E3" w:rsidP="00BB424A">
      <w:pPr>
        <w:widowControl/>
        <w:autoSpaceDE/>
        <w:autoSpaceDN/>
        <w:adjustRightInd/>
        <w:spacing w:after="120" w:line="240" w:lineRule="auto"/>
        <w:ind w:firstLine="0"/>
        <w:jc w:val="center"/>
        <w:rPr>
          <w:rFonts w:eastAsiaTheme="minorHAnsi"/>
          <w:b/>
          <w:caps/>
          <w:sz w:val="28"/>
          <w:szCs w:val="28"/>
          <w:lang w:eastAsia="en-US"/>
        </w:rPr>
      </w:pPr>
    </w:p>
    <w:p w:rsidR="000E71E3" w:rsidRPr="007D1F72" w:rsidRDefault="000E71E3" w:rsidP="0084366A">
      <w:pPr>
        <w:widowControl/>
        <w:autoSpaceDE/>
        <w:autoSpaceDN/>
        <w:adjustRightInd/>
        <w:ind w:firstLine="0"/>
        <w:jc w:val="center"/>
        <w:rPr>
          <w:rFonts w:eastAsiaTheme="minorHAnsi"/>
          <w:b/>
          <w:sz w:val="28"/>
          <w:szCs w:val="28"/>
          <w:highlight w:val="yellow"/>
          <w:lang w:eastAsia="en-US"/>
        </w:rPr>
      </w:pPr>
      <w:r w:rsidRPr="000E71E3">
        <w:rPr>
          <w:rFonts w:eastAsiaTheme="minorHAnsi"/>
          <w:b/>
          <w:sz w:val="28"/>
          <w:szCs w:val="28"/>
          <w:lang w:eastAsia="en-US"/>
        </w:rPr>
        <w:t>«</w:t>
      </w:r>
      <w:r w:rsidR="00F964AE">
        <w:rPr>
          <w:rFonts w:eastAsiaTheme="minorHAnsi"/>
          <w:b/>
          <w:sz w:val="28"/>
          <w:szCs w:val="28"/>
          <w:lang w:eastAsia="en-US"/>
        </w:rPr>
        <w:fldChar w:fldCharType="begin"/>
      </w:r>
      <w:r w:rsidR="00F964AE">
        <w:rPr>
          <w:rFonts w:eastAsiaTheme="minorHAnsi"/>
          <w:b/>
          <w:sz w:val="28"/>
          <w:szCs w:val="28"/>
          <w:lang w:eastAsia="en-US"/>
        </w:rPr>
        <w:instrText xml:space="preserve"> DOCPROPERTY "ExternFunctions.GetProjectName" \* MERGEFORMAT </w:instrText>
      </w:r>
      <w:r w:rsidR="00F964AE">
        <w:rPr>
          <w:rFonts w:eastAsiaTheme="minorHAnsi"/>
          <w:b/>
          <w:sz w:val="28"/>
          <w:szCs w:val="28"/>
          <w:lang w:eastAsia="en-US"/>
        </w:rPr>
        <w:fldChar w:fldCharType="separate"/>
      </w:r>
      <w:r w:rsidR="006065AD">
        <w:rPr>
          <w:rFonts w:eastAsiaTheme="minorHAnsi"/>
          <w:b/>
          <w:sz w:val="28"/>
          <w:szCs w:val="28"/>
          <w:lang w:eastAsia="en-US"/>
        </w:rPr>
        <w:t xml:space="preserve">Обустройство </w:t>
      </w:r>
      <w:proofErr w:type="spellStart"/>
      <w:r w:rsidR="006065AD">
        <w:rPr>
          <w:rFonts w:eastAsiaTheme="minorHAnsi"/>
          <w:b/>
          <w:sz w:val="28"/>
          <w:szCs w:val="28"/>
          <w:lang w:eastAsia="en-US"/>
        </w:rPr>
        <w:t>Ен-Яхинского</w:t>
      </w:r>
      <w:proofErr w:type="spellEnd"/>
      <w:r w:rsidR="006065AD">
        <w:rPr>
          <w:rFonts w:eastAsiaTheme="minorHAnsi"/>
          <w:b/>
          <w:sz w:val="28"/>
          <w:szCs w:val="28"/>
          <w:lang w:eastAsia="en-US"/>
        </w:rPr>
        <w:t xml:space="preserve"> НГКМ. Объекты добычи и транспорта нефти</w:t>
      </w:r>
      <w:r w:rsidR="00F964AE">
        <w:rPr>
          <w:rFonts w:eastAsiaTheme="minorHAnsi"/>
          <w:b/>
          <w:sz w:val="28"/>
          <w:szCs w:val="28"/>
          <w:lang w:eastAsia="en-US"/>
        </w:rPr>
        <w:fldChar w:fldCharType="end"/>
      </w:r>
      <w:r w:rsidRPr="000E71E3">
        <w:rPr>
          <w:rFonts w:eastAsiaTheme="minorHAnsi"/>
          <w:b/>
          <w:sz w:val="28"/>
          <w:szCs w:val="28"/>
          <w:lang w:eastAsia="en-US"/>
        </w:rPr>
        <w:t>»</w:t>
      </w:r>
    </w:p>
    <w:p w:rsidR="0084366A" w:rsidRPr="00EC020B" w:rsidRDefault="0084366A" w:rsidP="00BB424A">
      <w:pPr>
        <w:widowControl/>
        <w:autoSpaceDE/>
        <w:autoSpaceDN/>
        <w:adjustRightInd/>
        <w:spacing w:after="120" w:line="240" w:lineRule="auto"/>
        <w:ind w:firstLine="0"/>
        <w:jc w:val="center"/>
        <w:rPr>
          <w:rFonts w:eastAsiaTheme="minorHAnsi"/>
          <w:b/>
          <w:sz w:val="28"/>
          <w:szCs w:val="28"/>
          <w:lang w:eastAsia="en-US"/>
        </w:rPr>
      </w:pPr>
    </w:p>
    <w:p w:rsidR="00BB424A" w:rsidRPr="00EC020B" w:rsidRDefault="002527E2" w:rsidP="00BB424A">
      <w:pPr>
        <w:widowControl/>
        <w:autoSpaceDE/>
        <w:autoSpaceDN/>
        <w:adjustRightInd/>
        <w:spacing w:after="120" w:line="240" w:lineRule="auto"/>
        <w:ind w:firstLine="0"/>
        <w:jc w:val="center"/>
        <w:rPr>
          <w:rFonts w:eastAsiaTheme="minorHAnsi"/>
          <w:i/>
          <w:caps/>
          <w:sz w:val="28"/>
          <w:szCs w:val="28"/>
          <w:lang w:eastAsia="en-US"/>
        </w:rPr>
      </w:pPr>
      <w:r>
        <w:rPr>
          <w:rFonts w:eastAsiaTheme="minorHAnsi"/>
          <w:i/>
          <w:caps/>
          <w:sz w:val="28"/>
          <w:szCs w:val="28"/>
          <w:lang w:eastAsia="en-US"/>
        </w:rPr>
        <w:fldChar w:fldCharType="begin"/>
      </w:r>
      <w:r>
        <w:rPr>
          <w:rFonts w:eastAsiaTheme="minorHAnsi"/>
          <w:i/>
          <w:caps/>
          <w:sz w:val="28"/>
          <w:szCs w:val="28"/>
          <w:lang w:eastAsia="en-US"/>
        </w:rPr>
        <w:instrText xml:space="preserve"> DOCPROPERTY "ExternFunctions.GetStageName" \* MERGEFORMAT </w:instrText>
      </w:r>
      <w:r>
        <w:rPr>
          <w:rFonts w:eastAsiaTheme="minorHAnsi"/>
          <w:i/>
          <w:caps/>
          <w:sz w:val="28"/>
          <w:szCs w:val="28"/>
          <w:lang w:eastAsia="en-US"/>
        </w:rPr>
        <w:fldChar w:fldCharType="separate"/>
      </w:r>
      <w:r w:rsidR="006065AD">
        <w:rPr>
          <w:rFonts w:eastAsiaTheme="minorHAnsi"/>
          <w:i/>
          <w:caps/>
          <w:sz w:val="28"/>
          <w:szCs w:val="28"/>
          <w:lang w:eastAsia="en-US"/>
        </w:rPr>
        <w:t>ПРОЕКТНАЯ ДОКУМЕНТАЦИЯ</w:t>
      </w:r>
      <w:r>
        <w:rPr>
          <w:rFonts w:eastAsiaTheme="minorHAnsi"/>
          <w:i/>
          <w:caps/>
          <w:sz w:val="28"/>
          <w:szCs w:val="28"/>
          <w:lang w:eastAsia="en-US"/>
        </w:rPr>
        <w:fldChar w:fldCharType="end"/>
      </w:r>
    </w:p>
    <w:p w:rsidR="00BB424A" w:rsidRPr="00EC020B" w:rsidRDefault="00BB424A" w:rsidP="00BB424A">
      <w:pPr>
        <w:widowControl/>
        <w:autoSpaceDE/>
        <w:autoSpaceDN/>
        <w:adjustRightInd/>
        <w:spacing w:after="120" w:line="240" w:lineRule="auto"/>
        <w:ind w:firstLine="0"/>
        <w:jc w:val="center"/>
        <w:rPr>
          <w:rFonts w:eastAsiaTheme="minorHAnsi"/>
          <w:b/>
          <w:sz w:val="28"/>
          <w:szCs w:val="28"/>
          <w:lang w:eastAsia="en-US"/>
        </w:rPr>
      </w:pPr>
    </w:p>
    <w:p w:rsidR="00BB424A" w:rsidRPr="00EC020B" w:rsidRDefault="00355411" w:rsidP="00187BEB">
      <w:pPr>
        <w:widowControl/>
        <w:autoSpaceDE/>
        <w:autoSpaceDN/>
        <w:adjustRightInd/>
        <w:spacing w:after="120" w:line="240" w:lineRule="auto"/>
        <w:ind w:firstLine="0"/>
        <w:jc w:val="center"/>
        <w:rPr>
          <w:rFonts w:eastAsiaTheme="minorHAnsi"/>
          <w:b/>
          <w:sz w:val="28"/>
          <w:szCs w:val="28"/>
          <w:lang w:eastAsia="en-US"/>
        </w:rPr>
      </w:pPr>
      <w:r>
        <w:rPr>
          <w:rFonts w:eastAsiaTheme="minorHAnsi"/>
          <w:b/>
          <w:sz w:val="28"/>
          <w:szCs w:val="28"/>
          <w:lang w:eastAsia="en-US"/>
        </w:rPr>
        <w:fldChar w:fldCharType="begin"/>
      </w:r>
      <w:r>
        <w:rPr>
          <w:rFonts w:eastAsiaTheme="minorHAnsi"/>
          <w:b/>
          <w:sz w:val="28"/>
          <w:szCs w:val="28"/>
          <w:lang w:eastAsia="en-US"/>
        </w:rPr>
        <w:instrText xml:space="preserve"> DOCPROPERTY "OBJECT_VOLUME.GetVolumeName" \* MERGEFORMAT </w:instrText>
      </w:r>
      <w:r>
        <w:rPr>
          <w:rFonts w:eastAsiaTheme="minorHAnsi"/>
          <w:b/>
          <w:sz w:val="28"/>
          <w:szCs w:val="28"/>
          <w:lang w:eastAsia="en-US"/>
        </w:rPr>
        <w:fldChar w:fldCharType="separate"/>
      </w:r>
      <w:r w:rsidR="006065AD">
        <w:rPr>
          <w:rFonts w:eastAsiaTheme="minorHAnsi"/>
          <w:b/>
          <w:sz w:val="28"/>
          <w:szCs w:val="28"/>
          <w:lang w:eastAsia="en-US"/>
        </w:rPr>
        <w:t>Раздел 5 "Сведения об инженерном оборудовании, о сетях инженерно-технического обеспечения, перечень инженерно-технических мероприятий, с</w:t>
      </w:r>
      <w:r w:rsidR="006065AD">
        <w:rPr>
          <w:rFonts w:eastAsiaTheme="minorHAnsi"/>
          <w:b/>
          <w:sz w:val="28"/>
          <w:szCs w:val="28"/>
          <w:lang w:eastAsia="en-US"/>
        </w:rPr>
        <w:t>о</w:t>
      </w:r>
      <w:r w:rsidR="006065AD">
        <w:rPr>
          <w:rFonts w:eastAsiaTheme="minorHAnsi"/>
          <w:b/>
          <w:sz w:val="28"/>
          <w:szCs w:val="28"/>
          <w:lang w:eastAsia="en-US"/>
        </w:rPr>
        <w:t>держание технологических решений". Подраздел 7 "Технологические реш</w:t>
      </w:r>
      <w:r w:rsidR="006065AD">
        <w:rPr>
          <w:rFonts w:eastAsiaTheme="minorHAnsi"/>
          <w:b/>
          <w:sz w:val="28"/>
          <w:szCs w:val="28"/>
          <w:lang w:eastAsia="en-US"/>
        </w:rPr>
        <w:t>е</w:t>
      </w:r>
      <w:r w:rsidR="006065AD">
        <w:rPr>
          <w:rFonts w:eastAsiaTheme="minorHAnsi"/>
          <w:b/>
          <w:sz w:val="28"/>
          <w:szCs w:val="28"/>
          <w:lang w:eastAsia="en-US"/>
        </w:rPr>
        <w:t xml:space="preserve">ния". Часть 3 "Автоматизация </w:t>
      </w:r>
      <w:proofErr w:type="gramStart"/>
      <w:r w:rsidR="006065AD">
        <w:rPr>
          <w:rFonts w:eastAsiaTheme="minorHAnsi"/>
          <w:b/>
          <w:sz w:val="28"/>
          <w:szCs w:val="28"/>
          <w:lang w:eastAsia="en-US"/>
        </w:rPr>
        <w:t>технологических</w:t>
      </w:r>
      <w:proofErr w:type="gramEnd"/>
      <w:r w:rsidR="006065AD">
        <w:rPr>
          <w:rFonts w:eastAsiaTheme="minorHAnsi"/>
          <w:b/>
          <w:sz w:val="28"/>
          <w:szCs w:val="28"/>
          <w:lang w:eastAsia="en-US"/>
        </w:rPr>
        <w:t xml:space="preserve"> </w:t>
      </w:r>
      <w:proofErr w:type="spellStart"/>
      <w:r w:rsidR="006065AD">
        <w:rPr>
          <w:rFonts w:eastAsiaTheme="minorHAnsi"/>
          <w:b/>
          <w:sz w:val="28"/>
          <w:szCs w:val="28"/>
          <w:lang w:eastAsia="en-US"/>
        </w:rPr>
        <w:t>проце</w:t>
      </w:r>
      <w:proofErr w:type="spellEnd"/>
      <w:r>
        <w:rPr>
          <w:rFonts w:eastAsiaTheme="minorHAnsi"/>
          <w:b/>
          <w:sz w:val="28"/>
          <w:szCs w:val="28"/>
          <w:lang w:eastAsia="en-US"/>
        </w:rPr>
        <w:fldChar w:fldCharType="end"/>
      </w:r>
      <w:r w:rsidR="00187BEB">
        <w:rPr>
          <w:rFonts w:eastAsiaTheme="minorHAnsi"/>
          <w:b/>
          <w:sz w:val="28"/>
          <w:szCs w:val="28"/>
          <w:lang w:eastAsia="en-US"/>
        </w:rPr>
        <w:fldChar w:fldCharType="begin"/>
      </w:r>
      <w:r w:rsidR="00187BEB">
        <w:rPr>
          <w:rFonts w:eastAsiaTheme="minorHAnsi"/>
          <w:b/>
          <w:sz w:val="28"/>
          <w:szCs w:val="28"/>
          <w:lang w:eastAsia="en-US"/>
        </w:rPr>
        <w:instrText xml:space="preserve"> DOCPROPERTY "ATTR_VOLUME_NAME" \* MERGEFORMAT </w:instrText>
      </w:r>
      <w:r w:rsidR="00187BEB">
        <w:rPr>
          <w:rFonts w:eastAsiaTheme="minorHAnsi"/>
          <w:b/>
          <w:sz w:val="28"/>
          <w:szCs w:val="28"/>
          <w:lang w:eastAsia="en-US"/>
        </w:rPr>
        <w:fldChar w:fldCharType="end"/>
      </w:r>
    </w:p>
    <w:p w:rsidR="00BB424A" w:rsidRPr="00EC020B" w:rsidRDefault="00BB424A" w:rsidP="00BB424A">
      <w:pPr>
        <w:widowControl/>
        <w:autoSpaceDE/>
        <w:autoSpaceDN/>
        <w:adjustRightInd/>
        <w:spacing w:after="120" w:line="240" w:lineRule="auto"/>
        <w:ind w:firstLine="0"/>
        <w:jc w:val="center"/>
        <w:rPr>
          <w:rFonts w:eastAsiaTheme="minorHAnsi"/>
          <w:b/>
          <w:sz w:val="28"/>
          <w:szCs w:val="28"/>
          <w:lang w:eastAsia="en-US"/>
        </w:rPr>
      </w:pPr>
    </w:p>
    <w:p w:rsidR="00BB424A" w:rsidRDefault="00BB424A" w:rsidP="00BB424A">
      <w:pPr>
        <w:widowControl/>
        <w:autoSpaceDE/>
        <w:autoSpaceDN/>
        <w:adjustRightInd/>
        <w:spacing w:after="120" w:line="240" w:lineRule="auto"/>
        <w:ind w:firstLine="0"/>
        <w:jc w:val="center"/>
        <w:rPr>
          <w:rFonts w:eastAsiaTheme="minorHAnsi" w:cstheme="minorBidi"/>
          <w:b/>
          <w:caps/>
          <w:sz w:val="28"/>
          <w:szCs w:val="22"/>
          <w:lang w:eastAsia="en-US"/>
        </w:rPr>
      </w:pPr>
    </w:p>
    <w:p w:rsidR="00BB424A" w:rsidRPr="00C9387E" w:rsidRDefault="00355411" w:rsidP="00BB424A">
      <w:pPr>
        <w:widowControl/>
        <w:autoSpaceDE/>
        <w:autoSpaceDN/>
        <w:adjustRightInd/>
        <w:spacing w:after="120" w:line="240" w:lineRule="auto"/>
        <w:ind w:firstLine="0"/>
        <w:jc w:val="center"/>
        <w:rPr>
          <w:rFonts w:eastAsiaTheme="minorHAnsi" w:cstheme="minorBidi"/>
          <w:b/>
          <w:sz w:val="28"/>
          <w:szCs w:val="28"/>
          <w:lang w:eastAsia="en-US"/>
        </w:rPr>
      </w:pPr>
      <w:r>
        <w:rPr>
          <w:rFonts w:eastAsiaTheme="minorHAnsi" w:cstheme="minorBidi"/>
          <w:b/>
          <w:sz w:val="28"/>
          <w:szCs w:val="28"/>
          <w:lang w:eastAsia="en-US"/>
        </w:rPr>
        <w:fldChar w:fldCharType="begin"/>
      </w:r>
      <w:r>
        <w:rPr>
          <w:rFonts w:eastAsiaTheme="minorHAnsi" w:cstheme="minorBidi"/>
          <w:b/>
          <w:sz w:val="28"/>
          <w:szCs w:val="28"/>
          <w:lang w:eastAsia="en-US"/>
        </w:rPr>
        <w:instrText xml:space="preserve"> DOCPROPERTY "OBJECT_VOLUME.GetVolumeCode" \* MERGEFORMAT </w:instrText>
      </w:r>
      <w:r>
        <w:rPr>
          <w:rFonts w:eastAsiaTheme="minorHAnsi" w:cstheme="minorBidi"/>
          <w:b/>
          <w:sz w:val="28"/>
          <w:szCs w:val="28"/>
          <w:lang w:eastAsia="en-US"/>
        </w:rPr>
        <w:fldChar w:fldCharType="separate"/>
      </w:r>
      <w:r w:rsidR="006065AD">
        <w:rPr>
          <w:rFonts w:eastAsiaTheme="minorHAnsi" w:cstheme="minorBidi"/>
          <w:b/>
          <w:sz w:val="28"/>
          <w:szCs w:val="28"/>
          <w:lang w:eastAsia="en-US"/>
        </w:rPr>
        <w:t>022.17-ИОС73.1</w:t>
      </w:r>
      <w:r>
        <w:rPr>
          <w:rFonts w:eastAsiaTheme="minorHAnsi" w:cstheme="minorBidi"/>
          <w:b/>
          <w:sz w:val="28"/>
          <w:szCs w:val="28"/>
          <w:lang w:eastAsia="en-US"/>
        </w:rPr>
        <w:fldChar w:fldCharType="end"/>
      </w:r>
    </w:p>
    <w:p w:rsidR="00EC020B" w:rsidRPr="00EC020B" w:rsidRDefault="002F56D9" w:rsidP="00EC020B">
      <w:pPr>
        <w:widowControl/>
        <w:autoSpaceDE/>
        <w:autoSpaceDN/>
        <w:adjustRightInd/>
        <w:spacing w:after="120" w:line="240" w:lineRule="auto"/>
        <w:ind w:firstLine="0"/>
        <w:jc w:val="center"/>
        <w:rPr>
          <w:rFonts w:eastAsiaTheme="minorHAnsi" w:cstheme="minorBidi"/>
          <w:b/>
          <w:sz w:val="28"/>
          <w:szCs w:val="22"/>
          <w:lang w:eastAsia="en-US"/>
        </w:rPr>
      </w:pPr>
      <w:r>
        <w:rPr>
          <w:rFonts w:eastAsiaTheme="minorHAnsi" w:cstheme="minorBidi"/>
          <w:b/>
          <w:sz w:val="28"/>
          <w:szCs w:val="22"/>
          <w:lang w:eastAsia="en-US"/>
        </w:rPr>
        <w:t xml:space="preserve">Том </w:t>
      </w:r>
      <w:r w:rsidR="00355411" w:rsidRPr="00355411">
        <w:rPr>
          <w:rFonts w:eastAsiaTheme="minorHAnsi" w:cstheme="minorBidi"/>
          <w:b/>
          <w:sz w:val="28"/>
          <w:szCs w:val="22"/>
          <w:lang w:eastAsia="en-US"/>
        </w:rPr>
        <w:fldChar w:fldCharType="begin"/>
      </w:r>
      <w:r w:rsidR="00355411" w:rsidRPr="00355411">
        <w:rPr>
          <w:rFonts w:eastAsiaTheme="minorHAnsi" w:cstheme="minorBidi"/>
          <w:b/>
          <w:sz w:val="28"/>
          <w:szCs w:val="22"/>
          <w:lang w:eastAsia="en-US"/>
        </w:rPr>
        <w:instrText xml:space="preserve"> DOCPROPERTY "OBJECT_VOLUME.GetVolumeNum" \* MERGEFORMAT </w:instrText>
      </w:r>
      <w:r w:rsidR="00355411" w:rsidRPr="00355411">
        <w:rPr>
          <w:rFonts w:eastAsiaTheme="minorHAnsi" w:cstheme="minorBidi"/>
          <w:b/>
          <w:sz w:val="28"/>
          <w:szCs w:val="22"/>
          <w:lang w:eastAsia="en-US"/>
        </w:rPr>
        <w:fldChar w:fldCharType="separate"/>
      </w:r>
      <w:r w:rsidR="006065AD">
        <w:rPr>
          <w:rFonts w:eastAsiaTheme="minorHAnsi" w:cstheme="minorBidi"/>
          <w:b/>
          <w:sz w:val="28"/>
          <w:szCs w:val="22"/>
          <w:lang w:eastAsia="en-US"/>
        </w:rPr>
        <w:t>5.7.3.1</w:t>
      </w:r>
      <w:r w:rsidR="00355411" w:rsidRPr="00355411">
        <w:rPr>
          <w:rFonts w:eastAsiaTheme="minorHAnsi" w:cstheme="minorBidi"/>
          <w:b/>
          <w:sz w:val="28"/>
          <w:szCs w:val="22"/>
          <w:lang w:eastAsia="en-US"/>
        </w:rPr>
        <w:fldChar w:fldCharType="end"/>
      </w:r>
    </w:p>
    <w:p w:rsidR="00EC020B" w:rsidRDefault="00EC020B" w:rsidP="00EC020B">
      <w:pPr>
        <w:widowControl/>
        <w:autoSpaceDE/>
        <w:autoSpaceDN/>
        <w:adjustRightInd/>
        <w:spacing w:after="120" w:line="240" w:lineRule="auto"/>
        <w:ind w:firstLine="0"/>
        <w:jc w:val="center"/>
        <w:rPr>
          <w:rFonts w:eastAsiaTheme="minorHAnsi" w:cstheme="minorBidi"/>
          <w:b/>
          <w:sz w:val="28"/>
          <w:szCs w:val="22"/>
          <w:lang w:eastAsia="en-US"/>
        </w:rPr>
      </w:pPr>
    </w:p>
    <w:p w:rsidR="00455097" w:rsidRDefault="00455097" w:rsidP="00EC020B">
      <w:pPr>
        <w:widowControl/>
        <w:autoSpaceDE/>
        <w:autoSpaceDN/>
        <w:adjustRightInd/>
        <w:spacing w:after="120" w:line="240" w:lineRule="auto"/>
        <w:ind w:firstLine="0"/>
        <w:jc w:val="center"/>
        <w:rPr>
          <w:rFonts w:eastAsiaTheme="minorHAnsi" w:cstheme="minorBidi"/>
          <w:b/>
          <w:sz w:val="28"/>
          <w:szCs w:val="22"/>
          <w:lang w:eastAsia="en-US"/>
        </w:rPr>
      </w:pPr>
    </w:p>
    <w:p w:rsidR="00455097" w:rsidRDefault="00455097" w:rsidP="00EC020B">
      <w:pPr>
        <w:widowControl/>
        <w:autoSpaceDE/>
        <w:autoSpaceDN/>
        <w:adjustRightInd/>
        <w:spacing w:after="120" w:line="240" w:lineRule="auto"/>
        <w:ind w:firstLine="0"/>
        <w:jc w:val="center"/>
        <w:rPr>
          <w:rFonts w:eastAsiaTheme="minorHAnsi" w:cstheme="minorBidi"/>
          <w:b/>
          <w:sz w:val="28"/>
          <w:szCs w:val="22"/>
          <w:lang w:eastAsia="en-US"/>
        </w:rPr>
      </w:pPr>
    </w:p>
    <w:p w:rsidR="00455097" w:rsidRDefault="00455097" w:rsidP="00EC020B">
      <w:pPr>
        <w:widowControl/>
        <w:autoSpaceDE/>
        <w:autoSpaceDN/>
        <w:adjustRightInd/>
        <w:spacing w:after="120" w:line="240" w:lineRule="auto"/>
        <w:ind w:firstLine="0"/>
        <w:jc w:val="center"/>
        <w:rPr>
          <w:rFonts w:eastAsiaTheme="minorHAnsi" w:cstheme="minorBidi"/>
          <w:b/>
          <w:sz w:val="28"/>
          <w:szCs w:val="22"/>
          <w:lang w:eastAsia="en-US"/>
        </w:rPr>
      </w:pPr>
    </w:p>
    <w:p w:rsidR="0084366A" w:rsidRDefault="0084366A" w:rsidP="00EC020B">
      <w:pPr>
        <w:widowControl/>
        <w:autoSpaceDE/>
        <w:autoSpaceDN/>
        <w:adjustRightInd/>
        <w:spacing w:after="120" w:line="240" w:lineRule="auto"/>
        <w:ind w:firstLine="0"/>
        <w:jc w:val="center"/>
        <w:rPr>
          <w:rFonts w:eastAsiaTheme="minorHAnsi" w:cstheme="minorBidi"/>
          <w:b/>
          <w:sz w:val="28"/>
          <w:szCs w:val="22"/>
          <w:lang w:eastAsia="en-US"/>
        </w:rPr>
      </w:pPr>
    </w:p>
    <w:p w:rsidR="00455097" w:rsidRDefault="00455097" w:rsidP="00EC020B">
      <w:pPr>
        <w:widowControl/>
        <w:autoSpaceDE/>
        <w:autoSpaceDN/>
        <w:adjustRightInd/>
        <w:spacing w:after="120" w:line="240" w:lineRule="auto"/>
        <w:ind w:firstLine="0"/>
        <w:jc w:val="center"/>
        <w:rPr>
          <w:rFonts w:eastAsiaTheme="minorHAnsi" w:cstheme="minorBidi"/>
          <w:b/>
          <w:sz w:val="28"/>
          <w:szCs w:val="22"/>
          <w:lang w:eastAsia="en-US"/>
        </w:rPr>
      </w:pPr>
    </w:p>
    <w:p w:rsidR="0084366A" w:rsidRPr="0084366A" w:rsidRDefault="0084366A" w:rsidP="0084366A">
      <w:pPr>
        <w:widowControl/>
        <w:autoSpaceDE/>
        <w:autoSpaceDN/>
        <w:adjustRightInd/>
        <w:spacing w:line="240" w:lineRule="auto"/>
        <w:ind w:firstLine="0"/>
        <w:jc w:val="center"/>
        <w:rPr>
          <w:rFonts w:eastAsiaTheme="minorHAnsi" w:cstheme="minorBidi"/>
          <w:b/>
          <w:sz w:val="32"/>
          <w:szCs w:val="22"/>
          <w:lang w:eastAsia="en-US"/>
        </w:rPr>
      </w:pPr>
    </w:p>
    <w:p w:rsidR="0084366A" w:rsidRPr="0084366A" w:rsidRDefault="0084366A" w:rsidP="0084366A">
      <w:pPr>
        <w:widowControl/>
        <w:autoSpaceDE/>
        <w:autoSpaceDN/>
        <w:adjustRightInd/>
        <w:spacing w:line="240" w:lineRule="auto"/>
        <w:ind w:firstLine="0"/>
        <w:jc w:val="center"/>
        <w:rPr>
          <w:rFonts w:eastAsiaTheme="minorHAnsi" w:cstheme="minorBidi"/>
          <w:b/>
          <w:sz w:val="28"/>
          <w:szCs w:val="22"/>
          <w:lang w:eastAsia="en-US"/>
        </w:rPr>
      </w:pPr>
    </w:p>
    <w:tbl>
      <w:tblPr>
        <w:tblStyle w:val="a8"/>
        <w:tblW w:w="0" w:type="auto"/>
        <w:tblInd w:w="108" w:type="dxa"/>
        <w:tblLook w:val="04A0" w:firstRow="1" w:lastRow="0" w:firstColumn="1" w:lastColumn="0" w:noHBand="0" w:noVBand="1"/>
      </w:tblPr>
      <w:tblGrid>
        <w:gridCol w:w="656"/>
        <w:gridCol w:w="851"/>
        <w:gridCol w:w="1134"/>
        <w:gridCol w:w="851"/>
      </w:tblGrid>
      <w:tr w:rsidR="00E6145C" w:rsidRPr="00554D1C" w:rsidTr="00695723">
        <w:trPr>
          <w:trHeight w:hRule="exact" w:val="284"/>
        </w:trPr>
        <w:tc>
          <w:tcPr>
            <w:tcW w:w="656" w:type="dxa"/>
            <w:vAlign w:val="center"/>
          </w:tcPr>
          <w:p w:rsidR="00E6145C" w:rsidRPr="00554D1C" w:rsidRDefault="00E6145C" w:rsidP="00695723">
            <w:pPr>
              <w:widowControl/>
              <w:autoSpaceDE/>
              <w:autoSpaceDN/>
              <w:adjustRightInd/>
              <w:spacing w:after="120" w:line="240" w:lineRule="auto"/>
              <w:ind w:firstLine="0"/>
              <w:jc w:val="center"/>
              <w:rPr>
                <w:rFonts w:eastAsiaTheme="minorHAnsi" w:cstheme="minorBidi"/>
                <w:sz w:val="22"/>
                <w:szCs w:val="22"/>
                <w:lang w:eastAsia="en-US"/>
              </w:rPr>
            </w:pPr>
            <w:r w:rsidRPr="00554D1C">
              <w:rPr>
                <w:rFonts w:eastAsiaTheme="minorHAnsi" w:cstheme="minorBidi"/>
                <w:sz w:val="22"/>
                <w:szCs w:val="22"/>
                <w:lang w:eastAsia="en-US"/>
              </w:rPr>
              <w:t>Изм.</w:t>
            </w:r>
          </w:p>
        </w:tc>
        <w:tc>
          <w:tcPr>
            <w:tcW w:w="851" w:type="dxa"/>
            <w:vAlign w:val="center"/>
          </w:tcPr>
          <w:p w:rsidR="00E6145C" w:rsidRPr="00554D1C" w:rsidRDefault="00E6145C" w:rsidP="00695723">
            <w:pPr>
              <w:widowControl/>
              <w:autoSpaceDE/>
              <w:autoSpaceDN/>
              <w:adjustRightInd/>
              <w:spacing w:after="120" w:line="240" w:lineRule="auto"/>
              <w:ind w:firstLine="0"/>
              <w:rPr>
                <w:rFonts w:eastAsiaTheme="minorHAnsi" w:cstheme="minorBidi"/>
                <w:sz w:val="14"/>
                <w:szCs w:val="22"/>
                <w:lang w:eastAsia="en-US"/>
              </w:rPr>
            </w:pPr>
            <w:r w:rsidRPr="00554D1C">
              <w:rPr>
                <w:rFonts w:eastAsiaTheme="minorHAnsi" w:cstheme="minorBidi"/>
                <w:sz w:val="22"/>
                <w:szCs w:val="22"/>
                <w:lang w:eastAsia="en-US"/>
              </w:rPr>
              <w:t>№ док</w:t>
            </w:r>
            <w:r w:rsidRPr="00554D1C">
              <w:rPr>
                <w:rFonts w:eastAsiaTheme="minorHAnsi" w:cstheme="minorBidi"/>
                <w:sz w:val="14"/>
                <w:szCs w:val="22"/>
                <w:lang w:eastAsia="en-US"/>
              </w:rPr>
              <w:t>.</w:t>
            </w:r>
          </w:p>
        </w:tc>
        <w:tc>
          <w:tcPr>
            <w:tcW w:w="1134" w:type="dxa"/>
            <w:vAlign w:val="center"/>
          </w:tcPr>
          <w:p w:rsidR="00E6145C" w:rsidRPr="00554D1C" w:rsidRDefault="00E6145C" w:rsidP="00695723">
            <w:pPr>
              <w:widowControl/>
              <w:autoSpaceDE/>
              <w:autoSpaceDN/>
              <w:adjustRightInd/>
              <w:spacing w:after="120" w:line="240" w:lineRule="auto"/>
              <w:ind w:firstLine="0"/>
              <w:jc w:val="center"/>
              <w:rPr>
                <w:rFonts w:eastAsiaTheme="minorHAnsi" w:cstheme="minorBidi"/>
                <w:sz w:val="22"/>
                <w:szCs w:val="22"/>
                <w:lang w:eastAsia="en-US"/>
              </w:rPr>
            </w:pPr>
            <w:r w:rsidRPr="00554D1C">
              <w:rPr>
                <w:rFonts w:eastAsiaTheme="minorHAnsi" w:cstheme="minorBidi"/>
                <w:sz w:val="22"/>
                <w:szCs w:val="22"/>
                <w:lang w:eastAsia="en-US"/>
              </w:rPr>
              <w:t>Подп.</w:t>
            </w:r>
          </w:p>
        </w:tc>
        <w:tc>
          <w:tcPr>
            <w:tcW w:w="851" w:type="dxa"/>
            <w:vAlign w:val="center"/>
          </w:tcPr>
          <w:p w:rsidR="00E6145C" w:rsidRPr="00554D1C" w:rsidRDefault="00E6145C" w:rsidP="00695723">
            <w:pPr>
              <w:widowControl/>
              <w:autoSpaceDE/>
              <w:autoSpaceDN/>
              <w:adjustRightInd/>
              <w:spacing w:after="120" w:line="240" w:lineRule="auto"/>
              <w:ind w:firstLine="0"/>
              <w:jc w:val="center"/>
              <w:rPr>
                <w:rFonts w:eastAsiaTheme="minorHAnsi" w:cstheme="minorBidi"/>
                <w:sz w:val="22"/>
                <w:szCs w:val="22"/>
                <w:lang w:eastAsia="en-US"/>
              </w:rPr>
            </w:pPr>
            <w:r w:rsidRPr="00554D1C">
              <w:rPr>
                <w:rFonts w:eastAsiaTheme="minorHAnsi" w:cstheme="minorBidi"/>
                <w:sz w:val="22"/>
                <w:szCs w:val="22"/>
                <w:lang w:eastAsia="en-US"/>
              </w:rPr>
              <w:t>Дата</w:t>
            </w:r>
          </w:p>
        </w:tc>
      </w:tr>
      <w:tr w:rsidR="00E6145C" w:rsidRPr="00554D1C" w:rsidTr="00695723">
        <w:trPr>
          <w:trHeight w:hRule="exact" w:val="284"/>
        </w:trPr>
        <w:tc>
          <w:tcPr>
            <w:tcW w:w="656" w:type="dxa"/>
            <w:vAlign w:val="center"/>
          </w:tcPr>
          <w:p w:rsidR="00E6145C" w:rsidRPr="00554D1C" w:rsidRDefault="00E6145C"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851" w:type="dxa"/>
            <w:vAlign w:val="center"/>
          </w:tcPr>
          <w:p w:rsidR="00E6145C" w:rsidRPr="00554D1C" w:rsidRDefault="00E6145C"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1134" w:type="dxa"/>
            <w:vAlign w:val="center"/>
          </w:tcPr>
          <w:p w:rsidR="00E6145C" w:rsidRPr="00554D1C" w:rsidRDefault="00E6145C"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851" w:type="dxa"/>
            <w:vAlign w:val="center"/>
          </w:tcPr>
          <w:p w:rsidR="00E6145C" w:rsidRPr="00554D1C" w:rsidRDefault="00E6145C" w:rsidP="00695723">
            <w:pPr>
              <w:widowControl/>
              <w:autoSpaceDE/>
              <w:autoSpaceDN/>
              <w:adjustRightInd/>
              <w:spacing w:after="120" w:line="240" w:lineRule="auto"/>
              <w:ind w:firstLine="0"/>
              <w:jc w:val="center"/>
              <w:rPr>
                <w:rFonts w:eastAsiaTheme="minorHAnsi" w:cstheme="minorBidi"/>
                <w:sz w:val="22"/>
                <w:szCs w:val="22"/>
                <w:lang w:eastAsia="en-US"/>
              </w:rPr>
            </w:pPr>
          </w:p>
        </w:tc>
      </w:tr>
      <w:tr w:rsidR="00E6145C" w:rsidRPr="00554D1C" w:rsidTr="00695723">
        <w:trPr>
          <w:trHeight w:hRule="exact" w:val="284"/>
        </w:trPr>
        <w:tc>
          <w:tcPr>
            <w:tcW w:w="656" w:type="dxa"/>
            <w:vAlign w:val="center"/>
          </w:tcPr>
          <w:p w:rsidR="00E6145C" w:rsidRPr="00554D1C" w:rsidRDefault="00E6145C"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851" w:type="dxa"/>
            <w:vAlign w:val="center"/>
          </w:tcPr>
          <w:p w:rsidR="00E6145C" w:rsidRPr="00554D1C" w:rsidRDefault="00E6145C"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1134" w:type="dxa"/>
            <w:vAlign w:val="center"/>
          </w:tcPr>
          <w:p w:rsidR="00E6145C" w:rsidRPr="00554D1C" w:rsidRDefault="00E6145C"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851" w:type="dxa"/>
            <w:vAlign w:val="center"/>
          </w:tcPr>
          <w:p w:rsidR="00E6145C" w:rsidRPr="00554D1C" w:rsidRDefault="00E6145C" w:rsidP="00695723">
            <w:pPr>
              <w:widowControl/>
              <w:autoSpaceDE/>
              <w:autoSpaceDN/>
              <w:adjustRightInd/>
              <w:spacing w:after="120" w:line="240" w:lineRule="auto"/>
              <w:ind w:firstLine="0"/>
              <w:jc w:val="center"/>
              <w:rPr>
                <w:rFonts w:eastAsiaTheme="minorHAnsi" w:cstheme="minorBidi"/>
                <w:sz w:val="22"/>
                <w:szCs w:val="22"/>
                <w:lang w:eastAsia="en-US"/>
              </w:rPr>
            </w:pPr>
          </w:p>
        </w:tc>
      </w:tr>
      <w:tr w:rsidR="00E6145C" w:rsidRPr="00554D1C" w:rsidTr="00695723">
        <w:trPr>
          <w:trHeight w:hRule="exact" w:val="284"/>
        </w:trPr>
        <w:tc>
          <w:tcPr>
            <w:tcW w:w="656" w:type="dxa"/>
            <w:vAlign w:val="center"/>
          </w:tcPr>
          <w:p w:rsidR="00E6145C" w:rsidRPr="00554D1C" w:rsidRDefault="00E6145C" w:rsidP="00695723">
            <w:pPr>
              <w:widowControl/>
              <w:autoSpaceDE/>
              <w:autoSpaceDN/>
              <w:adjustRightInd/>
              <w:spacing w:line="240" w:lineRule="auto"/>
              <w:ind w:firstLine="0"/>
              <w:jc w:val="center"/>
              <w:rPr>
                <w:rFonts w:eastAsiaTheme="minorHAnsi" w:cstheme="minorBidi"/>
                <w:sz w:val="22"/>
                <w:szCs w:val="22"/>
                <w:lang w:eastAsia="en-US"/>
              </w:rPr>
            </w:pPr>
          </w:p>
        </w:tc>
        <w:tc>
          <w:tcPr>
            <w:tcW w:w="851" w:type="dxa"/>
            <w:vAlign w:val="center"/>
          </w:tcPr>
          <w:p w:rsidR="00E6145C" w:rsidRPr="00554D1C" w:rsidRDefault="00E6145C" w:rsidP="00695723">
            <w:pPr>
              <w:widowControl/>
              <w:autoSpaceDE/>
              <w:autoSpaceDN/>
              <w:adjustRightInd/>
              <w:spacing w:line="240" w:lineRule="auto"/>
              <w:ind w:firstLine="0"/>
              <w:jc w:val="center"/>
              <w:rPr>
                <w:rFonts w:eastAsiaTheme="minorHAnsi" w:cstheme="minorBidi"/>
                <w:sz w:val="22"/>
                <w:szCs w:val="22"/>
                <w:lang w:eastAsia="en-US"/>
              </w:rPr>
            </w:pPr>
          </w:p>
        </w:tc>
        <w:tc>
          <w:tcPr>
            <w:tcW w:w="1134" w:type="dxa"/>
            <w:vAlign w:val="center"/>
          </w:tcPr>
          <w:p w:rsidR="00E6145C" w:rsidRPr="00554D1C" w:rsidRDefault="00E6145C" w:rsidP="00695723">
            <w:pPr>
              <w:widowControl/>
              <w:autoSpaceDE/>
              <w:autoSpaceDN/>
              <w:adjustRightInd/>
              <w:spacing w:line="240" w:lineRule="auto"/>
              <w:ind w:firstLine="0"/>
              <w:jc w:val="center"/>
              <w:rPr>
                <w:rFonts w:eastAsiaTheme="minorHAnsi" w:cstheme="minorBidi"/>
                <w:sz w:val="22"/>
                <w:szCs w:val="22"/>
                <w:lang w:eastAsia="en-US"/>
              </w:rPr>
            </w:pPr>
          </w:p>
        </w:tc>
        <w:tc>
          <w:tcPr>
            <w:tcW w:w="851" w:type="dxa"/>
            <w:vAlign w:val="center"/>
          </w:tcPr>
          <w:p w:rsidR="00E6145C" w:rsidRPr="00554D1C" w:rsidRDefault="00E6145C" w:rsidP="00695723">
            <w:pPr>
              <w:widowControl/>
              <w:autoSpaceDE/>
              <w:autoSpaceDN/>
              <w:adjustRightInd/>
              <w:spacing w:line="240" w:lineRule="auto"/>
              <w:ind w:firstLine="0"/>
              <w:jc w:val="center"/>
              <w:rPr>
                <w:rFonts w:eastAsiaTheme="minorHAnsi" w:cstheme="minorBidi"/>
                <w:sz w:val="22"/>
                <w:szCs w:val="22"/>
                <w:lang w:eastAsia="en-US"/>
              </w:rPr>
            </w:pPr>
          </w:p>
        </w:tc>
      </w:tr>
    </w:tbl>
    <w:p w:rsidR="0084366A" w:rsidRDefault="0084366A" w:rsidP="0084366A">
      <w:pPr>
        <w:spacing w:line="240" w:lineRule="auto"/>
        <w:ind w:firstLine="0"/>
        <w:jc w:val="center"/>
        <w:rPr>
          <w:rFonts w:eastAsiaTheme="minorHAnsi"/>
          <w:sz w:val="28"/>
          <w:szCs w:val="28"/>
          <w:highlight w:val="yellow"/>
          <w:lang w:eastAsia="en-US"/>
        </w:rPr>
      </w:pPr>
    </w:p>
    <w:p w:rsidR="002F56D9" w:rsidRDefault="000E71E3" w:rsidP="0084366A">
      <w:pPr>
        <w:spacing w:line="240" w:lineRule="auto"/>
        <w:ind w:firstLine="0"/>
        <w:jc w:val="center"/>
        <w:rPr>
          <w:rFonts w:eastAsiaTheme="minorHAnsi"/>
          <w:sz w:val="28"/>
          <w:szCs w:val="28"/>
          <w:lang w:eastAsia="en-US"/>
        </w:rPr>
      </w:pPr>
      <w:r>
        <w:rPr>
          <w:sz w:val="28"/>
          <w:szCs w:val="28"/>
        </w:rPr>
        <w:fldChar w:fldCharType="begin"/>
      </w:r>
      <w:r>
        <w:rPr>
          <w:sz w:val="28"/>
          <w:szCs w:val="28"/>
        </w:rPr>
        <w:instrText xml:space="preserve"> DATE  \@ "yyyy"  \* MERGEFORMAT </w:instrText>
      </w:r>
      <w:r>
        <w:rPr>
          <w:sz w:val="28"/>
          <w:szCs w:val="28"/>
        </w:rPr>
        <w:fldChar w:fldCharType="separate"/>
      </w:r>
      <w:r w:rsidR="006065AD">
        <w:rPr>
          <w:noProof/>
          <w:sz w:val="28"/>
          <w:szCs w:val="28"/>
        </w:rPr>
        <w:t>2017</w:t>
      </w:r>
      <w:r>
        <w:rPr>
          <w:sz w:val="28"/>
          <w:szCs w:val="28"/>
        </w:rPr>
        <w:fldChar w:fldCharType="end"/>
      </w:r>
      <w:r>
        <w:rPr>
          <w:sz w:val="28"/>
          <w:szCs w:val="28"/>
          <w:lang w:val="en-US"/>
        </w:rPr>
        <w:t xml:space="preserve"> </w:t>
      </w:r>
      <w:r w:rsidRPr="00FE61B6">
        <w:rPr>
          <w:sz w:val="28"/>
          <w:szCs w:val="28"/>
        </w:rPr>
        <w:t>г.</w:t>
      </w:r>
      <w:r w:rsidR="002F56D9">
        <w:rPr>
          <w:rFonts w:eastAsiaTheme="minorHAnsi"/>
          <w:sz w:val="28"/>
          <w:szCs w:val="28"/>
          <w:lang w:eastAsia="en-US"/>
        </w:rPr>
        <w:br w:type="page"/>
      </w:r>
    </w:p>
    <w:p w:rsidR="00AC7D6B" w:rsidRPr="002F56D9" w:rsidRDefault="00776CDE" w:rsidP="002F56D9">
      <w:pPr>
        <w:widowControl/>
        <w:autoSpaceDE/>
        <w:autoSpaceDN/>
        <w:adjustRightInd/>
        <w:spacing w:line="240" w:lineRule="auto"/>
        <w:ind w:firstLine="0"/>
        <w:jc w:val="center"/>
        <w:rPr>
          <w:rFonts w:eastAsiaTheme="minorHAnsi"/>
          <w:b/>
          <w:caps/>
          <w:sz w:val="28"/>
          <w:szCs w:val="28"/>
          <w:lang w:eastAsia="en-US"/>
        </w:rPr>
      </w:pPr>
      <w:r>
        <w:rPr>
          <w:rFonts w:eastAsiaTheme="minorHAnsi"/>
          <w:b/>
          <w:caps/>
          <w:sz w:val="28"/>
          <w:szCs w:val="28"/>
          <w:lang w:eastAsia="en-US"/>
        </w:rPr>
        <w:lastRenderedPageBreak/>
        <w:t>Публичное</w:t>
      </w:r>
      <w:r w:rsidR="00612E0B">
        <w:rPr>
          <w:rFonts w:eastAsiaTheme="minorHAnsi"/>
          <w:b/>
          <w:caps/>
          <w:sz w:val="28"/>
          <w:szCs w:val="28"/>
          <w:lang w:eastAsia="en-US"/>
        </w:rPr>
        <w:t xml:space="preserve"> акционерное общество</w:t>
      </w:r>
    </w:p>
    <w:p w:rsidR="00AC7D6B" w:rsidRPr="002F56D9" w:rsidRDefault="00AC7D6B" w:rsidP="002F56D9">
      <w:pPr>
        <w:widowControl/>
        <w:autoSpaceDE/>
        <w:autoSpaceDN/>
        <w:adjustRightInd/>
        <w:spacing w:after="120" w:line="240" w:lineRule="auto"/>
        <w:ind w:firstLine="0"/>
        <w:jc w:val="center"/>
        <w:rPr>
          <w:rFonts w:eastAsiaTheme="minorHAnsi"/>
          <w:b/>
          <w:caps/>
          <w:sz w:val="28"/>
          <w:szCs w:val="28"/>
          <w:lang w:eastAsia="en-US"/>
        </w:rPr>
      </w:pPr>
      <w:r w:rsidRPr="002F56D9">
        <w:rPr>
          <w:rFonts w:eastAsiaTheme="minorHAnsi"/>
          <w:b/>
          <w:caps/>
          <w:sz w:val="28"/>
          <w:szCs w:val="28"/>
          <w:lang w:eastAsia="en-US"/>
        </w:rPr>
        <w:t>«Красноярскгазпром»</w:t>
      </w:r>
    </w:p>
    <w:p w:rsidR="00612E0B" w:rsidRDefault="00612E0B" w:rsidP="00612E0B">
      <w:pPr>
        <w:autoSpaceDE/>
        <w:adjustRightInd/>
        <w:spacing w:line="240" w:lineRule="auto"/>
        <w:ind w:firstLine="0"/>
        <w:jc w:val="center"/>
        <w:rPr>
          <w:rFonts w:eastAsiaTheme="minorHAnsi"/>
          <w:b/>
          <w:caps/>
          <w:sz w:val="28"/>
          <w:szCs w:val="28"/>
          <w:lang w:eastAsia="en-US"/>
        </w:rPr>
      </w:pPr>
      <w:r>
        <w:rPr>
          <w:rFonts w:eastAsiaTheme="minorHAnsi"/>
          <w:b/>
          <w:caps/>
          <w:sz w:val="28"/>
          <w:szCs w:val="28"/>
          <w:lang w:eastAsia="en-US"/>
        </w:rPr>
        <w:t>общество с ограниченной ответственностью</w:t>
      </w:r>
    </w:p>
    <w:p w:rsidR="00AC7D6B" w:rsidRPr="00AC7D6B" w:rsidRDefault="00612E0B" w:rsidP="00612E0B">
      <w:pPr>
        <w:widowControl/>
        <w:autoSpaceDE/>
        <w:autoSpaceDN/>
        <w:adjustRightInd/>
        <w:spacing w:after="120" w:line="240" w:lineRule="auto"/>
        <w:ind w:firstLine="0"/>
        <w:jc w:val="center"/>
        <w:rPr>
          <w:rFonts w:eastAsiaTheme="minorHAnsi"/>
          <w:b/>
          <w:caps/>
          <w:sz w:val="28"/>
          <w:szCs w:val="28"/>
          <w:lang w:eastAsia="en-US"/>
        </w:rPr>
      </w:pPr>
      <w:r>
        <w:rPr>
          <w:rFonts w:eastAsiaTheme="minorHAnsi"/>
          <w:b/>
          <w:caps/>
          <w:sz w:val="28"/>
          <w:szCs w:val="28"/>
          <w:lang w:eastAsia="en-US"/>
        </w:rPr>
        <w:t>«Красноярскгазпром нефтегазпроект»</w:t>
      </w:r>
    </w:p>
    <w:p w:rsidR="00455097" w:rsidRPr="00EC020B" w:rsidRDefault="008E0BB7" w:rsidP="00455097">
      <w:pPr>
        <w:widowControl/>
        <w:autoSpaceDE/>
        <w:autoSpaceDN/>
        <w:adjustRightInd/>
        <w:spacing w:after="120" w:line="240" w:lineRule="auto"/>
        <w:ind w:firstLine="0"/>
        <w:jc w:val="center"/>
        <w:rPr>
          <w:rFonts w:eastAsiaTheme="minorHAnsi"/>
          <w:b/>
          <w:caps/>
          <w:sz w:val="28"/>
          <w:szCs w:val="28"/>
          <w:lang w:eastAsia="en-US"/>
        </w:rPr>
      </w:pPr>
      <w:r w:rsidRPr="00695723">
        <w:rPr>
          <w:b/>
          <w:bCs/>
          <w:sz w:val="28"/>
          <w:szCs w:val="28"/>
        </w:rPr>
        <w:fldChar w:fldCharType="begin"/>
      </w:r>
      <w:r w:rsidRPr="00695723">
        <w:rPr>
          <w:b/>
          <w:bCs/>
          <w:sz w:val="28"/>
          <w:szCs w:val="28"/>
        </w:rPr>
        <w:instrText xml:space="preserve"> DOCPROPERTY "ExternFunctions.Get_CERTIFICATE_SRO" \* MERGEFORMAT </w:instrText>
      </w:r>
      <w:r w:rsidRPr="00695723">
        <w:rPr>
          <w:b/>
          <w:bCs/>
          <w:sz w:val="28"/>
          <w:szCs w:val="28"/>
        </w:rPr>
        <w:fldChar w:fldCharType="separate"/>
      </w:r>
      <w:r w:rsidR="006065AD" w:rsidRPr="006065AD">
        <w:rPr>
          <w:sz w:val="28"/>
          <w:szCs w:val="28"/>
        </w:rPr>
        <w:t>Свидетельство СРО № П-963-2016-2466091092-175 от 26</w:t>
      </w:r>
      <w:r w:rsidR="006065AD">
        <w:rPr>
          <w:b/>
          <w:bCs/>
          <w:sz w:val="28"/>
          <w:szCs w:val="28"/>
        </w:rPr>
        <w:t xml:space="preserve"> мая 2016 г.</w:t>
      </w:r>
      <w:r w:rsidRPr="00695723">
        <w:rPr>
          <w:b/>
          <w:bCs/>
          <w:sz w:val="28"/>
          <w:szCs w:val="28"/>
        </w:rPr>
        <w:fldChar w:fldCharType="end"/>
      </w:r>
    </w:p>
    <w:p w:rsidR="00D10C98" w:rsidRDefault="00D10C98" w:rsidP="00D10C98">
      <w:pPr>
        <w:widowControl/>
        <w:autoSpaceDE/>
        <w:autoSpaceDN/>
        <w:adjustRightInd/>
        <w:spacing w:line="240" w:lineRule="auto"/>
        <w:ind w:firstLine="0"/>
        <w:jc w:val="center"/>
        <w:rPr>
          <w:rFonts w:eastAsiaTheme="minorHAnsi"/>
          <w:b/>
          <w:caps/>
          <w:sz w:val="28"/>
          <w:szCs w:val="28"/>
          <w:lang w:eastAsia="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4"/>
      </w:tblGrid>
      <w:tr w:rsidR="00D10C98" w:rsidRPr="00F45995" w:rsidTr="009A6415">
        <w:tc>
          <w:tcPr>
            <w:tcW w:w="0" w:type="auto"/>
            <w:vAlign w:val="center"/>
          </w:tcPr>
          <w:p w:rsidR="00D10C98" w:rsidRPr="00776CDE" w:rsidRDefault="00D10C98" w:rsidP="00703718">
            <w:pPr>
              <w:widowControl/>
              <w:autoSpaceDE/>
              <w:autoSpaceDN/>
              <w:adjustRightInd/>
              <w:spacing w:line="240" w:lineRule="auto"/>
              <w:ind w:firstLine="0"/>
              <w:rPr>
                <w:rFonts w:eastAsiaTheme="minorHAnsi"/>
                <w:b/>
                <w:szCs w:val="28"/>
                <w:lang w:eastAsia="en-US"/>
              </w:rPr>
            </w:pPr>
            <w:r w:rsidRPr="00776CDE">
              <w:rPr>
                <w:rFonts w:eastAsiaTheme="minorHAnsi"/>
                <w:b/>
                <w:szCs w:val="28"/>
                <w:lang w:eastAsia="en-US"/>
              </w:rPr>
              <w:t>Заказчик — </w:t>
            </w:r>
            <w:r w:rsidR="008E0BB7" w:rsidRPr="00695723">
              <w:rPr>
                <w:rFonts w:eastAsiaTheme="minorHAnsi"/>
                <w:b/>
                <w:szCs w:val="28"/>
                <w:lang w:eastAsia="en-US"/>
              </w:rPr>
              <w:fldChar w:fldCharType="begin"/>
            </w:r>
            <w:r w:rsidR="008E0BB7" w:rsidRPr="00695723">
              <w:rPr>
                <w:rFonts w:eastAsiaTheme="minorHAnsi"/>
                <w:b/>
                <w:szCs w:val="28"/>
                <w:lang w:eastAsia="en-US"/>
              </w:rPr>
              <w:instrText xml:space="preserve"> DOCPROPERTY "OBJECT_PROJECT.GetCustomer" \* MERGEFORMAT </w:instrText>
            </w:r>
            <w:r w:rsidR="008E0BB7" w:rsidRPr="00695723">
              <w:rPr>
                <w:rFonts w:eastAsiaTheme="minorHAnsi"/>
                <w:b/>
                <w:szCs w:val="28"/>
                <w:lang w:eastAsia="en-US"/>
              </w:rPr>
              <w:fldChar w:fldCharType="separate"/>
            </w:r>
            <w:r w:rsidR="006065AD">
              <w:rPr>
                <w:rFonts w:eastAsiaTheme="minorHAnsi"/>
                <w:b/>
                <w:szCs w:val="28"/>
                <w:lang w:eastAsia="en-US"/>
              </w:rPr>
              <w:t>ООО "Газпром добыча Ямбург"</w:t>
            </w:r>
            <w:r w:rsidR="008E0BB7" w:rsidRPr="00695723">
              <w:rPr>
                <w:rFonts w:eastAsiaTheme="minorHAnsi"/>
                <w:b/>
                <w:szCs w:val="28"/>
                <w:lang w:eastAsia="en-US"/>
              </w:rPr>
              <w:fldChar w:fldCharType="end"/>
            </w:r>
          </w:p>
        </w:tc>
      </w:tr>
    </w:tbl>
    <w:p w:rsidR="00D10C98" w:rsidRDefault="00D10C98" w:rsidP="00D10C98">
      <w:pPr>
        <w:widowControl/>
        <w:autoSpaceDE/>
        <w:autoSpaceDN/>
        <w:adjustRightInd/>
        <w:spacing w:after="120" w:line="240" w:lineRule="auto"/>
        <w:ind w:firstLine="0"/>
        <w:jc w:val="center"/>
        <w:rPr>
          <w:rFonts w:eastAsiaTheme="minorHAnsi"/>
          <w:b/>
          <w:caps/>
          <w:sz w:val="28"/>
          <w:szCs w:val="28"/>
          <w:lang w:eastAsia="en-US"/>
        </w:rPr>
      </w:pPr>
    </w:p>
    <w:p w:rsidR="0084366A" w:rsidRPr="007D1F72" w:rsidRDefault="008E0BB7" w:rsidP="0084366A">
      <w:pPr>
        <w:widowControl/>
        <w:autoSpaceDE/>
        <w:autoSpaceDN/>
        <w:adjustRightInd/>
        <w:ind w:firstLine="0"/>
        <w:jc w:val="center"/>
        <w:rPr>
          <w:rFonts w:eastAsiaTheme="minorHAnsi"/>
          <w:b/>
          <w:sz w:val="28"/>
          <w:szCs w:val="28"/>
          <w:highlight w:val="yellow"/>
          <w:lang w:eastAsia="en-US"/>
        </w:rPr>
      </w:pPr>
      <w:r w:rsidRPr="000E71E3">
        <w:rPr>
          <w:rFonts w:eastAsiaTheme="minorHAnsi"/>
          <w:b/>
          <w:sz w:val="28"/>
          <w:szCs w:val="28"/>
          <w:lang w:eastAsia="en-US"/>
        </w:rPr>
        <w:t>«</w:t>
      </w:r>
      <w:r w:rsidRPr="000E71E3">
        <w:rPr>
          <w:rFonts w:eastAsiaTheme="minorHAnsi"/>
          <w:b/>
          <w:sz w:val="28"/>
          <w:szCs w:val="28"/>
          <w:lang w:eastAsia="en-US"/>
        </w:rPr>
        <w:fldChar w:fldCharType="begin"/>
      </w:r>
      <w:r w:rsidRPr="000E71E3">
        <w:rPr>
          <w:rFonts w:eastAsiaTheme="minorHAnsi"/>
          <w:b/>
          <w:sz w:val="28"/>
          <w:szCs w:val="28"/>
          <w:lang w:eastAsia="en-US"/>
        </w:rPr>
        <w:instrText xml:space="preserve"> DOCPROPERTY "ExternFunctions.GetProjectName" \* MERGEFORMAT </w:instrText>
      </w:r>
      <w:r w:rsidRPr="000E71E3">
        <w:rPr>
          <w:rFonts w:eastAsiaTheme="minorHAnsi"/>
          <w:b/>
          <w:sz w:val="28"/>
          <w:szCs w:val="28"/>
          <w:lang w:eastAsia="en-US"/>
        </w:rPr>
        <w:fldChar w:fldCharType="separate"/>
      </w:r>
      <w:r w:rsidR="006065AD" w:rsidRPr="006065AD">
        <w:rPr>
          <w:rFonts w:eastAsiaTheme="minorHAnsi"/>
          <w:bCs/>
          <w:sz w:val="28"/>
          <w:szCs w:val="28"/>
          <w:lang w:eastAsia="en-US"/>
        </w:rPr>
        <w:t xml:space="preserve">Обустройство </w:t>
      </w:r>
      <w:proofErr w:type="spellStart"/>
      <w:r w:rsidR="006065AD" w:rsidRPr="006065AD">
        <w:rPr>
          <w:rFonts w:eastAsiaTheme="minorHAnsi"/>
          <w:bCs/>
          <w:sz w:val="28"/>
          <w:szCs w:val="28"/>
          <w:lang w:eastAsia="en-US"/>
        </w:rPr>
        <w:t>Ен-Яхинского</w:t>
      </w:r>
      <w:proofErr w:type="spellEnd"/>
      <w:r w:rsidR="006065AD" w:rsidRPr="006065AD">
        <w:rPr>
          <w:rFonts w:eastAsiaTheme="minorHAnsi"/>
          <w:bCs/>
          <w:sz w:val="28"/>
          <w:szCs w:val="28"/>
          <w:lang w:eastAsia="en-US"/>
        </w:rPr>
        <w:t xml:space="preserve"> НГКМ. Объекты добычи </w:t>
      </w:r>
      <w:r w:rsidR="006065AD">
        <w:rPr>
          <w:rFonts w:eastAsiaTheme="minorHAnsi"/>
          <w:b/>
          <w:sz w:val="28"/>
          <w:szCs w:val="28"/>
          <w:lang w:eastAsia="en-US"/>
        </w:rPr>
        <w:t>и транспорта нефти</w:t>
      </w:r>
      <w:r w:rsidRPr="000E71E3">
        <w:rPr>
          <w:rFonts w:eastAsiaTheme="minorHAnsi"/>
          <w:b/>
          <w:sz w:val="28"/>
          <w:szCs w:val="28"/>
          <w:lang w:eastAsia="en-US"/>
        </w:rPr>
        <w:fldChar w:fldCharType="end"/>
      </w:r>
      <w:r w:rsidRPr="000E71E3">
        <w:rPr>
          <w:rFonts w:eastAsiaTheme="minorHAnsi"/>
          <w:b/>
          <w:sz w:val="28"/>
          <w:szCs w:val="28"/>
          <w:lang w:eastAsia="en-US"/>
        </w:rPr>
        <w:t>»</w:t>
      </w:r>
    </w:p>
    <w:p w:rsidR="00A37635" w:rsidRDefault="00A37635" w:rsidP="00455097">
      <w:pPr>
        <w:widowControl/>
        <w:autoSpaceDE/>
        <w:autoSpaceDN/>
        <w:adjustRightInd/>
        <w:spacing w:after="120" w:line="240" w:lineRule="auto"/>
        <w:ind w:firstLine="0"/>
        <w:jc w:val="center"/>
        <w:rPr>
          <w:rFonts w:eastAsiaTheme="minorHAnsi"/>
          <w:b/>
          <w:sz w:val="28"/>
          <w:szCs w:val="28"/>
          <w:lang w:eastAsia="en-US"/>
        </w:rPr>
      </w:pPr>
    </w:p>
    <w:p w:rsidR="00455097" w:rsidRPr="00EC020B" w:rsidRDefault="008E0BB7" w:rsidP="00455097">
      <w:pPr>
        <w:widowControl/>
        <w:autoSpaceDE/>
        <w:autoSpaceDN/>
        <w:adjustRightInd/>
        <w:spacing w:after="120" w:line="240" w:lineRule="auto"/>
        <w:ind w:firstLine="0"/>
        <w:jc w:val="center"/>
        <w:rPr>
          <w:rFonts w:eastAsiaTheme="minorHAnsi"/>
          <w:i/>
          <w:caps/>
          <w:sz w:val="28"/>
          <w:szCs w:val="28"/>
          <w:lang w:eastAsia="en-US"/>
        </w:rPr>
      </w:pPr>
      <w:r>
        <w:rPr>
          <w:rFonts w:eastAsiaTheme="minorHAnsi"/>
          <w:i/>
          <w:caps/>
          <w:sz w:val="28"/>
          <w:szCs w:val="28"/>
          <w:lang w:eastAsia="en-US"/>
        </w:rPr>
        <w:fldChar w:fldCharType="begin"/>
      </w:r>
      <w:r>
        <w:rPr>
          <w:rFonts w:eastAsiaTheme="minorHAnsi"/>
          <w:i/>
          <w:caps/>
          <w:sz w:val="28"/>
          <w:szCs w:val="28"/>
          <w:lang w:eastAsia="en-US"/>
        </w:rPr>
        <w:instrText xml:space="preserve"> DOCPROPERTY "ExternFunctions.GetStageName" \* MERGEFORMAT </w:instrText>
      </w:r>
      <w:r>
        <w:rPr>
          <w:rFonts w:eastAsiaTheme="minorHAnsi"/>
          <w:i/>
          <w:caps/>
          <w:sz w:val="28"/>
          <w:szCs w:val="28"/>
          <w:lang w:eastAsia="en-US"/>
        </w:rPr>
        <w:fldChar w:fldCharType="separate"/>
      </w:r>
      <w:r w:rsidR="006065AD">
        <w:rPr>
          <w:rFonts w:eastAsiaTheme="minorHAnsi"/>
          <w:i/>
          <w:caps/>
          <w:sz w:val="28"/>
          <w:szCs w:val="28"/>
          <w:lang w:eastAsia="en-US"/>
        </w:rPr>
        <w:t>ПРОЕКТНАЯ ДОКУМЕНТАЦИЯ</w:t>
      </w:r>
      <w:r>
        <w:rPr>
          <w:rFonts w:eastAsiaTheme="minorHAnsi"/>
          <w:i/>
          <w:caps/>
          <w:sz w:val="28"/>
          <w:szCs w:val="28"/>
          <w:lang w:eastAsia="en-US"/>
        </w:rPr>
        <w:fldChar w:fldCharType="end"/>
      </w:r>
    </w:p>
    <w:p w:rsidR="00455097" w:rsidRPr="00EC020B" w:rsidRDefault="00455097" w:rsidP="00455097">
      <w:pPr>
        <w:widowControl/>
        <w:autoSpaceDE/>
        <w:autoSpaceDN/>
        <w:adjustRightInd/>
        <w:spacing w:after="120" w:line="240" w:lineRule="auto"/>
        <w:ind w:firstLine="0"/>
        <w:jc w:val="center"/>
        <w:rPr>
          <w:rFonts w:eastAsiaTheme="minorHAnsi"/>
          <w:b/>
          <w:sz w:val="28"/>
          <w:szCs w:val="28"/>
          <w:lang w:eastAsia="en-US"/>
        </w:rPr>
      </w:pPr>
    </w:p>
    <w:p w:rsidR="00D10C98" w:rsidRDefault="008E0BB7" w:rsidP="00D10C98">
      <w:pPr>
        <w:widowControl/>
        <w:autoSpaceDE/>
        <w:autoSpaceDN/>
        <w:adjustRightInd/>
        <w:spacing w:after="120" w:line="240" w:lineRule="auto"/>
        <w:ind w:firstLine="0"/>
        <w:jc w:val="center"/>
        <w:rPr>
          <w:rFonts w:eastAsiaTheme="minorHAnsi"/>
          <w:b/>
          <w:sz w:val="28"/>
          <w:szCs w:val="28"/>
          <w:lang w:eastAsia="en-US"/>
        </w:rPr>
      </w:pPr>
      <w:r>
        <w:rPr>
          <w:rFonts w:eastAsiaTheme="minorHAnsi"/>
          <w:b/>
          <w:sz w:val="28"/>
          <w:szCs w:val="28"/>
          <w:lang w:eastAsia="en-US"/>
        </w:rPr>
        <w:fldChar w:fldCharType="begin"/>
      </w:r>
      <w:r>
        <w:rPr>
          <w:rFonts w:eastAsiaTheme="minorHAnsi"/>
          <w:b/>
          <w:sz w:val="28"/>
          <w:szCs w:val="28"/>
          <w:lang w:eastAsia="en-US"/>
        </w:rPr>
        <w:instrText xml:space="preserve"> DOCPROPERTY "OBJECT_VOLUME.GetVolumeName" \* MERGEFORMAT </w:instrText>
      </w:r>
      <w:r>
        <w:rPr>
          <w:rFonts w:eastAsiaTheme="minorHAnsi"/>
          <w:b/>
          <w:sz w:val="28"/>
          <w:szCs w:val="28"/>
          <w:lang w:eastAsia="en-US"/>
        </w:rPr>
        <w:fldChar w:fldCharType="separate"/>
      </w:r>
      <w:r w:rsidR="006065AD">
        <w:rPr>
          <w:rFonts w:eastAsiaTheme="minorHAnsi"/>
          <w:b/>
          <w:sz w:val="28"/>
          <w:szCs w:val="28"/>
          <w:lang w:eastAsia="en-US"/>
        </w:rPr>
        <w:t>Раздел 5 "Сведения об инженерном оборудовании, о сетях инженерно-технического обеспечения, перечень инженерно-технических мероприятий, с</w:t>
      </w:r>
      <w:r w:rsidR="006065AD">
        <w:rPr>
          <w:rFonts w:eastAsiaTheme="minorHAnsi"/>
          <w:b/>
          <w:sz w:val="28"/>
          <w:szCs w:val="28"/>
          <w:lang w:eastAsia="en-US"/>
        </w:rPr>
        <w:t>о</w:t>
      </w:r>
      <w:r w:rsidR="006065AD">
        <w:rPr>
          <w:rFonts w:eastAsiaTheme="minorHAnsi"/>
          <w:b/>
          <w:sz w:val="28"/>
          <w:szCs w:val="28"/>
          <w:lang w:eastAsia="en-US"/>
        </w:rPr>
        <w:t>держание технологических решений". Подраздел 7 "Технологические реш</w:t>
      </w:r>
      <w:r w:rsidR="006065AD">
        <w:rPr>
          <w:rFonts w:eastAsiaTheme="minorHAnsi"/>
          <w:b/>
          <w:sz w:val="28"/>
          <w:szCs w:val="28"/>
          <w:lang w:eastAsia="en-US"/>
        </w:rPr>
        <w:t>е</w:t>
      </w:r>
      <w:r w:rsidR="006065AD">
        <w:rPr>
          <w:rFonts w:eastAsiaTheme="minorHAnsi"/>
          <w:b/>
          <w:sz w:val="28"/>
          <w:szCs w:val="28"/>
          <w:lang w:eastAsia="en-US"/>
        </w:rPr>
        <w:t xml:space="preserve">ния". Часть 3 "Автоматизация </w:t>
      </w:r>
      <w:proofErr w:type="gramStart"/>
      <w:r w:rsidR="006065AD">
        <w:rPr>
          <w:rFonts w:eastAsiaTheme="minorHAnsi"/>
          <w:b/>
          <w:sz w:val="28"/>
          <w:szCs w:val="28"/>
          <w:lang w:eastAsia="en-US"/>
        </w:rPr>
        <w:t>технологических</w:t>
      </w:r>
      <w:proofErr w:type="gramEnd"/>
      <w:r w:rsidR="006065AD">
        <w:rPr>
          <w:rFonts w:eastAsiaTheme="minorHAnsi"/>
          <w:b/>
          <w:sz w:val="28"/>
          <w:szCs w:val="28"/>
          <w:lang w:eastAsia="en-US"/>
        </w:rPr>
        <w:t xml:space="preserve"> </w:t>
      </w:r>
      <w:proofErr w:type="spellStart"/>
      <w:r w:rsidR="006065AD">
        <w:rPr>
          <w:rFonts w:eastAsiaTheme="minorHAnsi"/>
          <w:b/>
          <w:sz w:val="28"/>
          <w:szCs w:val="28"/>
          <w:lang w:eastAsia="en-US"/>
        </w:rPr>
        <w:t>проце</w:t>
      </w:r>
      <w:proofErr w:type="spellEnd"/>
      <w:r>
        <w:rPr>
          <w:rFonts w:eastAsiaTheme="minorHAnsi"/>
          <w:b/>
          <w:sz w:val="28"/>
          <w:szCs w:val="28"/>
          <w:lang w:eastAsia="en-US"/>
        </w:rPr>
        <w:fldChar w:fldCharType="end"/>
      </w:r>
    </w:p>
    <w:p w:rsidR="00F22E69" w:rsidRPr="00EC020B" w:rsidRDefault="00F22E69" w:rsidP="00455097">
      <w:pPr>
        <w:widowControl/>
        <w:autoSpaceDE/>
        <w:autoSpaceDN/>
        <w:adjustRightInd/>
        <w:spacing w:after="120" w:line="240" w:lineRule="auto"/>
        <w:ind w:firstLine="0"/>
        <w:jc w:val="center"/>
        <w:rPr>
          <w:rFonts w:eastAsiaTheme="minorHAnsi"/>
          <w:b/>
          <w:sz w:val="28"/>
          <w:szCs w:val="28"/>
          <w:lang w:eastAsia="en-US"/>
        </w:rPr>
      </w:pPr>
    </w:p>
    <w:p w:rsidR="008E0BB7" w:rsidRDefault="008E0BB7" w:rsidP="008E0BB7">
      <w:pPr>
        <w:widowControl/>
        <w:autoSpaceDE/>
        <w:autoSpaceDN/>
        <w:adjustRightInd/>
        <w:spacing w:after="120" w:line="240" w:lineRule="auto"/>
        <w:ind w:firstLine="0"/>
        <w:jc w:val="center"/>
        <w:rPr>
          <w:rFonts w:eastAsiaTheme="minorHAnsi" w:cstheme="minorBidi"/>
          <w:b/>
          <w:sz w:val="28"/>
          <w:szCs w:val="28"/>
          <w:lang w:eastAsia="en-US"/>
        </w:rPr>
      </w:pPr>
      <w:r>
        <w:rPr>
          <w:rFonts w:eastAsiaTheme="minorHAnsi" w:cstheme="minorBidi"/>
          <w:b/>
          <w:sz w:val="28"/>
          <w:szCs w:val="28"/>
          <w:lang w:eastAsia="en-US"/>
        </w:rPr>
        <w:fldChar w:fldCharType="begin"/>
      </w:r>
      <w:r>
        <w:rPr>
          <w:rFonts w:eastAsiaTheme="minorHAnsi" w:cstheme="minorBidi"/>
          <w:b/>
          <w:sz w:val="28"/>
          <w:szCs w:val="28"/>
          <w:lang w:eastAsia="en-US"/>
        </w:rPr>
        <w:instrText xml:space="preserve"> DOCPROPERTY "OBJECT_VOLUME.GetVolumeCode" \* MERGEFORMAT </w:instrText>
      </w:r>
      <w:r>
        <w:rPr>
          <w:rFonts w:eastAsiaTheme="minorHAnsi" w:cstheme="minorBidi"/>
          <w:b/>
          <w:sz w:val="28"/>
          <w:szCs w:val="28"/>
          <w:lang w:eastAsia="en-US"/>
        </w:rPr>
        <w:fldChar w:fldCharType="separate"/>
      </w:r>
      <w:r w:rsidR="006065AD">
        <w:rPr>
          <w:rFonts w:eastAsiaTheme="minorHAnsi" w:cstheme="minorBidi"/>
          <w:b/>
          <w:sz w:val="28"/>
          <w:szCs w:val="28"/>
          <w:lang w:eastAsia="en-US"/>
        </w:rPr>
        <w:t>022.17-ИОС73.1</w:t>
      </w:r>
      <w:r>
        <w:rPr>
          <w:rFonts w:eastAsiaTheme="minorHAnsi" w:cstheme="minorBidi"/>
          <w:b/>
          <w:sz w:val="28"/>
          <w:szCs w:val="28"/>
          <w:lang w:eastAsia="en-US"/>
        </w:rPr>
        <w:fldChar w:fldCharType="end"/>
      </w:r>
    </w:p>
    <w:p w:rsidR="008E0BB7" w:rsidRPr="00C9387E" w:rsidRDefault="008E0BB7" w:rsidP="008E0BB7">
      <w:pPr>
        <w:widowControl/>
        <w:autoSpaceDE/>
        <w:autoSpaceDN/>
        <w:adjustRightInd/>
        <w:spacing w:after="120" w:line="240" w:lineRule="auto"/>
        <w:ind w:firstLine="0"/>
        <w:jc w:val="center"/>
        <w:rPr>
          <w:rFonts w:eastAsiaTheme="minorHAnsi" w:cstheme="minorBidi"/>
          <w:b/>
          <w:sz w:val="28"/>
          <w:szCs w:val="28"/>
          <w:lang w:eastAsia="en-US"/>
        </w:rPr>
      </w:pPr>
    </w:p>
    <w:p w:rsidR="00D10C98" w:rsidRDefault="008E0BB7" w:rsidP="008E0BB7">
      <w:pPr>
        <w:widowControl/>
        <w:autoSpaceDE/>
        <w:autoSpaceDN/>
        <w:adjustRightInd/>
        <w:spacing w:after="120" w:line="240" w:lineRule="auto"/>
        <w:ind w:firstLine="0"/>
        <w:jc w:val="center"/>
        <w:rPr>
          <w:rFonts w:eastAsiaTheme="minorHAnsi" w:cstheme="minorBidi"/>
          <w:b/>
          <w:sz w:val="28"/>
          <w:szCs w:val="22"/>
          <w:lang w:eastAsia="en-US"/>
        </w:rPr>
      </w:pPr>
      <w:r>
        <w:rPr>
          <w:rFonts w:eastAsiaTheme="minorHAnsi" w:cstheme="minorBidi"/>
          <w:b/>
          <w:sz w:val="28"/>
          <w:szCs w:val="22"/>
          <w:lang w:eastAsia="en-US"/>
        </w:rPr>
        <w:t xml:space="preserve">Том </w:t>
      </w:r>
      <w:r w:rsidRPr="00355411">
        <w:rPr>
          <w:rFonts w:eastAsiaTheme="minorHAnsi" w:cstheme="minorBidi"/>
          <w:b/>
          <w:sz w:val="28"/>
          <w:szCs w:val="22"/>
          <w:lang w:eastAsia="en-US"/>
        </w:rPr>
        <w:fldChar w:fldCharType="begin"/>
      </w:r>
      <w:r w:rsidRPr="00355411">
        <w:rPr>
          <w:rFonts w:eastAsiaTheme="minorHAnsi" w:cstheme="minorBidi"/>
          <w:b/>
          <w:sz w:val="28"/>
          <w:szCs w:val="22"/>
          <w:lang w:eastAsia="en-US"/>
        </w:rPr>
        <w:instrText xml:space="preserve"> DOCPROPERTY "OBJECT_VOLUME.GetVolumeNum" \* MERGEFORMAT </w:instrText>
      </w:r>
      <w:r w:rsidRPr="00355411">
        <w:rPr>
          <w:rFonts w:eastAsiaTheme="minorHAnsi" w:cstheme="minorBidi"/>
          <w:b/>
          <w:sz w:val="28"/>
          <w:szCs w:val="22"/>
          <w:lang w:eastAsia="en-US"/>
        </w:rPr>
        <w:fldChar w:fldCharType="separate"/>
      </w:r>
      <w:r w:rsidR="006065AD">
        <w:rPr>
          <w:rFonts w:eastAsiaTheme="minorHAnsi" w:cstheme="minorBidi"/>
          <w:b/>
          <w:sz w:val="28"/>
          <w:szCs w:val="22"/>
          <w:lang w:eastAsia="en-US"/>
        </w:rPr>
        <w:t>5.7.3.1</w:t>
      </w:r>
      <w:r w:rsidRPr="00355411">
        <w:rPr>
          <w:rFonts w:eastAsiaTheme="minorHAnsi" w:cstheme="minorBidi"/>
          <w:b/>
          <w:sz w:val="28"/>
          <w:szCs w:val="22"/>
          <w:lang w:eastAsia="en-US"/>
        </w:rPr>
        <w:fldChar w:fldCharType="end"/>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7"/>
        <w:gridCol w:w="3057"/>
        <w:gridCol w:w="1543"/>
      </w:tblGrid>
      <w:tr w:rsidR="0084366A" w:rsidRPr="00F22E69" w:rsidTr="00695723">
        <w:trPr>
          <w:jc w:val="center"/>
        </w:trPr>
        <w:tc>
          <w:tcPr>
            <w:tcW w:w="0" w:type="auto"/>
            <w:vAlign w:val="bottom"/>
          </w:tcPr>
          <w:p w:rsidR="0084366A" w:rsidRPr="00F22E69" w:rsidRDefault="0084366A" w:rsidP="00695723">
            <w:pPr>
              <w:widowControl/>
              <w:autoSpaceDE/>
              <w:autoSpaceDN/>
              <w:adjustRightInd/>
              <w:spacing w:line="240" w:lineRule="auto"/>
              <w:ind w:firstLine="0"/>
              <w:rPr>
                <w:rFonts w:eastAsiaTheme="minorHAnsi"/>
                <w:sz w:val="22"/>
                <w:szCs w:val="28"/>
                <w:lang w:eastAsia="en-US"/>
              </w:rPr>
            </w:pPr>
            <w:r>
              <w:rPr>
                <w:rFonts w:eastAsiaTheme="minorHAnsi"/>
                <w:sz w:val="22"/>
                <w:szCs w:val="28"/>
                <w:lang w:eastAsia="en-US"/>
              </w:rPr>
              <w:t>Генеральный д</w:t>
            </w:r>
            <w:r w:rsidRPr="00F22E69">
              <w:rPr>
                <w:rFonts w:eastAsiaTheme="minorHAnsi"/>
                <w:sz w:val="22"/>
                <w:szCs w:val="28"/>
                <w:lang w:eastAsia="en-US"/>
              </w:rPr>
              <w:t>иректор</w:t>
            </w:r>
          </w:p>
          <w:p w:rsidR="0084366A" w:rsidRPr="00F22E69" w:rsidRDefault="0084366A" w:rsidP="00695723">
            <w:pPr>
              <w:widowControl/>
              <w:autoSpaceDE/>
              <w:autoSpaceDN/>
              <w:adjustRightInd/>
              <w:spacing w:line="240" w:lineRule="auto"/>
              <w:ind w:firstLine="0"/>
              <w:rPr>
                <w:rFonts w:eastAsiaTheme="minorHAnsi"/>
                <w:sz w:val="22"/>
                <w:szCs w:val="28"/>
                <w:lang w:eastAsia="en-US"/>
              </w:rPr>
            </w:pPr>
            <w:r w:rsidRPr="00F22E69">
              <w:rPr>
                <w:rFonts w:eastAsiaTheme="minorHAnsi"/>
                <w:sz w:val="22"/>
                <w:szCs w:val="28"/>
                <w:lang w:eastAsia="en-US"/>
              </w:rPr>
              <w:t>ООО «</w:t>
            </w:r>
            <w:proofErr w:type="spellStart"/>
            <w:r w:rsidRPr="00F22E69">
              <w:rPr>
                <w:rFonts w:eastAsiaTheme="minorHAnsi"/>
                <w:sz w:val="22"/>
                <w:szCs w:val="28"/>
                <w:lang w:eastAsia="en-US"/>
              </w:rPr>
              <w:t>Красноярскгазпром</w:t>
            </w:r>
            <w:proofErr w:type="spellEnd"/>
            <w:r w:rsidRPr="00F22E69">
              <w:rPr>
                <w:rFonts w:eastAsiaTheme="minorHAnsi"/>
                <w:sz w:val="22"/>
                <w:szCs w:val="28"/>
                <w:lang w:eastAsia="en-US"/>
              </w:rPr>
              <w:t xml:space="preserve"> </w:t>
            </w:r>
            <w:proofErr w:type="spellStart"/>
            <w:r w:rsidRPr="00F22E69">
              <w:rPr>
                <w:rFonts w:eastAsiaTheme="minorHAnsi"/>
                <w:sz w:val="22"/>
                <w:szCs w:val="28"/>
                <w:lang w:eastAsia="en-US"/>
              </w:rPr>
              <w:t>нефтегазпроект</w:t>
            </w:r>
            <w:proofErr w:type="spellEnd"/>
            <w:r w:rsidRPr="00F22E69">
              <w:rPr>
                <w:rFonts w:eastAsiaTheme="minorHAnsi"/>
                <w:sz w:val="22"/>
                <w:szCs w:val="28"/>
                <w:lang w:eastAsia="en-US"/>
              </w:rPr>
              <w:t>»</w:t>
            </w:r>
          </w:p>
        </w:tc>
        <w:tc>
          <w:tcPr>
            <w:tcW w:w="0" w:type="auto"/>
            <w:vAlign w:val="bottom"/>
          </w:tcPr>
          <w:p w:rsidR="0084366A" w:rsidRPr="00F22E69" w:rsidRDefault="0084366A" w:rsidP="00695723">
            <w:pPr>
              <w:widowControl/>
              <w:autoSpaceDE/>
              <w:autoSpaceDN/>
              <w:adjustRightInd/>
              <w:spacing w:before="360" w:line="240" w:lineRule="auto"/>
              <w:ind w:firstLine="0"/>
              <w:jc w:val="center"/>
              <w:rPr>
                <w:rFonts w:eastAsiaTheme="minorHAnsi"/>
                <w:sz w:val="22"/>
                <w:szCs w:val="28"/>
                <w:lang w:eastAsia="en-US"/>
              </w:rPr>
            </w:pPr>
            <w:r>
              <w:rPr>
                <w:rFonts w:eastAsiaTheme="minorHAnsi"/>
                <w:sz w:val="22"/>
                <w:szCs w:val="28"/>
                <w:lang w:eastAsia="en-US"/>
              </w:rPr>
              <w:t>_________________________</w:t>
            </w:r>
          </w:p>
        </w:tc>
        <w:tc>
          <w:tcPr>
            <w:tcW w:w="0" w:type="auto"/>
            <w:vAlign w:val="bottom"/>
          </w:tcPr>
          <w:p w:rsidR="0084366A" w:rsidRPr="00F22E69" w:rsidRDefault="0084366A" w:rsidP="00695723">
            <w:pPr>
              <w:widowControl/>
              <w:autoSpaceDE/>
              <w:autoSpaceDN/>
              <w:adjustRightInd/>
              <w:spacing w:line="240" w:lineRule="auto"/>
              <w:ind w:firstLine="0"/>
              <w:rPr>
                <w:rFonts w:eastAsiaTheme="minorHAnsi"/>
                <w:sz w:val="22"/>
                <w:szCs w:val="28"/>
                <w:lang w:eastAsia="en-US"/>
              </w:rPr>
            </w:pPr>
            <w:proofErr w:type="spellStart"/>
            <w:r>
              <w:rPr>
                <w:rFonts w:eastAsiaTheme="minorHAnsi"/>
                <w:sz w:val="22"/>
                <w:szCs w:val="28"/>
                <w:lang w:eastAsia="en-US"/>
              </w:rPr>
              <w:t>Р.С.Теликова</w:t>
            </w:r>
            <w:proofErr w:type="spellEnd"/>
          </w:p>
        </w:tc>
      </w:tr>
      <w:tr w:rsidR="0084366A" w:rsidRPr="00F22E69" w:rsidTr="00695723">
        <w:trPr>
          <w:jc w:val="center"/>
        </w:trPr>
        <w:tc>
          <w:tcPr>
            <w:tcW w:w="0" w:type="auto"/>
          </w:tcPr>
          <w:p w:rsidR="0084366A" w:rsidRPr="00F22E69" w:rsidRDefault="0084366A" w:rsidP="00695723">
            <w:pPr>
              <w:widowControl/>
              <w:autoSpaceDE/>
              <w:autoSpaceDN/>
              <w:adjustRightInd/>
              <w:spacing w:line="240" w:lineRule="auto"/>
              <w:ind w:firstLine="0"/>
              <w:rPr>
                <w:rFonts w:eastAsiaTheme="minorHAnsi"/>
                <w:sz w:val="22"/>
                <w:szCs w:val="28"/>
                <w:lang w:eastAsia="en-US"/>
              </w:rPr>
            </w:pPr>
          </w:p>
        </w:tc>
        <w:tc>
          <w:tcPr>
            <w:tcW w:w="0" w:type="auto"/>
            <w:vAlign w:val="center"/>
          </w:tcPr>
          <w:p w:rsidR="0084366A" w:rsidRPr="00C2628C" w:rsidRDefault="0084366A" w:rsidP="008E0BB7">
            <w:pPr>
              <w:widowControl/>
              <w:autoSpaceDE/>
              <w:autoSpaceDN/>
              <w:adjustRightInd/>
              <w:spacing w:before="120" w:line="240" w:lineRule="auto"/>
              <w:ind w:firstLine="0"/>
              <w:jc w:val="center"/>
              <w:rPr>
                <w:rFonts w:eastAsiaTheme="minorHAnsi"/>
                <w:sz w:val="22"/>
                <w:szCs w:val="28"/>
                <w:lang w:eastAsia="en-US"/>
              </w:rPr>
            </w:pPr>
            <w:r>
              <w:rPr>
                <w:rFonts w:eastAsiaTheme="minorHAnsi"/>
                <w:sz w:val="22"/>
                <w:szCs w:val="28"/>
                <w:lang w:eastAsia="en-US"/>
              </w:rPr>
              <w:t>«__» _______________ </w:t>
            </w:r>
            <w:r w:rsidR="008E0BB7" w:rsidRPr="008E0BB7">
              <w:rPr>
                <w:rFonts w:eastAsiaTheme="minorHAnsi"/>
                <w:sz w:val="22"/>
                <w:szCs w:val="28"/>
                <w:highlight w:val="yellow"/>
                <w:lang w:eastAsia="en-US"/>
              </w:rPr>
              <w:fldChar w:fldCharType="begin"/>
            </w:r>
            <w:r w:rsidR="008E0BB7" w:rsidRPr="008E0BB7">
              <w:rPr>
                <w:rFonts w:eastAsiaTheme="minorHAnsi"/>
                <w:sz w:val="22"/>
                <w:szCs w:val="28"/>
                <w:highlight w:val="yellow"/>
                <w:lang w:eastAsia="en-US"/>
              </w:rPr>
              <w:instrText xml:space="preserve"> DATE  \@ "yyyy"  \* MERGEFORMAT </w:instrText>
            </w:r>
            <w:r w:rsidR="008E0BB7" w:rsidRPr="008E0BB7">
              <w:rPr>
                <w:rFonts w:eastAsiaTheme="minorHAnsi"/>
                <w:sz w:val="22"/>
                <w:szCs w:val="28"/>
                <w:highlight w:val="yellow"/>
                <w:lang w:eastAsia="en-US"/>
              </w:rPr>
              <w:fldChar w:fldCharType="separate"/>
            </w:r>
            <w:r w:rsidR="006065AD">
              <w:rPr>
                <w:rFonts w:eastAsiaTheme="minorHAnsi"/>
                <w:noProof/>
                <w:sz w:val="22"/>
                <w:szCs w:val="28"/>
                <w:highlight w:val="yellow"/>
                <w:lang w:eastAsia="en-US"/>
              </w:rPr>
              <w:t>2017</w:t>
            </w:r>
            <w:r w:rsidR="008E0BB7" w:rsidRPr="008E0BB7">
              <w:rPr>
                <w:rFonts w:eastAsiaTheme="minorHAnsi"/>
                <w:sz w:val="22"/>
                <w:szCs w:val="28"/>
                <w:highlight w:val="yellow"/>
                <w:lang w:eastAsia="en-US"/>
              </w:rPr>
              <w:fldChar w:fldCharType="end"/>
            </w:r>
            <w:r w:rsidRPr="008E0BB7">
              <w:rPr>
                <w:rFonts w:eastAsiaTheme="minorHAnsi"/>
                <w:sz w:val="22"/>
                <w:szCs w:val="28"/>
                <w:highlight w:val="yellow"/>
                <w:lang w:eastAsia="en-US"/>
              </w:rPr>
              <w:t> г.</w:t>
            </w:r>
          </w:p>
        </w:tc>
        <w:tc>
          <w:tcPr>
            <w:tcW w:w="0" w:type="auto"/>
            <w:vAlign w:val="center"/>
          </w:tcPr>
          <w:p w:rsidR="0084366A" w:rsidRPr="00F22E69" w:rsidRDefault="0084366A" w:rsidP="00695723">
            <w:pPr>
              <w:widowControl/>
              <w:autoSpaceDE/>
              <w:autoSpaceDN/>
              <w:adjustRightInd/>
              <w:spacing w:line="240" w:lineRule="auto"/>
              <w:ind w:firstLine="0"/>
              <w:rPr>
                <w:rFonts w:eastAsiaTheme="minorHAnsi"/>
                <w:sz w:val="22"/>
                <w:szCs w:val="28"/>
                <w:lang w:eastAsia="en-US"/>
              </w:rPr>
            </w:pPr>
          </w:p>
        </w:tc>
      </w:tr>
      <w:tr w:rsidR="0084366A" w:rsidRPr="00F22E69" w:rsidTr="00695723">
        <w:trPr>
          <w:jc w:val="center"/>
        </w:trPr>
        <w:tc>
          <w:tcPr>
            <w:tcW w:w="0" w:type="auto"/>
          </w:tcPr>
          <w:p w:rsidR="0084366A" w:rsidRDefault="0084366A" w:rsidP="00695723">
            <w:pPr>
              <w:widowControl/>
              <w:autoSpaceDE/>
              <w:autoSpaceDN/>
              <w:adjustRightInd/>
              <w:spacing w:line="240" w:lineRule="auto"/>
              <w:ind w:firstLine="0"/>
              <w:rPr>
                <w:rFonts w:eastAsiaTheme="minorHAnsi"/>
                <w:sz w:val="22"/>
                <w:szCs w:val="28"/>
                <w:lang w:eastAsia="en-US"/>
              </w:rPr>
            </w:pPr>
            <w:r w:rsidRPr="00092B8A">
              <w:rPr>
                <w:rFonts w:eastAsiaTheme="minorHAnsi"/>
                <w:sz w:val="22"/>
                <w:szCs w:val="28"/>
                <w:lang w:eastAsia="en-US"/>
              </w:rPr>
              <w:t>Первый заместитель генерального директора –</w:t>
            </w:r>
          </w:p>
          <w:p w:rsidR="0084366A" w:rsidRDefault="0084366A" w:rsidP="00695723">
            <w:pPr>
              <w:widowControl/>
              <w:autoSpaceDE/>
              <w:autoSpaceDN/>
              <w:adjustRightInd/>
              <w:spacing w:line="240" w:lineRule="auto"/>
              <w:ind w:firstLine="0"/>
              <w:rPr>
                <w:rFonts w:eastAsiaTheme="minorHAnsi"/>
                <w:sz w:val="22"/>
                <w:szCs w:val="28"/>
                <w:lang w:eastAsia="en-US"/>
              </w:rPr>
            </w:pPr>
            <w:r w:rsidRPr="00F22E69">
              <w:rPr>
                <w:rFonts w:eastAsiaTheme="minorHAnsi"/>
                <w:sz w:val="22"/>
                <w:szCs w:val="28"/>
                <w:lang w:eastAsia="en-US"/>
              </w:rPr>
              <w:t>Директор</w:t>
            </w:r>
            <w:r>
              <w:rPr>
                <w:rFonts w:eastAsiaTheme="minorHAnsi"/>
                <w:sz w:val="22"/>
                <w:szCs w:val="28"/>
                <w:lang w:eastAsia="en-US"/>
              </w:rPr>
              <w:t xml:space="preserve"> обособленного подразделения</w:t>
            </w:r>
          </w:p>
          <w:p w:rsidR="0084366A" w:rsidRPr="00F22E69" w:rsidRDefault="0084366A" w:rsidP="00695723">
            <w:pPr>
              <w:widowControl/>
              <w:autoSpaceDE/>
              <w:autoSpaceDN/>
              <w:adjustRightInd/>
              <w:spacing w:line="240" w:lineRule="auto"/>
              <w:ind w:firstLine="0"/>
              <w:rPr>
                <w:rFonts w:eastAsiaTheme="minorHAnsi"/>
                <w:sz w:val="22"/>
                <w:szCs w:val="28"/>
                <w:lang w:eastAsia="en-US"/>
              </w:rPr>
            </w:pPr>
            <w:r>
              <w:rPr>
                <w:rFonts w:eastAsiaTheme="minorHAnsi"/>
                <w:sz w:val="22"/>
                <w:szCs w:val="28"/>
                <w:lang w:eastAsia="en-US"/>
              </w:rPr>
              <w:t>«Центр проектирования строительства морских скважин»</w:t>
            </w:r>
          </w:p>
          <w:p w:rsidR="0084366A" w:rsidRPr="00F22E69" w:rsidRDefault="0084366A" w:rsidP="00695723">
            <w:pPr>
              <w:widowControl/>
              <w:autoSpaceDE/>
              <w:autoSpaceDN/>
              <w:adjustRightInd/>
              <w:spacing w:line="240" w:lineRule="auto"/>
              <w:ind w:firstLine="0"/>
              <w:rPr>
                <w:rFonts w:eastAsiaTheme="minorHAnsi"/>
                <w:sz w:val="22"/>
                <w:szCs w:val="28"/>
                <w:lang w:eastAsia="en-US"/>
              </w:rPr>
            </w:pPr>
            <w:r w:rsidRPr="00F22E69">
              <w:rPr>
                <w:rFonts w:eastAsiaTheme="minorHAnsi"/>
                <w:sz w:val="22"/>
                <w:szCs w:val="28"/>
                <w:lang w:eastAsia="en-US"/>
              </w:rPr>
              <w:t>ООО «</w:t>
            </w:r>
            <w:proofErr w:type="spellStart"/>
            <w:r w:rsidRPr="00F22E69">
              <w:rPr>
                <w:rFonts w:eastAsiaTheme="minorHAnsi"/>
                <w:sz w:val="22"/>
                <w:szCs w:val="28"/>
                <w:lang w:eastAsia="en-US"/>
              </w:rPr>
              <w:t>Красноярскгазпром</w:t>
            </w:r>
            <w:proofErr w:type="spellEnd"/>
            <w:r w:rsidRPr="00F22E69">
              <w:rPr>
                <w:rFonts w:eastAsiaTheme="minorHAnsi"/>
                <w:sz w:val="22"/>
                <w:szCs w:val="28"/>
                <w:lang w:eastAsia="en-US"/>
              </w:rPr>
              <w:t xml:space="preserve"> </w:t>
            </w:r>
            <w:proofErr w:type="spellStart"/>
            <w:r w:rsidRPr="00F22E69">
              <w:rPr>
                <w:rFonts w:eastAsiaTheme="minorHAnsi"/>
                <w:sz w:val="22"/>
                <w:szCs w:val="28"/>
                <w:lang w:eastAsia="en-US"/>
              </w:rPr>
              <w:t>нефтегазпроект</w:t>
            </w:r>
            <w:proofErr w:type="spellEnd"/>
            <w:r w:rsidRPr="00F22E69">
              <w:rPr>
                <w:rFonts w:eastAsiaTheme="minorHAnsi"/>
                <w:sz w:val="22"/>
                <w:szCs w:val="28"/>
                <w:lang w:eastAsia="en-US"/>
              </w:rPr>
              <w:t>»</w:t>
            </w:r>
          </w:p>
        </w:tc>
        <w:tc>
          <w:tcPr>
            <w:tcW w:w="0" w:type="auto"/>
            <w:vAlign w:val="bottom"/>
          </w:tcPr>
          <w:p w:rsidR="0084366A" w:rsidRPr="00F22E69" w:rsidRDefault="0084366A" w:rsidP="00695723">
            <w:pPr>
              <w:widowControl/>
              <w:autoSpaceDE/>
              <w:autoSpaceDN/>
              <w:adjustRightInd/>
              <w:spacing w:before="360" w:line="240" w:lineRule="auto"/>
              <w:ind w:firstLine="0"/>
              <w:jc w:val="center"/>
              <w:rPr>
                <w:rFonts w:eastAsiaTheme="minorHAnsi"/>
                <w:sz w:val="22"/>
                <w:szCs w:val="28"/>
                <w:lang w:eastAsia="en-US"/>
              </w:rPr>
            </w:pPr>
            <w:r>
              <w:rPr>
                <w:rFonts w:eastAsiaTheme="minorHAnsi"/>
                <w:sz w:val="22"/>
                <w:szCs w:val="28"/>
                <w:lang w:eastAsia="en-US"/>
              </w:rPr>
              <w:t>_________________________</w:t>
            </w:r>
          </w:p>
        </w:tc>
        <w:tc>
          <w:tcPr>
            <w:tcW w:w="0" w:type="auto"/>
            <w:vAlign w:val="bottom"/>
          </w:tcPr>
          <w:p w:rsidR="0084366A" w:rsidRPr="00F22E69" w:rsidRDefault="0084366A" w:rsidP="00695723">
            <w:pPr>
              <w:widowControl/>
              <w:autoSpaceDE/>
              <w:autoSpaceDN/>
              <w:adjustRightInd/>
              <w:spacing w:line="240" w:lineRule="auto"/>
              <w:ind w:firstLine="0"/>
              <w:rPr>
                <w:rFonts w:eastAsiaTheme="minorHAnsi"/>
                <w:sz w:val="22"/>
                <w:szCs w:val="28"/>
                <w:lang w:eastAsia="en-US"/>
              </w:rPr>
            </w:pPr>
            <w:proofErr w:type="spellStart"/>
            <w:r>
              <w:rPr>
                <w:rFonts w:eastAsiaTheme="minorHAnsi"/>
                <w:sz w:val="22"/>
                <w:szCs w:val="28"/>
                <w:lang w:eastAsia="en-US"/>
              </w:rPr>
              <w:t>Г.С.Оганов</w:t>
            </w:r>
            <w:proofErr w:type="spellEnd"/>
          </w:p>
        </w:tc>
      </w:tr>
      <w:tr w:rsidR="0084366A" w:rsidRPr="00F22E69" w:rsidTr="00695723">
        <w:trPr>
          <w:jc w:val="center"/>
        </w:trPr>
        <w:tc>
          <w:tcPr>
            <w:tcW w:w="0" w:type="auto"/>
          </w:tcPr>
          <w:p w:rsidR="0084366A" w:rsidRPr="00F22E69" w:rsidRDefault="0084366A" w:rsidP="00695723">
            <w:pPr>
              <w:widowControl/>
              <w:autoSpaceDE/>
              <w:autoSpaceDN/>
              <w:adjustRightInd/>
              <w:spacing w:line="240" w:lineRule="auto"/>
              <w:ind w:firstLine="0"/>
              <w:rPr>
                <w:rFonts w:eastAsiaTheme="minorHAnsi"/>
                <w:sz w:val="22"/>
                <w:szCs w:val="28"/>
                <w:lang w:eastAsia="en-US"/>
              </w:rPr>
            </w:pPr>
          </w:p>
        </w:tc>
        <w:tc>
          <w:tcPr>
            <w:tcW w:w="0" w:type="auto"/>
            <w:vAlign w:val="center"/>
          </w:tcPr>
          <w:p w:rsidR="0084366A" w:rsidRPr="00C2628C" w:rsidRDefault="0084366A" w:rsidP="00695723">
            <w:pPr>
              <w:widowControl/>
              <w:autoSpaceDE/>
              <w:autoSpaceDN/>
              <w:adjustRightInd/>
              <w:spacing w:before="120" w:line="240" w:lineRule="auto"/>
              <w:ind w:firstLine="0"/>
              <w:jc w:val="center"/>
              <w:rPr>
                <w:rFonts w:eastAsiaTheme="minorHAnsi"/>
                <w:sz w:val="22"/>
                <w:szCs w:val="28"/>
                <w:lang w:eastAsia="en-US"/>
              </w:rPr>
            </w:pPr>
            <w:r>
              <w:rPr>
                <w:rFonts w:eastAsiaTheme="minorHAnsi"/>
                <w:sz w:val="22"/>
                <w:szCs w:val="28"/>
                <w:lang w:eastAsia="en-US"/>
              </w:rPr>
              <w:t>«__» _______________ </w:t>
            </w:r>
            <w:r w:rsidR="008E0BB7" w:rsidRPr="008E0BB7">
              <w:rPr>
                <w:rFonts w:eastAsiaTheme="minorHAnsi"/>
                <w:sz w:val="22"/>
                <w:szCs w:val="28"/>
                <w:highlight w:val="yellow"/>
                <w:lang w:eastAsia="en-US"/>
              </w:rPr>
              <w:fldChar w:fldCharType="begin"/>
            </w:r>
            <w:r w:rsidR="008E0BB7" w:rsidRPr="008E0BB7">
              <w:rPr>
                <w:rFonts w:eastAsiaTheme="minorHAnsi"/>
                <w:sz w:val="22"/>
                <w:szCs w:val="28"/>
                <w:highlight w:val="yellow"/>
                <w:lang w:eastAsia="en-US"/>
              </w:rPr>
              <w:instrText xml:space="preserve"> DATE  \@ "yyyy"  \* MERGEFORMAT </w:instrText>
            </w:r>
            <w:r w:rsidR="008E0BB7" w:rsidRPr="008E0BB7">
              <w:rPr>
                <w:rFonts w:eastAsiaTheme="minorHAnsi"/>
                <w:sz w:val="22"/>
                <w:szCs w:val="28"/>
                <w:highlight w:val="yellow"/>
                <w:lang w:eastAsia="en-US"/>
              </w:rPr>
              <w:fldChar w:fldCharType="separate"/>
            </w:r>
            <w:r w:rsidR="006065AD">
              <w:rPr>
                <w:rFonts w:eastAsiaTheme="minorHAnsi"/>
                <w:noProof/>
                <w:sz w:val="22"/>
                <w:szCs w:val="28"/>
                <w:highlight w:val="yellow"/>
                <w:lang w:eastAsia="en-US"/>
              </w:rPr>
              <w:t>2017</w:t>
            </w:r>
            <w:r w:rsidR="008E0BB7" w:rsidRPr="008E0BB7">
              <w:rPr>
                <w:rFonts w:eastAsiaTheme="minorHAnsi"/>
                <w:sz w:val="22"/>
                <w:szCs w:val="28"/>
                <w:highlight w:val="yellow"/>
                <w:lang w:eastAsia="en-US"/>
              </w:rPr>
              <w:fldChar w:fldCharType="end"/>
            </w:r>
            <w:r>
              <w:rPr>
                <w:rFonts w:eastAsiaTheme="minorHAnsi"/>
                <w:sz w:val="22"/>
                <w:szCs w:val="28"/>
                <w:lang w:eastAsia="en-US"/>
              </w:rPr>
              <w:t> г.</w:t>
            </w:r>
          </w:p>
        </w:tc>
        <w:tc>
          <w:tcPr>
            <w:tcW w:w="0" w:type="auto"/>
            <w:vAlign w:val="center"/>
          </w:tcPr>
          <w:p w:rsidR="0084366A" w:rsidRPr="00F22E69" w:rsidRDefault="0084366A" w:rsidP="00695723">
            <w:pPr>
              <w:widowControl/>
              <w:autoSpaceDE/>
              <w:autoSpaceDN/>
              <w:adjustRightInd/>
              <w:spacing w:line="240" w:lineRule="auto"/>
              <w:ind w:firstLine="0"/>
              <w:rPr>
                <w:rFonts w:eastAsiaTheme="minorHAnsi"/>
                <w:sz w:val="22"/>
                <w:szCs w:val="28"/>
                <w:lang w:eastAsia="en-US"/>
              </w:rPr>
            </w:pPr>
          </w:p>
        </w:tc>
      </w:tr>
      <w:tr w:rsidR="0084366A" w:rsidRPr="00F22E69" w:rsidTr="00695723">
        <w:trPr>
          <w:jc w:val="center"/>
        </w:trPr>
        <w:tc>
          <w:tcPr>
            <w:tcW w:w="0" w:type="auto"/>
          </w:tcPr>
          <w:p w:rsidR="0084366A" w:rsidRDefault="0084366A" w:rsidP="00695723">
            <w:pPr>
              <w:widowControl/>
              <w:autoSpaceDE/>
              <w:autoSpaceDN/>
              <w:adjustRightInd/>
              <w:spacing w:line="240" w:lineRule="auto"/>
              <w:ind w:firstLine="0"/>
              <w:rPr>
                <w:rFonts w:eastAsiaTheme="minorHAnsi"/>
                <w:sz w:val="22"/>
                <w:szCs w:val="28"/>
                <w:lang w:eastAsia="en-US"/>
              </w:rPr>
            </w:pPr>
            <w:r>
              <w:rPr>
                <w:rFonts w:eastAsiaTheme="minorHAnsi"/>
                <w:sz w:val="22"/>
                <w:szCs w:val="28"/>
                <w:lang w:eastAsia="en-US"/>
              </w:rPr>
              <w:t>Главный инженер проекта обособленного подразделения</w:t>
            </w:r>
          </w:p>
          <w:p w:rsidR="0084366A" w:rsidRPr="00F22E69" w:rsidRDefault="0084366A" w:rsidP="00695723">
            <w:pPr>
              <w:widowControl/>
              <w:autoSpaceDE/>
              <w:autoSpaceDN/>
              <w:adjustRightInd/>
              <w:spacing w:line="240" w:lineRule="auto"/>
              <w:ind w:firstLine="0"/>
              <w:rPr>
                <w:rFonts w:eastAsiaTheme="minorHAnsi"/>
                <w:sz w:val="22"/>
                <w:szCs w:val="28"/>
                <w:lang w:eastAsia="en-US"/>
              </w:rPr>
            </w:pPr>
            <w:r>
              <w:rPr>
                <w:rFonts w:eastAsiaTheme="minorHAnsi"/>
                <w:sz w:val="22"/>
                <w:szCs w:val="28"/>
                <w:lang w:eastAsia="en-US"/>
              </w:rPr>
              <w:t>«Центр проектирования строительства морских скважин»</w:t>
            </w:r>
          </w:p>
          <w:p w:rsidR="0084366A" w:rsidRPr="00F22E69" w:rsidRDefault="0084366A" w:rsidP="00695723">
            <w:pPr>
              <w:widowControl/>
              <w:autoSpaceDE/>
              <w:autoSpaceDN/>
              <w:adjustRightInd/>
              <w:spacing w:line="240" w:lineRule="auto"/>
              <w:ind w:firstLine="0"/>
              <w:rPr>
                <w:rFonts w:eastAsiaTheme="minorHAnsi"/>
                <w:sz w:val="22"/>
                <w:szCs w:val="28"/>
                <w:lang w:eastAsia="en-US"/>
              </w:rPr>
            </w:pPr>
            <w:r w:rsidRPr="00F22E69">
              <w:rPr>
                <w:rFonts w:eastAsiaTheme="minorHAnsi"/>
                <w:sz w:val="22"/>
                <w:szCs w:val="28"/>
                <w:lang w:eastAsia="en-US"/>
              </w:rPr>
              <w:t>ООО «</w:t>
            </w:r>
            <w:proofErr w:type="spellStart"/>
            <w:r w:rsidRPr="00F22E69">
              <w:rPr>
                <w:rFonts w:eastAsiaTheme="minorHAnsi"/>
                <w:sz w:val="22"/>
                <w:szCs w:val="28"/>
                <w:lang w:eastAsia="en-US"/>
              </w:rPr>
              <w:t>Красноярскгазпром</w:t>
            </w:r>
            <w:proofErr w:type="spellEnd"/>
            <w:r w:rsidRPr="00F22E69">
              <w:rPr>
                <w:rFonts w:eastAsiaTheme="minorHAnsi"/>
                <w:sz w:val="22"/>
                <w:szCs w:val="28"/>
                <w:lang w:eastAsia="en-US"/>
              </w:rPr>
              <w:t xml:space="preserve"> </w:t>
            </w:r>
            <w:proofErr w:type="spellStart"/>
            <w:r w:rsidRPr="00F22E69">
              <w:rPr>
                <w:rFonts w:eastAsiaTheme="minorHAnsi"/>
                <w:sz w:val="22"/>
                <w:szCs w:val="28"/>
                <w:lang w:eastAsia="en-US"/>
              </w:rPr>
              <w:t>нефтегазпроект</w:t>
            </w:r>
            <w:proofErr w:type="spellEnd"/>
            <w:r w:rsidRPr="00F22E69">
              <w:rPr>
                <w:rFonts w:eastAsiaTheme="minorHAnsi"/>
                <w:sz w:val="22"/>
                <w:szCs w:val="28"/>
                <w:lang w:eastAsia="en-US"/>
              </w:rPr>
              <w:t>»</w:t>
            </w:r>
          </w:p>
        </w:tc>
        <w:tc>
          <w:tcPr>
            <w:tcW w:w="0" w:type="auto"/>
            <w:vAlign w:val="bottom"/>
          </w:tcPr>
          <w:p w:rsidR="0084366A" w:rsidRPr="00F22E69" w:rsidRDefault="0084366A" w:rsidP="00695723">
            <w:pPr>
              <w:widowControl/>
              <w:autoSpaceDE/>
              <w:autoSpaceDN/>
              <w:adjustRightInd/>
              <w:spacing w:before="360" w:line="240" w:lineRule="auto"/>
              <w:ind w:firstLine="0"/>
              <w:jc w:val="center"/>
              <w:rPr>
                <w:rFonts w:eastAsiaTheme="minorHAnsi"/>
                <w:sz w:val="22"/>
                <w:szCs w:val="28"/>
                <w:lang w:eastAsia="en-US"/>
              </w:rPr>
            </w:pPr>
            <w:r>
              <w:rPr>
                <w:rFonts w:eastAsiaTheme="minorHAnsi"/>
                <w:sz w:val="22"/>
                <w:szCs w:val="28"/>
                <w:lang w:eastAsia="en-US"/>
              </w:rPr>
              <w:t>_________________________</w:t>
            </w:r>
          </w:p>
        </w:tc>
        <w:tc>
          <w:tcPr>
            <w:tcW w:w="0" w:type="auto"/>
            <w:vAlign w:val="bottom"/>
          </w:tcPr>
          <w:p w:rsidR="0084366A" w:rsidRPr="00F22E69" w:rsidRDefault="0084366A" w:rsidP="00695723">
            <w:pPr>
              <w:widowControl/>
              <w:autoSpaceDE/>
              <w:autoSpaceDN/>
              <w:adjustRightInd/>
              <w:spacing w:line="240" w:lineRule="auto"/>
              <w:ind w:firstLine="0"/>
              <w:rPr>
                <w:rFonts w:eastAsiaTheme="minorHAnsi"/>
                <w:sz w:val="22"/>
                <w:szCs w:val="28"/>
                <w:lang w:eastAsia="en-US"/>
              </w:rPr>
            </w:pPr>
            <w:proofErr w:type="spellStart"/>
            <w:r>
              <w:rPr>
                <w:rFonts w:eastAsiaTheme="minorHAnsi"/>
                <w:sz w:val="22"/>
                <w:szCs w:val="28"/>
                <w:lang w:eastAsia="en-US"/>
              </w:rPr>
              <w:t>А.А.Лышенко</w:t>
            </w:r>
            <w:proofErr w:type="spellEnd"/>
          </w:p>
        </w:tc>
      </w:tr>
      <w:tr w:rsidR="0084366A" w:rsidRPr="00F22E69" w:rsidTr="00695723">
        <w:trPr>
          <w:jc w:val="center"/>
        </w:trPr>
        <w:tc>
          <w:tcPr>
            <w:tcW w:w="0" w:type="auto"/>
          </w:tcPr>
          <w:p w:rsidR="0084366A" w:rsidRPr="00F22E69" w:rsidRDefault="0084366A" w:rsidP="00695723">
            <w:pPr>
              <w:widowControl/>
              <w:autoSpaceDE/>
              <w:autoSpaceDN/>
              <w:adjustRightInd/>
              <w:spacing w:line="240" w:lineRule="auto"/>
              <w:ind w:firstLine="0"/>
              <w:rPr>
                <w:rFonts w:eastAsiaTheme="minorHAnsi"/>
                <w:sz w:val="22"/>
                <w:szCs w:val="28"/>
                <w:lang w:eastAsia="en-US"/>
              </w:rPr>
            </w:pPr>
          </w:p>
        </w:tc>
        <w:tc>
          <w:tcPr>
            <w:tcW w:w="0" w:type="auto"/>
            <w:vAlign w:val="center"/>
          </w:tcPr>
          <w:p w:rsidR="0084366A" w:rsidRPr="00C2628C" w:rsidRDefault="0084366A" w:rsidP="00695723">
            <w:pPr>
              <w:widowControl/>
              <w:autoSpaceDE/>
              <w:autoSpaceDN/>
              <w:adjustRightInd/>
              <w:spacing w:before="120" w:line="240" w:lineRule="auto"/>
              <w:ind w:firstLine="0"/>
              <w:jc w:val="center"/>
              <w:rPr>
                <w:rFonts w:eastAsiaTheme="minorHAnsi"/>
                <w:sz w:val="22"/>
                <w:szCs w:val="28"/>
                <w:lang w:eastAsia="en-US"/>
              </w:rPr>
            </w:pPr>
            <w:r>
              <w:rPr>
                <w:rFonts w:eastAsiaTheme="minorHAnsi"/>
                <w:sz w:val="22"/>
                <w:szCs w:val="28"/>
                <w:lang w:eastAsia="en-US"/>
              </w:rPr>
              <w:t>«__» _______________ </w:t>
            </w:r>
            <w:r w:rsidR="008E0BB7" w:rsidRPr="008E0BB7">
              <w:rPr>
                <w:rFonts w:eastAsiaTheme="minorHAnsi"/>
                <w:sz w:val="22"/>
                <w:szCs w:val="28"/>
                <w:highlight w:val="yellow"/>
                <w:lang w:eastAsia="en-US"/>
              </w:rPr>
              <w:fldChar w:fldCharType="begin"/>
            </w:r>
            <w:r w:rsidR="008E0BB7" w:rsidRPr="008E0BB7">
              <w:rPr>
                <w:rFonts w:eastAsiaTheme="minorHAnsi"/>
                <w:sz w:val="22"/>
                <w:szCs w:val="28"/>
                <w:highlight w:val="yellow"/>
                <w:lang w:eastAsia="en-US"/>
              </w:rPr>
              <w:instrText xml:space="preserve"> DATE  \@ "yyyy"  \* MERGEFORMAT </w:instrText>
            </w:r>
            <w:r w:rsidR="008E0BB7" w:rsidRPr="008E0BB7">
              <w:rPr>
                <w:rFonts w:eastAsiaTheme="minorHAnsi"/>
                <w:sz w:val="22"/>
                <w:szCs w:val="28"/>
                <w:highlight w:val="yellow"/>
                <w:lang w:eastAsia="en-US"/>
              </w:rPr>
              <w:fldChar w:fldCharType="separate"/>
            </w:r>
            <w:r w:rsidR="006065AD">
              <w:rPr>
                <w:rFonts w:eastAsiaTheme="minorHAnsi"/>
                <w:noProof/>
                <w:sz w:val="22"/>
                <w:szCs w:val="28"/>
                <w:highlight w:val="yellow"/>
                <w:lang w:eastAsia="en-US"/>
              </w:rPr>
              <w:t>2017</w:t>
            </w:r>
            <w:r w:rsidR="008E0BB7" w:rsidRPr="008E0BB7">
              <w:rPr>
                <w:rFonts w:eastAsiaTheme="minorHAnsi"/>
                <w:sz w:val="22"/>
                <w:szCs w:val="28"/>
                <w:highlight w:val="yellow"/>
                <w:lang w:eastAsia="en-US"/>
              </w:rPr>
              <w:fldChar w:fldCharType="end"/>
            </w:r>
            <w:r>
              <w:rPr>
                <w:rFonts w:eastAsiaTheme="minorHAnsi"/>
                <w:sz w:val="22"/>
                <w:szCs w:val="28"/>
                <w:lang w:eastAsia="en-US"/>
              </w:rPr>
              <w:t> г.</w:t>
            </w:r>
          </w:p>
        </w:tc>
        <w:tc>
          <w:tcPr>
            <w:tcW w:w="0" w:type="auto"/>
            <w:vAlign w:val="center"/>
          </w:tcPr>
          <w:p w:rsidR="0084366A" w:rsidRPr="00F22E69" w:rsidRDefault="0084366A" w:rsidP="00695723">
            <w:pPr>
              <w:widowControl/>
              <w:autoSpaceDE/>
              <w:autoSpaceDN/>
              <w:adjustRightInd/>
              <w:spacing w:line="240" w:lineRule="auto"/>
              <w:ind w:firstLine="0"/>
              <w:rPr>
                <w:rFonts w:eastAsiaTheme="minorHAnsi"/>
                <w:sz w:val="22"/>
                <w:szCs w:val="28"/>
                <w:lang w:eastAsia="en-US"/>
              </w:rPr>
            </w:pPr>
          </w:p>
        </w:tc>
      </w:tr>
    </w:tbl>
    <w:p w:rsidR="0084366A" w:rsidRDefault="0084366A" w:rsidP="0084366A">
      <w:pPr>
        <w:widowControl/>
        <w:autoSpaceDE/>
        <w:autoSpaceDN/>
        <w:adjustRightInd/>
        <w:spacing w:line="240" w:lineRule="auto"/>
        <w:ind w:firstLine="0"/>
        <w:jc w:val="center"/>
        <w:rPr>
          <w:rFonts w:eastAsiaTheme="minorHAnsi"/>
          <w:b/>
          <w:sz w:val="28"/>
          <w:szCs w:val="46"/>
          <w:lang w:eastAsia="en-US"/>
        </w:rPr>
      </w:pPr>
    </w:p>
    <w:tbl>
      <w:tblPr>
        <w:tblStyle w:val="a8"/>
        <w:tblW w:w="0" w:type="auto"/>
        <w:tblInd w:w="108" w:type="dxa"/>
        <w:tblLook w:val="04A0" w:firstRow="1" w:lastRow="0" w:firstColumn="1" w:lastColumn="0" w:noHBand="0" w:noVBand="1"/>
      </w:tblPr>
      <w:tblGrid>
        <w:gridCol w:w="656"/>
        <w:gridCol w:w="851"/>
        <w:gridCol w:w="1134"/>
        <w:gridCol w:w="851"/>
      </w:tblGrid>
      <w:tr w:rsidR="0084366A" w:rsidRPr="00554D1C" w:rsidTr="00695723">
        <w:trPr>
          <w:trHeight w:hRule="exact" w:val="284"/>
        </w:trPr>
        <w:tc>
          <w:tcPr>
            <w:tcW w:w="656"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r w:rsidRPr="00554D1C">
              <w:rPr>
                <w:rFonts w:eastAsiaTheme="minorHAnsi" w:cstheme="minorBidi"/>
                <w:sz w:val="22"/>
                <w:szCs w:val="22"/>
                <w:lang w:eastAsia="en-US"/>
              </w:rPr>
              <w:t>Изм.</w:t>
            </w:r>
          </w:p>
        </w:tc>
        <w:tc>
          <w:tcPr>
            <w:tcW w:w="851" w:type="dxa"/>
            <w:vAlign w:val="center"/>
          </w:tcPr>
          <w:p w:rsidR="0084366A" w:rsidRPr="00554D1C" w:rsidRDefault="0084366A" w:rsidP="00695723">
            <w:pPr>
              <w:widowControl/>
              <w:autoSpaceDE/>
              <w:autoSpaceDN/>
              <w:adjustRightInd/>
              <w:spacing w:after="120" w:line="240" w:lineRule="auto"/>
              <w:ind w:firstLine="0"/>
              <w:rPr>
                <w:rFonts w:eastAsiaTheme="minorHAnsi" w:cstheme="minorBidi"/>
                <w:sz w:val="14"/>
                <w:szCs w:val="22"/>
                <w:lang w:eastAsia="en-US"/>
              </w:rPr>
            </w:pPr>
            <w:r w:rsidRPr="00554D1C">
              <w:rPr>
                <w:rFonts w:eastAsiaTheme="minorHAnsi" w:cstheme="minorBidi"/>
                <w:sz w:val="22"/>
                <w:szCs w:val="22"/>
                <w:lang w:eastAsia="en-US"/>
              </w:rPr>
              <w:t>№ док</w:t>
            </w:r>
            <w:r w:rsidRPr="00554D1C">
              <w:rPr>
                <w:rFonts w:eastAsiaTheme="minorHAnsi" w:cstheme="minorBidi"/>
                <w:sz w:val="14"/>
                <w:szCs w:val="22"/>
                <w:lang w:eastAsia="en-US"/>
              </w:rPr>
              <w:t>.</w:t>
            </w:r>
          </w:p>
        </w:tc>
        <w:tc>
          <w:tcPr>
            <w:tcW w:w="1134"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r w:rsidRPr="00554D1C">
              <w:rPr>
                <w:rFonts w:eastAsiaTheme="minorHAnsi" w:cstheme="minorBidi"/>
                <w:sz w:val="22"/>
                <w:szCs w:val="22"/>
                <w:lang w:eastAsia="en-US"/>
              </w:rPr>
              <w:t>Подп.</w:t>
            </w:r>
          </w:p>
        </w:tc>
        <w:tc>
          <w:tcPr>
            <w:tcW w:w="851"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r w:rsidRPr="00554D1C">
              <w:rPr>
                <w:rFonts w:eastAsiaTheme="minorHAnsi" w:cstheme="minorBidi"/>
                <w:sz w:val="22"/>
                <w:szCs w:val="22"/>
                <w:lang w:eastAsia="en-US"/>
              </w:rPr>
              <w:t>Дата</w:t>
            </w:r>
          </w:p>
        </w:tc>
      </w:tr>
      <w:tr w:rsidR="0084366A" w:rsidRPr="00554D1C" w:rsidTr="00695723">
        <w:trPr>
          <w:trHeight w:hRule="exact" w:val="284"/>
        </w:trPr>
        <w:tc>
          <w:tcPr>
            <w:tcW w:w="656"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851"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1134"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851"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r>
      <w:tr w:rsidR="0084366A" w:rsidRPr="00554D1C" w:rsidTr="00695723">
        <w:trPr>
          <w:trHeight w:hRule="exact" w:val="284"/>
        </w:trPr>
        <w:tc>
          <w:tcPr>
            <w:tcW w:w="656"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851"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1134"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851"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r>
      <w:tr w:rsidR="0084366A" w:rsidRPr="00554D1C" w:rsidTr="00695723">
        <w:trPr>
          <w:trHeight w:hRule="exact" w:val="284"/>
        </w:trPr>
        <w:tc>
          <w:tcPr>
            <w:tcW w:w="656"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851"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1134"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c>
          <w:tcPr>
            <w:tcW w:w="851" w:type="dxa"/>
            <w:vAlign w:val="center"/>
          </w:tcPr>
          <w:p w:rsidR="0084366A" w:rsidRPr="00554D1C" w:rsidRDefault="0084366A" w:rsidP="00695723">
            <w:pPr>
              <w:widowControl/>
              <w:autoSpaceDE/>
              <w:autoSpaceDN/>
              <w:adjustRightInd/>
              <w:spacing w:after="120" w:line="240" w:lineRule="auto"/>
              <w:ind w:firstLine="0"/>
              <w:jc w:val="center"/>
              <w:rPr>
                <w:rFonts w:eastAsiaTheme="minorHAnsi" w:cstheme="minorBidi"/>
                <w:sz w:val="22"/>
                <w:szCs w:val="22"/>
                <w:lang w:eastAsia="en-US"/>
              </w:rPr>
            </w:pPr>
          </w:p>
        </w:tc>
      </w:tr>
    </w:tbl>
    <w:p w:rsidR="0084366A" w:rsidRPr="00776CDE" w:rsidRDefault="0084366A" w:rsidP="00873129">
      <w:pPr>
        <w:widowControl/>
        <w:autoSpaceDE/>
        <w:autoSpaceDN/>
        <w:adjustRightInd/>
        <w:spacing w:line="240" w:lineRule="auto"/>
        <w:ind w:firstLine="0"/>
        <w:jc w:val="center"/>
        <w:rPr>
          <w:rFonts w:eastAsiaTheme="minorHAnsi"/>
          <w:szCs w:val="28"/>
          <w:highlight w:val="yellow"/>
          <w:lang w:eastAsia="en-US"/>
        </w:rPr>
      </w:pPr>
    </w:p>
    <w:p w:rsidR="00AC7D6B" w:rsidRDefault="000E71E3" w:rsidP="00873129">
      <w:pPr>
        <w:widowControl/>
        <w:autoSpaceDE/>
        <w:autoSpaceDN/>
        <w:adjustRightInd/>
        <w:spacing w:line="240" w:lineRule="auto"/>
        <w:ind w:firstLine="0"/>
        <w:jc w:val="center"/>
        <w:rPr>
          <w:rFonts w:eastAsiaTheme="minorHAnsi"/>
          <w:sz w:val="28"/>
          <w:szCs w:val="28"/>
          <w:lang w:eastAsia="en-US"/>
        </w:rPr>
        <w:sectPr w:rsidR="00AC7D6B" w:rsidSect="00873129">
          <w:headerReference w:type="even" r:id="rId11"/>
          <w:headerReference w:type="default" r:id="rId12"/>
          <w:footerReference w:type="even" r:id="rId13"/>
          <w:footerReference w:type="default" r:id="rId14"/>
          <w:headerReference w:type="first" r:id="rId15"/>
          <w:footerReference w:type="first" r:id="rId16"/>
          <w:pgSz w:w="11907" w:h="16839" w:code="9"/>
          <w:pgMar w:top="1134" w:right="567" w:bottom="1134" w:left="1134" w:header="709" w:footer="709" w:gutter="0"/>
          <w:pgBorders>
            <w:top w:val="double" w:sz="4" w:space="1" w:color="auto"/>
            <w:left w:val="double" w:sz="4" w:space="4" w:color="auto"/>
            <w:bottom w:val="double" w:sz="4" w:space="1" w:color="auto"/>
            <w:right w:val="double" w:sz="4" w:space="4" w:color="auto"/>
          </w:pgBorders>
          <w:cols w:space="708"/>
          <w:docGrid w:linePitch="360"/>
        </w:sectPr>
      </w:pPr>
      <w:r>
        <w:rPr>
          <w:sz w:val="28"/>
          <w:szCs w:val="28"/>
        </w:rPr>
        <w:fldChar w:fldCharType="begin"/>
      </w:r>
      <w:r>
        <w:rPr>
          <w:sz w:val="28"/>
          <w:szCs w:val="28"/>
        </w:rPr>
        <w:instrText xml:space="preserve"> DATE  \@ "yyyy"  \* MERGEFORMAT </w:instrText>
      </w:r>
      <w:r>
        <w:rPr>
          <w:sz w:val="28"/>
          <w:szCs w:val="28"/>
        </w:rPr>
        <w:fldChar w:fldCharType="separate"/>
      </w:r>
      <w:r w:rsidR="006065AD">
        <w:rPr>
          <w:noProof/>
          <w:sz w:val="28"/>
          <w:szCs w:val="28"/>
        </w:rPr>
        <w:t>2017</w:t>
      </w:r>
      <w:r>
        <w:rPr>
          <w:sz w:val="28"/>
          <w:szCs w:val="28"/>
        </w:rPr>
        <w:fldChar w:fldCharType="end"/>
      </w:r>
      <w:r>
        <w:rPr>
          <w:sz w:val="28"/>
          <w:szCs w:val="28"/>
          <w:lang w:val="en-US"/>
        </w:rPr>
        <w:t xml:space="preserve"> </w:t>
      </w:r>
      <w:r w:rsidRPr="00FE61B6">
        <w:rPr>
          <w:sz w:val="28"/>
          <w:szCs w:val="28"/>
        </w:rPr>
        <w:t>г.</w:t>
      </w:r>
    </w:p>
    <w:p w:rsidR="00E328FF" w:rsidRDefault="00E328FF" w:rsidP="003160DA">
      <w:pPr>
        <w:spacing w:before="240" w:after="240" w:line="240" w:lineRule="auto"/>
        <w:ind w:firstLine="0"/>
        <w:jc w:val="center"/>
        <w:rPr>
          <w:b/>
          <w:caps/>
          <w:sz w:val="28"/>
          <w:szCs w:val="24"/>
        </w:rPr>
      </w:pPr>
      <w:r w:rsidRPr="00E328FF">
        <w:rPr>
          <w:b/>
          <w:caps/>
          <w:sz w:val="28"/>
          <w:szCs w:val="24"/>
        </w:rPr>
        <w:lastRenderedPageBreak/>
        <w:t xml:space="preserve">Содержание </w:t>
      </w:r>
      <w:r>
        <w:rPr>
          <w:b/>
          <w:caps/>
          <w:sz w:val="28"/>
          <w:szCs w:val="24"/>
        </w:rPr>
        <w:t>тома</w:t>
      </w:r>
    </w:p>
    <w:tbl>
      <w:tblPr>
        <w:tblStyle w:val="a8"/>
        <w:tblW w:w="5000" w:type="pct"/>
        <w:jc w:val="center"/>
        <w:tblLook w:val="04A0" w:firstRow="1" w:lastRow="0" w:firstColumn="1" w:lastColumn="0" w:noHBand="0" w:noVBand="1"/>
      </w:tblPr>
      <w:tblGrid>
        <w:gridCol w:w="3368"/>
        <w:gridCol w:w="5326"/>
        <w:gridCol w:w="1728"/>
      </w:tblGrid>
      <w:tr w:rsidR="003160DA" w:rsidRPr="00A802F5" w:rsidTr="009A6415">
        <w:trPr>
          <w:trHeight w:val="1418"/>
          <w:jc w:val="center"/>
        </w:trPr>
        <w:tc>
          <w:tcPr>
            <w:tcW w:w="1616" w:type="pct"/>
            <w:vAlign w:val="center"/>
          </w:tcPr>
          <w:p w:rsidR="003160DA" w:rsidRPr="00EB21D8" w:rsidRDefault="003160DA" w:rsidP="009A6415">
            <w:pPr>
              <w:ind w:firstLine="0"/>
              <w:jc w:val="center"/>
              <w:rPr>
                <w:b/>
                <w:szCs w:val="24"/>
              </w:rPr>
            </w:pPr>
            <w:r w:rsidRPr="00EB21D8">
              <w:rPr>
                <w:b/>
                <w:szCs w:val="24"/>
              </w:rPr>
              <w:t>Обозначение</w:t>
            </w:r>
          </w:p>
        </w:tc>
        <w:tc>
          <w:tcPr>
            <w:tcW w:w="2555" w:type="pct"/>
            <w:vAlign w:val="center"/>
          </w:tcPr>
          <w:p w:rsidR="003160DA" w:rsidRPr="00EB21D8" w:rsidRDefault="003160DA" w:rsidP="009A6415">
            <w:pPr>
              <w:ind w:firstLine="4"/>
              <w:jc w:val="center"/>
              <w:rPr>
                <w:b/>
                <w:szCs w:val="24"/>
              </w:rPr>
            </w:pPr>
            <w:r w:rsidRPr="00EB21D8">
              <w:rPr>
                <w:b/>
                <w:szCs w:val="24"/>
              </w:rPr>
              <w:t>Наименование</w:t>
            </w:r>
          </w:p>
        </w:tc>
        <w:tc>
          <w:tcPr>
            <w:tcW w:w="829" w:type="pct"/>
            <w:vAlign w:val="center"/>
          </w:tcPr>
          <w:p w:rsidR="003160DA" w:rsidRPr="00EB21D8" w:rsidRDefault="00B02FF1" w:rsidP="009A6415">
            <w:pPr>
              <w:ind w:firstLine="0"/>
              <w:jc w:val="center"/>
              <w:rPr>
                <w:b/>
                <w:szCs w:val="24"/>
              </w:rPr>
            </w:pPr>
            <w:r>
              <w:rPr>
                <w:b/>
                <w:szCs w:val="24"/>
              </w:rPr>
              <w:t>Примечание</w:t>
            </w:r>
          </w:p>
        </w:tc>
      </w:tr>
      <w:tr w:rsidR="003160DA" w:rsidRPr="00A802F5" w:rsidTr="009A6415">
        <w:trPr>
          <w:trHeight w:val="709"/>
          <w:jc w:val="center"/>
        </w:trPr>
        <w:tc>
          <w:tcPr>
            <w:tcW w:w="1616" w:type="pct"/>
            <w:vAlign w:val="center"/>
          </w:tcPr>
          <w:p w:rsidR="003160DA" w:rsidRPr="00720E16" w:rsidRDefault="00467B05" w:rsidP="007D4AFD">
            <w:pPr>
              <w:ind w:firstLine="0"/>
              <w:jc w:val="center"/>
              <w:rPr>
                <w:szCs w:val="24"/>
              </w:rPr>
            </w:pPr>
            <w:r>
              <w:rPr>
                <w:bCs/>
                <w:caps/>
                <w:color w:val="000000"/>
                <w:sz w:val="22"/>
              </w:rPr>
              <w:t>шифр пд</w:t>
            </w:r>
            <w:r w:rsidR="007D4AFD">
              <w:rPr>
                <w:bCs/>
                <w:caps/>
                <w:color w:val="000000"/>
                <w:sz w:val="22"/>
              </w:rPr>
              <w:t> — </w:t>
            </w:r>
            <w:r w:rsidR="007D4AFD" w:rsidRPr="007D4AFD">
              <w:rPr>
                <w:bCs/>
                <w:caps/>
                <w:color w:val="000000"/>
                <w:sz w:val="22"/>
              </w:rPr>
              <w:t>ИОС</w:t>
            </w:r>
            <w:proofErr w:type="gramStart"/>
            <w:r w:rsidR="003160DA">
              <w:rPr>
                <w:bCs/>
                <w:caps/>
                <w:color w:val="000000"/>
                <w:sz w:val="22"/>
              </w:rPr>
              <w:t>.С</w:t>
            </w:r>
            <w:proofErr w:type="gramEnd"/>
            <w:r w:rsidR="00EC7179">
              <w:rPr>
                <w:bCs/>
                <w:caps/>
                <w:color w:val="000000"/>
                <w:sz w:val="22"/>
              </w:rPr>
              <w:t>П</w:t>
            </w:r>
          </w:p>
        </w:tc>
        <w:tc>
          <w:tcPr>
            <w:tcW w:w="2555" w:type="pct"/>
            <w:vAlign w:val="center"/>
          </w:tcPr>
          <w:p w:rsidR="003160DA" w:rsidRPr="00A802F5" w:rsidRDefault="003160DA" w:rsidP="009A6415">
            <w:pPr>
              <w:ind w:firstLine="4"/>
              <w:jc w:val="center"/>
              <w:rPr>
                <w:szCs w:val="24"/>
              </w:rPr>
            </w:pPr>
            <w:r>
              <w:rPr>
                <w:szCs w:val="24"/>
              </w:rPr>
              <w:t>Состав проектной документации</w:t>
            </w:r>
          </w:p>
        </w:tc>
        <w:tc>
          <w:tcPr>
            <w:tcW w:w="829" w:type="pct"/>
            <w:vAlign w:val="center"/>
          </w:tcPr>
          <w:p w:rsidR="003160DA" w:rsidRPr="00A802F5" w:rsidRDefault="003160DA" w:rsidP="00A37635">
            <w:pPr>
              <w:ind w:firstLine="0"/>
              <w:jc w:val="center"/>
              <w:rPr>
                <w:szCs w:val="24"/>
              </w:rPr>
            </w:pPr>
            <w:r>
              <w:rPr>
                <w:szCs w:val="24"/>
              </w:rPr>
              <w:t xml:space="preserve">Лист </w:t>
            </w:r>
            <w:r w:rsidR="00A37635">
              <w:rPr>
                <w:szCs w:val="24"/>
              </w:rPr>
              <w:t>3</w:t>
            </w:r>
          </w:p>
        </w:tc>
      </w:tr>
      <w:tr w:rsidR="003160DA" w:rsidRPr="00A802F5" w:rsidTr="009A6415">
        <w:trPr>
          <w:trHeight w:val="709"/>
          <w:jc w:val="center"/>
        </w:trPr>
        <w:tc>
          <w:tcPr>
            <w:tcW w:w="1616" w:type="pct"/>
            <w:vAlign w:val="center"/>
          </w:tcPr>
          <w:p w:rsidR="003160DA" w:rsidRPr="00A802F5" w:rsidRDefault="00467B05" w:rsidP="009A6415">
            <w:pPr>
              <w:ind w:firstLine="0"/>
              <w:jc w:val="center"/>
              <w:rPr>
                <w:szCs w:val="24"/>
              </w:rPr>
            </w:pPr>
            <w:r>
              <w:rPr>
                <w:bCs/>
                <w:caps/>
                <w:color w:val="000000"/>
                <w:sz w:val="22"/>
              </w:rPr>
              <w:t>ШИФР ПД</w:t>
            </w:r>
            <w:r w:rsidR="007D4AFD">
              <w:rPr>
                <w:bCs/>
                <w:caps/>
                <w:color w:val="000000"/>
                <w:sz w:val="22"/>
              </w:rPr>
              <w:t> — </w:t>
            </w:r>
            <w:r w:rsidR="007D4AFD" w:rsidRPr="007D4AFD">
              <w:rPr>
                <w:bCs/>
                <w:caps/>
                <w:color w:val="000000"/>
                <w:sz w:val="22"/>
              </w:rPr>
              <w:t>ИОС</w:t>
            </w:r>
            <w:proofErr w:type="gramStart"/>
            <w:r w:rsidR="003160DA">
              <w:rPr>
                <w:bCs/>
                <w:caps/>
                <w:color w:val="000000"/>
                <w:sz w:val="22"/>
              </w:rPr>
              <w:t>.Т</w:t>
            </w:r>
            <w:proofErr w:type="gramEnd"/>
            <w:r w:rsidR="003160DA">
              <w:rPr>
                <w:bCs/>
                <w:caps/>
                <w:color w:val="000000"/>
                <w:sz w:val="22"/>
              </w:rPr>
              <w:t>Ч</w:t>
            </w:r>
          </w:p>
        </w:tc>
        <w:tc>
          <w:tcPr>
            <w:tcW w:w="2555" w:type="pct"/>
            <w:vAlign w:val="center"/>
          </w:tcPr>
          <w:p w:rsidR="003160DA" w:rsidRPr="00A802F5" w:rsidRDefault="003160DA" w:rsidP="009A6415">
            <w:pPr>
              <w:ind w:firstLine="4"/>
              <w:jc w:val="center"/>
              <w:rPr>
                <w:szCs w:val="24"/>
              </w:rPr>
            </w:pPr>
            <w:r>
              <w:rPr>
                <w:szCs w:val="24"/>
              </w:rPr>
              <w:t>Текстовая часть</w:t>
            </w:r>
          </w:p>
        </w:tc>
        <w:tc>
          <w:tcPr>
            <w:tcW w:w="829" w:type="pct"/>
            <w:vAlign w:val="center"/>
          </w:tcPr>
          <w:p w:rsidR="003160DA" w:rsidRPr="00A802F5" w:rsidRDefault="003160DA" w:rsidP="00A37635">
            <w:pPr>
              <w:ind w:firstLine="0"/>
              <w:jc w:val="center"/>
              <w:rPr>
                <w:szCs w:val="24"/>
              </w:rPr>
            </w:pPr>
            <w:r>
              <w:rPr>
                <w:szCs w:val="24"/>
              </w:rPr>
              <w:t xml:space="preserve">Лист </w:t>
            </w:r>
            <w:r w:rsidR="00A37635">
              <w:rPr>
                <w:szCs w:val="24"/>
              </w:rPr>
              <w:t>4</w:t>
            </w:r>
          </w:p>
        </w:tc>
      </w:tr>
      <w:tr w:rsidR="003160DA" w:rsidRPr="00A802F5" w:rsidTr="009A6415">
        <w:trPr>
          <w:trHeight w:val="709"/>
          <w:jc w:val="center"/>
        </w:trPr>
        <w:tc>
          <w:tcPr>
            <w:tcW w:w="1616" w:type="pct"/>
            <w:vAlign w:val="center"/>
          </w:tcPr>
          <w:p w:rsidR="003160DA" w:rsidRPr="00AC7D6B" w:rsidRDefault="00467B05" w:rsidP="009A6415">
            <w:pPr>
              <w:ind w:firstLine="0"/>
              <w:jc w:val="center"/>
              <w:rPr>
                <w:szCs w:val="24"/>
              </w:rPr>
            </w:pPr>
            <w:r>
              <w:rPr>
                <w:bCs/>
                <w:caps/>
                <w:color w:val="000000"/>
                <w:sz w:val="22"/>
              </w:rPr>
              <w:t>ШИФР ПД</w:t>
            </w:r>
            <w:r w:rsidR="007D4AFD">
              <w:rPr>
                <w:bCs/>
                <w:caps/>
                <w:color w:val="000000"/>
                <w:sz w:val="22"/>
              </w:rPr>
              <w:t> — </w:t>
            </w:r>
            <w:r w:rsidR="007D4AFD" w:rsidRPr="007D4AFD">
              <w:rPr>
                <w:bCs/>
                <w:caps/>
                <w:color w:val="000000"/>
                <w:sz w:val="22"/>
              </w:rPr>
              <w:t>ИОС</w:t>
            </w:r>
            <w:proofErr w:type="gramStart"/>
            <w:r w:rsidR="003160DA">
              <w:rPr>
                <w:bCs/>
                <w:caps/>
                <w:color w:val="000000"/>
                <w:sz w:val="22"/>
              </w:rPr>
              <w:t>.П</w:t>
            </w:r>
            <w:proofErr w:type="gramEnd"/>
          </w:p>
        </w:tc>
        <w:tc>
          <w:tcPr>
            <w:tcW w:w="2555" w:type="pct"/>
            <w:vAlign w:val="center"/>
          </w:tcPr>
          <w:p w:rsidR="003160DA" w:rsidRPr="00A802F5" w:rsidRDefault="003160DA" w:rsidP="009A6415">
            <w:pPr>
              <w:ind w:firstLine="4"/>
              <w:jc w:val="center"/>
              <w:rPr>
                <w:szCs w:val="24"/>
              </w:rPr>
            </w:pPr>
            <w:r>
              <w:rPr>
                <w:szCs w:val="24"/>
              </w:rPr>
              <w:t>Приложения</w:t>
            </w:r>
          </w:p>
        </w:tc>
        <w:tc>
          <w:tcPr>
            <w:tcW w:w="829" w:type="pct"/>
            <w:shd w:val="clear" w:color="auto" w:fill="auto"/>
            <w:vAlign w:val="center"/>
          </w:tcPr>
          <w:p w:rsidR="003160DA" w:rsidRDefault="003160DA" w:rsidP="009A6415">
            <w:pPr>
              <w:ind w:firstLine="0"/>
              <w:jc w:val="center"/>
              <w:rPr>
                <w:szCs w:val="24"/>
              </w:rPr>
            </w:pPr>
            <w:r>
              <w:rPr>
                <w:szCs w:val="24"/>
              </w:rPr>
              <w:t>Лист</w:t>
            </w:r>
            <w:proofErr w:type="gramStart"/>
            <w:r>
              <w:rPr>
                <w:szCs w:val="24"/>
              </w:rPr>
              <w:t xml:space="preserve"> </w:t>
            </w:r>
            <w:r w:rsidRPr="007D4AFD">
              <w:rPr>
                <w:szCs w:val="24"/>
                <w:highlight w:val="yellow"/>
              </w:rPr>
              <w:t>?</w:t>
            </w:r>
            <w:proofErr w:type="gramEnd"/>
          </w:p>
        </w:tc>
      </w:tr>
    </w:tbl>
    <w:p w:rsidR="003160DA" w:rsidRDefault="003160DA" w:rsidP="00E328FF">
      <w:pPr>
        <w:spacing w:before="240" w:after="240" w:line="240" w:lineRule="auto"/>
        <w:ind w:firstLine="0"/>
        <w:jc w:val="center"/>
        <w:rPr>
          <w:b/>
          <w:caps/>
          <w:sz w:val="28"/>
          <w:szCs w:val="24"/>
        </w:rPr>
        <w:sectPr w:rsidR="003160DA" w:rsidSect="00D92BDE">
          <w:headerReference w:type="default" r:id="rId17"/>
          <w:footerReference w:type="default" r:id="rId18"/>
          <w:pgSz w:w="11907" w:h="16839" w:code="9"/>
          <w:pgMar w:top="1134" w:right="567" w:bottom="1134" w:left="1134" w:header="709" w:footer="709" w:gutter="0"/>
          <w:pgNumType w:start="2"/>
          <w:cols w:space="708"/>
          <w:docGrid w:linePitch="360"/>
        </w:sectPr>
      </w:pPr>
    </w:p>
    <w:p w:rsidR="00E328FF" w:rsidRDefault="003160DA" w:rsidP="003160DA">
      <w:pPr>
        <w:spacing w:before="360" w:after="240" w:line="240" w:lineRule="auto"/>
        <w:ind w:firstLine="0"/>
        <w:jc w:val="center"/>
        <w:rPr>
          <w:b/>
          <w:caps/>
          <w:sz w:val="28"/>
          <w:szCs w:val="24"/>
        </w:rPr>
      </w:pPr>
      <w:r>
        <w:rPr>
          <w:b/>
          <w:caps/>
          <w:sz w:val="28"/>
          <w:szCs w:val="24"/>
        </w:rPr>
        <w:lastRenderedPageBreak/>
        <w:t>состав проектной документации</w:t>
      </w:r>
    </w:p>
    <w:tbl>
      <w:tblPr>
        <w:tblStyle w:val="a8"/>
        <w:tblW w:w="0" w:type="auto"/>
        <w:tblLayout w:type="fixed"/>
        <w:tblLook w:val="04A0" w:firstRow="1" w:lastRow="0" w:firstColumn="1" w:lastColumn="0" w:noHBand="0" w:noVBand="1"/>
      </w:tblPr>
      <w:tblGrid>
        <w:gridCol w:w="959"/>
        <w:gridCol w:w="1701"/>
        <w:gridCol w:w="6130"/>
        <w:gridCol w:w="1632"/>
      </w:tblGrid>
      <w:tr w:rsidR="00285081" w:rsidRPr="003160DA" w:rsidTr="0036059C">
        <w:trPr>
          <w:trHeight w:val="1415"/>
        </w:trPr>
        <w:tc>
          <w:tcPr>
            <w:tcW w:w="959" w:type="dxa"/>
            <w:vAlign w:val="center"/>
          </w:tcPr>
          <w:p w:rsidR="00285081" w:rsidRDefault="00285081" w:rsidP="0036059C">
            <w:pPr>
              <w:ind w:firstLine="0"/>
              <w:jc w:val="center"/>
              <w:rPr>
                <w:b/>
                <w:szCs w:val="24"/>
              </w:rPr>
            </w:pPr>
            <w:r>
              <w:rPr>
                <w:b/>
                <w:szCs w:val="24"/>
              </w:rPr>
              <w:t>Номер</w:t>
            </w:r>
          </w:p>
          <w:p w:rsidR="00285081" w:rsidRPr="003160DA" w:rsidRDefault="00285081" w:rsidP="0036059C">
            <w:pPr>
              <w:ind w:firstLine="0"/>
              <w:jc w:val="center"/>
              <w:rPr>
                <w:b/>
                <w:szCs w:val="24"/>
              </w:rPr>
            </w:pPr>
            <w:r>
              <w:rPr>
                <w:b/>
                <w:szCs w:val="24"/>
              </w:rPr>
              <w:t>тома</w:t>
            </w:r>
          </w:p>
        </w:tc>
        <w:tc>
          <w:tcPr>
            <w:tcW w:w="1701" w:type="dxa"/>
            <w:vAlign w:val="center"/>
          </w:tcPr>
          <w:p w:rsidR="00285081" w:rsidRPr="00C9387E" w:rsidRDefault="00285081" w:rsidP="0036059C">
            <w:pPr>
              <w:ind w:firstLine="0"/>
              <w:jc w:val="center"/>
              <w:rPr>
                <w:b/>
                <w:szCs w:val="24"/>
              </w:rPr>
            </w:pPr>
            <w:r w:rsidRPr="003160DA">
              <w:rPr>
                <w:b/>
                <w:szCs w:val="24"/>
              </w:rPr>
              <w:t>Обозначение</w:t>
            </w:r>
          </w:p>
        </w:tc>
        <w:tc>
          <w:tcPr>
            <w:tcW w:w="6130" w:type="dxa"/>
            <w:vAlign w:val="center"/>
          </w:tcPr>
          <w:p w:rsidR="00285081" w:rsidRPr="00C9387E" w:rsidRDefault="00285081" w:rsidP="0036059C">
            <w:pPr>
              <w:ind w:firstLine="0"/>
              <w:jc w:val="center"/>
              <w:rPr>
                <w:b/>
                <w:szCs w:val="24"/>
              </w:rPr>
            </w:pPr>
            <w:r w:rsidRPr="003160DA">
              <w:rPr>
                <w:b/>
                <w:szCs w:val="24"/>
              </w:rPr>
              <w:t>Наименование</w:t>
            </w:r>
          </w:p>
        </w:tc>
        <w:tc>
          <w:tcPr>
            <w:tcW w:w="1632" w:type="dxa"/>
            <w:vAlign w:val="center"/>
          </w:tcPr>
          <w:p w:rsidR="00285081" w:rsidRPr="00C9387E" w:rsidRDefault="00B02FF1" w:rsidP="0036059C">
            <w:pPr>
              <w:ind w:firstLine="0"/>
              <w:jc w:val="center"/>
              <w:rPr>
                <w:b/>
                <w:szCs w:val="24"/>
              </w:rPr>
            </w:pPr>
            <w:r>
              <w:rPr>
                <w:b/>
                <w:szCs w:val="24"/>
              </w:rPr>
              <w:t>Примечание</w:t>
            </w:r>
          </w:p>
        </w:tc>
      </w:tr>
      <w:tr w:rsidR="00285081" w:rsidRPr="003160DA" w:rsidTr="0036059C">
        <w:tc>
          <w:tcPr>
            <w:tcW w:w="959" w:type="dxa"/>
            <w:vAlign w:val="center"/>
          </w:tcPr>
          <w:p w:rsidR="00285081" w:rsidRDefault="00285081" w:rsidP="0036059C">
            <w:pPr>
              <w:spacing w:line="240" w:lineRule="auto"/>
              <w:ind w:firstLine="0"/>
              <w:jc w:val="center"/>
              <w:rPr>
                <w:bCs/>
                <w:caps/>
                <w:color w:val="000000"/>
                <w:sz w:val="22"/>
              </w:rPr>
            </w:pPr>
            <w:r>
              <w:rPr>
                <w:bCs/>
                <w:caps/>
                <w:color w:val="000000"/>
                <w:sz w:val="22"/>
              </w:rPr>
              <w:t>1</w:t>
            </w:r>
          </w:p>
        </w:tc>
        <w:tc>
          <w:tcPr>
            <w:tcW w:w="1701" w:type="dxa"/>
            <w:vAlign w:val="center"/>
          </w:tcPr>
          <w:p w:rsidR="00285081" w:rsidRPr="003160DA" w:rsidRDefault="00285081" w:rsidP="0036059C">
            <w:pPr>
              <w:spacing w:line="240" w:lineRule="auto"/>
              <w:ind w:firstLine="0"/>
              <w:jc w:val="center"/>
              <w:rPr>
                <w:caps/>
                <w:szCs w:val="24"/>
              </w:rPr>
            </w:pPr>
            <w:r w:rsidRPr="0078332A">
              <w:rPr>
                <w:bCs/>
                <w:caps/>
                <w:color w:val="000000"/>
                <w:sz w:val="22"/>
                <w:highlight w:val="yellow"/>
              </w:rPr>
              <w:t>ШИФР ПД</w:t>
            </w:r>
            <w:r>
              <w:rPr>
                <w:bCs/>
                <w:caps/>
                <w:color w:val="000000"/>
                <w:sz w:val="22"/>
              </w:rPr>
              <w:t> — ПЗ</w:t>
            </w:r>
          </w:p>
        </w:tc>
        <w:tc>
          <w:tcPr>
            <w:tcW w:w="6130" w:type="dxa"/>
            <w:vAlign w:val="center"/>
          </w:tcPr>
          <w:p w:rsidR="00285081" w:rsidRPr="00986A6E" w:rsidRDefault="00285081" w:rsidP="0036059C">
            <w:pPr>
              <w:spacing w:line="240" w:lineRule="auto"/>
              <w:ind w:firstLine="0"/>
              <w:jc w:val="center"/>
              <w:rPr>
                <w:szCs w:val="24"/>
              </w:rPr>
            </w:pPr>
            <w:r w:rsidRPr="00986A6E">
              <w:rPr>
                <w:szCs w:val="24"/>
              </w:rPr>
              <w:t>Раздел 1 «Пояснительная записка»</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vAlign w:val="center"/>
          </w:tcPr>
          <w:p w:rsidR="00285081" w:rsidRDefault="00285081" w:rsidP="0036059C">
            <w:pPr>
              <w:ind w:firstLine="0"/>
              <w:jc w:val="center"/>
              <w:rPr>
                <w:bCs/>
                <w:caps/>
                <w:color w:val="000000"/>
                <w:sz w:val="22"/>
              </w:rPr>
            </w:pPr>
            <w:r>
              <w:rPr>
                <w:bCs/>
                <w:caps/>
                <w:color w:val="000000"/>
                <w:sz w:val="22"/>
              </w:rPr>
              <w:t>2</w:t>
            </w:r>
          </w:p>
        </w:tc>
        <w:tc>
          <w:tcPr>
            <w:tcW w:w="1701" w:type="dxa"/>
            <w:vAlign w:val="center"/>
          </w:tcPr>
          <w:p w:rsidR="00285081" w:rsidRDefault="00285081" w:rsidP="0036059C">
            <w:pPr>
              <w:ind w:firstLine="0"/>
              <w:jc w:val="center"/>
            </w:pPr>
            <w:r w:rsidRPr="0078332A">
              <w:rPr>
                <w:bCs/>
                <w:caps/>
                <w:color w:val="000000"/>
                <w:sz w:val="22"/>
                <w:highlight w:val="yellow"/>
              </w:rPr>
              <w:t>ШИФР ПД</w:t>
            </w:r>
            <w:r>
              <w:rPr>
                <w:bCs/>
                <w:caps/>
                <w:color w:val="000000"/>
                <w:sz w:val="22"/>
              </w:rPr>
              <w:t> </w:t>
            </w:r>
            <w:r w:rsidRPr="00E80113">
              <w:rPr>
                <w:bCs/>
                <w:caps/>
                <w:color w:val="000000"/>
                <w:sz w:val="22"/>
              </w:rPr>
              <w:t>— ПЗ</w:t>
            </w:r>
            <w:r>
              <w:rPr>
                <w:bCs/>
                <w:caps/>
                <w:color w:val="000000"/>
                <w:sz w:val="22"/>
              </w:rPr>
              <w:t>У</w:t>
            </w:r>
          </w:p>
        </w:tc>
        <w:tc>
          <w:tcPr>
            <w:tcW w:w="6130" w:type="dxa"/>
            <w:vAlign w:val="center"/>
          </w:tcPr>
          <w:p w:rsidR="00285081" w:rsidRPr="00986A6E" w:rsidRDefault="00285081" w:rsidP="0036059C">
            <w:pPr>
              <w:spacing w:line="240" w:lineRule="auto"/>
              <w:ind w:firstLine="0"/>
              <w:jc w:val="center"/>
              <w:rPr>
                <w:szCs w:val="24"/>
              </w:rPr>
            </w:pPr>
            <w:r w:rsidRPr="00986A6E">
              <w:rPr>
                <w:szCs w:val="24"/>
              </w:rPr>
              <w:t>Раздел 2 «Схема планировочной организации</w:t>
            </w:r>
          </w:p>
          <w:p w:rsidR="00285081" w:rsidRPr="00986A6E" w:rsidRDefault="00285081" w:rsidP="0036059C">
            <w:pPr>
              <w:spacing w:line="240" w:lineRule="auto"/>
              <w:ind w:firstLine="0"/>
              <w:jc w:val="center"/>
              <w:rPr>
                <w:szCs w:val="24"/>
              </w:rPr>
            </w:pPr>
            <w:r w:rsidRPr="00986A6E">
              <w:rPr>
                <w:szCs w:val="24"/>
              </w:rPr>
              <w:t>земельного участка»</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vAlign w:val="center"/>
          </w:tcPr>
          <w:p w:rsidR="00285081" w:rsidRDefault="00285081" w:rsidP="0036059C">
            <w:pPr>
              <w:ind w:firstLine="0"/>
              <w:jc w:val="center"/>
              <w:rPr>
                <w:bCs/>
                <w:caps/>
                <w:color w:val="000000"/>
                <w:sz w:val="22"/>
              </w:rPr>
            </w:pPr>
            <w:r>
              <w:rPr>
                <w:bCs/>
                <w:caps/>
                <w:color w:val="000000"/>
                <w:sz w:val="22"/>
              </w:rPr>
              <w:t>3</w:t>
            </w:r>
          </w:p>
        </w:tc>
        <w:tc>
          <w:tcPr>
            <w:tcW w:w="1701" w:type="dxa"/>
            <w:vAlign w:val="center"/>
          </w:tcPr>
          <w:p w:rsidR="00285081" w:rsidRDefault="00285081" w:rsidP="0036059C">
            <w:pPr>
              <w:ind w:firstLine="0"/>
              <w:jc w:val="center"/>
            </w:pPr>
            <w:r w:rsidRPr="0078332A">
              <w:rPr>
                <w:bCs/>
                <w:caps/>
                <w:color w:val="000000"/>
                <w:sz w:val="22"/>
                <w:highlight w:val="yellow"/>
              </w:rPr>
              <w:t>ШИФР ПД</w:t>
            </w:r>
            <w:r>
              <w:rPr>
                <w:bCs/>
                <w:caps/>
                <w:color w:val="000000"/>
                <w:sz w:val="22"/>
              </w:rPr>
              <w:t> </w:t>
            </w:r>
            <w:r w:rsidRPr="00E80113">
              <w:rPr>
                <w:bCs/>
                <w:caps/>
                <w:color w:val="000000"/>
                <w:sz w:val="22"/>
              </w:rPr>
              <w:t>— </w:t>
            </w:r>
            <w:r>
              <w:rPr>
                <w:bCs/>
                <w:caps/>
                <w:color w:val="000000"/>
                <w:sz w:val="22"/>
              </w:rPr>
              <w:t>АР</w:t>
            </w:r>
          </w:p>
        </w:tc>
        <w:tc>
          <w:tcPr>
            <w:tcW w:w="6130" w:type="dxa"/>
            <w:vAlign w:val="center"/>
          </w:tcPr>
          <w:p w:rsidR="00285081" w:rsidRPr="00986A6E" w:rsidRDefault="00285081" w:rsidP="0036059C">
            <w:pPr>
              <w:spacing w:line="240" w:lineRule="auto"/>
              <w:ind w:firstLine="0"/>
              <w:jc w:val="center"/>
              <w:rPr>
                <w:szCs w:val="24"/>
              </w:rPr>
            </w:pPr>
            <w:r w:rsidRPr="00986A6E">
              <w:rPr>
                <w:szCs w:val="24"/>
              </w:rPr>
              <w:t>Раздел 3 «Архитектурные решения»</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vAlign w:val="center"/>
          </w:tcPr>
          <w:p w:rsidR="00285081" w:rsidRDefault="00285081" w:rsidP="0036059C">
            <w:pPr>
              <w:ind w:firstLine="0"/>
              <w:jc w:val="center"/>
              <w:rPr>
                <w:bCs/>
                <w:caps/>
                <w:color w:val="000000"/>
                <w:sz w:val="22"/>
              </w:rPr>
            </w:pPr>
            <w:r>
              <w:rPr>
                <w:bCs/>
                <w:caps/>
                <w:color w:val="000000"/>
                <w:sz w:val="22"/>
              </w:rPr>
              <w:t>4</w:t>
            </w:r>
          </w:p>
        </w:tc>
        <w:tc>
          <w:tcPr>
            <w:tcW w:w="1701" w:type="dxa"/>
            <w:vAlign w:val="center"/>
          </w:tcPr>
          <w:p w:rsidR="00285081" w:rsidRDefault="00285081" w:rsidP="0036059C">
            <w:pPr>
              <w:ind w:firstLine="0"/>
              <w:jc w:val="center"/>
            </w:pPr>
            <w:r w:rsidRPr="0078332A">
              <w:rPr>
                <w:bCs/>
                <w:caps/>
                <w:color w:val="000000"/>
                <w:sz w:val="22"/>
                <w:highlight w:val="yellow"/>
              </w:rPr>
              <w:t>ШИФР ПД</w:t>
            </w:r>
            <w:r>
              <w:rPr>
                <w:bCs/>
                <w:caps/>
                <w:color w:val="000000"/>
                <w:sz w:val="22"/>
              </w:rPr>
              <w:t> </w:t>
            </w:r>
            <w:r w:rsidRPr="00E80113">
              <w:rPr>
                <w:bCs/>
                <w:caps/>
                <w:color w:val="000000"/>
                <w:sz w:val="22"/>
              </w:rPr>
              <w:t>— </w:t>
            </w:r>
            <w:proofErr w:type="gramStart"/>
            <w:r>
              <w:rPr>
                <w:bCs/>
                <w:caps/>
                <w:color w:val="000000"/>
                <w:sz w:val="22"/>
              </w:rPr>
              <w:t>КР</w:t>
            </w:r>
            <w:proofErr w:type="gramEnd"/>
          </w:p>
        </w:tc>
        <w:tc>
          <w:tcPr>
            <w:tcW w:w="6130" w:type="dxa"/>
            <w:vAlign w:val="center"/>
          </w:tcPr>
          <w:p w:rsidR="00285081" w:rsidRPr="00986A6E" w:rsidRDefault="00285081" w:rsidP="0036059C">
            <w:pPr>
              <w:spacing w:line="240" w:lineRule="auto"/>
              <w:ind w:firstLine="0"/>
              <w:jc w:val="center"/>
              <w:rPr>
                <w:szCs w:val="24"/>
              </w:rPr>
            </w:pPr>
            <w:r w:rsidRPr="00986A6E">
              <w:rPr>
                <w:szCs w:val="24"/>
              </w:rPr>
              <w:t>Раздел 4 «</w:t>
            </w:r>
            <w:proofErr w:type="gramStart"/>
            <w:r w:rsidRPr="00986A6E">
              <w:rPr>
                <w:szCs w:val="24"/>
              </w:rPr>
              <w:t>Конструктивные</w:t>
            </w:r>
            <w:proofErr w:type="gramEnd"/>
            <w:r w:rsidRPr="00986A6E">
              <w:rPr>
                <w:szCs w:val="24"/>
              </w:rPr>
              <w:t xml:space="preserve"> и объемно-</w:t>
            </w:r>
          </w:p>
          <w:p w:rsidR="00285081" w:rsidRPr="00986A6E" w:rsidRDefault="00285081" w:rsidP="0036059C">
            <w:pPr>
              <w:spacing w:line="240" w:lineRule="auto"/>
              <w:ind w:firstLine="0"/>
              <w:jc w:val="center"/>
              <w:rPr>
                <w:szCs w:val="24"/>
              </w:rPr>
            </w:pPr>
            <w:r w:rsidRPr="00986A6E">
              <w:rPr>
                <w:szCs w:val="24"/>
              </w:rPr>
              <w:t>планировочные решения»</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shd w:val="clear" w:color="auto" w:fill="FFFF00"/>
            <w:vAlign w:val="center"/>
          </w:tcPr>
          <w:p w:rsidR="00285081" w:rsidRDefault="00285081" w:rsidP="0036059C">
            <w:pPr>
              <w:ind w:firstLine="0"/>
              <w:jc w:val="center"/>
              <w:rPr>
                <w:bCs/>
                <w:caps/>
                <w:color w:val="000000"/>
                <w:sz w:val="22"/>
              </w:rPr>
            </w:pPr>
          </w:p>
        </w:tc>
        <w:tc>
          <w:tcPr>
            <w:tcW w:w="1701" w:type="dxa"/>
            <w:vAlign w:val="center"/>
          </w:tcPr>
          <w:p w:rsidR="00285081" w:rsidRDefault="00285081" w:rsidP="0036059C">
            <w:pPr>
              <w:ind w:firstLine="0"/>
              <w:jc w:val="center"/>
            </w:pPr>
            <w:r w:rsidRPr="0078332A">
              <w:rPr>
                <w:bCs/>
                <w:caps/>
                <w:color w:val="000000"/>
                <w:sz w:val="22"/>
                <w:highlight w:val="yellow"/>
              </w:rPr>
              <w:t>ШИФР ПД</w:t>
            </w:r>
            <w:r>
              <w:rPr>
                <w:bCs/>
                <w:caps/>
                <w:color w:val="000000"/>
                <w:sz w:val="22"/>
              </w:rPr>
              <w:t> </w:t>
            </w:r>
            <w:r w:rsidRPr="00E80113">
              <w:rPr>
                <w:bCs/>
                <w:caps/>
                <w:color w:val="000000"/>
                <w:sz w:val="22"/>
              </w:rPr>
              <w:t>— </w:t>
            </w:r>
            <w:r>
              <w:rPr>
                <w:bCs/>
                <w:caps/>
                <w:color w:val="000000"/>
                <w:sz w:val="22"/>
              </w:rPr>
              <w:t>ИОС</w:t>
            </w:r>
          </w:p>
        </w:tc>
        <w:tc>
          <w:tcPr>
            <w:tcW w:w="6130" w:type="dxa"/>
            <w:vAlign w:val="center"/>
          </w:tcPr>
          <w:p w:rsidR="00285081" w:rsidRDefault="00285081" w:rsidP="0036059C">
            <w:pPr>
              <w:spacing w:line="240" w:lineRule="auto"/>
              <w:ind w:firstLine="0"/>
              <w:jc w:val="center"/>
              <w:rPr>
                <w:szCs w:val="24"/>
              </w:rPr>
            </w:pPr>
            <w:r w:rsidRPr="00986A6E">
              <w:rPr>
                <w:szCs w:val="24"/>
              </w:rPr>
              <w:t>Раздел 5 «Сведения об инженерном</w:t>
            </w:r>
            <w:r>
              <w:rPr>
                <w:szCs w:val="24"/>
              </w:rPr>
              <w:t xml:space="preserve"> </w:t>
            </w:r>
            <w:r w:rsidRPr="00986A6E">
              <w:rPr>
                <w:szCs w:val="24"/>
              </w:rPr>
              <w:t>оборудовании,</w:t>
            </w:r>
          </w:p>
          <w:p w:rsidR="00285081" w:rsidRDefault="00285081" w:rsidP="0036059C">
            <w:pPr>
              <w:spacing w:line="240" w:lineRule="auto"/>
              <w:ind w:firstLine="0"/>
              <w:jc w:val="center"/>
              <w:rPr>
                <w:szCs w:val="24"/>
              </w:rPr>
            </w:pPr>
            <w:r w:rsidRPr="00986A6E">
              <w:rPr>
                <w:szCs w:val="24"/>
              </w:rPr>
              <w:t>о сетях инженерно-технического</w:t>
            </w:r>
            <w:r>
              <w:rPr>
                <w:szCs w:val="24"/>
              </w:rPr>
              <w:t xml:space="preserve"> </w:t>
            </w:r>
            <w:r w:rsidRPr="00986A6E">
              <w:rPr>
                <w:szCs w:val="24"/>
              </w:rPr>
              <w:t>обеспечения,</w:t>
            </w:r>
          </w:p>
          <w:p w:rsidR="00285081" w:rsidRPr="00986A6E" w:rsidRDefault="00285081" w:rsidP="0036059C">
            <w:pPr>
              <w:spacing w:line="240" w:lineRule="auto"/>
              <w:ind w:firstLine="0"/>
              <w:jc w:val="center"/>
              <w:rPr>
                <w:szCs w:val="24"/>
              </w:rPr>
            </w:pPr>
            <w:r w:rsidRPr="00986A6E">
              <w:rPr>
                <w:szCs w:val="24"/>
              </w:rPr>
              <w:t>перечень инженерно-технических</w:t>
            </w:r>
            <w:r>
              <w:rPr>
                <w:szCs w:val="24"/>
              </w:rPr>
              <w:t xml:space="preserve"> </w:t>
            </w:r>
            <w:r w:rsidRPr="00986A6E">
              <w:rPr>
                <w:szCs w:val="24"/>
              </w:rPr>
              <w:t>мероприятий, соде</w:t>
            </w:r>
            <w:r w:rsidRPr="00986A6E">
              <w:rPr>
                <w:szCs w:val="24"/>
              </w:rPr>
              <w:t>р</w:t>
            </w:r>
            <w:r w:rsidRPr="00986A6E">
              <w:rPr>
                <w:szCs w:val="24"/>
              </w:rPr>
              <w:t>жание технологических</w:t>
            </w:r>
            <w:r>
              <w:rPr>
                <w:szCs w:val="24"/>
              </w:rPr>
              <w:t xml:space="preserve"> </w:t>
            </w:r>
            <w:r w:rsidRPr="00986A6E">
              <w:rPr>
                <w:szCs w:val="24"/>
              </w:rPr>
              <w:t>решений»</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shd w:val="clear" w:color="auto" w:fill="FFFF00"/>
            <w:vAlign w:val="center"/>
          </w:tcPr>
          <w:p w:rsidR="00285081" w:rsidRDefault="00285081" w:rsidP="0036059C">
            <w:pPr>
              <w:ind w:firstLine="0"/>
              <w:jc w:val="center"/>
              <w:rPr>
                <w:bCs/>
                <w:caps/>
                <w:color w:val="000000"/>
                <w:sz w:val="22"/>
              </w:rPr>
            </w:pPr>
          </w:p>
        </w:tc>
        <w:tc>
          <w:tcPr>
            <w:tcW w:w="1701" w:type="dxa"/>
            <w:vAlign w:val="center"/>
          </w:tcPr>
          <w:p w:rsidR="00285081" w:rsidRDefault="00285081" w:rsidP="0036059C">
            <w:pPr>
              <w:ind w:firstLine="0"/>
              <w:jc w:val="center"/>
            </w:pPr>
            <w:r w:rsidRPr="0078332A">
              <w:rPr>
                <w:bCs/>
                <w:caps/>
                <w:color w:val="000000"/>
                <w:sz w:val="22"/>
                <w:highlight w:val="yellow"/>
              </w:rPr>
              <w:t>ШИФР ПД</w:t>
            </w:r>
            <w:r>
              <w:rPr>
                <w:bCs/>
                <w:caps/>
                <w:color w:val="000000"/>
                <w:sz w:val="22"/>
              </w:rPr>
              <w:t> </w:t>
            </w:r>
            <w:r w:rsidRPr="00E80113">
              <w:rPr>
                <w:bCs/>
                <w:caps/>
                <w:color w:val="000000"/>
                <w:sz w:val="22"/>
              </w:rPr>
              <w:t>— </w:t>
            </w:r>
            <w:proofErr w:type="gramStart"/>
            <w:r w:rsidRPr="00E80113">
              <w:rPr>
                <w:bCs/>
                <w:caps/>
                <w:color w:val="000000"/>
                <w:sz w:val="22"/>
              </w:rPr>
              <w:t>П</w:t>
            </w:r>
            <w:r>
              <w:rPr>
                <w:bCs/>
                <w:caps/>
                <w:color w:val="000000"/>
                <w:sz w:val="22"/>
              </w:rPr>
              <w:t>ОС</w:t>
            </w:r>
            <w:proofErr w:type="gramEnd"/>
          </w:p>
        </w:tc>
        <w:tc>
          <w:tcPr>
            <w:tcW w:w="6130" w:type="dxa"/>
            <w:vAlign w:val="center"/>
          </w:tcPr>
          <w:p w:rsidR="00285081" w:rsidRPr="00986A6E" w:rsidRDefault="00285081" w:rsidP="0036059C">
            <w:pPr>
              <w:spacing w:line="240" w:lineRule="auto"/>
              <w:ind w:firstLine="0"/>
              <w:jc w:val="center"/>
              <w:rPr>
                <w:szCs w:val="24"/>
              </w:rPr>
            </w:pPr>
            <w:r w:rsidRPr="00986A6E">
              <w:rPr>
                <w:szCs w:val="24"/>
              </w:rPr>
              <w:t>Раздел 6 «Проект организации строительства»</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shd w:val="clear" w:color="auto" w:fill="FFFF00"/>
            <w:vAlign w:val="center"/>
          </w:tcPr>
          <w:p w:rsidR="00285081" w:rsidRDefault="00285081" w:rsidP="0036059C">
            <w:pPr>
              <w:ind w:firstLine="0"/>
              <w:jc w:val="center"/>
              <w:rPr>
                <w:bCs/>
                <w:caps/>
                <w:color w:val="000000"/>
                <w:sz w:val="22"/>
              </w:rPr>
            </w:pPr>
          </w:p>
        </w:tc>
        <w:tc>
          <w:tcPr>
            <w:tcW w:w="1701" w:type="dxa"/>
            <w:vAlign w:val="center"/>
          </w:tcPr>
          <w:p w:rsidR="00285081" w:rsidRDefault="00285081" w:rsidP="0036059C">
            <w:pPr>
              <w:ind w:firstLine="0"/>
              <w:jc w:val="center"/>
            </w:pPr>
            <w:r w:rsidRPr="0078332A">
              <w:rPr>
                <w:bCs/>
                <w:caps/>
                <w:color w:val="000000"/>
                <w:sz w:val="22"/>
                <w:highlight w:val="yellow"/>
              </w:rPr>
              <w:t>ШИФР ПД</w:t>
            </w:r>
            <w:r>
              <w:rPr>
                <w:bCs/>
                <w:caps/>
                <w:color w:val="000000"/>
                <w:sz w:val="22"/>
              </w:rPr>
              <w:t> </w:t>
            </w:r>
            <w:r w:rsidRPr="00E80113">
              <w:rPr>
                <w:bCs/>
                <w:caps/>
                <w:color w:val="000000"/>
                <w:sz w:val="22"/>
              </w:rPr>
              <w:t>— </w:t>
            </w:r>
            <w:r>
              <w:rPr>
                <w:bCs/>
                <w:caps/>
                <w:color w:val="000000"/>
                <w:sz w:val="22"/>
              </w:rPr>
              <w:t>ООС</w:t>
            </w:r>
          </w:p>
        </w:tc>
        <w:tc>
          <w:tcPr>
            <w:tcW w:w="6130" w:type="dxa"/>
            <w:vAlign w:val="center"/>
          </w:tcPr>
          <w:p w:rsidR="00285081" w:rsidRPr="00986A6E" w:rsidRDefault="00285081" w:rsidP="0036059C">
            <w:pPr>
              <w:spacing w:line="240" w:lineRule="auto"/>
              <w:ind w:firstLine="0"/>
              <w:jc w:val="center"/>
              <w:rPr>
                <w:szCs w:val="24"/>
              </w:rPr>
            </w:pPr>
            <w:r w:rsidRPr="00986A6E">
              <w:rPr>
                <w:szCs w:val="24"/>
              </w:rPr>
              <w:t>Раздел 8 «Перечень мероприятий по охране</w:t>
            </w:r>
          </w:p>
          <w:p w:rsidR="00285081" w:rsidRPr="00986A6E" w:rsidRDefault="00285081" w:rsidP="0036059C">
            <w:pPr>
              <w:spacing w:line="240" w:lineRule="auto"/>
              <w:ind w:firstLine="0"/>
              <w:jc w:val="center"/>
              <w:rPr>
                <w:szCs w:val="24"/>
              </w:rPr>
            </w:pPr>
            <w:r w:rsidRPr="00986A6E">
              <w:rPr>
                <w:szCs w:val="24"/>
              </w:rPr>
              <w:t>окружающей среды»</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shd w:val="clear" w:color="auto" w:fill="FFFF00"/>
            <w:vAlign w:val="center"/>
          </w:tcPr>
          <w:p w:rsidR="00285081" w:rsidRDefault="00285081" w:rsidP="0036059C">
            <w:pPr>
              <w:ind w:firstLine="0"/>
              <w:jc w:val="center"/>
              <w:rPr>
                <w:bCs/>
                <w:caps/>
                <w:color w:val="000000"/>
                <w:sz w:val="22"/>
              </w:rPr>
            </w:pPr>
          </w:p>
        </w:tc>
        <w:tc>
          <w:tcPr>
            <w:tcW w:w="1701" w:type="dxa"/>
            <w:vAlign w:val="center"/>
          </w:tcPr>
          <w:p w:rsidR="00285081" w:rsidRDefault="00285081" w:rsidP="0036059C">
            <w:pPr>
              <w:ind w:firstLine="0"/>
              <w:jc w:val="center"/>
            </w:pPr>
            <w:r w:rsidRPr="0078332A">
              <w:rPr>
                <w:bCs/>
                <w:caps/>
                <w:color w:val="000000"/>
                <w:sz w:val="22"/>
                <w:highlight w:val="yellow"/>
              </w:rPr>
              <w:t>ШИФР ПД</w:t>
            </w:r>
            <w:r>
              <w:rPr>
                <w:bCs/>
                <w:caps/>
                <w:color w:val="000000"/>
                <w:sz w:val="22"/>
              </w:rPr>
              <w:t> </w:t>
            </w:r>
            <w:r w:rsidRPr="00E80113">
              <w:rPr>
                <w:bCs/>
                <w:caps/>
                <w:color w:val="000000"/>
                <w:sz w:val="22"/>
              </w:rPr>
              <w:t>— П</w:t>
            </w:r>
            <w:r>
              <w:rPr>
                <w:bCs/>
                <w:caps/>
                <w:color w:val="000000"/>
                <w:sz w:val="22"/>
              </w:rPr>
              <w:t>Б</w:t>
            </w:r>
          </w:p>
        </w:tc>
        <w:tc>
          <w:tcPr>
            <w:tcW w:w="6130" w:type="dxa"/>
            <w:vAlign w:val="center"/>
          </w:tcPr>
          <w:p w:rsidR="00285081" w:rsidRPr="00986A6E" w:rsidRDefault="00285081" w:rsidP="0036059C">
            <w:pPr>
              <w:spacing w:line="240" w:lineRule="auto"/>
              <w:ind w:firstLine="0"/>
              <w:jc w:val="center"/>
              <w:rPr>
                <w:szCs w:val="24"/>
              </w:rPr>
            </w:pPr>
            <w:r w:rsidRPr="00986A6E">
              <w:rPr>
                <w:szCs w:val="24"/>
              </w:rPr>
              <w:t>Раздел 9. «Мероприятия по обеспечению</w:t>
            </w:r>
          </w:p>
          <w:p w:rsidR="00285081" w:rsidRPr="00986A6E" w:rsidRDefault="00285081" w:rsidP="0036059C">
            <w:pPr>
              <w:spacing w:line="240" w:lineRule="auto"/>
              <w:ind w:firstLine="0"/>
              <w:jc w:val="center"/>
              <w:rPr>
                <w:szCs w:val="24"/>
              </w:rPr>
            </w:pPr>
            <w:r w:rsidRPr="00986A6E">
              <w:rPr>
                <w:szCs w:val="24"/>
              </w:rPr>
              <w:t>пожарной безопасности»</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shd w:val="clear" w:color="auto" w:fill="FFFF00"/>
            <w:vAlign w:val="center"/>
          </w:tcPr>
          <w:p w:rsidR="00285081" w:rsidRDefault="00285081" w:rsidP="0036059C">
            <w:pPr>
              <w:ind w:firstLine="0"/>
              <w:jc w:val="center"/>
              <w:rPr>
                <w:bCs/>
                <w:caps/>
                <w:color w:val="000000"/>
                <w:sz w:val="22"/>
              </w:rPr>
            </w:pPr>
          </w:p>
        </w:tc>
        <w:tc>
          <w:tcPr>
            <w:tcW w:w="1701" w:type="dxa"/>
            <w:vAlign w:val="center"/>
          </w:tcPr>
          <w:p w:rsidR="00285081" w:rsidRDefault="00285081" w:rsidP="0036059C">
            <w:pPr>
              <w:ind w:firstLine="0"/>
              <w:jc w:val="center"/>
              <w:rPr>
                <w:bCs/>
                <w:caps/>
                <w:color w:val="000000"/>
                <w:sz w:val="22"/>
              </w:rPr>
            </w:pPr>
            <w:r w:rsidRPr="0078332A">
              <w:rPr>
                <w:bCs/>
                <w:caps/>
                <w:color w:val="000000"/>
                <w:sz w:val="22"/>
                <w:highlight w:val="yellow"/>
              </w:rPr>
              <w:t>ШИФР ПД</w:t>
            </w:r>
            <w:r>
              <w:rPr>
                <w:bCs/>
                <w:caps/>
                <w:color w:val="000000"/>
                <w:sz w:val="22"/>
              </w:rPr>
              <w:t> </w:t>
            </w:r>
            <w:r w:rsidRPr="00E80113">
              <w:rPr>
                <w:bCs/>
                <w:caps/>
                <w:color w:val="000000"/>
                <w:sz w:val="22"/>
              </w:rPr>
              <w:t>— </w:t>
            </w:r>
            <w:r>
              <w:rPr>
                <w:bCs/>
                <w:caps/>
                <w:color w:val="000000"/>
                <w:sz w:val="22"/>
              </w:rPr>
              <w:t>СМ</w:t>
            </w:r>
          </w:p>
        </w:tc>
        <w:tc>
          <w:tcPr>
            <w:tcW w:w="6130" w:type="dxa"/>
            <w:vAlign w:val="center"/>
          </w:tcPr>
          <w:p w:rsidR="00285081" w:rsidRPr="00986A6E" w:rsidRDefault="00285081" w:rsidP="0036059C">
            <w:pPr>
              <w:spacing w:line="240" w:lineRule="auto"/>
              <w:ind w:firstLine="0"/>
              <w:jc w:val="center"/>
              <w:rPr>
                <w:szCs w:val="24"/>
              </w:rPr>
            </w:pPr>
            <w:r>
              <w:rPr>
                <w:szCs w:val="24"/>
              </w:rPr>
              <w:t>Раздел 11 «Смета на строительство объекта капитальн</w:t>
            </w:r>
            <w:r>
              <w:rPr>
                <w:szCs w:val="24"/>
              </w:rPr>
              <w:t>о</w:t>
            </w:r>
            <w:r>
              <w:rPr>
                <w:szCs w:val="24"/>
              </w:rPr>
              <w:t>го строительства»</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shd w:val="clear" w:color="auto" w:fill="FFFF00"/>
            <w:vAlign w:val="center"/>
          </w:tcPr>
          <w:p w:rsidR="00285081" w:rsidRDefault="00285081" w:rsidP="0036059C">
            <w:pPr>
              <w:ind w:firstLine="0"/>
              <w:jc w:val="center"/>
              <w:rPr>
                <w:bCs/>
                <w:caps/>
                <w:color w:val="000000"/>
                <w:sz w:val="22"/>
              </w:rPr>
            </w:pPr>
          </w:p>
        </w:tc>
        <w:tc>
          <w:tcPr>
            <w:tcW w:w="1701" w:type="dxa"/>
            <w:vAlign w:val="center"/>
          </w:tcPr>
          <w:p w:rsidR="00285081" w:rsidRDefault="00285081" w:rsidP="0036059C">
            <w:pPr>
              <w:ind w:firstLine="0"/>
              <w:jc w:val="center"/>
            </w:pPr>
            <w:r w:rsidRPr="0078332A">
              <w:rPr>
                <w:bCs/>
                <w:caps/>
                <w:color w:val="000000"/>
                <w:sz w:val="22"/>
                <w:highlight w:val="yellow"/>
              </w:rPr>
              <w:t>ШИФР ПД</w:t>
            </w:r>
            <w:r>
              <w:rPr>
                <w:bCs/>
                <w:caps/>
                <w:color w:val="000000"/>
                <w:sz w:val="22"/>
              </w:rPr>
              <w:t> </w:t>
            </w:r>
            <w:r w:rsidRPr="00E80113">
              <w:rPr>
                <w:bCs/>
                <w:caps/>
                <w:color w:val="000000"/>
                <w:sz w:val="22"/>
              </w:rPr>
              <w:t>— </w:t>
            </w:r>
            <w:r>
              <w:rPr>
                <w:bCs/>
                <w:caps/>
                <w:color w:val="000000"/>
                <w:sz w:val="22"/>
              </w:rPr>
              <w:t>Э</w:t>
            </w:r>
          </w:p>
        </w:tc>
        <w:tc>
          <w:tcPr>
            <w:tcW w:w="6130" w:type="dxa"/>
            <w:vAlign w:val="center"/>
          </w:tcPr>
          <w:p w:rsidR="00285081" w:rsidRPr="00986A6E" w:rsidRDefault="00285081" w:rsidP="0036059C">
            <w:pPr>
              <w:spacing w:line="240" w:lineRule="auto"/>
              <w:ind w:firstLine="0"/>
              <w:jc w:val="center"/>
              <w:rPr>
                <w:szCs w:val="24"/>
              </w:rPr>
            </w:pPr>
            <w:r w:rsidRPr="00986A6E">
              <w:rPr>
                <w:szCs w:val="24"/>
              </w:rPr>
              <w:t>Раздел 1</w:t>
            </w:r>
            <w:r>
              <w:rPr>
                <w:szCs w:val="24"/>
              </w:rPr>
              <w:t>1</w:t>
            </w:r>
            <w:r w:rsidRPr="00986A6E">
              <w:rPr>
                <w:szCs w:val="24"/>
              </w:rPr>
              <w:t xml:space="preserve">.1 «Требования </w:t>
            </w:r>
            <w:proofErr w:type="gramStart"/>
            <w:r w:rsidRPr="00986A6E">
              <w:rPr>
                <w:szCs w:val="24"/>
              </w:rPr>
              <w:t>к</w:t>
            </w:r>
            <w:proofErr w:type="gramEnd"/>
          </w:p>
          <w:p w:rsidR="00285081" w:rsidRPr="00986A6E" w:rsidRDefault="00285081" w:rsidP="0036059C">
            <w:pPr>
              <w:spacing w:line="240" w:lineRule="auto"/>
              <w:ind w:firstLine="0"/>
              <w:jc w:val="center"/>
              <w:rPr>
                <w:szCs w:val="24"/>
              </w:rPr>
            </w:pPr>
            <w:r w:rsidRPr="00986A6E">
              <w:rPr>
                <w:szCs w:val="24"/>
              </w:rPr>
              <w:t>обеспечению безопасной эксплуатации</w:t>
            </w:r>
          </w:p>
          <w:p w:rsidR="00285081" w:rsidRPr="00986A6E" w:rsidRDefault="00285081" w:rsidP="0036059C">
            <w:pPr>
              <w:spacing w:line="240" w:lineRule="auto"/>
              <w:ind w:firstLine="0"/>
              <w:jc w:val="center"/>
              <w:rPr>
                <w:szCs w:val="24"/>
              </w:rPr>
            </w:pPr>
            <w:r w:rsidRPr="00986A6E">
              <w:rPr>
                <w:szCs w:val="24"/>
              </w:rPr>
              <w:t>объектов капитального строительства»</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shd w:val="clear" w:color="auto" w:fill="FFFF00"/>
            <w:vAlign w:val="center"/>
          </w:tcPr>
          <w:p w:rsidR="00285081" w:rsidRDefault="00285081" w:rsidP="0036059C">
            <w:pPr>
              <w:ind w:firstLine="0"/>
              <w:jc w:val="center"/>
              <w:rPr>
                <w:bCs/>
                <w:caps/>
                <w:color w:val="000000"/>
                <w:sz w:val="22"/>
              </w:rPr>
            </w:pPr>
          </w:p>
        </w:tc>
        <w:tc>
          <w:tcPr>
            <w:tcW w:w="1701" w:type="dxa"/>
            <w:vAlign w:val="center"/>
          </w:tcPr>
          <w:p w:rsidR="00285081" w:rsidRDefault="00285081" w:rsidP="0036059C">
            <w:pPr>
              <w:ind w:firstLine="0"/>
              <w:jc w:val="center"/>
            </w:pPr>
            <w:r w:rsidRPr="0078332A">
              <w:rPr>
                <w:bCs/>
                <w:caps/>
                <w:color w:val="000000"/>
                <w:sz w:val="22"/>
                <w:highlight w:val="yellow"/>
              </w:rPr>
              <w:t>ШИФР ПД</w:t>
            </w:r>
            <w:r>
              <w:rPr>
                <w:bCs/>
                <w:caps/>
                <w:color w:val="000000"/>
                <w:sz w:val="22"/>
              </w:rPr>
              <w:t> </w:t>
            </w:r>
            <w:r w:rsidRPr="00E80113">
              <w:rPr>
                <w:bCs/>
                <w:caps/>
                <w:color w:val="000000"/>
                <w:sz w:val="22"/>
              </w:rPr>
              <w:t>— </w:t>
            </w:r>
            <w:r>
              <w:rPr>
                <w:bCs/>
                <w:caps/>
                <w:color w:val="000000"/>
                <w:sz w:val="22"/>
              </w:rPr>
              <w:t>ГОЧС</w:t>
            </w:r>
          </w:p>
        </w:tc>
        <w:tc>
          <w:tcPr>
            <w:tcW w:w="6130" w:type="dxa"/>
            <w:vAlign w:val="center"/>
          </w:tcPr>
          <w:p w:rsidR="00285081" w:rsidRDefault="00285081" w:rsidP="0036059C">
            <w:pPr>
              <w:spacing w:line="240" w:lineRule="auto"/>
              <w:ind w:firstLine="0"/>
              <w:jc w:val="center"/>
              <w:rPr>
                <w:szCs w:val="24"/>
              </w:rPr>
            </w:pPr>
            <w:r w:rsidRPr="00986A6E">
              <w:rPr>
                <w:szCs w:val="24"/>
              </w:rPr>
              <w:t>Раздел 12 «Иная документация</w:t>
            </w:r>
            <w:r>
              <w:rPr>
                <w:szCs w:val="24"/>
              </w:rPr>
              <w:t xml:space="preserve"> в случаях, предусмотре</w:t>
            </w:r>
            <w:r>
              <w:rPr>
                <w:szCs w:val="24"/>
              </w:rPr>
              <w:t>н</w:t>
            </w:r>
            <w:r>
              <w:rPr>
                <w:szCs w:val="24"/>
              </w:rPr>
              <w:t>ных федеральными законами</w:t>
            </w:r>
            <w:r w:rsidRPr="00986A6E">
              <w:rPr>
                <w:szCs w:val="24"/>
              </w:rPr>
              <w:t>. Перечень</w:t>
            </w:r>
            <w:r>
              <w:rPr>
                <w:szCs w:val="24"/>
              </w:rPr>
              <w:t xml:space="preserve"> </w:t>
            </w:r>
            <w:r w:rsidRPr="00986A6E">
              <w:rPr>
                <w:szCs w:val="24"/>
              </w:rPr>
              <w:t>мероприятий по гражданской обороне,</w:t>
            </w:r>
            <w:r>
              <w:rPr>
                <w:szCs w:val="24"/>
              </w:rPr>
              <w:t xml:space="preserve"> мероприятий</w:t>
            </w:r>
          </w:p>
          <w:p w:rsidR="00285081" w:rsidRPr="00986A6E" w:rsidRDefault="00285081" w:rsidP="0036059C">
            <w:pPr>
              <w:spacing w:line="240" w:lineRule="auto"/>
              <w:ind w:firstLine="0"/>
              <w:jc w:val="center"/>
              <w:rPr>
                <w:szCs w:val="24"/>
              </w:rPr>
            </w:pPr>
            <w:r w:rsidRPr="00986A6E">
              <w:rPr>
                <w:szCs w:val="24"/>
              </w:rPr>
              <w:t>по предупреждению</w:t>
            </w:r>
            <w:r>
              <w:rPr>
                <w:szCs w:val="24"/>
              </w:rPr>
              <w:t xml:space="preserve"> </w:t>
            </w:r>
            <w:r w:rsidRPr="00986A6E">
              <w:rPr>
                <w:szCs w:val="24"/>
              </w:rPr>
              <w:t>чрезвычайных ситуаций природного и</w:t>
            </w:r>
            <w:r>
              <w:rPr>
                <w:szCs w:val="24"/>
              </w:rPr>
              <w:t xml:space="preserve"> </w:t>
            </w:r>
            <w:r w:rsidRPr="00986A6E">
              <w:rPr>
                <w:szCs w:val="24"/>
              </w:rPr>
              <w:t>техногенного характера»</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shd w:val="clear" w:color="auto" w:fill="FFFF00"/>
            <w:vAlign w:val="center"/>
          </w:tcPr>
          <w:p w:rsidR="00285081" w:rsidRDefault="00285081" w:rsidP="0036059C">
            <w:pPr>
              <w:ind w:firstLine="0"/>
              <w:jc w:val="center"/>
              <w:rPr>
                <w:bCs/>
                <w:caps/>
                <w:color w:val="000000"/>
                <w:sz w:val="22"/>
              </w:rPr>
            </w:pPr>
          </w:p>
        </w:tc>
        <w:tc>
          <w:tcPr>
            <w:tcW w:w="1701" w:type="dxa"/>
            <w:vAlign w:val="center"/>
          </w:tcPr>
          <w:p w:rsidR="00285081" w:rsidRDefault="00285081" w:rsidP="0036059C">
            <w:pPr>
              <w:ind w:firstLine="0"/>
              <w:jc w:val="center"/>
            </w:pPr>
            <w:r w:rsidRPr="0078332A">
              <w:rPr>
                <w:bCs/>
                <w:caps/>
                <w:color w:val="000000"/>
                <w:sz w:val="22"/>
                <w:highlight w:val="yellow"/>
              </w:rPr>
              <w:t>ШИФР ПД</w:t>
            </w:r>
            <w:r>
              <w:rPr>
                <w:bCs/>
                <w:caps/>
                <w:color w:val="000000"/>
                <w:sz w:val="22"/>
              </w:rPr>
              <w:t> </w:t>
            </w:r>
            <w:r w:rsidRPr="00E80113">
              <w:rPr>
                <w:bCs/>
                <w:caps/>
                <w:color w:val="000000"/>
                <w:sz w:val="22"/>
              </w:rPr>
              <w:t>— </w:t>
            </w:r>
            <w:r>
              <w:rPr>
                <w:bCs/>
                <w:caps/>
                <w:color w:val="000000"/>
                <w:sz w:val="22"/>
              </w:rPr>
              <w:t>КЛ</w:t>
            </w:r>
          </w:p>
        </w:tc>
        <w:tc>
          <w:tcPr>
            <w:tcW w:w="6130" w:type="dxa"/>
            <w:vAlign w:val="center"/>
          </w:tcPr>
          <w:p w:rsidR="00285081" w:rsidRPr="00986A6E" w:rsidRDefault="00285081" w:rsidP="0036059C">
            <w:pPr>
              <w:spacing w:line="240" w:lineRule="auto"/>
              <w:ind w:firstLine="0"/>
              <w:jc w:val="center"/>
              <w:rPr>
                <w:szCs w:val="24"/>
              </w:rPr>
            </w:pPr>
            <w:r w:rsidRPr="00986A6E">
              <w:rPr>
                <w:szCs w:val="24"/>
              </w:rPr>
              <w:t>Раздел 12 «Иная документация</w:t>
            </w:r>
            <w:r>
              <w:rPr>
                <w:szCs w:val="24"/>
              </w:rPr>
              <w:t xml:space="preserve"> в случаях, предусмотре</w:t>
            </w:r>
            <w:r>
              <w:rPr>
                <w:szCs w:val="24"/>
              </w:rPr>
              <w:t>н</w:t>
            </w:r>
            <w:r>
              <w:rPr>
                <w:szCs w:val="24"/>
              </w:rPr>
              <w:t>ных федеральными законами</w:t>
            </w:r>
            <w:r w:rsidRPr="00986A6E">
              <w:rPr>
                <w:szCs w:val="24"/>
              </w:rPr>
              <w:t xml:space="preserve">. </w:t>
            </w:r>
            <w:r>
              <w:rPr>
                <w:szCs w:val="24"/>
              </w:rPr>
              <w:t>Документация на ликв</w:t>
            </w:r>
            <w:r>
              <w:rPr>
                <w:szCs w:val="24"/>
              </w:rPr>
              <w:t>и</w:t>
            </w:r>
            <w:r>
              <w:rPr>
                <w:szCs w:val="24"/>
              </w:rPr>
              <w:t>дацию и консервацию скважины</w:t>
            </w:r>
            <w:r w:rsidRPr="00986A6E">
              <w:rPr>
                <w:szCs w:val="24"/>
              </w:rPr>
              <w:t>»</w:t>
            </w:r>
          </w:p>
        </w:tc>
        <w:tc>
          <w:tcPr>
            <w:tcW w:w="1632" w:type="dxa"/>
            <w:vAlign w:val="center"/>
          </w:tcPr>
          <w:p w:rsidR="00285081" w:rsidRPr="00986A6E" w:rsidRDefault="00285081" w:rsidP="0036059C">
            <w:pPr>
              <w:spacing w:line="240" w:lineRule="auto"/>
              <w:ind w:firstLine="0"/>
              <w:jc w:val="center"/>
              <w:rPr>
                <w:szCs w:val="24"/>
              </w:rPr>
            </w:pPr>
          </w:p>
        </w:tc>
      </w:tr>
      <w:tr w:rsidR="00285081" w:rsidRPr="003160DA" w:rsidTr="0036059C">
        <w:tc>
          <w:tcPr>
            <w:tcW w:w="959" w:type="dxa"/>
            <w:shd w:val="clear" w:color="auto" w:fill="FFFF00"/>
            <w:vAlign w:val="center"/>
          </w:tcPr>
          <w:p w:rsidR="00285081" w:rsidRDefault="00285081" w:rsidP="0036059C">
            <w:pPr>
              <w:ind w:firstLine="0"/>
              <w:jc w:val="center"/>
              <w:rPr>
                <w:bCs/>
                <w:caps/>
                <w:color w:val="000000"/>
                <w:sz w:val="22"/>
              </w:rPr>
            </w:pPr>
          </w:p>
        </w:tc>
        <w:tc>
          <w:tcPr>
            <w:tcW w:w="1701" w:type="dxa"/>
            <w:vAlign w:val="center"/>
          </w:tcPr>
          <w:p w:rsidR="00285081" w:rsidRDefault="00285081" w:rsidP="0036059C">
            <w:pPr>
              <w:ind w:firstLine="0"/>
              <w:jc w:val="center"/>
            </w:pPr>
            <w:r w:rsidRPr="0078332A">
              <w:rPr>
                <w:bCs/>
                <w:caps/>
                <w:color w:val="000000"/>
                <w:sz w:val="22"/>
                <w:highlight w:val="yellow"/>
              </w:rPr>
              <w:t>ШИФР ПД</w:t>
            </w:r>
            <w:r>
              <w:rPr>
                <w:bCs/>
                <w:caps/>
                <w:color w:val="000000"/>
                <w:sz w:val="22"/>
              </w:rPr>
              <w:t> </w:t>
            </w:r>
            <w:r w:rsidRPr="00E80113">
              <w:rPr>
                <w:bCs/>
                <w:caps/>
                <w:color w:val="000000"/>
                <w:sz w:val="22"/>
              </w:rPr>
              <w:t>— </w:t>
            </w:r>
            <w:r>
              <w:rPr>
                <w:bCs/>
                <w:caps/>
                <w:color w:val="000000"/>
                <w:sz w:val="22"/>
              </w:rPr>
              <w:t>Р</w:t>
            </w:r>
            <w:r w:rsidRPr="00E80113">
              <w:rPr>
                <w:bCs/>
                <w:caps/>
                <w:color w:val="000000"/>
                <w:sz w:val="22"/>
              </w:rPr>
              <w:t>З</w:t>
            </w:r>
          </w:p>
        </w:tc>
        <w:tc>
          <w:tcPr>
            <w:tcW w:w="6130" w:type="dxa"/>
            <w:vAlign w:val="center"/>
          </w:tcPr>
          <w:p w:rsidR="00285081" w:rsidRPr="00986A6E" w:rsidRDefault="00285081" w:rsidP="0036059C">
            <w:pPr>
              <w:spacing w:line="240" w:lineRule="auto"/>
              <w:ind w:firstLine="0"/>
              <w:jc w:val="center"/>
              <w:rPr>
                <w:szCs w:val="24"/>
              </w:rPr>
            </w:pPr>
            <w:r w:rsidRPr="00986A6E">
              <w:rPr>
                <w:szCs w:val="24"/>
              </w:rPr>
              <w:t>Раздел 12 «Иная документация</w:t>
            </w:r>
            <w:r>
              <w:rPr>
                <w:szCs w:val="24"/>
              </w:rPr>
              <w:t xml:space="preserve"> в случаях, предусмотре</w:t>
            </w:r>
            <w:r>
              <w:rPr>
                <w:szCs w:val="24"/>
              </w:rPr>
              <w:t>н</w:t>
            </w:r>
            <w:r>
              <w:rPr>
                <w:szCs w:val="24"/>
              </w:rPr>
              <w:t>ных федеральными законами</w:t>
            </w:r>
            <w:r w:rsidRPr="00986A6E">
              <w:rPr>
                <w:szCs w:val="24"/>
              </w:rPr>
              <w:t>. Рекультивация</w:t>
            </w:r>
            <w:r>
              <w:rPr>
                <w:szCs w:val="24"/>
              </w:rPr>
              <w:t xml:space="preserve"> </w:t>
            </w:r>
            <w:r w:rsidRPr="00986A6E">
              <w:rPr>
                <w:szCs w:val="24"/>
              </w:rPr>
              <w:t>наруше</w:t>
            </w:r>
            <w:r w:rsidRPr="00986A6E">
              <w:rPr>
                <w:szCs w:val="24"/>
              </w:rPr>
              <w:t>н</w:t>
            </w:r>
            <w:r w:rsidRPr="00986A6E">
              <w:rPr>
                <w:szCs w:val="24"/>
              </w:rPr>
              <w:t>ных земель»</w:t>
            </w:r>
          </w:p>
        </w:tc>
        <w:tc>
          <w:tcPr>
            <w:tcW w:w="1632" w:type="dxa"/>
            <w:vAlign w:val="center"/>
          </w:tcPr>
          <w:p w:rsidR="00285081" w:rsidRPr="00986A6E" w:rsidRDefault="00285081" w:rsidP="0036059C">
            <w:pPr>
              <w:spacing w:line="240" w:lineRule="auto"/>
              <w:ind w:firstLine="0"/>
              <w:jc w:val="center"/>
              <w:rPr>
                <w:szCs w:val="24"/>
              </w:rPr>
            </w:pPr>
          </w:p>
        </w:tc>
      </w:tr>
    </w:tbl>
    <w:p w:rsidR="001B28B0" w:rsidRDefault="001B28B0" w:rsidP="00E328FF">
      <w:pPr>
        <w:spacing w:before="240" w:after="240" w:line="240" w:lineRule="auto"/>
        <w:ind w:firstLine="0"/>
        <w:jc w:val="center"/>
        <w:rPr>
          <w:b/>
          <w:caps/>
          <w:sz w:val="28"/>
          <w:szCs w:val="24"/>
        </w:rPr>
        <w:sectPr w:rsidR="001B28B0" w:rsidSect="00D92BDE">
          <w:footerReference w:type="default" r:id="rId19"/>
          <w:pgSz w:w="11907" w:h="16839" w:code="9"/>
          <w:pgMar w:top="1134" w:right="567" w:bottom="1134" w:left="1134" w:header="709" w:footer="709" w:gutter="0"/>
          <w:cols w:space="708"/>
          <w:docGrid w:linePitch="360"/>
        </w:sect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2"/>
      </w:tblGrid>
      <w:tr w:rsidR="00A37635" w:rsidTr="00A37635">
        <w:trPr>
          <w:trHeight w:val="14745"/>
        </w:trPr>
        <w:tc>
          <w:tcPr>
            <w:tcW w:w="5000" w:type="pct"/>
            <w:vAlign w:val="center"/>
          </w:tcPr>
          <w:p w:rsidR="00A37635" w:rsidRDefault="00A37635" w:rsidP="00A37635">
            <w:pPr>
              <w:spacing w:line="240" w:lineRule="auto"/>
              <w:ind w:firstLine="0"/>
              <w:jc w:val="center"/>
              <w:rPr>
                <w:b/>
                <w:caps/>
                <w:sz w:val="28"/>
                <w:szCs w:val="24"/>
              </w:rPr>
            </w:pPr>
            <w:r w:rsidRPr="00D2115C">
              <w:rPr>
                <w:b/>
                <w:sz w:val="40"/>
                <w:szCs w:val="40"/>
              </w:rPr>
              <w:lastRenderedPageBreak/>
              <w:t>Текстовая часть</w:t>
            </w:r>
          </w:p>
        </w:tc>
      </w:tr>
    </w:tbl>
    <w:p w:rsidR="00D4007E" w:rsidRPr="00E328FF" w:rsidRDefault="00AD0D66" w:rsidP="00A37635">
      <w:pPr>
        <w:pageBreakBefore/>
        <w:spacing w:before="120" w:after="240" w:line="240" w:lineRule="auto"/>
        <w:ind w:firstLine="0"/>
        <w:jc w:val="center"/>
        <w:rPr>
          <w:b/>
          <w:caps/>
          <w:sz w:val="28"/>
          <w:szCs w:val="24"/>
        </w:rPr>
      </w:pPr>
      <w:r>
        <w:rPr>
          <w:b/>
          <w:caps/>
          <w:sz w:val="28"/>
          <w:szCs w:val="24"/>
        </w:rPr>
        <w:lastRenderedPageBreak/>
        <w:t>Ответственные разработчики проектной документации</w:t>
      </w:r>
    </w:p>
    <w:tbl>
      <w:tblPr>
        <w:tblStyle w:val="a8"/>
        <w:tblW w:w="0" w:type="auto"/>
        <w:tblLook w:val="04A0" w:firstRow="1" w:lastRow="0" w:firstColumn="1" w:lastColumn="0" w:noHBand="0" w:noVBand="1"/>
      </w:tblPr>
      <w:tblGrid>
        <w:gridCol w:w="2943"/>
        <w:gridCol w:w="4820"/>
        <w:gridCol w:w="2659"/>
      </w:tblGrid>
      <w:tr w:rsidR="003160DA" w:rsidRPr="008D2E29" w:rsidTr="009A6415">
        <w:tc>
          <w:tcPr>
            <w:tcW w:w="2943" w:type="dxa"/>
            <w:vAlign w:val="center"/>
          </w:tcPr>
          <w:p w:rsidR="003160DA" w:rsidRPr="008D2E29" w:rsidRDefault="003160DA" w:rsidP="009A6415">
            <w:pPr>
              <w:spacing w:before="120"/>
              <w:ind w:firstLine="0"/>
              <w:jc w:val="center"/>
              <w:rPr>
                <w:b/>
                <w:szCs w:val="24"/>
              </w:rPr>
            </w:pPr>
            <w:r w:rsidRPr="008D2E29">
              <w:rPr>
                <w:b/>
                <w:szCs w:val="24"/>
              </w:rPr>
              <w:t>Фамилия, имя, отчество</w:t>
            </w:r>
          </w:p>
        </w:tc>
        <w:tc>
          <w:tcPr>
            <w:tcW w:w="4820" w:type="dxa"/>
            <w:vAlign w:val="center"/>
          </w:tcPr>
          <w:p w:rsidR="003160DA" w:rsidRPr="008D2E29" w:rsidRDefault="003160DA" w:rsidP="009A6415">
            <w:pPr>
              <w:spacing w:before="120"/>
              <w:ind w:firstLine="0"/>
              <w:jc w:val="center"/>
              <w:rPr>
                <w:b/>
                <w:szCs w:val="24"/>
              </w:rPr>
            </w:pPr>
            <w:r w:rsidRPr="008D2E29">
              <w:rPr>
                <w:b/>
                <w:szCs w:val="24"/>
              </w:rPr>
              <w:t>Должность</w:t>
            </w:r>
          </w:p>
        </w:tc>
        <w:tc>
          <w:tcPr>
            <w:tcW w:w="2659" w:type="dxa"/>
            <w:vAlign w:val="center"/>
          </w:tcPr>
          <w:p w:rsidR="003160DA" w:rsidRPr="008D2E29" w:rsidRDefault="003160DA" w:rsidP="009A6415">
            <w:pPr>
              <w:spacing w:before="120"/>
              <w:ind w:firstLine="0"/>
              <w:jc w:val="center"/>
              <w:rPr>
                <w:b/>
                <w:szCs w:val="24"/>
              </w:rPr>
            </w:pPr>
            <w:r w:rsidRPr="008D2E29">
              <w:rPr>
                <w:b/>
                <w:szCs w:val="24"/>
              </w:rPr>
              <w:t>Подпись</w:t>
            </w:r>
          </w:p>
        </w:tc>
      </w:tr>
      <w:tr w:rsidR="003160DA" w:rsidRPr="008D2E29" w:rsidTr="009A6415">
        <w:tc>
          <w:tcPr>
            <w:tcW w:w="2943" w:type="dxa"/>
            <w:vAlign w:val="center"/>
          </w:tcPr>
          <w:p w:rsidR="003160DA" w:rsidRPr="008D2E29" w:rsidRDefault="003160DA" w:rsidP="009A6415">
            <w:pPr>
              <w:spacing w:before="120"/>
              <w:ind w:firstLine="0"/>
              <w:jc w:val="center"/>
              <w:rPr>
                <w:szCs w:val="24"/>
              </w:rPr>
            </w:pPr>
          </w:p>
        </w:tc>
        <w:tc>
          <w:tcPr>
            <w:tcW w:w="4820" w:type="dxa"/>
            <w:vAlign w:val="center"/>
          </w:tcPr>
          <w:p w:rsidR="003160DA" w:rsidRPr="008D2E29" w:rsidRDefault="003160DA" w:rsidP="009A6415">
            <w:pPr>
              <w:spacing w:before="120"/>
              <w:ind w:firstLine="0"/>
              <w:jc w:val="center"/>
              <w:rPr>
                <w:szCs w:val="24"/>
              </w:rPr>
            </w:pPr>
            <w:r w:rsidRPr="008D2E29">
              <w:rPr>
                <w:szCs w:val="24"/>
              </w:rPr>
              <w:t>Главный инженер проекта</w:t>
            </w:r>
          </w:p>
        </w:tc>
        <w:tc>
          <w:tcPr>
            <w:tcW w:w="2659" w:type="dxa"/>
            <w:vAlign w:val="center"/>
          </w:tcPr>
          <w:p w:rsidR="003160DA" w:rsidRPr="00AD0D66" w:rsidRDefault="003160DA" w:rsidP="009A6415">
            <w:pPr>
              <w:spacing w:before="360" w:after="360" w:line="240" w:lineRule="auto"/>
              <w:ind w:firstLine="0"/>
              <w:jc w:val="center"/>
              <w:rPr>
                <w:szCs w:val="24"/>
                <w:highlight w:val="yellow"/>
              </w:rPr>
            </w:pPr>
          </w:p>
          <w:p w:rsidR="003160DA" w:rsidRPr="00AD0D66" w:rsidRDefault="003160DA" w:rsidP="009A6415">
            <w:pPr>
              <w:spacing w:before="120"/>
              <w:ind w:firstLine="0"/>
              <w:jc w:val="center"/>
              <w:rPr>
                <w:szCs w:val="24"/>
                <w:highlight w:val="yellow"/>
                <w:lang w:val="en-US"/>
              </w:rPr>
            </w:pPr>
            <w:r w:rsidRPr="00AD0D66">
              <w:rPr>
                <w:szCs w:val="24"/>
                <w:highlight w:val="yellow"/>
              </w:rPr>
              <w:t>14.03.2014</w:t>
            </w:r>
          </w:p>
        </w:tc>
      </w:tr>
      <w:tr w:rsidR="003160DA" w:rsidRPr="008D2E29" w:rsidTr="009A6415">
        <w:tc>
          <w:tcPr>
            <w:tcW w:w="2943" w:type="dxa"/>
            <w:vAlign w:val="center"/>
          </w:tcPr>
          <w:p w:rsidR="003160DA" w:rsidRPr="008D2E29" w:rsidRDefault="003160DA" w:rsidP="009A6415">
            <w:pPr>
              <w:spacing w:before="120"/>
              <w:ind w:firstLine="0"/>
              <w:jc w:val="center"/>
              <w:rPr>
                <w:szCs w:val="24"/>
              </w:rPr>
            </w:pPr>
          </w:p>
        </w:tc>
        <w:tc>
          <w:tcPr>
            <w:tcW w:w="4820" w:type="dxa"/>
            <w:vAlign w:val="center"/>
          </w:tcPr>
          <w:p w:rsidR="003160DA" w:rsidRPr="008D2E29" w:rsidRDefault="003160DA" w:rsidP="009A6415">
            <w:pPr>
              <w:spacing w:before="120"/>
              <w:ind w:firstLine="0"/>
              <w:jc w:val="center"/>
              <w:rPr>
                <w:szCs w:val="24"/>
              </w:rPr>
            </w:pPr>
            <w:r w:rsidRPr="008D2E29">
              <w:rPr>
                <w:szCs w:val="24"/>
              </w:rPr>
              <w:t>Начальник отдела</w:t>
            </w:r>
          </w:p>
        </w:tc>
        <w:tc>
          <w:tcPr>
            <w:tcW w:w="2659" w:type="dxa"/>
            <w:vAlign w:val="center"/>
          </w:tcPr>
          <w:p w:rsidR="003160DA" w:rsidRPr="00AD0D66" w:rsidRDefault="003160DA" w:rsidP="009A6415">
            <w:pPr>
              <w:spacing w:before="360" w:after="360" w:line="240" w:lineRule="auto"/>
              <w:ind w:firstLine="0"/>
              <w:jc w:val="center"/>
              <w:rPr>
                <w:szCs w:val="24"/>
                <w:highlight w:val="yellow"/>
              </w:rPr>
            </w:pPr>
          </w:p>
          <w:p w:rsidR="003160DA" w:rsidRPr="00AD0D66" w:rsidRDefault="003160DA" w:rsidP="009A6415">
            <w:pPr>
              <w:spacing w:before="120"/>
              <w:ind w:firstLine="0"/>
              <w:jc w:val="center"/>
              <w:rPr>
                <w:b/>
                <w:szCs w:val="24"/>
                <w:highlight w:val="yellow"/>
              </w:rPr>
            </w:pPr>
            <w:r w:rsidRPr="00AD0D66">
              <w:rPr>
                <w:szCs w:val="24"/>
                <w:highlight w:val="yellow"/>
              </w:rPr>
              <w:t>14.03.2014</w:t>
            </w:r>
          </w:p>
        </w:tc>
      </w:tr>
      <w:tr w:rsidR="003160DA" w:rsidRPr="008D2E29" w:rsidTr="009A6415">
        <w:tc>
          <w:tcPr>
            <w:tcW w:w="2943" w:type="dxa"/>
            <w:vAlign w:val="center"/>
          </w:tcPr>
          <w:p w:rsidR="003160DA" w:rsidRPr="008D2E29" w:rsidRDefault="003160DA" w:rsidP="009A6415">
            <w:pPr>
              <w:spacing w:before="120"/>
              <w:ind w:firstLine="0"/>
              <w:jc w:val="center"/>
              <w:rPr>
                <w:szCs w:val="24"/>
              </w:rPr>
            </w:pPr>
          </w:p>
        </w:tc>
        <w:tc>
          <w:tcPr>
            <w:tcW w:w="4820" w:type="dxa"/>
            <w:vAlign w:val="center"/>
          </w:tcPr>
          <w:p w:rsidR="003160DA" w:rsidRPr="008D2E29" w:rsidRDefault="003160DA" w:rsidP="009A6415">
            <w:pPr>
              <w:spacing w:before="120"/>
              <w:ind w:firstLine="0"/>
              <w:jc w:val="center"/>
              <w:rPr>
                <w:szCs w:val="24"/>
              </w:rPr>
            </w:pPr>
            <w:r w:rsidRPr="008D2E29">
              <w:rPr>
                <w:szCs w:val="24"/>
              </w:rPr>
              <w:t>Ведущий инженер</w:t>
            </w:r>
          </w:p>
        </w:tc>
        <w:tc>
          <w:tcPr>
            <w:tcW w:w="2659" w:type="dxa"/>
            <w:vAlign w:val="center"/>
          </w:tcPr>
          <w:p w:rsidR="003160DA" w:rsidRPr="00AD0D66" w:rsidRDefault="003160DA" w:rsidP="009A6415">
            <w:pPr>
              <w:spacing w:before="360" w:after="360" w:line="240" w:lineRule="auto"/>
              <w:ind w:firstLine="0"/>
              <w:jc w:val="center"/>
              <w:rPr>
                <w:szCs w:val="24"/>
                <w:highlight w:val="yellow"/>
              </w:rPr>
            </w:pPr>
          </w:p>
          <w:p w:rsidR="003160DA" w:rsidRPr="00AD0D66" w:rsidRDefault="003160DA" w:rsidP="009A6415">
            <w:pPr>
              <w:spacing w:before="120"/>
              <w:ind w:firstLine="0"/>
              <w:jc w:val="center"/>
              <w:rPr>
                <w:b/>
                <w:szCs w:val="24"/>
                <w:highlight w:val="yellow"/>
              </w:rPr>
            </w:pPr>
            <w:r w:rsidRPr="00AD0D66">
              <w:rPr>
                <w:szCs w:val="24"/>
                <w:highlight w:val="yellow"/>
              </w:rPr>
              <w:t>14.03.2014</w:t>
            </w:r>
          </w:p>
        </w:tc>
      </w:tr>
      <w:tr w:rsidR="003160DA" w:rsidRPr="008D2E29" w:rsidTr="009A6415">
        <w:tc>
          <w:tcPr>
            <w:tcW w:w="2943" w:type="dxa"/>
            <w:vAlign w:val="center"/>
          </w:tcPr>
          <w:p w:rsidR="003160DA" w:rsidRPr="008D2E29" w:rsidRDefault="003160DA" w:rsidP="009A6415">
            <w:pPr>
              <w:spacing w:before="120"/>
              <w:ind w:firstLine="0"/>
              <w:jc w:val="center"/>
              <w:rPr>
                <w:szCs w:val="24"/>
              </w:rPr>
            </w:pPr>
          </w:p>
        </w:tc>
        <w:tc>
          <w:tcPr>
            <w:tcW w:w="4820" w:type="dxa"/>
            <w:vAlign w:val="center"/>
          </w:tcPr>
          <w:p w:rsidR="003160DA" w:rsidRPr="008D2E29" w:rsidRDefault="003160DA" w:rsidP="009A6415">
            <w:pPr>
              <w:spacing w:before="120"/>
              <w:ind w:firstLine="0"/>
              <w:jc w:val="center"/>
              <w:rPr>
                <w:szCs w:val="24"/>
              </w:rPr>
            </w:pPr>
            <w:r w:rsidRPr="008D2E29">
              <w:rPr>
                <w:szCs w:val="24"/>
              </w:rPr>
              <w:t>…</w:t>
            </w:r>
          </w:p>
        </w:tc>
        <w:tc>
          <w:tcPr>
            <w:tcW w:w="2659" w:type="dxa"/>
            <w:vAlign w:val="center"/>
          </w:tcPr>
          <w:p w:rsidR="003160DA" w:rsidRPr="00AD0D66" w:rsidRDefault="003160DA" w:rsidP="009A6415">
            <w:pPr>
              <w:spacing w:before="360" w:after="360" w:line="240" w:lineRule="auto"/>
              <w:ind w:firstLine="0"/>
              <w:jc w:val="center"/>
              <w:rPr>
                <w:szCs w:val="24"/>
                <w:highlight w:val="yellow"/>
              </w:rPr>
            </w:pPr>
          </w:p>
          <w:p w:rsidR="003160DA" w:rsidRPr="00AD0D66" w:rsidRDefault="003160DA" w:rsidP="009A6415">
            <w:pPr>
              <w:spacing w:before="120"/>
              <w:ind w:firstLine="0"/>
              <w:jc w:val="center"/>
              <w:rPr>
                <w:b/>
                <w:szCs w:val="24"/>
                <w:highlight w:val="yellow"/>
              </w:rPr>
            </w:pPr>
            <w:r w:rsidRPr="00AD0D66">
              <w:rPr>
                <w:szCs w:val="24"/>
                <w:highlight w:val="yellow"/>
              </w:rPr>
              <w:t>14.03.2014</w:t>
            </w:r>
          </w:p>
        </w:tc>
      </w:tr>
      <w:tr w:rsidR="003160DA" w:rsidRPr="008D2E29" w:rsidTr="009A6415">
        <w:tc>
          <w:tcPr>
            <w:tcW w:w="2943" w:type="dxa"/>
            <w:vAlign w:val="center"/>
          </w:tcPr>
          <w:p w:rsidR="003160DA" w:rsidRPr="008D2E29" w:rsidRDefault="003160DA" w:rsidP="009A6415">
            <w:pPr>
              <w:spacing w:before="120"/>
              <w:ind w:firstLine="0"/>
              <w:jc w:val="center"/>
              <w:rPr>
                <w:szCs w:val="24"/>
              </w:rPr>
            </w:pPr>
          </w:p>
        </w:tc>
        <w:tc>
          <w:tcPr>
            <w:tcW w:w="4820" w:type="dxa"/>
            <w:vAlign w:val="center"/>
          </w:tcPr>
          <w:p w:rsidR="003160DA" w:rsidRPr="008D2E29" w:rsidRDefault="003160DA" w:rsidP="009A6415">
            <w:pPr>
              <w:spacing w:before="120"/>
              <w:ind w:firstLine="0"/>
              <w:jc w:val="center"/>
              <w:rPr>
                <w:szCs w:val="24"/>
              </w:rPr>
            </w:pPr>
            <w:r w:rsidRPr="008D2E29">
              <w:rPr>
                <w:szCs w:val="24"/>
              </w:rPr>
              <w:t>Инженер</w:t>
            </w:r>
          </w:p>
        </w:tc>
        <w:tc>
          <w:tcPr>
            <w:tcW w:w="2659" w:type="dxa"/>
            <w:vAlign w:val="center"/>
          </w:tcPr>
          <w:p w:rsidR="003160DA" w:rsidRPr="00AD0D66" w:rsidRDefault="003160DA" w:rsidP="009A6415">
            <w:pPr>
              <w:spacing w:before="360" w:after="360" w:line="240" w:lineRule="auto"/>
              <w:ind w:firstLine="0"/>
              <w:jc w:val="center"/>
              <w:rPr>
                <w:szCs w:val="24"/>
                <w:highlight w:val="yellow"/>
              </w:rPr>
            </w:pPr>
          </w:p>
          <w:p w:rsidR="003160DA" w:rsidRPr="00AD0D66" w:rsidRDefault="003160DA" w:rsidP="009A6415">
            <w:pPr>
              <w:spacing w:before="120"/>
              <w:ind w:firstLine="0"/>
              <w:jc w:val="center"/>
              <w:rPr>
                <w:b/>
                <w:szCs w:val="24"/>
                <w:highlight w:val="yellow"/>
              </w:rPr>
            </w:pPr>
            <w:r w:rsidRPr="00AD0D66">
              <w:rPr>
                <w:szCs w:val="24"/>
                <w:highlight w:val="yellow"/>
              </w:rPr>
              <w:t>14.03.2014</w:t>
            </w:r>
          </w:p>
        </w:tc>
      </w:tr>
      <w:tr w:rsidR="003160DA" w:rsidRPr="008D2E29" w:rsidTr="009A6415">
        <w:tc>
          <w:tcPr>
            <w:tcW w:w="2943" w:type="dxa"/>
            <w:vAlign w:val="center"/>
          </w:tcPr>
          <w:p w:rsidR="003160DA" w:rsidRPr="008D2E29" w:rsidRDefault="003160DA" w:rsidP="009A6415">
            <w:pPr>
              <w:spacing w:before="120"/>
              <w:ind w:firstLine="0"/>
              <w:jc w:val="center"/>
              <w:rPr>
                <w:szCs w:val="24"/>
              </w:rPr>
            </w:pPr>
          </w:p>
        </w:tc>
        <w:tc>
          <w:tcPr>
            <w:tcW w:w="4820" w:type="dxa"/>
            <w:vAlign w:val="center"/>
          </w:tcPr>
          <w:p w:rsidR="003160DA" w:rsidRPr="008D2E29" w:rsidRDefault="003160DA" w:rsidP="009A6415">
            <w:pPr>
              <w:spacing w:before="120"/>
              <w:ind w:firstLine="0"/>
              <w:jc w:val="center"/>
              <w:rPr>
                <w:szCs w:val="24"/>
              </w:rPr>
            </w:pPr>
            <w:r w:rsidRPr="008D2E29">
              <w:rPr>
                <w:szCs w:val="24"/>
              </w:rPr>
              <w:t>…</w:t>
            </w:r>
          </w:p>
        </w:tc>
        <w:tc>
          <w:tcPr>
            <w:tcW w:w="2659" w:type="dxa"/>
            <w:vAlign w:val="center"/>
          </w:tcPr>
          <w:p w:rsidR="003160DA" w:rsidRPr="00AD0D66" w:rsidRDefault="003160DA" w:rsidP="009A6415">
            <w:pPr>
              <w:spacing w:before="360" w:after="360" w:line="240" w:lineRule="auto"/>
              <w:ind w:firstLine="0"/>
              <w:jc w:val="center"/>
              <w:rPr>
                <w:szCs w:val="24"/>
                <w:highlight w:val="yellow"/>
              </w:rPr>
            </w:pPr>
          </w:p>
          <w:p w:rsidR="003160DA" w:rsidRPr="00AD0D66" w:rsidRDefault="003160DA" w:rsidP="009A6415">
            <w:pPr>
              <w:spacing w:before="120"/>
              <w:ind w:firstLine="0"/>
              <w:jc w:val="center"/>
              <w:rPr>
                <w:b/>
                <w:szCs w:val="24"/>
                <w:highlight w:val="yellow"/>
              </w:rPr>
            </w:pPr>
            <w:r w:rsidRPr="00AD0D66">
              <w:rPr>
                <w:szCs w:val="24"/>
                <w:highlight w:val="yellow"/>
              </w:rPr>
              <w:t>14.03.2014</w:t>
            </w:r>
          </w:p>
        </w:tc>
      </w:tr>
    </w:tbl>
    <w:p w:rsidR="00C528F8" w:rsidRPr="00827C42" w:rsidRDefault="00C528F8" w:rsidP="00827C42">
      <w:pPr>
        <w:spacing w:before="120"/>
        <w:ind w:firstLine="0"/>
        <w:jc w:val="center"/>
        <w:rPr>
          <w:szCs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6345"/>
      </w:tblGrid>
      <w:tr w:rsidR="00827C42" w:rsidTr="00827C42">
        <w:tc>
          <w:tcPr>
            <w:tcW w:w="4077" w:type="dxa"/>
          </w:tcPr>
          <w:p w:rsidR="00827C42" w:rsidRPr="00827C42" w:rsidRDefault="00827C42" w:rsidP="00827C42">
            <w:pPr>
              <w:ind w:firstLine="0"/>
              <w:rPr>
                <w:szCs w:val="24"/>
              </w:rPr>
            </w:pPr>
            <w:r>
              <w:rPr>
                <w:szCs w:val="24"/>
              </w:rPr>
              <w:t>Проектная документация разослана:</w:t>
            </w:r>
          </w:p>
        </w:tc>
        <w:tc>
          <w:tcPr>
            <w:tcW w:w="6345" w:type="dxa"/>
          </w:tcPr>
          <w:p w:rsidR="00827C42" w:rsidRPr="00827C42" w:rsidRDefault="00827C42" w:rsidP="00827C42">
            <w:pPr>
              <w:ind w:firstLine="0"/>
              <w:rPr>
                <w:szCs w:val="24"/>
              </w:rPr>
            </w:pPr>
            <w:r>
              <w:rPr>
                <w:szCs w:val="24"/>
              </w:rPr>
              <w:t>1 экз. – архив проектной организации;</w:t>
            </w:r>
          </w:p>
        </w:tc>
      </w:tr>
      <w:tr w:rsidR="00827C42" w:rsidTr="00827C42">
        <w:tc>
          <w:tcPr>
            <w:tcW w:w="4077" w:type="dxa"/>
          </w:tcPr>
          <w:p w:rsidR="00827C42" w:rsidRPr="00827C42" w:rsidRDefault="00827C42" w:rsidP="00EF7B01">
            <w:pPr>
              <w:ind w:firstLine="0"/>
              <w:jc w:val="center"/>
              <w:rPr>
                <w:szCs w:val="24"/>
              </w:rPr>
            </w:pPr>
          </w:p>
        </w:tc>
        <w:tc>
          <w:tcPr>
            <w:tcW w:w="6345" w:type="dxa"/>
          </w:tcPr>
          <w:p w:rsidR="00827C42" w:rsidRPr="00827C42" w:rsidRDefault="00827C42" w:rsidP="00827C42">
            <w:pPr>
              <w:ind w:firstLine="0"/>
              <w:rPr>
                <w:szCs w:val="24"/>
              </w:rPr>
            </w:pPr>
            <w:r w:rsidRPr="00827C42">
              <w:rPr>
                <w:szCs w:val="24"/>
                <w:highlight w:val="yellow"/>
              </w:rPr>
              <w:t>2-5</w:t>
            </w:r>
            <w:r>
              <w:rPr>
                <w:szCs w:val="24"/>
              </w:rPr>
              <w:t xml:space="preserve"> экз. – заказчик.</w:t>
            </w:r>
          </w:p>
        </w:tc>
      </w:tr>
    </w:tbl>
    <w:p w:rsidR="00827C42" w:rsidRDefault="00827C42" w:rsidP="00EF7B01">
      <w:pPr>
        <w:ind w:firstLine="0"/>
        <w:jc w:val="center"/>
        <w:rPr>
          <w:b/>
          <w:sz w:val="28"/>
          <w:szCs w:val="24"/>
        </w:rPr>
      </w:pPr>
    </w:p>
    <w:p w:rsidR="00827C42" w:rsidRDefault="00827C42" w:rsidP="00EF7B01">
      <w:pPr>
        <w:ind w:firstLine="0"/>
        <w:jc w:val="center"/>
        <w:rPr>
          <w:b/>
          <w:sz w:val="28"/>
          <w:szCs w:val="24"/>
        </w:rPr>
        <w:sectPr w:rsidR="00827C42" w:rsidSect="00D92BDE">
          <w:footerReference w:type="default" r:id="rId20"/>
          <w:pgSz w:w="11907" w:h="16839" w:code="9"/>
          <w:pgMar w:top="1134" w:right="567" w:bottom="1134" w:left="1134" w:header="709" w:footer="709" w:gutter="0"/>
          <w:cols w:space="708"/>
          <w:docGrid w:linePitch="360"/>
        </w:sectPr>
      </w:pPr>
    </w:p>
    <w:p w:rsidR="00C528F8" w:rsidRPr="00E328FF" w:rsidRDefault="00AD0D66" w:rsidP="00C528F8">
      <w:pPr>
        <w:spacing w:before="120" w:after="240" w:line="240" w:lineRule="auto"/>
        <w:ind w:firstLine="0"/>
        <w:jc w:val="center"/>
        <w:rPr>
          <w:b/>
          <w:caps/>
          <w:sz w:val="28"/>
          <w:szCs w:val="24"/>
        </w:rPr>
      </w:pPr>
      <w:r>
        <w:rPr>
          <w:b/>
          <w:caps/>
          <w:sz w:val="28"/>
          <w:szCs w:val="24"/>
        </w:rPr>
        <w:lastRenderedPageBreak/>
        <w:t>содержание</w:t>
      </w:r>
    </w:p>
    <w:sdt>
      <w:sdtPr>
        <w:rPr>
          <w:sz w:val="23"/>
          <w:szCs w:val="23"/>
        </w:rPr>
        <w:id w:val="728971462"/>
        <w:docPartObj>
          <w:docPartGallery w:val="Table of Contents"/>
          <w:docPartUnique/>
        </w:docPartObj>
      </w:sdtPr>
      <w:sdtEndPr>
        <w:rPr>
          <w:b/>
          <w:bCs/>
        </w:rPr>
      </w:sdtEndPr>
      <w:sdtContent>
        <w:p w:rsidR="006B5434" w:rsidRPr="00F87F20" w:rsidRDefault="006B5434" w:rsidP="00F87F20">
          <w:pPr>
            <w:ind w:firstLine="0"/>
            <w:rPr>
              <w:sz w:val="23"/>
              <w:szCs w:val="23"/>
            </w:rPr>
          </w:pPr>
        </w:p>
        <w:p w:rsidR="006065AD" w:rsidRDefault="0036059C">
          <w:pPr>
            <w:pStyle w:val="11"/>
            <w:tabs>
              <w:tab w:val="right" w:leader="dot" w:pos="10196"/>
            </w:tabs>
            <w:rPr>
              <w:rFonts w:asciiTheme="minorHAnsi" w:eastAsiaTheme="minorEastAsia" w:hAnsiTheme="minorHAnsi" w:cstheme="minorBidi"/>
              <w:noProof/>
              <w:sz w:val="22"/>
              <w:szCs w:val="22"/>
            </w:rPr>
          </w:pPr>
          <w:r>
            <w:rPr>
              <w:sz w:val="23"/>
              <w:szCs w:val="23"/>
            </w:rPr>
            <w:fldChar w:fldCharType="begin"/>
          </w:r>
          <w:r>
            <w:rPr>
              <w:sz w:val="23"/>
              <w:szCs w:val="23"/>
            </w:rPr>
            <w:instrText xml:space="preserve"> TOC \o "1-3" \h \z \u </w:instrText>
          </w:r>
          <w:r>
            <w:rPr>
              <w:sz w:val="23"/>
              <w:szCs w:val="23"/>
            </w:rPr>
            <w:fldChar w:fldCharType="separate"/>
          </w:r>
          <w:hyperlink w:anchor="_Toc492569975" w:history="1">
            <w:r w:rsidR="006065AD" w:rsidRPr="00A7538D">
              <w:rPr>
                <w:rStyle w:val="ad"/>
                <w:noProof/>
              </w:rPr>
              <w:t>Обозначения и сокращения</w:t>
            </w:r>
            <w:r w:rsidR="006065AD">
              <w:rPr>
                <w:noProof/>
                <w:webHidden/>
              </w:rPr>
              <w:tab/>
            </w:r>
            <w:r w:rsidR="006065AD">
              <w:rPr>
                <w:noProof/>
                <w:webHidden/>
              </w:rPr>
              <w:fldChar w:fldCharType="begin"/>
            </w:r>
            <w:r w:rsidR="006065AD">
              <w:rPr>
                <w:noProof/>
                <w:webHidden/>
              </w:rPr>
              <w:instrText xml:space="preserve"> PAGEREF _Toc492569975 \h </w:instrText>
            </w:r>
            <w:r w:rsidR="006065AD">
              <w:rPr>
                <w:noProof/>
                <w:webHidden/>
              </w:rPr>
            </w:r>
            <w:r w:rsidR="006065AD">
              <w:rPr>
                <w:noProof/>
                <w:webHidden/>
              </w:rPr>
              <w:fldChar w:fldCharType="separate"/>
            </w:r>
            <w:r w:rsidR="006065AD">
              <w:rPr>
                <w:noProof/>
                <w:webHidden/>
              </w:rPr>
              <w:t>8</w:t>
            </w:r>
            <w:r w:rsidR="006065AD">
              <w:rPr>
                <w:noProof/>
                <w:webHidden/>
              </w:rPr>
              <w:fldChar w:fldCharType="end"/>
            </w:r>
          </w:hyperlink>
        </w:p>
        <w:p w:rsidR="006065AD" w:rsidRDefault="006065AD">
          <w:pPr>
            <w:pStyle w:val="11"/>
            <w:tabs>
              <w:tab w:val="right" w:leader="dot" w:pos="10196"/>
            </w:tabs>
            <w:rPr>
              <w:rFonts w:asciiTheme="minorHAnsi" w:eastAsiaTheme="minorEastAsia" w:hAnsiTheme="minorHAnsi" w:cstheme="minorBidi"/>
              <w:noProof/>
              <w:sz w:val="22"/>
              <w:szCs w:val="22"/>
            </w:rPr>
          </w:pPr>
          <w:hyperlink w:anchor="_Toc492569976" w:history="1">
            <w:r w:rsidRPr="00A7538D">
              <w:rPr>
                <w:rStyle w:val="ad"/>
                <w:noProof/>
              </w:rPr>
              <w:t>1 Общие сведения</w:t>
            </w:r>
            <w:r>
              <w:rPr>
                <w:noProof/>
                <w:webHidden/>
              </w:rPr>
              <w:tab/>
            </w:r>
            <w:r>
              <w:rPr>
                <w:noProof/>
                <w:webHidden/>
              </w:rPr>
              <w:fldChar w:fldCharType="begin"/>
            </w:r>
            <w:r>
              <w:rPr>
                <w:noProof/>
                <w:webHidden/>
              </w:rPr>
              <w:instrText xml:space="preserve"> PAGEREF _Toc492569976 \h </w:instrText>
            </w:r>
            <w:r>
              <w:rPr>
                <w:noProof/>
                <w:webHidden/>
              </w:rPr>
            </w:r>
            <w:r>
              <w:rPr>
                <w:noProof/>
                <w:webHidden/>
              </w:rPr>
              <w:fldChar w:fldCharType="separate"/>
            </w:r>
            <w:r>
              <w:rPr>
                <w:noProof/>
                <w:webHidden/>
              </w:rPr>
              <w:t>9</w:t>
            </w:r>
            <w:r>
              <w:rPr>
                <w:noProof/>
                <w:webHidden/>
              </w:rPr>
              <w:fldChar w:fldCharType="end"/>
            </w:r>
          </w:hyperlink>
        </w:p>
        <w:p w:rsidR="006065AD" w:rsidRDefault="006065AD">
          <w:pPr>
            <w:pStyle w:val="11"/>
            <w:tabs>
              <w:tab w:val="right" w:leader="dot" w:pos="10196"/>
            </w:tabs>
            <w:rPr>
              <w:rFonts w:asciiTheme="minorHAnsi" w:eastAsiaTheme="minorEastAsia" w:hAnsiTheme="minorHAnsi" w:cstheme="minorBidi"/>
              <w:noProof/>
              <w:sz w:val="22"/>
              <w:szCs w:val="22"/>
            </w:rPr>
          </w:pPr>
          <w:hyperlink w:anchor="_Toc492569977" w:history="1">
            <w:r w:rsidRPr="00A7538D">
              <w:rPr>
                <w:rStyle w:val="ad"/>
                <w:rFonts w:eastAsiaTheme="majorEastAsia"/>
                <w:noProof/>
              </w:rPr>
              <w:t>2 Технологические решения</w:t>
            </w:r>
            <w:r>
              <w:rPr>
                <w:noProof/>
                <w:webHidden/>
              </w:rPr>
              <w:tab/>
            </w:r>
            <w:r>
              <w:rPr>
                <w:noProof/>
                <w:webHidden/>
              </w:rPr>
              <w:fldChar w:fldCharType="begin"/>
            </w:r>
            <w:r>
              <w:rPr>
                <w:noProof/>
                <w:webHidden/>
              </w:rPr>
              <w:instrText xml:space="preserve"> PAGEREF _Toc492569977 \h </w:instrText>
            </w:r>
            <w:r>
              <w:rPr>
                <w:noProof/>
                <w:webHidden/>
              </w:rPr>
            </w:r>
            <w:r>
              <w:rPr>
                <w:noProof/>
                <w:webHidden/>
              </w:rPr>
              <w:fldChar w:fldCharType="separate"/>
            </w:r>
            <w:r>
              <w:rPr>
                <w:noProof/>
                <w:webHidden/>
              </w:rPr>
              <w:t>13</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69978" w:history="1">
            <w:r w:rsidRPr="00A7538D">
              <w:rPr>
                <w:rStyle w:val="ad"/>
                <w:noProof/>
              </w:rPr>
              <w:t>2.1 Геологическая характеристика разреза</w:t>
            </w:r>
            <w:r>
              <w:rPr>
                <w:noProof/>
                <w:webHidden/>
              </w:rPr>
              <w:tab/>
            </w:r>
            <w:r>
              <w:rPr>
                <w:noProof/>
                <w:webHidden/>
              </w:rPr>
              <w:fldChar w:fldCharType="begin"/>
            </w:r>
            <w:r>
              <w:rPr>
                <w:noProof/>
                <w:webHidden/>
              </w:rPr>
              <w:instrText xml:space="preserve"> PAGEREF _Toc492569978 \h </w:instrText>
            </w:r>
            <w:r>
              <w:rPr>
                <w:noProof/>
                <w:webHidden/>
              </w:rPr>
            </w:r>
            <w:r>
              <w:rPr>
                <w:noProof/>
                <w:webHidden/>
              </w:rPr>
              <w:fldChar w:fldCharType="separate"/>
            </w:r>
            <w:r>
              <w:rPr>
                <w:noProof/>
                <w:webHidden/>
              </w:rPr>
              <w:t>13</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69979" w:history="1">
            <w:r w:rsidRPr="00A7538D">
              <w:rPr>
                <w:rStyle w:val="ad"/>
                <w:noProof/>
              </w:rPr>
              <w:t>2.2 Конструкция скважины</w:t>
            </w:r>
            <w:r>
              <w:rPr>
                <w:noProof/>
                <w:webHidden/>
              </w:rPr>
              <w:tab/>
            </w:r>
            <w:r>
              <w:rPr>
                <w:noProof/>
                <w:webHidden/>
              </w:rPr>
              <w:fldChar w:fldCharType="begin"/>
            </w:r>
            <w:r>
              <w:rPr>
                <w:noProof/>
                <w:webHidden/>
              </w:rPr>
              <w:instrText xml:space="preserve"> PAGEREF _Toc492569979 \h </w:instrText>
            </w:r>
            <w:r>
              <w:rPr>
                <w:noProof/>
                <w:webHidden/>
              </w:rPr>
            </w:r>
            <w:r>
              <w:rPr>
                <w:noProof/>
                <w:webHidden/>
              </w:rPr>
              <w:fldChar w:fldCharType="separate"/>
            </w:r>
            <w:r>
              <w:rPr>
                <w:noProof/>
                <w:webHidden/>
              </w:rPr>
              <w:t>28</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69980" w:history="1">
            <w:r w:rsidRPr="00A7538D">
              <w:rPr>
                <w:rStyle w:val="ad"/>
                <w:noProof/>
              </w:rPr>
              <w:t>2.3 Расчёт проектного профиля скважины</w:t>
            </w:r>
            <w:r>
              <w:rPr>
                <w:noProof/>
                <w:webHidden/>
              </w:rPr>
              <w:tab/>
            </w:r>
            <w:r>
              <w:rPr>
                <w:noProof/>
                <w:webHidden/>
              </w:rPr>
              <w:fldChar w:fldCharType="begin"/>
            </w:r>
            <w:r>
              <w:rPr>
                <w:noProof/>
                <w:webHidden/>
              </w:rPr>
              <w:instrText xml:space="preserve"> PAGEREF _Toc492569980 \h </w:instrText>
            </w:r>
            <w:r>
              <w:rPr>
                <w:noProof/>
                <w:webHidden/>
              </w:rPr>
            </w:r>
            <w:r>
              <w:rPr>
                <w:noProof/>
                <w:webHidden/>
              </w:rPr>
              <w:fldChar w:fldCharType="separate"/>
            </w:r>
            <w:r>
              <w:rPr>
                <w:noProof/>
                <w:webHidden/>
              </w:rPr>
              <w:t>31</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69981" w:history="1">
            <w:r w:rsidRPr="00A7538D">
              <w:rPr>
                <w:rStyle w:val="ad"/>
                <w:noProof/>
              </w:rPr>
              <w:t>2.4 Подготовительные работы к бурению скважины</w:t>
            </w:r>
            <w:r>
              <w:rPr>
                <w:noProof/>
                <w:webHidden/>
              </w:rPr>
              <w:tab/>
            </w:r>
            <w:r>
              <w:rPr>
                <w:noProof/>
                <w:webHidden/>
              </w:rPr>
              <w:fldChar w:fldCharType="begin"/>
            </w:r>
            <w:r>
              <w:rPr>
                <w:noProof/>
                <w:webHidden/>
              </w:rPr>
              <w:instrText xml:space="preserve"> PAGEREF _Toc492569981 \h </w:instrText>
            </w:r>
            <w:r>
              <w:rPr>
                <w:noProof/>
                <w:webHidden/>
              </w:rPr>
            </w:r>
            <w:r>
              <w:rPr>
                <w:noProof/>
                <w:webHidden/>
              </w:rPr>
              <w:fldChar w:fldCharType="separate"/>
            </w:r>
            <w:r>
              <w:rPr>
                <w:noProof/>
                <w:webHidden/>
              </w:rPr>
              <w:t>34</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69982" w:history="1">
            <w:r w:rsidRPr="00A7538D">
              <w:rPr>
                <w:rStyle w:val="ad"/>
                <w:noProof/>
              </w:rPr>
              <w:t>2.5 Буровые растворы</w:t>
            </w:r>
            <w:r>
              <w:rPr>
                <w:noProof/>
                <w:webHidden/>
              </w:rPr>
              <w:tab/>
            </w:r>
            <w:r>
              <w:rPr>
                <w:noProof/>
                <w:webHidden/>
              </w:rPr>
              <w:fldChar w:fldCharType="begin"/>
            </w:r>
            <w:r>
              <w:rPr>
                <w:noProof/>
                <w:webHidden/>
              </w:rPr>
              <w:instrText xml:space="preserve"> PAGEREF _Toc492569982 \h </w:instrText>
            </w:r>
            <w:r>
              <w:rPr>
                <w:noProof/>
                <w:webHidden/>
              </w:rPr>
            </w:r>
            <w:r>
              <w:rPr>
                <w:noProof/>
                <w:webHidden/>
              </w:rPr>
              <w:fldChar w:fldCharType="separate"/>
            </w:r>
            <w:r>
              <w:rPr>
                <w:noProof/>
                <w:webHidden/>
              </w:rPr>
              <w:t>35</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83" w:history="1">
            <w:r w:rsidRPr="00A7538D">
              <w:rPr>
                <w:rStyle w:val="ad"/>
                <w:noProof/>
              </w:rPr>
              <w:t>2.5.1 Обоснование плотности буровых растворов</w:t>
            </w:r>
            <w:r>
              <w:rPr>
                <w:noProof/>
                <w:webHidden/>
              </w:rPr>
              <w:tab/>
            </w:r>
            <w:r>
              <w:rPr>
                <w:noProof/>
                <w:webHidden/>
              </w:rPr>
              <w:fldChar w:fldCharType="begin"/>
            </w:r>
            <w:r>
              <w:rPr>
                <w:noProof/>
                <w:webHidden/>
              </w:rPr>
              <w:instrText xml:space="preserve"> PAGEREF _Toc492569983 \h </w:instrText>
            </w:r>
            <w:r>
              <w:rPr>
                <w:noProof/>
                <w:webHidden/>
              </w:rPr>
            </w:r>
            <w:r>
              <w:rPr>
                <w:noProof/>
                <w:webHidden/>
              </w:rPr>
              <w:fldChar w:fldCharType="separate"/>
            </w:r>
            <w:r>
              <w:rPr>
                <w:noProof/>
                <w:webHidden/>
              </w:rPr>
              <w:t>35</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69984" w:history="1">
            <w:r w:rsidRPr="00A7538D">
              <w:rPr>
                <w:rStyle w:val="ad"/>
                <w:noProof/>
              </w:rPr>
              <w:t>2.6 Технология бурения скважины</w:t>
            </w:r>
            <w:r>
              <w:rPr>
                <w:noProof/>
                <w:webHidden/>
              </w:rPr>
              <w:tab/>
            </w:r>
            <w:r>
              <w:rPr>
                <w:noProof/>
                <w:webHidden/>
              </w:rPr>
              <w:fldChar w:fldCharType="begin"/>
            </w:r>
            <w:r>
              <w:rPr>
                <w:noProof/>
                <w:webHidden/>
              </w:rPr>
              <w:instrText xml:space="preserve"> PAGEREF _Toc492569984 \h </w:instrText>
            </w:r>
            <w:r>
              <w:rPr>
                <w:noProof/>
                <w:webHidden/>
              </w:rPr>
            </w:r>
            <w:r>
              <w:rPr>
                <w:noProof/>
                <w:webHidden/>
              </w:rPr>
              <w:fldChar w:fldCharType="separate"/>
            </w:r>
            <w:r>
              <w:rPr>
                <w:noProof/>
                <w:webHidden/>
              </w:rPr>
              <w:t>42</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85" w:history="1">
            <w:r w:rsidRPr="00A7538D">
              <w:rPr>
                <w:rStyle w:val="ad"/>
                <w:noProof/>
              </w:rPr>
              <w:t>2.6.1 Технико-технологические решения по углублению скважины</w:t>
            </w:r>
            <w:r>
              <w:rPr>
                <w:noProof/>
                <w:webHidden/>
              </w:rPr>
              <w:tab/>
            </w:r>
            <w:r>
              <w:rPr>
                <w:noProof/>
                <w:webHidden/>
              </w:rPr>
              <w:fldChar w:fldCharType="begin"/>
            </w:r>
            <w:r>
              <w:rPr>
                <w:noProof/>
                <w:webHidden/>
              </w:rPr>
              <w:instrText xml:space="preserve"> PAGEREF _Toc492569985 \h </w:instrText>
            </w:r>
            <w:r>
              <w:rPr>
                <w:noProof/>
                <w:webHidden/>
              </w:rPr>
            </w:r>
            <w:r>
              <w:rPr>
                <w:noProof/>
                <w:webHidden/>
              </w:rPr>
              <w:fldChar w:fldCharType="separate"/>
            </w:r>
            <w:r>
              <w:rPr>
                <w:noProof/>
                <w:webHidden/>
              </w:rPr>
              <w:t>42</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69986" w:history="1">
            <w:r w:rsidRPr="00A7538D">
              <w:rPr>
                <w:rStyle w:val="ad"/>
                <w:noProof/>
              </w:rPr>
              <w:t>2.7 Технология крепления скважины и тампонажные растворы</w:t>
            </w:r>
            <w:r>
              <w:rPr>
                <w:noProof/>
                <w:webHidden/>
              </w:rPr>
              <w:tab/>
            </w:r>
            <w:r>
              <w:rPr>
                <w:noProof/>
                <w:webHidden/>
              </w:rPr>
              <w:fldChar w:fldCharType="begin"/>
            </w:r>
            <w:r>
              <w:rPr>
                <w:noProof/>
                <w:webHidden/>
              </w:rPr>
              <w:instrText xml:space="preserve"> PAGEREF _Toc492569986 \h </w:instrText>
            </w:r>
            <w:r>
              <w:rPr>
                <w:noProof/>
                <w:webHidden/>
              </w:rPr>
            </w:r>
            <w:r>
              <w:rPr>
                <w:noProof/>
                <w:webHidden/>
              </w:rPr>
              <w:fldChar w:fldCharType="separate"/>
            </w:r>
            <w:r>
              <w:rPr>
                <w:noProof/>
                <w:webHidden/>
              </w:rPr>
              <w:t>51</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87" w:history="1">
            <w:r w:rsidRPr="00A7538D">
              <w:rPr>
                <w:rStyle w:val="ad"/>
                <w:noProof/>
              </w:rPr>
              <w:t>2.7.1 Технико-технологические решения крепления скважины обсадными колоннами</w:t>
            </w:r>
            <w:r>
              <w:rPr>
                <w:noProof/>
                <w:webHidden/>
              </w:rPr>
              <w:tab/>
            </w:r>
            <w:r>
              <w:rPr>
                <w:noProof/>
                <w:webHidden/>
              </w:rPr>
              <w:fldChar w:fldCharType="begin"/>
            </w:r>
            <w:r>
              <w:rPr>
                <w:noProof/>
                <w:webHidden/>
              </w:rPr>
              <w:instrText xml:space="preserve"> PAGEREF _Toc492569987 \h </w:instrText>
            </w:r>
            <w:r>
              <w:rPr>
                <w:noProof/>
                <w:webHidden/>
              </w:rPr>
            </w:r>
            <w:r>
              <w:rPr>
                <w:noProof/>
                <w:webHidden/>
              </w:rPr>
              <w:fldChar w:fldCharType="separate"/>
            </w:r>
            <w:r>
              <w:rPr>
                <w:noProof/>
                <w:webHidden/>
              </w:rPr>
              <w:t>51</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88" w:history="1">
            <w:r w:rsidRPr="00A7538D">
              <w:rPr>
                <w:rStyle w:val="ad"/>
                <w:noProof/>
              </w:rPr>
              <w:t>2.7.2 Технология цементирования обсадных колонн</w:t>
            </w:r>
            <w:r>
              <w:rPr>
                <w:noProof/>
                <w:webHidden/>
              </w:rPr>
              <w:tab/>
            </w:r>
            <w:r>
              <w:rPr>
                <w:noProof/>
                <w:webHidden/>
              </w:rPr>
              <w:fldChar w:fldCharType="begin"/>
            </w:r>
            <w:r>
              <w:rPr>
                <w:noProof/>
                <w:webHidden/>
              </w:rPr>
              <w:instrText xml:space="preserve"> PAGEREF _Toc492569988 \h </w:instrText>
            </w:r>
            <w:r>
              <w:rPr>
                <w:noProof/>
                <w:webHidden/>
              </w:rPr>
            </w:r>
            <w:r>
              <w:rPr>
                <w:noProof/>
                <w:webHidden/>
              </w:rPr>
              <w:fldChar w:fldCharType="separate"/>
            </w:r>
            <w:r>
              <w:rPr>
                <w:noProof/>
                <w:webHidden/>
              </w:rPr>
              <w:t>52</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89" w:history="1">
            <w:r w:rsidRPr="00A7538D">
              <w:rPr>
                <w:rStyle w:val="ad"/>
                <w:noProof/>
              </w:rPr>
              <w:t>2.7.3 Расчёт обсадных колонн</w:t>
            </w:r>
            <w:r>
              <w:rPr>
                <w:noProof/>
                <w:webHidden/>
              </w:rPr>
              <w:tab/>
            </w:r>
            <w:r>
              <w:rPr>
                <w:noProof/>
                <w:webHidden/>
              </w:rPr>
              <w:fldChar w:fldCharType="begin"/>
            </w:r>
            <w:r>
              <w:rPr>
                <w:noProof/>
                <w:webHidden/>
              </w:rPr>
              <w:instrText xml:space="preserve"> PAGEREF _Toc492569989 \h </w:instrText>
            </w:r>
            <w:r>
              <w:rPr>
                <w:noProof/>
                <w:webHidden/>
              </w:rPr>
            </w:r>
            <w:r>
              <w:rPr>
                <w:noProof/>
                <w:webHidden/>
              </w:rPr>
              <w:fldChar w:fldCharType="separate"/>
            </w:r>
            <w:r>
              <w:rPr>
                <w:noProof/>
                <w:webHidden/>
              </w:rPr>
              <w:t>53</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90" w:history="1">
            <w:r w:rsidRPr="00A7538D">
              <w:rPr>
                <w:rStyle w:val="ad"/>
                <w:noProof/>
              </w:rPr>
              <w:t>2.7.4 Расчёт обсадных колонн, спускаемых в зону ММП</w:t>
            </w:r>
            <w:r>
              <w:rPr>
                <w:noProof/>
                <w:webHidden/>
              </w:rPr>
              <w:tab/>
            </w:r>
            <w:r>
              <w:rPr>
                <w:noProof/>
                <w:webHidden/>
              </w:rPr>
              <w:fldChar w:fldCharType="begin"/>
            </w:r>
            <w:r>
              <w:rPr>
                <w:noProof/>
                <w:webHidden/>
              </w:rPr>
              <w:instrText xml:space="preserve"> PAGEREF _Toc492569990 \h </w:instrText>
            </w:r>
            <w:r>
              <w:rPr>
                <w:noProof/>
                <w:webHidden/>
              </w:rPr>
            </w:r>
            <w:r>
              <w:rPr>
                <w:noProof/>
                <w:webHidden/>
              </w:rPr>
              <w:fldChar w:fldCharType="separate"/>
            </w:r>
            <w:r>
              <w:rPr>
                <w:noProof/>
                <w:webHidden/>
              </w:rPr>
              <w:t>54</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91" w:history="1">
            <w:r w:rsidRPr="00A7538D">
              <w:rPr>
                <w:rStyle w:val="ad"/>
                <w:noProof/>
              </w:rPr>
              <w:t>2.7.5 Расчет устойчивости крепи скважин</w:t>
            </w:r>
            <w:r>
              <w:rPr>
                <w:noProof/>
                <w:webHidden/>
              </w:rPr>
              <w:tab/>
            </w:r>
            <w:r>
              <w:rPr>
                <w:noProof/>
                <w:webHidden/>
              </w:rPr>
              <w:fldChar w:fldCharType="begin"/>
            </w:r>
            <w:r>
              <w:rPr>
                <w:noProof/>
                <w:webHidden/>
              </w:rPr>
              <w:instrText xml:space="preserve"> PAGEREF _Toc492569991 \h </w:instrText>
            </w:r>
            <w:r>
              <w:rPr>
                <w:noProof/>
                <w:webHidden/>
              </w:rPr>
            </w:r>
            <w:r>
              <w:rPr>
                <w:noProof/>
                <w:webHidden/>
              </w:rPr>
              <w:fldChar w:fldCharType="separate"/>
            </w:r>
            <w:r>
              <w:rPr>
                <w:noProof/>
                <w:webHidden/>
              </w:rPr>
              <w:t>85</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69992" w:history="1">
            <w:r w:rsidRPr="00A7538D">
              <w:rPr>
                <w:rStyle w:val="ad"/>
                <w:noProof/>
              </w:rPr>
              <w:t>2.8 Технология испытания (освоения) скважины</w:t>
            </w:r>
            <w:r>
              <w:rPr>
                <w:noProof/>
                <w:webHidden/>
              </w:rPr>
              <w:tab/>
            </w:r>
            <w:r>
              <w:rPr>
                <w:noProof/>
                <w:webHidden/>
              </w:rPr>
              <w:fldChar w:fldCharType="begin"/>
            </w:r>
            <w:r>
              <w:rPr>
                <w:noProof/>
                <w:webHidden/>
              </w:rPr>
              <w:instrText xml:space="preserve"> PAGEREF _Toc492569992 \h </w:instrText>
            </w:r>
            <w:r>
              <w:rPr>
                <w:noProof/>
                <w:webHidden/>
              </w:rPr>
            </w:r>
            <w:r>
              <w:rPr>
                <w:noProof/>
                <w:webHidden/>
              </w:rPr>
              <w:fldChar w:fldCharType="separate"/>
            </w:r>
            <w:r>
              <w:rPr>
                <w:noProof/>
                <w:webHidden/>
              </w:rPr>
              <w:t>86</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93" w:history="1">
            <w:r w:rsidRPr="00A7538D">
              <w:rPr>
                <w:rStyle w:val="ad"/>
                <w:noProof/>
              </w:rPr>
              <w:t>2.8.1 Технико-технологические решения по испытанию (освоению) скважины</w:t>
            </w:r>
            <w:r>
              <w:rPr>
                <w:noProof/>
                <w:webHidden/>
              </w:rPr>
              <w:tab/>
            </w:r>
            <w:r>
              <w:rPr>
                <w:noProof/>
                <w:webHidden/>
              </w:rPr>
              <w:fldChar w:fldCharType="begin"/>
            </w:r>
            <w:r>
              <w:rPr>
                <w:noProof/>
                <w:webHidden/>
              </w:rPr>
              <w:instrText xml:space="preserve"> PAGEREF _Toc492569993 \h </w:instrText>
            </w:r>
            <w:r>
              <w:rPr>
                <w:noProof/>
                <w:webHidden/>
              </w:rPr>
            </w:r>
            <w:r>
              <w:rPr>
                <w:noProof/>
                <w:webHidden/>
              </w:rPr>
              <w:fldChar w:fldCharType="separate"/>
            </w:r>
            <w:r>
              <w:rPr>
                <w:noProof/>
                <w:webHidden/>
              </w:rPr>
              <w:t>86</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69994" w:history="1">
            <w:r w:rsidRPr="00A7538D">
              <w:rPr>
                <w:rStyle w:val="ad"/>
                <w:noProof/>
              </w:rPr>
              <w:t>2.9 Консервация, расконсервация и ликвидация скважины</w:t>
            </w:r>
            <w:r>
              <w:rPr>
                <w:noProof/>
                <w:webHidden/>
              </w:rPr>
              <w:tab/>
            </w:r>
            <w:r>
              <w:rPr>
                <w:noProof/>
                <w:webHidden/>
              </w:rPr>
              <w:fldChar w:fldCharType="begin"/>
            </w:r>
            <w:r>
              <w:rPr>
                <w:noProof/>
                <w:webHidden/>
              </w:rPr>
              <w:instrText xml:space="preserve"> PAGEREF _Toc492569994 \h </w:instrText>
            </w:r>
            <w:r>
              <w:rPr>
                <w:noProof/>
                <w:webHidden/>
              </w:rPr>
            </w:r>
            <w:r>
              <w:rPr>
                <w:noProof/>
                <w:webHidden/>
              </w:rPr>
              <w:fldChar w:fldCharType="separate"/>
            </w:r>
            <w:r>
              <w:rPr>
                <w:noProof/>
                <w:webHidden/>
              </w:rPr>
              <w:t>100</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95" w:history="1">
            <w:r w:rsidRPr="00A7538D">
              <w:rPr>
                <w:rStyle w:val="ad"/>
                <w:noProof/>
              </w:rPr>
              <w:t>2.9.1 Общие положения</w:t>
            </w:r>
            <w:r>
              <w:rPr>
                <w:noProof/>
                <w:webHidden/>
              </w:rPr>
              <w:tab/>
            </w:r>
            <w:r>
              <w:rPr>
                <w:noProof/>
                <w:webHidden/>
              </w:rPr>
              <w:fldChar w:fldCharType="begin"/>
            </w:r>
            <w:r>
              <w:rPr>
                <w:noProof/>
                <w:webHidden/>
              </w:rPr>
              <w:instrText xml:space="preserve"> PAGEREF _Toc492569995 \h </w:instrText>
            </w:r>
            <w:r>
              <w:rPr>
                <w:noProof/>
                <w:webHidden/>
              </w:rPr>
            </w:r>
            <w:r>
              <w:rPr>
                <w:noProof/>
                <w:webHidden/>
              </w:rPr>
              <w:fldChar w:fldCharType="separate"/>
            </w:r>
            <w:r>
              <w:rPr>
                <w:noProof/>
                <w:webHidden/>
              </w:rPr>
              <w:t>100</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96" w:history="1">
            <w:r w:rsidRPr="00A7538D">
              <w:rPr>
                <w:rStyle w:val="ad"/>
                <w:noProof/>
              </w:rPr>
              <w:t>2.9.2 Мероприятия по приостановке работ на объекте</w:t>
            </w:r>
            <w:r>
              <w:rPr>
                <w:noProof/>
                <w:webHidden/>
              </w:rPr>
              <w:tab/>
            </w:r>
            <w:r>
              <w:rPr>
                <w:noProof/>
                <w:webHidden/>
              </w:rPr>
              <w:fldChar w:fldCharType="begin"/>
            </w:r>
            <w:r>
              <w:rPr>
                <w:noProof/>
                <w:webHidden/>
              </w:rPr>
              <w:instrText xml:space="preserve"> PAGEREF _Toc492569996 \h </w:instrText>
            </w:r>
            <w:r>
              <w:rPr>
                <w:noProof/>
                <w:webHidden/>
              </w:rPr>
            </w:r>
            <w:r>
              <w:rPr>
                <w:noProof/>
                <w:webHidden/>
              </w:rPr>
              <w:fldChar w:fldCharType="separate"/>
            </w:r>
            <w:r>
              <w:rPr>
                <w:noProof/>
                <w:webHidden/>
              </w:rPr>
              <w:t>101</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97" w:history="1">
            <w:r w:rsidRPr="00A7538D">
              <w:rPr>
                <w:rStyle w:val="ad"/>
                <w:noProof/>
              </w:rPr>
              <w:t>2.9.3 Объем работ на скважине при консервации на срок до 6 месяцев</w:t>
            </w:r>
            <w:r>
              <w:rPr>
                <w:noProof/>
                <w:webHidden/>
              </w:rPr>
              <w:tab/>
            </w:r>
            <w:r>
              <w:rPr>
                <w:noProof/>
                <w:webHidden/>
              </w:rPr>
              <w:fldChar w:fldCharType="begin"/>
            </w:r>
            <w:r>
              <w:rPr>
                <w:noProof/>
                <w:webHidden/>
              </w:rPr>
              <w:instrText xml:space="preserve"> PAGEREF _Toc492569997 \h </w:instrText>
            </w:r>
            <w:r>
              <w:rPr>
                <w:noProof/>
                <w:webHidden/>
              </w:rPr>
            </w:r>
            <w:r>
              <w:rPr>
                <w:noProof/>
                <w:webHidden/>
              </w:rPr>
              <w:fldChar w:fldCharType="separate"/>
            </w:r>
            <w:r>
              <w:rPr>
                <w:noProof/>
                <w:webHidden/>
              </w:rPr>
              <w:t>102</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98" w:history="1">
            <w:r w:rsidRPr="00A7538D">
              <w:rPr>
                <w:rStyle w:val="ad"/>
                <w:noProof/>
              </w:rPr>
              <w:t>2.9.4 Мероприятия по консервации скважины на срок более 6 месяцев</w:t>
            </w:r>
            <w:r>
              <w:rPr>
                <w:noProof/>
                <w:webHidden/>
              </w:rPr>
              <w:tab/>
            </w:r>
            <w:r>
              <w:rPr>
                <w:noProof/>
                <w:webHidden/>
              </w:rPr>
              <w:fldChar w:fldCharType="begin"/>
            </w:r>
            <w:r>
              <w:rPr>
                <w:noProof/>
                <w:webHidden/>
              </w:rPr>
              <w:instrText xml:space="preserve"> PAGEREF _Toc492569998 \h </w:instrText>
            </w:r>
            <w:r>
              <w:rPr>
                <w:noProof/>
                <w:webHidden/>
              </w:rPr>
            </w:r>
            <w:r>
              <w:rPr>
                <w:noProof/>
                <w:webHidden/>
              </w:rPr>
              <w:fldChar w:fldCharType="separate"/>
            </w:r>
            <w:r>
              <w:rPr>
                <w:noProof/>
                <w:webHidden/>
              </w:rPr>
              <w:t>103</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69999" w:history="1">
            <w:r w:rsidRPr="00A7538D">
              <w:rPr>
                <w:rStyle w:val="ad"/>
                <w:noProof/>
              </w:rPr>
              <w:t>2.9.5 Расконсервация скважины</w:t>
            </w:r>
            <w:r>
              <w:rPr>
                <w:noProof/>
                <w:webHidden/>
              </w:rPr>
              <w:tab/>
            </w:r>
            <w:r>
              <w:rPr>
                <w:noProof/>
                <w:webHidden/>
              </w:rPr>
              <w:fldChar w:fldCharType="begin"/>
            </w:r>
            <w:r>
              <w:rPr>
                <w:noProof/>
                <w:webHidden/>
              </w:rPr>
              <w:instrText xml:space="preserve"> PAGEREF _Toc492569999 \h </w:instrText>
            </w:r>
            <w:r>
              <w:rPr>
                <w:noProof/>
                <w:webHidden/>
              </w:rPr>
            </w:r>
            <w:r>
              <w:rPr>
                <w:noProof/>
                <w:webHidden/>
              </w:rPr>
              <w:fldChar w:fldCharType="separate"/>
            </w:r>
            <w:r>
              <w:rPr>
                <w:noProof/>
                <w:webHidden/>
              </w:rPr>
              <w:t>106</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00" w:history="1">
            <w:r w:rsidRPr="00A7538D">
              <w:rPr>
                <w:rStyle w:val="ad"/>
                <w:noProof/>
              </w:rPr>
              <w:t>2.9.6 Ликвидация скважины</w:t>
            </w:r>
            <w:r>
              <w:rPr>
                <w:noProof/>
                <w:webHidden/>
              </w:rPr>
              <w:tab/>
            </w:r>
            <w:r>
              <w:rPr>
                <w:noProof/>
                <w:webHidden/>
              </w:rPr>
              <w:fldChar w:fldCharType="begin"/>
            </w:r>
            <w:r>
              <w:rPr>
                <w:noProof/>
                <w:webHidden/>
              </w:rPr>
              <w:instrText xml:space="preserve"> PAGEREF _Toc492570000 \h </w:instrText>
            </w:r>
            <w:r>
              <w:rPr>
                <w:noProof/>
                <w:webHidden/>
              </w:rPr>
            </w:r>
            <w:r>
              <w:rPr>
                <w:noProof/>
                <w:webHidden/>
              </w:rPr>
              <w:fldChar w:fldCharType="separate"/>
            </w:r>
            <w:r>
              <w:rPr>
                <w:noProof/>
                <w:webHidden/>
              </w:rPr>
              <w:t>109</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70001" w:history="1">
            <w:r w:rsidRPr="00A7538D">
              <w:rPr>
                <w:rStyle w:val="ad"/>
                <w:noProof/>
              </w:rPr>
              <w:t>2.10 Противофонтанная и газовая безопасность</w:t>
            </w:r>
            <w:r>
              <w:rPr>
                <w:noProof/>
                <w:webHidden/>
              </w:rPr>
              <w:tab/>
            </w:r>
            <w:r>
              <w:rPr>
                <w:noProof/>
                <w:webHidden/>
              </w:rPr>
              <w:fldChar w:fldCharType="begin"/>
            </w:r>
            <w:r>
              <w:rPr>
                <w:noProof/>
                <w:webHidden/>
              </w:rPr>
              <w:instrText xml:space="preserve"> PAGEREF _Toc492570001 \h </w:instrText>
            </w:r>
            <w:r>
              <w:rPr>
                <w:noProof/>
                <w:webHidden/>
              </w:rPr>
            </w:r>
            <w:r>
              <w:rPr>
                <w:noProof/>
                <w:webHidden/>
              </w:rPr>
              <w:fldChar w:fldCharType="separate"/>
            </w:r>
            <w:r>
              <w:rPr>
                <w:noProof/>
                <w:webHidden/>
              </w:rPr>
              <w:t>112</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02" w:history="1">
            <w:r w:rsidRPr="00A7538D">
              <w:rPr>
                <w:rStyle w:val="ad"/>
                <w:noProof/>
              </w:rPr>
              <w:t>2.10.1 Монтаж и эксплуатация ПВО</w:t>
            </w:r>
            <w:r>
              <w:rPr>
                <w:noProof/>
                <w:webHidden/>
              </w:rPr>
              <w:tab/>
            </w:r>
            <w:r>
              <w:rPr>
                <w:noProof/>
                <w:webHidden/>
              </w:rPr>
              <w:fldChar w:fldCharType="begin"/>
            </w:r>
            <w:r>
              <w:rPr>
                <w:noProof/>
                <w:webHidden/>
              </w:rPr>
              <w:instrText xml:space="preserve"> PAGEREF _Toc492570002 \h </w:instrText>
            </w:r>
            <w:r>
              <w:rPr>
                <w:noProof/>
                <w:webHidden/>
              </w:rPr>
            </w:r>
            <w:r>
              <w:rPr>
                <w:noProof/>
                <w:webHidden/>
              </w:rPr>
              <w:fldChar w:fldCharType="separate"/>
            </w:r>
            <w:r>
              <w:rPr>
                <w:noProof/>
                <w:webHidden/>
              </w:rPr>
              <w:t>112</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03" w:history="1">
            <w:r w:rsidRPr="00A7538D">
              <w:rPr>
                <w:rStyle w:val="ad"/>
                <w:noProof/>
              </w:rPr>
              <w:t>2.10.2 Организационные работы по подготовке буровой к вскрытию продуктивных пластов</w:t>
            </w:r>
            <w:r>
              <w:rPr>
                <w:noProof/>
                <w:webHidden/>
              </w:rPr>
              <w:tab/>
            </w:r>
            <w:r>
              <w:rPr>
                <w:noProof/>
                <w:webHidden/>
              </w:rPr>
              <w:fldChar w:fldCharType="begin"/>
            </w:r>
            <w:r>
              <w:rPr>
                <w:noProof/>
                <w:webHidden/>
              </w:rPr>
              <w:instrText xml:space="preserve"> PAGEREF _Toc492570003 \h </w:instrText>
            </w:r>
            <w:r>
              <w:rPr>
                <w:noProof/>
                <w:webHidden/>
              </w:rPr>
            </w:r>
            <w:r>
              <w:rPr>
                <w:noProof/>
                <w:webHidden/>
              </w:rPr>
              <w:fldChar w:fldCharType="separate"/>
            </w:r>
            <w:r>
              <w:rPr>
                <w:noProof/>
                <w:webHidden/>
              </w:rPr>
              <w:t>117</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04" w:history="1">
            <w:r w:rsidRPr="00A7538D">
              <w:rPr>
                <w:rStyle w:val="ad"/>
                <w:noProof/>
              </w:rPr>
              <w:t>2.10.3 Мероприятия по обеспечению противофонтанной и газовой безопасности при бурении продуктивной зоны</w:t>
            </w:r>
            <w:r>
              <w:rPr>
                <w:noProof/>
                <w:webHidden/>
              </w:rPr>
              <w:tab/>
            </w:r>
            <w:r>
              <w:rPr>
                <w:noProof/>
                <w:webHidden/>
              </w:rPr>
              <w:fldChar w:fldCharType="begin"/>
            </w:r>
            <w:r>
              <w:rPr>
                <w:noProof/>
                <w:webHidden/>
              </w:rPr>
              <w:instrText xml:space="preserve"> PAGEREF _Toc492570004 \h </w:instrText>
            </w:r>
            <w:r>
              <w:rPr>
                <w:noProof/>
                <w:webHidden/>
              </w:rPr>
            </w:r>
            <w:r>
              <w:rPr>
                <w:noProof/>
                <w:webHidden/>
              </w:rPr>
              <w:fldChar w:fldCharType="separate"/>
            </w:r>
            <w:r>
              <w:rPr>
                <w:noProof/>
                <w:webHidden/>
              </w:rPr>
              <w:t>120</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05" w:history="1">
            <w:r w:rsidRPr="00A7538D">
              <w:rPr>
                <w:rStyle w:val="ad"/>
                <w:noProof/>
              </w:rPr>
              <w:t>2.10.4 Мероприятия по обеспечению противофонтанной и газовой безопасности в процессе испытания (освоения) скважины</w:t>
            </w:r>
            <w:r>
              <w:rPr>
                <w:noProof/>
                <w:webHidden/>
              </w:rPr>
              <w:tab/>
            </w:r>
            <w:r>
              <w:rPr>
                <w:noProof/>
                <w:webHidden/>
              </w:rPr>
              <w:fldChar w:fldCharType="begin"/>
            </w:r>
            <w:r>
              <w:rPr>
                <w:noProof/>
                <w:webHidden/>
              </w:rPr>
              <w:instrText xml:space="preserve"> PAGEREF _Toc492570005 \h </w:instrText>
            </w:r>
            <w:r>
              <w:rPr>
                <w:noProof/>
                <w:webHidden/>
              </w:rPr>
            </w:r>
            <w:r>
              <w:rPr>
                <w:noProof/>
                <w:webHidden/>
              </w:rPr>
              <w:fldChar w:fldCharType="separate"/>
            </w:r>
            <w:r>
              <w:rPr>
                <w:noProof/>
                <w:webHidden/>
              </w:rPr>
              <w:t>122</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06" w:history="1">
            <w:r w:rsidRPr="00A7538D">
              <w:rPr>
                <w:rStyle w:val="ad"/>
                <w:noProof/>
              </w:rPr>
              <w:t>2.10.5 Мероприятия по предупреждению и раннему обнаружению ГНВП при бурении и испытании</w:t>
            </w:r>
            <w:r>
              <w:rPr>
                <w:noProof/>
                <w:webHidden/>
              </w:rPr>
              <w:tab/>
            </w:r>
            <w:r>
              <w:rPr>
                <w:noProof/>
                <w:webHidden/>
              </w:rPr>
              <w:fldChar w:fldCharType="begin"/>
            </w:r>
            <w:r>
              <w:rPr>
                <w:noProof/>
                <w:webHidden/>
              </w:rPr>
              <w:instrText xml:space="preserve"> PAGEREF _Toc492570006 \h </w:instrText>
            </w:r>
            <w:r>
              <w:rPr>
                <w:noProof/>
                <w:webHidden/>
              </w:rPr>
            </w:r>
            <w:r>
              <w:rPr>
                <w:noProof/>
                <w:webHidden/>
              </w:rPr>
              <w:fldChar w:fldCharType="separate"/>
            </w:r>
            <w:r>
              <w:rPr>
                <w:noProof/>
                <w:webHidden/>
              </w:rPr>
              <w:t>123</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07" w:history="1">
            <w:r w:rsidRPr="00A7538D">
              <w:rPr>
                <w:rStyle w:val="ad"/>
                <w:noProof/>
              </w:rPr>
              <w:t>2.10.6 Действие персонала при возникновении нештатных ситуаций в процессе ликвидации ГНВП</w:t>
            </w:r>
            <w:r>
              <w:rPr>
                <w:noProof/>
                <w:webHidden/>
              </w:rPr>
              <w:tab/>
            </w:r>
            <w:r>
              <w:rPr>
                <w:noProof/>
                <w:webHidden/>
              </w:rPr>
              <w:fldChar w:fldCharType="begin"/>
            </w:r>
            <w:r>
              <w:rPr>
                <w:noProof/>
                <w:webHidden/>
              </w:rPr>
              <w:instrText xml:space="preserve"> PAGEREF _Toc492570007 \h </w:instrText>
            </w:r>
            <w:r>
              <w:rPr>
                <w:noProof/>
                <w:webHidden/>
              </w:rPr>
            </w:r>
            <w:r>
              <w:rPr>
                <w:noProof/>
                <w:webHidden/>
              </w:rPr>
              <w:fldChar w:fldCharType="separate"/>
            </w:r>
            <w:r>
              <w:rPr>
                <w:noProof/>
                <w:webHidden/>
              </w:rPr>
              <w:t>125</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08" w:history="1">
            <w:r w:rsidRPr="00A7538D">
              <w:rPr>
                <w:rStyle w:val="ad"/>
                <w:noProof/>
              </w:rPr>
              <w:t>2.10.7 Расчет предельного объема пластового флюида при ликвидации газонефтепроявления</w:t>
            </w:r>
            <w:r>
              <w:rPr>
                <w:noProof/>
                <w:webHidden/>
              </w:rPr>
              <w:tab/>
            </w:r>
            <w:r>
              <w:rPr>
                <w:noProof/>
                <w:webHidden/>
              </w:rPr>
              <w:fldChar w:fldCharType="begin"/>
            </w:r>
            <w:r>
              <w:rPr>
                <w:noProof/>
                <w:webHidden/>
              </w:rPr>
              <w:instrText xml:space="preserve"> PAGEREF _Toc492570008 \h </w:instrText>
            </w:r>
            <w:r>
              <w:rPr>
                <w:noProof/>
                <w:webHidden/>
              </w:rPr>
            </w:r>
            <w:r>
              <w:rPr>
                <w:noProof/>
                <w:webHidden/>
              </w:rPr>
              <w:fldChar w:fldCharType="separate"/>
            </w:r>
            <w:r>
              <w:rPr>
                <w:noProof/>
                <w:webHidden/>
              </w:rPr>
              <w:t>127</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09" w:history="1">
            <w:r w:rsidRPr="00A7538D">
              <w:rPr>
                <w:rStyle w:val="ad"/>
                <w:noProof/>
              </w:rPr>
              <w:t>2.10.8 Расчет допустимого количества труб, поднимаемых без долива</w:t>
            </w:r>
            <w:r>
              <w:rPr>
                <w:noProof/>
                <w:webHidden/>
              </w:rPr>
              <w:tab/>
            </w:r>
            <w:r>
              <w:rPr>
                <w:noProof/>
                <w:webHidden/>
              </w:rPr>
              <w:fldChar w:fldCharType="begin"/>
            </w:r>
            <w:r>
              <w:rPr>
                <w:noProof/>
                <w:webHidden/>
              </w:rPr>
              <w:instrText xml:space="preserve"> PAGEREF _Toc492570009 \h </w:instrText>
            </w:r>
            <w:r>
              <w:rPr>
                <w:noProof/>
                <w:webHidden/>
              </w:rPr>
            </w:r>
            <w:r>
              <w:rPr>
                <w:noProof/>
                <w:webHidden/>
              </w:rPr>
              <w:fldChar w:fldCharType="separate"/>
            </w:r>
            <w:r>
              <w:rPr>
                <w:noProof/>
                <w:webHidden/>
              </w:rPr>
              <w:t>129</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70010" w:history="1">
            <w:r w:rsidRPr="00A7538D">
              <w:rPr>
                <w:rStyle w:val="ad"/>
                <w:noProof/>
              </w:rPr>
              <w:t>2.11 Описание автоматизированных систем, используемых в производственном процессе</w:t>
            </w:r>
            <w:r>
              <w:rPr>
                <w:noProof/>
                <w:webHidden/>
              </w:rPr>
              <w:tab/>
            </w:r>
            <w:r>
              <w:rPr>
                <w:noProof/>
                <w:webHidden/>
              </w:rPr>
              <w:fldChar w:fldCharType="begin"/>
            </w:r>
            <w:r>
              <w:rPr>
                <w:noProof/>
                <w:webHidden/>
              </w:rPr>
              <w:instrText xml:space="preserve"> PAGEREF _Toc492570010 \h </w:instrText>
            </w:r>
            <w:r>
              <w:rPr>
                <w:noProof/>
                <w:webHidden/>
              </w:rPr>
            </w:r>
            <w:r>
              <w:rPr>
                <w:noProof/>
                <w:webHidden/>
              </w:rPr>
              <w:fldChar w:fldCharType="separate"/>
            </w:r>
            <w:r>
              <w:rPr>
                <w:noProof/>
                <w:webHidden/>
              </w:rPr>
              <w:t>131</w:t>
            </w:r>
            <w:r>
              <w:rPr>
                <w:noProof/>
                <w:webHidden/>
              </w:rPr>
              <w:fldChar w:fldCharType="end"/>
            </w:r>
          </w:hyperlink>
        </w:p>
        <w:p w:rsidR="006065AD" w:rsidRDefault="006065AD">
          <w:pPr>
            <w:pStyle w:val="22"/>
            <w:tabs>
              <w:tab w:val="right" w:leader="dot" w:pos="10196"/>
            </w:tabs>
            <w:rPr>
              <w:rFonts w:asciiTheme="minorHAnsi" w:eastAsiaTheme="minorEastAsia" w:hAnsiTheme="minorHAnsi" w:cstheme="minorBidi"/>
              <w:noProof/>
              <w:sz w:val="22"/>
              <w:szCs w:val="22"/>
            </w:rPr>
          </w:pPr>
          <w:hyperlink w:anchor="_Toc492570011" w:history="1">
            <w:r w:rsidRPr="00A7538D">
              <w:rPr>
                <w:rStyle w:val="ad"/>
                <w:noProof/>
              </w:rPr>
              <w:t>2.12 Оценка степени риска строительства скважины</w:t>
            </w:r>
            <w:r>
              <w:rPr>
                <w:noProof/>
                <w:webHidden/>
              </w:rPr>
              <w:tab/>
            </w:r>
            <w:r>
              <w:rPr>
                <w:noProof/>
                <w:webHidden/>
              </w:rPr>
              <w:fldChar w:fldCharType="begin"/>
            </w:r>
            <w:r>
              <w:rPr>
                <w:noProof/>
                <w:webHidden/>
              </w:rPr>
              <w:instrText xml:space="preserve"> PAGEREF _Toc492570011 \h </w:instrText>
            </w:r>
            <w:r>
              <w:rPr>
                <w:noProof/>
                <w:webHidden/>
              </w:rPr>
            </w:r>
            <w:r>
              <w:rPr>
                <w:noProof/>
                <w:webHidden/>
              </w:rPr>
              <w:fldChar w:fldCharType="separate"/>
            </w:r>
            <w:r>
              <w:rPr>
                <w:noProof/>
                <w:webHidden/>
              </w:rPr>
              <w:t>132</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12" w:history="1">
            <w:r w:rsidRPr="00A7538D">
              <w:rPr>
                <w:rStyle w:val="ad"/>
                <w:noProof/>
              </w:rPr>
              <w:t>2.12.1 Общие положения</w:t>
            </w:r>
            <w:r>
              <w:rPr>
                <w:noProof/>
                <w:webHidden/>
              </w:rPr>
              <w:tab/>
            </w:r>
            <w:r>
              <w:rPr>
                <w:noProof/>
                <w:webHidden/>
              </w:rPr>
              <w:fldChar w:fldCharType="begin"/>
            </w:r>
            <w:r>
              <w:rPr>
                <w:noProof/>
                <w:webHidden/>
              </w:rPr>
              <w:instrText xml:space="preserve"> PAGEREF _Toc492570012 \h </w:instrText>
            </w:r>
            <w:r>
              <w:rPr>
                <w:noProof/>
                <w:webHidden/>
              </w:rPr>
            </w:r>
            <w:r>
              <w:rPr>
                <w:noProof/>
                <w:webHidden/>
              </w:rPr>
              <w:fldChar w:fldCharType="separate"/>
            </w:r>
            <w:r>
              <w:rPr>
                <w:noProof/>
                <w:webHidden/>
              </w:rPr>
              <w:t>132</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13" w:history="1">
            <w:r w:rsidRPr="00A7538D">
              <w:rPr>
                <w:rStyle w:val="ad"/>
                <w:noProof/>
              </w:rPr>
              <w:t>2.12.2 Анализ риска аварий при бурении и креплении скважин в интервале мерзлых пород</w:t>
            </w:r>
            <w:r>
              <w:rPr>
                <w:noProof/>
                <w:webHidden/>
              </w:rPr>
              <w:tab/>
            </w:r>
            <w:r>
              <w:rPr>
                <w:noProof/>
                <w:webHidden/>
              </w:rPr>
              <w:fldChar w:fldCharType="begin"/>
            </w:r>
            <w:r>
              <w:rPr>
                <w:noProof/>
                <w:webHidden/>
              </w:rPr>
              <w:instrText xml:space="preserve"> PAGEREF _Toc492570013 \h </w:instrText>
            </w:r>
            <w:r>
              <w:rPr>
                <w:noProof/>
                <w:webHidden/>
              </w:rPr>
            </w:r>
            <w:r>
              <w:rPr>
                <w:noProof/>
                <w:webHidden/>
              </w:rPr>
              <w:fldChar w:fldCharType="separate"/>
            </w:r>
            <w:r>
              <w:rPr>
                <w:noProof/>
                <w:webHidden/>
              </w:rPr>
              <w:t>133</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14" w:history="1">
            <w:r w:rsidRPr="00A7538D">
              <w:rPr>
                <w:rStyle w:val="ad"/>
                <w:noProof/>
              </w:rPr>
              <w:t>2.12.3 Описание анализируемой технологической операции и идентификация опасностей</w:t>
            </w:r>
            <w:r>
              <w:rPr>
                <w:noProof/>
                <w:webHidden/>
              </w:rPr>
              <w:tab/>
            </w:r>
            <w:r>
              <w:rPr>
                <w:noProof/>
                <w:webHidden/>
              </w:rPr>
              <w:fldChar w:fldCharType="begin"/>
            </w:r>
            <w:r>
              <w:rPr>
                <w:noProof/>
                <w:webHidden/>
              </w:rPr>
              <w:instrText xml:space="preserve"> PAGEREF _Toc492570014 \h </w:instrText>
            </w:r>
            <w:r>
              <w:rPr>
                <w:noProof/>
                <w:webHidden/>
              </w:rPr>
            </w:r>
            <w:r>
              <w:rPr>
                <w:noProof/>
                <w:webHidden/>
              </w:rPr>
              <w:fldChar w:fldCharType="separate"/>
            </w:r>
            <w:r>
              <w:rPr>
                <w:noProof/>
                <w:webHidden/>
              </w:rPr>
              <w:t>134</w:t>
            </w:r>
            <w:r>
              <w:rPr>
                <w:noProof/>
                <w:webHidden/>
              </w:rPr>
              <w:fldChar w:fldCharType="end"/>
            </w:r>
          </w:hyperlink>
        </w:p>
        <w:p w:rsidR="006065AD" w:rsidRDefault="006065AD">
          <w:pPr>
            <w:pStyle w:val="32"/>
            <w:tabs>
              <w:tab w:val="right" w:leader="dot" w:pos="10196"/>
            </w:tabs>
            <w:rPr>
              <w:rFonts w:asciiTheme="minorHAnsi" w:eastAsiaTheme="minorEastAsia" w:hAnsiTheme="minorHAnsi" w:cstheme="minorBidi"/>
              <w:noProof/>
              <w:sz w:val="22"/>
              <w:szCs w:val="22"/>
            </w:rPr>
          </w:pPr>
          <w:hyperlink w:anchor="_Toc492570015" w:history="1">
            <w:r w:rsidRPr="00A7538D">
              <w:rPr>
                <w:rStyle w:val="ad"/>
                <w:noProof/>
              </w:rPr>
              <w:t>2.12.4 Анализ риска аварий при бурении и креплении скважины в интервалах АВПД</w:t>
            </w:r>
            <w:r>
              <w:rPr>
                <w:noProof/>
                <w:webHidden/>
              </w:rPr>
              <w:tab/>
            </w:r>
            <w:r>
              <w:rPr>
                <w:noProof/>
                <w:webHidden/>
              </w:rPr>
              <w:fldChar w:fldCharType="begin"/>
            </w:r>
            <w:r>
              <w:rPr>
                <w:noProof/>
                <w:webHidden/>
              </w:rPr>
              <w:instrText xml:space="preserve"> PAGEREF _Toc492570015 \h </w:instrText>
            </w:r>
            <w:r>
              <w:rPr>
                <w:noProof/>
                <w:webHidden/>
              </w:rPr>
            </w:r>
            <w:r>
              <w:rPr>
                <w:noProof/>
                <w:webHidden/>
              </w:rPr>
              <w:fldChar w:fldCharType="separate"/>
            </w:r>
            <w:r>
              <w:rPr>
                <w:noProof/>
                <w:webHidden/>
              </w:rPr>
              <w:t>135</w:t>
            </w:r>
            <w:r>
              <w:rPr>
                <w:noProof/>
                <w:webHidden/>
              </w:rPr>
              <w:fldChar w:fldCharType="end"/>
            </w:r>
          </w:hyperlink>
        </w:p>
        <w:p w:rsidR="006065AD" w:rsidRDefault="006065AD">
          <w:pPr>
            <w:pStyle w:val="11"/>
            <w:tabs>
              <w:tab w:val="right" w:leader="dot" w:pos="10196"/>
            </w:tabs>
            <w:rPr>
              <w:rFonts w:asciiTheme="minorHAnsi" w:eastAsiaTheme="minorEastAsia" w:hAnsiTheme="minorHAnsi" w:cstheme="minorBidi"/>
              <w:noProof/>
              <w:sz w:val="22"/>
              <w:szCs w:val="22"/>
            </w:rPr>
          </w:pPr>
          <w:hyperlink w:anchor="_Toc492570016" w:history="1">
            <w:r w:rsidRPr="00A7538D">
              <w:rPr>
                <w:rStyle w:val="ad"/>
                <w:rFonts w:eastAsiaTheme="majorEastAsia"/>
                <w:noProof/>
              </w:rPr>
              <w:t>3 Перечень нормативных и руководящих документов</w:t>
            </w:r>
            <w:r>
              <w:rPr>
                <w:noProof/>
                <w:webHidden/>
              </w:rPr>
              <w:tab/>
            </w:r>
            <w:r>
              <w:rPr>
                <w:noProof/>
                <w:webHidden/>
              </w:rPr>
              <w:fldChar w:fldCharType="begin"/>
            </w:r>
            <w:r>
              <w:rPr>
                <w:noProof/>
                <w:webHidden/>
              </w:rPr>
              <w:instrText xml:space="preserve"> PAGEREF _Toc492570016 \h </w:instrText>
            </w:r>
            <w:r>
              <w:rPr>
                <w:noProof/>
                <w:webHidden/>
              </w:rPr>
            </w:r>
            <w:r>
              <w:rPr>
                <w:noProof/>
                <w:webHidden/>
              </w:rPr>
              <w:fldChar w:fldCharType="separate"/>
            </w:r>
            <w:r>
              <w:rPr>
                <w:noProof/>
                <w:webHidden/>
              </w:rPr>
              <w:t>136</w:t>
            </w:r>
            <w:r>
              <w:rPr>
                <w:noProof/>
                <w:webHidden/>
              </w:rPr>
              <w:fldChar w:fldCharType="end"/>
            </w:r>
          </w:hyperlink>
        </w:p>
        <w:p w:rsidR="006065AD" w:rsidRDefault="006065AD">
          <w:pPr>
            <w:pStyle w:val="11"/>
            <w:tabs>
              <w:tab w:val="right" w:leader="dot" w:pos="10196"/>
            </w:tabs>
            <w:rPr>
              <w:rFonts w:asciiTheme="minorHAnsi" w:eastAsiaTheme="minorEastAsia" w:hAnsiTheme="minorHAnsi" w:cstheme="minorBidi"/>
              <w:noProof/>
              <w:sz w:val="22"/>
              <w:szCs w:val="22"/>
            </w:rPr>
          </w:pPr>
          <w:hyperlink w:anchor="_Toc492570017" w:history="1">
            <w:r w:rsidRPr="00A7538D">
              <w:rPr>
                <w:rStyle w:val="ad"/>
                <w:rFonts w:eastAsiaTheme="majorEastAsia"/>
                <w:noProof/>
              </w:rPr>
              <w:t>4 Лист регистрации изменений и дополнений к проектной документации</w:t>
            </w:r>
            <w:r>
              <w:rPr>
                <w:noProof/>
                <w:webHidden/>
              </w:rPr>
              <w:tab/>
            </w:r>
            <w:r>
              <w:rPr>
                <w:noProof/>
                <w:webHidden/>
              </w:rPr>
              <w:fldChar w:fldCharType="begin"/>
            </w:r>
            <w:r>
              <w:rPr>
                <w:noProof/>
                <w:webHidden/>
              </w:rPr>
              <w:instrText xml:space="preserve"> PAGEREF _Toc492570017 \h </w:instrText>
            </w:r>
            <w:r>
              <w:rPr>
                <w:noProof/>
                <w:webHidden/>
              </w:rPr>
            </w:r>
            <w:r>
              <w:rPr>
                <w:noProof/>
                <w:webHidden/>
              </w:rPr>
              <w:fldChar w:fldCharType="separate"/>
            </w:r>
            <w:r>
              <w:rPr>
                <w:noProof/>
                <w:webHidden/>
              </w:rPr>
              <w:t>137</w:t>
            </w:r>
            <w:r>
              <w:rPr>
                <w:noProof/>
                <w:webHidden/>
              </w:rPr>
              <w:fldChar w:fldCharType="end"/>
            </w:r>
          </w:hyperlink>
        </w:p>
        <w:p w:rsidR="006065AD" w:rsidRDefault="006065AD">
          <w:pPr>
            <w:pStyle w:val="11"/>
            <w:tabs>
              <w:tab w:val="right" w:leader="dot" w:pos="10196"/>
            </w:tabs>
            <w:rPr>
              <w:rFonts w:asciiTheme="minorHAnsi" w:eastAsiaTheme="minorEastAsia" w:hAnsiTheme="minorHAnsi" w:cstheme="minorBidi"/>
              <w:noProof/>
              <w:sz w:val="22"/>
              <w:szCs w:val="22"/>
            </w:rPr>
          </w:pPr>
          <w:hyperlink w:anchor="_Toc492570018" w:history="1">
            <w:r w:rsidRPr="00A7538D">
              <w:rPr>
                <w:rStyle w:val="ad"/>
                <w:noProof/>
              </w:rPr>
              <w:t>Приложение А Геолого-технический наряд</w:t>
            </w:r>
            <w:r>
              <w:rPr>
                <w:noProof/>
                <w:webHidden/>
              </w:rPr>
              <w:tab/>
            </w:r>
            <w:r>
              <w:rPr>
                <w:noProof/>
                <w:webHidden/>
              </w:rPr>
              <w:fldChar w:fldCharType="begin"/>
            </w:r>
            <w:r>
              <w:rPr>
                <w:noProof/>
                <w:webHidden/>
              </w:rPr>
              <w:instrText xml:space="preserve"> PAGEREF _Toc492570018 \h </w:instrText>
            </w:r>
            <w:r>
              <w:rPr>
                <w:noProof/>
                <w:webHidden/>
              </w:rPr>
            </w:r>
            <w:r>
              <w:rPr>
                <w:noProof/>
                <w:webHidden/>
              </w:rPr>
              <w:fldChar w:fldCharType="separate"/>
            </w:r>
            <w:r>
              <w:rPr>
                <w:noProof/>
                <w:webHidden/>
              </w:rPr>
              <w:t>139</w:t>
            </w:r>
            <w:r>
              <w:rPr>
                <w:noProof/>
                <w:webHidden/>
              </w:rPr>
              <w:fldChar w:fldCharType="end"/>
            </w:r>
          </w:hyperlink>
        </w:p>
        <w:p w:rsidR="006065AD" w:rsidRDefault="006065AD">
          <w:pPr>
            <w:pStyle w:val="11"/>
            <w:tabs>
              <w:tab w:val="right" w:leader="dot" w:pos="10196"/>
            </w:tabs>
            <w:rPr>
              <w:rFonts w:asciiTheme="minorHAnsi" w:eastAsiaTheme="minorEastAsia" w:hAnsiTheme="minorHAnsi" w:cstheme="minorBidi"/>
              <w:noProof/>
              <w:sz w:val="22"/>
              <w:szCs w:val="22"/>
            </w:rPr>
          </w:pPr>
          <w:hyperlink w:anchor="_Toc492570019" w:history="1">
            <w:r w:rsidRPr="00A7538D">
              <w:rPr>
                <w:rStyle w:val="ad"/>
                <w:noProof/>
              </w:rPr>
              <w:t>Приложение Б Нормы на механическое бурение</w:t>
            </w:r>
            <w:r>
              <w:rPr>
                <w:noProof/>
                <w:webHidden/>
              </w:rPr>
              <w:tab/>
            </w:r>
            <w:r>
              <w:rPr>
                <w:noProof/>
                <w:webHidden/>
              </w:rPr>
              <w:fldChar w:fldCharType="begin"/>
            </w:r>
            <w:r>
              <w:rPr>
                <w:noProof/>
                <w:webHidden/>
              </w:rPr>
              <w:instrText xml:space="preserve"> PAGEREF _Toc492570019 \h </w:instrText>
            </w:r>
            <w:r>
              <w:rPr>
                <w:noProof/>
                <w:webHidden/>
              </w:rPr>
            </w:r>
            <w:r>
              <w:rPr>
                <w:noProof/>
                <w:webHidden/>
              </w:rPr>
              <w:fldChar w:fldCharType="separate"/>
            </w:r>
            <w:r>
              <w:rPr>
                <w:noProof/>
                <w:webHidden/>
              </w:rPr>
              <w:t>141</w:t>
            </w:r>
            <w:r>
              <w:rPr>
                <w:noProof/>
                <w:webHidden/>
              </w:rPr>
              <w:fldChar w:fldCharType="end"/>
            </w:r>
          </w:hyperlink>
        </w:p>
        <w:p w:rsidR="006065AD" w:rsidRDefault="006065AD">
          <w:pPr>
            <w:pStyle w:val="11"/>
            <w:tabs>
              <w:tab w:val="right" w:leader="dot" w:pos="10196"/>
            </w:tabs>
            <w:rPr>
              <w:rFonts w:asciiTheme="minorHAnsi" w:eastAsiaTheme="minorEastAsia" w:hAnsiTheme="minorHAnsi" w:cstheme="minorBidi"/>
              <w:noProof/>
              <w:sz w:val="22"/>
              <w:szCs w:val="22"/>
            </w:rPr>
          </w:pPr>
          <w:hyperlink w:anchor="_Toc492570020" w:history="1">
            <w:r w:rsidRPr="00A7538D">
              <w:rPr>
                <w:rStyle w:val="ad"/>
                <w:noProof/>
              </w:rPr>
              <w:t>Приложение В Схема оборудования устья скважины с опорной плитой</w:t>
            </w:r>
            <w:r>
              <w:rPr>
                <w:noProof/>
                <w:webHidden/>
              </w:rPr>
              <w:tab/>
            </w:r>
            <w:r>
              <w:rPr>
                <w:noProof/>
                <w:webHidden/>
              </w:rPr>
              <w:fldChar w:fldCharType="begin"/>
            </w:r>
            <w:r>
              <w:rPr>
                <w:noProof/>
                <w:webHidden/>
              </w:rPr>
              <w:instrText xml:space="preserve"> PAGEREF _Toc492570020 \h </w:instrText>
            </w:r>
            <w:r>
              <w:rPr>
                <w:noProof/>
                <w:webHidden/>
              </w:rPr>
            </w:r>
            <w:r>
              <w:rPr>
                <w:noProof/>
                <w:webHidden/>
              </w:rPr>
              <w:fldChar w:fldCharType="separate"/>
            </w:r>
            <w:r>
              <w:rPr>
                <w:noProof/>
                <w:webHidden/>
              </w:rPr>
              <w:t>142</w:t>
            </w:r>
            <w:r>
              <w:rPr>
                <w:noProof/>
                <w:webHidden/>
              </w:rPr>
              <w:fldChar w:fldCharType="end"/>
            </w:r>
          </w:hyperlink>
        </w:p>
        <w:p w:rsidR="006065AD" w:rsidRDefault="006065AD">
          <w:pPr>
            <w:pStyle w:val="11"/>
            <w:tabs>
              <w:tab w:val="right" w:leader="dot" w:pos="10196"/>
            </w:tabs>
            <w:rPr>
              <w:rFonts w:asciiTheme="minorHAnsi" w:eastAsiaTheme="minorEastAsia" w:hAnsiTheme="minorHAnsi" w:cstheme="minorBidi"/>
              <w:noProof/>
              <w:sz w:val="22"/>
              <w:szCs w:val="22"/>
            </w:rPr>
          </w:pPr>
          <w:hyperlink w:anchor="_Toc492570021" w:history="1">
            <w:r w:rsidRPr="00A7538D">
              <w:rPr>
                <w:rStyle w:val="ad"/>
                <w:noProof/>
              </w:rPr>
              <w:t>Приложение Г Схема обвязки устья скважины при бурении</w:t>
            </w:r>
            <w:r>
              <w:rPr>
                <w:noProof/>
                <w:webHidden/>
              </w:rPr>
              <w:tab/>
            </w:r>
            <w:r>
              <w:rPr>
                <w:noProof/>
                <w:webHidden/>
              </w:rPr>
              <w:fldChar w:fldCharType="begin"/>
            </w:r>
            <w:r>
              <w:rPr>
                <w:noProof/>
                <w:webHidden/>
              </w:rPr>
              <w:instrText xml:space="preserve"> PAGEREF _Toc492570021 \h </w:instrText>
            </w:r>
            <w:r>
              <w:rPr>
                <w:noProof/>
                <w:webHidden/>
              </w:rPr>
            </w:r>
            <w:r>
              <w:rPr>
                <w:noProof/>
                <w:webHidden/>
              </w:rPr>
              <w:fldChar w:fldCharType="separate"/>
            </w:r>
            <w:r>
              <w:rPr>
                <w:noProof/>
                <w:webHidden/>
              </w:rPr>
              <w:t>144</w:t>
            </w:r>
            <w:r>
              <w:rPr>
                <w:noProof/>
                <w:webHidden/>
              </w:rPr>
              <w:fldChar w:fldCharType="end"/>
            </w:r>
          </w:hyperlink>
        </w:p>
        <w:p w:rsidR="006065AD" w:rsidRDefault="006065AD">
          <w:pPr>
            <w:pStyle w:val="11"/>
            <w:tabs>
              <w:tab w:val="right" w:leader="dot" w:pos="10196"/>
            </w:tabs>
            <w:rPr>
              <w:rFonts w:asciiTheme="minorHAnsi" w:eastAsiaTheme="minorEastAsia" w:hAnsiTheme="minorHAnsi" w:cstheme="minorBidi"/>
              <w:noProof/>
              <w:sz w:val="22"/>
              <w:szCs w:val="22"/>
            </w:rPr>
          </w:pPr>
          <w:hyperlink w:anchor="_Toc492570022" w:history="1">
            <w:r w:rsidRPr="00A7538D">
              <w:rPr>
                <w:rStyle w:val="ad"/>
                <w:noProof/>
              </w:rPr>
              <w:t>Приложение Д Схема обвязки цементировочной техники</w:t>
            </w:r>
            <w:r>
              <w:rPr>
                <w:noProof/>
                <w:webHidden/>
              </w:rPr>
              <w:tab/>
            </w:r>
            <w:r>
              <w:rPr>
                <w:noProof/>
                <w:webHidden/>
              </w:rPr>
              <w:fldChar w:fldCharType="begin"/>
            </w:r>
            <w:r>
              <w:rPr>
                <w:noProof/>
                <w:webHidden/>
              </w:rPr>
              <w:instrText xml:space="preserve"> PAGEREF _Toc492570022 \h </w:instrText>
            </w:r>
            <w:r>
              <w:rPr>
                <w:noProof/>
                <w:webHidden/>
              </w:rPr>
            </w:r>
            <w:r>
              <w:rPr>
                <w:noProof/>
                <w:webHidden/>
              </w:rPr>
              <w:fldChar w:fldCharType="separate"/>
            </w:r>
            <w:r>
              <w:rPr>
                <w:noProof/>
                <w:webHidden/>
              </w:rPr>
              <w:t>145</w:t>
            </w:r>
            <w:r>
              <w:rPr>
                <w:noProof/>
                <w:webHidden/>
              </w:rPr>
              <w:fldChar w:fldCharType="end"/>
            </w:r>
          </w:hyperlink>
        </w:p>
        <w:p w:rsidR="006065AD" w:rsidRDefault="006065AD">
          <w:pPr>
            <w:pStyle w:val="11"/>
            <w:tabs>
              <w:tab w:val="right" w:leader="dot" w:pos="10196"/>
            </w:tabs>
            <w:rPr>
              <w:rFonts w:asciiTheme="minorHAnsi" w:eastAsiaTheme="minorEastAsia" w:hAnsiTheme="minorHAnsi" w:cstheme="minorBidi"/>
              <w:noProof/>
              <w:sz w:val="22"/>
              <w:szCs w:val="22"/>
            </w:rPr>
          </w:pPr>
          <w:hyperlink w:anchor="_Toc492570023" w:history="1">
            <w:r w:rsidRPr="00A7538D">
              <w:rPr>
                <w:rStyle w:val="ad"/>
                <w:noProof/>
              </w:rPr>
              <w:t>Приложение Е Схема обвязки устья скважины при испытании</w:t>
            </w:r>
            <w:r>
              <w:rPr>
                <w:noProof/>
                <w:webHidden/>
              </w:rPr>
              <w:tab/>
            </w:r>
            <w:r>
              <w:rPr>
                <w:noProof/>
                <w:webHidden/>
              </w:rPr>
              <w:fldChar w:fldCharType="begin"/>
            </w:r>
            <w:r>
              <w:rPr>
                <w:noProof/>
                <w:webHidden/>
              </w:rPr>
              <w:instrText xml:space="preserve"> PAGEREF _Toc492570023 \h </w:instrText>
            </w:r>
            <w:r>
              <w:rPr>
                <w:noProof/>
                <w:webHidden/>
              </w:rPr>
            </w:r>
            <w:r>
              <w:rPr>
                <w:noProof/>
                <w:webHidden/>
              </w:rPr>
              <w:fldChar w:fldCharType="separate"/>
            </w:r>
            <w:r>
              <w:rPr>
                <w:noProof/>
                <w:webHidden/>
              </w:rPr>
              <w:t>147</w:t>
            </w:r>
            <w:r>
              <w:rPr>
                <w:noProof/>
                <w:webHidden/>
              </w:rPr>
              <w:fldChar w:fldCharType="end"/>
            </w:r>
          </w:hyperlink>
        </w:p>
        <w:p w:rsidR="006B5434" w:rsidRDefault="0036059C" w:rsidP="00F87F20">
          <w:pPr>
            <w:ind w:firstLine="0"/>
          </w:pPr>
          <w:r>
            <w:rPr>
              <w:sz w:val="23"/>
              <w:szCs w:val="23"/>
            </w:rPr>
            <w:fldChar w:fldCharType="end"/>
          </w:r>
        </w:p>
      </w:sdtContent>
    </w:sdt>
    <w:p w:rsidR="00C528F8" w:rsidRDefault="00C528F8" w:rsidP="006B5434">
      <w:pPr>
        <w:ind w:firstLine="0"/>
        <w:jc w:val="center"/>
        <w:rPr>
          <w:b/>
          <w:sz w:val="28"/>
          <w:szCs w:val="24"/>
        </w:rPr>
      </w:pPr>
    </w:p>
    <w:p w:rsidR="007475AD" w:rsidRDefault="007475AD" w:rsidP="00A37635">
      <w:pPr>
        <w:ind w:firstLine="0"/>
        <w:rPr>
          <w:b/>
          <w:sz w:val="28"/>
          <w:szCs w:val="24"/>
        </w:rPr>
      </w:pPr>
      <w:r>
        <w:rPr>
          <w:b/>
          <w:sz w:val="28"/>
          <w:szCs w:val="24"/>
        </w:rPr>
        <w:br w:type="page"/>
      </w:r>
    </w:p>
    <w:p w:rsidR="00AD0D66" w:rsidRDefault="00AD0D66" w:rsidP="0036059C">
      <w:pPr>
        <w:pStyle w:val="1"/>
      </w:pPr>
      <w:bookmarkStart w:id="1" w:name="_Toc353974247"/>
      <w:bookmarkStart w:id="2" w:name="_Toc492569975"/>
      <w:r>
        <w:lastRenderedPageBreak/>
        <w:t>Обозначения и сокращения</w:t>
      </w:r>
      <w:bookmarkEnd w:id="2"/>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9463"/>
      </w:tblGrid>
      <w:tr w:rsidR="008456A6" w:rsidRPr="00D10CD6" w:rsidTr="005C542C">
        <w:tc>
          <w:tcPr>
            <w:tcW w:w="959" w:type="dxa"/>
            <w:vAlign w:val="center"/>
          </w:tcPr>
          <w:p w:rsidR="008456A6" w:rsidRPr="00D10CD6" w:rsidRDefault="008456A6" w:rsidP="005C542C">
            <w:pPr>
              <w:ind w:firstLine="0"/>
              <w:jc w:val="center"/>
              <w:rPr>
                <w:szCs w:val="24"/>
              </w:rPr>
            </w:pPr>
          </w:p>
        </w:tc>
        <w:tc>
          <w:tcPr>
            <w:tcW w:w="9463" w:type="dxa"/>
            <w:vAlign w:val="center"/>
          </w:tcPr>
          <w:p w:rsidR="008456A6" w:rsidRPr="00D10CD6" w:rsidRDefault="008456A6" w:rsidP="005C542C">
            <w:pPr>
              <w:ind w:firstLine="0"/>
              <w:rPr>
                <w:szCs w:val="24"/>
              </w:rPr>
            </w:pPr>
            <w:r>
              <w:rPr>
                <w:szCs w:val="24"/>
              </w:rPr>
              <w:t>— </w:t>
            </w:r>
          </w:p>
        </w:tc>
      </w:tr>
      <w:tr w:rsidR="008456A6" w:rsidRPr="00D10CD6" w:rsidTr="005C542C">
        <w:tc>
          <w:tcPr>
            <w:tcW w:w="959" w:type="dxa"/>
            <w:vAlign w:val="center"/>
          </w:tcPr>
          <w:p w:rsidR="008456A6" w:rsidRPr="00D10CD6" w:rsidRDefault="008456A6" w:rsidP="005C542C">
            <w:pPr>
              <w:ind w:firstLine="0"/>
              <w:jc w:val="center"/>
              <w:rPr>
                <w:szCs w:val="24"/>
              </w:rPr>
            </w:pPr>
          </w:p>
        </w:tc>
        <w:tc>
          <w:tcPr>
            <w:tcW w:w="9463" w:type="dxa"/>
            <w:vAlign w:val="center"/>
          </w:tcPr>
          <w:p w:rsidR="008456A6" w:rsidRPr="00D10CD6" w:rsidRDefault="008456A6" w:rsidP="005C542C">
            <w:pPr>
              <w:ind w:firstLine="0"/>
              <w:rPr>
                <w:szCs w:val="24"/>
              </w:rPr>
            </w:pPr>
            <w:r>
              <w:rPr>
                <w:szCs w:val="24"/>
              </w:rPr>
              <w:t>— </w:t>
            </w:r>
          </w:p>
        </w:tc>
      </w:tr>
      <w:tr w:rsidR="008456A6" w:rsidRPr="00D10CD6" w:rsidTr="005C542C">
        <w:tc>
          <w:tcPr>
            <w:tcW w:w="959" w:type="dxa"/>
            <w:vAlign w:val="center"/>
          </w:tcPr>
          <w:p w:rsidR="008456A6" w:rsidRPr="00D10CD6" w:rsidRDefault="008456A6" w:rsidP="005C542C">
            <w:pPr>
              <w:ind w:firstLine="0"/>
              <w:jc w:val="center"/>
              <w:rPr>
                <w:szCs w:val="24"/>
              </w:rPr>
            </w:pPr>
          </w:p>
        </w:tc>
        <w:tc>
          <w:tcPr>
            <w:tcW w:w="9463" w:type="dxa"/>
          </w:tcPr>
          <w:p w:rsidR="008456A6" w:rsidRDefault="008456A6" w:rsidP="005C542C">
            <w:pPr>
              <w:ind w:firstLine="0"/>
            </w:pPr>
            <w:r w:rsidRPr="006B2374">
              <w:rPr>
                <w:szCs w:val="24"/>
              </w:rPr>
              <w:t>— </w:t>
            </w:r>
          </w:p>
        </w:tc>
      </w:tr>
      <w:tr w:rsidR="008456A6" w:rsidRPr="00D10CD6" w:rsidTr="005C542C">
        <w:tc>
          <w:tcPr>
            <w:tcW w:w="959" w:type="dxa"/>
            <w:vAlign w:val="center"/>
          </w:tcPr>
          <w:p w:rsidR="008456A6" w:rsidRPr="00D10CD6" w:rsidRDefault="008456A6" w:rsidP="005C542C">
            <w:pPr>
              <w:ind w:firstLine="0"/>
              <w:jc w:val="center"/>
              <w:rPr>
                <w:szCs w:val="24"/>
              </w:rPr>
            </w:pPr>
          </w:p>
        </w:tc>
        <w:tc>
          <w:tcPr>
            <w:tcW w:w="9463" w:type="dxa"/>
          </w:tcPr>
          <w:p w:rsidR="008456A6" w:rsidRDefault="008456A6" w:rsidP="005C542C">
            <w:pPr>
              <w:ind w:firstLine="0"/>
            </w:pPr>
            <w:r w:rsidRPr="006B2374">
              <w:rPr>
                <w:szCs w:val="24"/>
              </w:rPr>
              <w:t>— </w:t>
            </w:r>
          </w:p>
        </w:tc>
      </w:tr>
      <w:tr w:rsidR="008456A6" w:rsidRPr="00D10CD6" w:rsidTr="005C542C">
        <w:tc>
          <w:tcPr>
            <w:tcW w:w="959" w:type="dxa"/>
            <w:vAlign w:val="center"/>
          </w:tcPr>
          <w:p w:rsidR="008456A6" w:rsidRPr="00D10CD6" w:rsidRDefault="008456A6" w:rsidP="005C542C">
            <w:pPr>
              <w:ind w:firstLine="0"/>
              <w:jc w:val="center"/>
              <w:rPr>
                <w:szCs w:val="24"/>
              </w:rPr>
            </w:pPr>
          </w:p>
        </w:tc>
        <w:tc>
          <w:tcPr>
            <w:tcW w:w="9463" w:type="dxa"/>
          </w:tcPr>
          <w:p w:rsidR="008456A6" w:rsidRDefault="008456A6" w:rsidP="005C542C">
            <w:pPr>
              <w:ind w:firstLine="0"/>
            </w:pPr>
            <w:r w:rsidRPr="006B2374">
              <w:rPr>
                <w:szCs w:val="24"/>
              </w:rPr>
              <w:t>— </w:t>
            </w:r>
          </w:p>
        </w:tc>
      </w:tr>
      <w:tr w:rsidR="008456A6" w:rsidRPr="00D10CD6" w:rsidTr="005C542C">
        <w:tc>
          <w:tcPr>
            <w:tcW w:w="959" w:type="dxa"/>
            <w:vAlign w:val="center"/>
          </w:tcPr>
          <w:p w:rsidR="008456A6" w:rsidRPr="00D10CD6" w:rsidRDefault="008456A6" w:rsidP="005C542C">
            <w:pPr>
              <w:ind w:firstLine="0"/>
              <w:jc w:val="center"/>
              <w:rPr>
                <w:szCs w:val="24"/>
              </w:rPr>
            </w:pPr>
          </w:p>
        </w:tc>
        <w:tc>
          <w:tcPr>
            <w:tcW w:w="9463" w:type="dxa"/>
          </w:tcPr>
          <w:p w:rsidR="008456A6" w:rsidRDefault="008456A6" w:rsidP="005C542C">
            <w:pPr>
              <w:ind w:firstLine="0"/>
            </w:pPr>
            <w:r w:rsidRPr="006B2374">
              <w:rPr>
                <w:szCs w:val="24"/>
              </w:rPr>
              <w:t>— </w:t>
            </w:r>
          </w:p>
        </w:tc>
      </w:tr>
      <w:tr w:rsidR="008456A6" w:rsidRPr="00D10CD6" w:rsidTr="005C542C">
        <w:tc>
          <w:tcPr>
            <w:tcW w:w="959" w:type="dxa"/>
            <w:vAlign w:val="center"/>
          </w:tcPr>
          <w:p w:rsidR="008456A6" w:rsidRPr="00D10CD6" w:rsidRDefault="008456A6" w:rsidP="005C542C">
            <w:pPr>
              <w:ind w:firstLine="0"/>
              <w:jc w:val="center"/>
              <w:rPr>
                <w:szCs w:val="24"/>
              </w:rPr>
            </w:pPr>
          </w:p>
        </w:tc>
        <w:tc>
          <w:tcPr>
            <w:tcW w:w="9463" w:type="dxa"/>
          </w:tcPr>
          <w:p w:rsidR="008456A6" w:rsidRDefault="008456A6" w:rsidP="005C542C">
            <w:pPr>
              <w:ind w:firstLine="0"/>
            </w:pPr>
            <w:r w:rsidRPr="006B2374">
              <w:rPr>
                <w:szCs w:val="24"/>
              </w:rPr>
              <w:t>— </w:t>
            </w:r>
          </w:p>
        </w:tc>
      </w:tr>
      <w:tr w:rsidR="008456A6" w:rsidRPr="00D10CD6" w:rsidTr="005C542C">
        <w:tc>
          <w:tcPr>
            <w:tcW w:w="959" w:type="dxa"/>
            <w:vAlign w:val="center"/>
          </w:tcPr>
          <w:p w:rsidR="008456A6" w:rsidRPr="00D10CD6" w:rsidRDefault="008456A6" w:rsidP="005C542C">
            <w:pPr>
              <w:ind w:firstLine="0"/>
              <w:jc w:val="center"/>
              <w:rPr>
                <w:szCs w:val="24"/>
              </w:rPr>
            </w:pPr>
          </w:p>
        </w:tc>
        <w:tc>
          <w:tcPr>
            <w:tcW w:w="9463" w:type="dxa"/>
          </w:tcPr>
          <w:p w:rsidR="008456A6" w:rsidRDefault="008456A6" w:rsidP="005C542C">
            <w:pPr>
              <w:ind w:firstLine="0"/>
            </w:pPr>
            <w:r w:rsidRPr="006B2374">
              <w:rPr>
                <w:szCs w:val="24"/>
              </w:rPr>
              <w:t>— </w:t>
            </w:r>
          </w:p>
        </w:tc>
      </w:tr>
    </w:tbl>
    <w:p w:rsidR="00AD0D66" w:rsidRDefault="00AD0D66" w:rsidP="008456A6">
      <w:r>
        <w:br w:type="page"/>
      </w:r>
    </w:p>
    <w:p w:rsidR="00107A29" w:rsidRPr="00107A29" w:rsidRDefault="00107A29" w:rsidP="00C302A1">
      <w:pPr>
        <w:pStyle w:val="1"/>
      </w:pPr>
      <w:bookmarkStart w:id="3" w:name="_Toc492569976"/>
      <w:r w:rsidRPr="00107A29">
        <w:lastRenderedPageBreak/>
        <w:t xml:space="preserve">1 </w:t>
      </w:r>
      <w:bookmarkEnd w:id="1"/>
      <w:r w:rsidR="00AD0D66">
        <w:t xml:space="preserve">Общие </w:t>
      </w:r>
      <w:r w:rsidR="00AD0D66" w:rsidRPr="00C302A1">
        <w:t>сведения</w:t>
      </w:r>
      <w:bookmarkEnd w:id="3"/>
    </w:p>
    <w:p w:rsidR="005F3906" w:rsidRPr="00735E2B" w:rsidRDefault="005F3906" w:rsidP="005F3906">
      <w:pPr>
        <w:rPr>
          <w:szCs w:val="24"/>
        </w:rPr>
      </w:pPr>
      <w:proofErr w:type="gramStart"/>
      <w:r w:rsidRPr="00735E2B">
        <w:rPr>
          <w:szCs w:val="24"/>
        </w:rPr>
        <w:t>«&lt;</w:t>
      </w:r>
      <w:r w:rsidRPr="00735E2B">
        <w:rPr>
          <w:b/>
          <w:i/>
          <w:szCs w:val="24"/>
        </w:rPr>
        <w:t>Название проектной документации</w:t>
      </w:r>
      <w:r w:rsidRPr="00735E2B">
        <w:rPr>
          <w:szCs w:val="24"/>
        </w:rPr>
        <w:t>&gt;» разработана в соответствии с нормами техн</w:t>
      </w:r>
      <w:r w:rsidRPr="00735E2B">
        <w:rPr>
          <w:szCs w:val="24"/>
        </w:rPr>
        <w:t>о</w:t>
      </w:r>
      <w:r w:rsidRPr="00735E2B">
        <w:rPr>
          <w:szCs w:val="24"/>
        </w:rPr>
        <w:t>логического проектирования объектов нефтяной и газовой промышленности и согласно требов</w:t>
      </w:r>
      <w:r w:rsidRPr="00735E2B">
        <w:rPr>
          <w:szCs w:val="24"/>
        </w:rPr>
        <w:t>а</w:t>
      </w:r>
      <w:r w:rsidRPr="00735E2B">
        <w:rPr>
          <w:szCs w:val="24"/>
        </w:rPr>
        <w:t>ниям правил безопасности в нефтяной и газовой промышленности, а также норм и правил пожа</w:t>
      </w:r>
      <w:r w:rsidRPr="00735E2B">
        <w:rPr>
          <w:szCs w:val="24"/>
        </w:rPr>
        <w:t>р</w:t>
      </w:r>
      <w:r w:rsidRPr="00735E2B">
        <w:rPr>
          <w:szCs w:val="24"/>
        </w:rPr>
        <w:t>ной безопасности, охраны труда, охраны окружающей среды, руководящих документов и и</w:t>
      </w:r>
      <w:r w:rsidRPr="00735E2B">
        <w:rPr>
          <w:szCs w:val="24"/>
        </w:rPr>
        <w:t>н</w:t>
      </w:r>
      <w:r w:rsidRPr="00735E2B">
        <w:rPr>
          <w:szCs w:val="24"/>
        </w:rPr>
        <w:t>струкций, регламентирующих организацию и технологию производства работ по циклу стро</w:t>
      </w:r>
      <w:r w:rsidRPr="00735E2B">
        <w:rPr>
          <w:szCs w:val="24"/>
        </w:rPr>
        <w:t>и</w:t>
      </w:r>
      <w:r w:rsidRPr="00735E2B">
        <w:rPr>
          <w:szCs w:val="24"/>
        </w:rPr>
        <w:t>тельства скважины.</w:t>
      </w:r>
      <w:proofErr w:type="gramEnd"/>
    </w:p>
    <w:p w:rsidR="005F3906" w:rsidRPr="00735E2B" w:rsidRDefault="005F3906" w:rsidP="005F3906">
      <w:pPr>
        <w:rPr>
          <w:rFonts w:cs="Courier New"/>
          <w:color w:val="000000"/>
          <w:szCs w:val="24"/>
        </w:rPr>
      </w:pPr>
      <w:r w:rsidRPr="00735E2B">
        <w:rPr>
          <w:szCs w:val="24"/>
        </w:rPr>
        <w:t>Приведённые ниже документы являются правовым основанием для разработки &lt;</w:t>
      </w:r>
      <w:r w:rsidRPr="00735E2B">
        <w:rPr>
          <w:b/>
          <w:i/>
          <w:szCs w:val="24"/>
        </w:rPr>
        <w:t>название проектной документации</w:t>
      </w:r>
      <w:r w:rsidRPr="00735E2B">
        <w:rPr>
          <w:szCs w:val="24"/>
        </w:rPr>
        <w:t>&gt; в соответствии с &lt;</w:t>
      </w:r>
      <w:r w:rsidRPr="00735E2B">
        <w:rPr>
          <w:b/>
          <w:i/>
          <w:szCs w:val="24"/>
        </w:rPr>
        <w:t>название технического задания</w:t>
      </w:r>
      <w:r w:rsidRPr="00735E2B">
        <w:rPr>
          <w:szCs w:val="24"/>
        </w:rPr>
        <w:t>&gt;:</w:t>
      </w:r>
    </w:p>
    <w:p w:rsidR="005F3906" w:rsidRPr="00735E2B" w:rsidRDefault="005F3906" w:rsidP="005F3906">
      <w:pPr>
        <w:rPr>
          <w:szCs w:val="24"/>
        </w:rPr>
      </w:pPr>
      <w:r w:rsidRPr="00735E2B">
        <w:rPr>
          <w:szCs w:val="24"/>
        </w:rPr>
        <w:t>- &lt;</w:t>
      </w:r>
      <w:r w:rsidRPr="00735E2B">
        <w:rPr>
          <w:b/>
          <w:i/>
          <w:szCs w:val="24"/>
        </w:rPr>
        <w:t>название документа, лицензии и др.</w:t>
      </w:r>
      <w:r w:rsidRPr="00735E2B">
        <w:rPr>
          <w:szCs w:val="24"/>
        </w:rPr>
        <w:t>&gt;;</w:t>
      </w:r>
    </w:p>
    <w:p w:rsidR="005F3906" w:rsidRPr="00735E2B" w:rsidRDefault="005F3906" w:rsidP="005F3906">
      <w:pPr>
        <w:jc w:val="center"/>
        <w:rPr>
          <w:szCs w:val="24"/>
        </w:rPr>
      </w:pPr>
      <w:r w:rsidRPr="00735E2B">
        <w:rPr>
          <w:szCs w:val="24"/>
        </w:rPr>
        <w:t>…</w:t>
      </w:r>
    </w:p>
    <w:p w:rsidR="005F3906" w:rsidRPr="00735E2B" w:rsidRDefault="005F3906" w:rsidP="005F3906">
      <w:pPr>
        <w:rPr>
          <w:szCs w:val="24"/>
        </w:rPr>
      </w:pPr>
      <w:r w:rsidRPr="00735E2B">
        <w:rPr>
          <w:szCs w:val="24"/>
        </w:rPr>
        <w:t xml:space="preserve">В соответствии с требованиями п. 110 [1] </w:t>
      </w:r>
      <w:r w:rsidRPr="00735E2B">
        <w:rPr>
          <w:szCs w:val="24"/>
          <w:highlight w:val="yellow"/>
        </w:rPr>
        <w:t>«Правила безопасности в нефтяной и газовой промышленности»</w:t>
      </w:r>
      <w:r>
        <w:rPr>
          <w:szCs w:val="24"/>
        </w:rPr>
        <w:t xml:space="preserve"> </w:t>
      </w:r>
      <w:r w:rsidRPr="00735E2B">
        <w:rPr>
          <w:szCs w:val="24"/>
        </w:rPr>
        <w:t xml:space="preserve">для проектирования группы скважин на месторождении/площади </w:t>
      </w:r>
      <w:r w:rsidRPr="00735E2B">
        <w:rPr>
          <w:b/>
          <w:i/>
          <w:szCs w:val="24"/>
        </w:rPr>
        <w:t>&lt;название месторождения/площади&gt;</w:t>
      </w:r>
      <w:r w:rsidRPr="00735E2B">
        <w:rPr>
          <w:szCs w:val="24"/>
        </w:rPr>
        <w:t xml:space="preserve"> в качестве средней выбрана скважина </w:t>
      </w:r>
      <w:r w:rsidRPr="00735E2B">
        <w:rPr>
          <w:b/>
          <w:i/>
          <w:szCs w:val="24"/>
        </w:rPr>
        <w:t>&lt;номер скважины&gt;</w:t>
      </w:r>
      <w:r w:rsidRPr="00735E2B">
        <w:rPr>
          <w:szCs w:val="24"/>
        </w:rPr>
        <w:t>, как отв</w:t>
      </w:r>
      <w:r w:rsidRPr="00735E2B">
        <w:rPr>
          <w:szCs w:val="24"/>
        </w:rPr>
        <w:t>е</w:t>
      </w:r>
      <w:r w:rsidRPr="00735E2B">
        <w:rPr>
          <w:szCs w:val="24"/>
        </w:rPr>
        <w:t>чающая всем требованиям упомянутого пункта, предъявляемым к средним скважинам.</w:t>
      </w:r>
    </w:p>
    <w:p w:rsidR="005F3906" w:rsidRPr="00735E2B" w:rsidRDefault="005F3906" w:rsidP="005F3906">
      <w:pPr>
        <w:rPr>
          <w:szCs w:val="24"/>
        </w:rPr>
      </w:pPr>
      <w:r w:rsidRPr="00735E2B">
        <w:rPr>
          <w:szCs w:val="24"/>
        </w:rPr>
        <w:t xml:space="preserve">Для достижений целей бурения, определенных </w:t>
      </w:r>
      <w:r w:rsidRPr="00735E2B">
        <w:rPr>
          <w:b/>
          <w:i/>
          <w:szCs w:val="24"/>
        </w:rPr>
        <w:t>&lt;название технического задания&gt;</w:t>
      </w:r>
      <w:r w:rsidRPr="00735E2B">
        <w:rPr>
          <w:szCs w:val="24"/>
        </w:rPr>
        <w:t xml:space="preserve"> в кач</w:t>
      </w:r>
      <w:r w:rsidRPr="00735E2B">
        <w:rPr>
          <w:szCs w:val="24"/>
        </w:rPr>
        <w:t>е</w:t>
      </w:r>
      <w:r w:rsidRPr="00735E2B">
        <w:rPr>
          <w:szCs w:val="24"/>
        </w:rPr>
        <w:t>стве основных, для проектируемых скважин была выбрана следующая конструкция:</w:t>
      </w:r>
    </w:p>
    <w:p w:rsidR="005F3906" w:rsidRPr="00735E2B" w:rsidRDefault="005F3906" w:rsidP="005F3906">
      <w:pPr>
        <w:rPr>
          <w:szCs w:val="24"/>
        </w:rPr>
      </w:pPr>
      <w:r w:rsidRPr="00735E2B">
        <w:rPr>
          <w:szCs w:val="24"/>
        </w:rPr>
        <w:t xml:space="preserve">- </w:t>
      </w:r>
      <w:r w:rsidRPr="00735E2B">
        <w:rPr>
          <w:b/>
          <w:i/>
          <w:szCs w:val="24"/>
        </w:rPr>
        <w:t>&lt;название колонны&gt;</w:t>
      </w:r>
      <w:r w:rsidRPr="00735E2B">
        <w:rPr>
          <w:szCs w:val="24"/>
        </w:rPr>
        <w:t xml:space="preserve"> </w:t>
      </w:r>
      <w:r w:rsidRPr="00735E2B">
        <w:rPr>
          <w:b/>
          <w:i/>
          <w:szCs w:val="24"/>
        </w:rPr>
        <w:t xml:space="preserve">&lt;   </w:t>
      </w:r>
      <w:proofErr w:type="gramStart"/>
      <w:r w:rsidRPr="00735E2B">
        <w:rPr>
          <w:b/>
          <w:i/>
          <w:szCs w:val="24"/>
        </w:rPr>
        <w:t>мм</w:t>
      </w:r>
      <w:proofErr w:type="gramEnd"/>
      <w:r w:rsidRPr="00735E2B">
        <w:rPr>
          <w:b/>
          <w:i/>
          <w:szCs w:val="24"/>
        </w:rPr>
        <w:t>&gt;</w:t>
      </w:r>
      <w:r w:rsidRPr="00735E2B">
        <w:rPr>
          <w:szCs w:val="24"/>
        </w:rPr>
        <w:t xml:space="preserve">, спускаемая на глубину </w:t>
      </w:r>
      <w:r w:rsidRPr="00735E2B">
        <w:rPr>
          <w:b/>
          <w:i/>
          <w:szCs w:val="24"/>
        </w:rPr>
        <w:t>&lt;по вертикали/по стволу, м&gt;</w:t>
      </w:r>
      <w:r w:rsidRPr="00735E2B">
        <w:rPr>
          <w:szCs w:val="24"/>
        </w:rPr>
        <w:t xml:space="preserve">, цементируемая </w:t>
      </w:r>
      <w:proofErr w:type="spellStart"/>
      <w:r w:rsidRPr="00735E2B">
        <w:rPr>
          <w:szCs w:val="24"/>
        </w:rPr>
        <w:t>тампонажным</w:t>
      </w:r>
      <w:proofErr w:type="spellEnd"/>
      <w:r w:rsidRPr="00735E2B">
        <w:rPr>
          <w:szCs w:val="24"/>
        </w:rPr>
        <w:t xml:space="preserve"> раствором </w:t>
      </w:r>
      <w:r w:rsidRPr="00735E2B">
        <w:rPr>
          <w:b/>
          <w:i/>
          <w:szCs w:val="24"/>
        </w:rPr>
        <w:t>&lt;плотность, кг/м</w:t>
      </w:r>
      <w:r w:rsidRPr="00735E2B">
        <w:rPr>
          <w:b/>
          <w:i/>
          <w:szCs w:val="24"/>
          <w:vertAlign w:val="superscript"/>
        </w:rPr>
        <w:t>3</w:t>
      </w:r>
      <w:r w:rsidRPr="00735E2B">
        <w:rPr>
          <w:b/>
          <w:i/>
          <w:szCs w:val="24"/>
        </w:rPr>
        <w:t>&gt;</w:t>
      </w:r>
      <w:r w:rsidRPr="00735E2B">
        <w:rPr>
          <w:szCs w:val="24"/>
        </w:rPr>
        <w:t xml:space="preserve"> до глубины </w:t>
      </w:r>
      <w:r w:rsidRPr="00735E2B">
        <w:rPr>
          <w:b/>
          <w:i/>
          <w:szCs w:val="24"/>
        </w:rPr>
        <w:t>&lt;по вертикали/по стволу, м&gt;</w:t>
      </w:r>
      <w:r w:rsidRPr="00735E2B">
        <w:rPr>
          <w:szCs w:val="24"/>
        </w:rPr>
        <w:t>;</w:t>
      </w:r>
    </w:p>
    <w:p w:rsidR="005F3906" w:rsidRPr="00735E2B" w:rsidRDefault="005F3906" w:rsidP="005F3906">
      <w:pPr>
        <w:jc w:val="center"/>
        <w:rPr>
          <w:szCs w:val="24"/>
        </w:rPr>
      </w:pPr>
      <w:r w:rsidRPr="00735E2B">
        <w:rPr>
          <w:szCs w:val="24"/>
        </w:rPr>
        <w:t>…</w:t>
      </w:r>
    </w:p>
    <w:p w:rsidR="005F3906" w:rsidRPr="00735E2B" w:rsidRDefault="005F3906" w:rsidP="005F3906">
      <w:pPr>
        <w:rPr>
          <w:szCs w:val="24"/>
        </w:rPr>
      </w:pPr>
      <w:r w:rsidRPr="00735E2B">
        <w:rPr>
          <w:szCs w:val="24"/>
        </w:rPr>
        <w:t>Для проведения работ по бурению, спуску обсадных колонн и проведению прочих опер</w:t>
      </w:r>
      <w:r w:rsidRPr="00735E2B">
        <w:rPr>
          <w:szCs w:val="24"/>
        </w:rPr>
        <w:t>а</w:t>
      </w:r>
      <w:r w:rsidRPr="00735E2B">
        <w:rPr>
          <w:szCs w:val="24"/>
        </w:rPr>
        <w:t xml:space="preserve">ций рекомендованы бурильные трубы </w:t>
      </w:r>
      <w:r w:rsidRPr="00735E2B">
        <w:rPr>
          <w:b/>
          <w:i/>
          <w:szCs w:val="24"/>
        </w:rPr>
        <w:t xml:space="preserve">&lt;   </w:t>
      </w:r>
      <w:proofErr w:type="gramStart"/>
      <w:r w:rsidRPr="00735E2B">
        <w:rPr>
          <w:b/>
          <w:i/>
          <w:szCs w:val="24"/>
        </w:rPr>
        <w:t>мм</w:t>
      </w:r>
      <w:proofErr w:type="gramEnd"/>
      <w:r w:rsidRPr="00735E2B">
        <w:rPr>
          <w:b/>
          <w:i/>
          <w:szCs w:val="24"/>
        </w:rPr>
        <w:t>&gt;</w:t>
      </w:r>
      <w:r w:rsidRPr="00735E2B">
        <w:rPr>
          <w:szCs w:val="24"/>
        </w:rPr>
        <w:t xml:space="preserve">, марки стали </w:t>
      </w:r>
      <w:r w:rsidRPr="00735E2B">
        <w:rPr>
          <w:b/>
          <w:i/>
          <w:szCs w:val="24"/>
        </w:rPr>
        <w:t>&lt;…&gt;</w:t>
      </w:r>
      <w:r w:rsidRPr="00735E2B">
        <w:rPr>
          <w:szCs w:val="24"/>
        </w:rPr>
        <w:t xml:space="preserve">, укомплектованные замками с резьбовыми соединениями </w:t>
      </w:r>
      <w:r w:rsidRPr="00735E2B">
        <w:rPr>
          <w:b/>
          <w:i/>
          <w:szCs w:val="24"/>
        </w:rPr>
        <w:t>&lt;…&gt;</w:t>
      </w:r>
      <w:r w:rsidRPr="00735E2B">
        <w:rPr>
          <w:szCs w:val="24"/>
        </w:rPr>
        <w:t>.</w:t>
      </w:r>
    </w:p>
    <w:p w:rsidR="005F3906" w:rsidRPr="00735E2B" w:rsidRDefault="005F3906" w:rsidP="005F3906">
      <w:pPr>
        <w:rPr>
          <w:szCs w:val="24"/>
        </w:rPr>
      </w:pPr>
      <w:r w:rsidRPr="00735E2B">
        <w:rPr>
          <w:szCs w:val="24"/>
        </w:rPr>
        <w:t xml:space="preserve">При вскрытии разреза планируется использование следующих буровых растворов: </w:t>
      </w:r>
    </w:p>
    <w:p w:rsidR="005F3906" w:rsidRPr="00735E2B" w:rsidRDefault="005F3906" w:rsidP="005F3906">
      <w:pPr>
        <w:rPr>
          <w:szCs w:val="24"/>
        </w:rPr>
      </w:pPr>
      <w:r w:rsidRPr="00735E2B">
        <w:rPr>
          <w:b/>
          <w:i/>
          <w:szCs w:val="24"/>
        </w:rPr>
        <w:t>&lt;описание растворов по схеме: тип - название БР по номенклатуре сервисной комп</w:t>
      </w:r>
      <w:r w:rsidRPr="00735E2B">
        <w:rPr>
          <w:b/>
          <w:i/>
          <w:szCs w:val="24"/>
        </w:rPr>
        <w:t>а</w:t>
      </w:r>
      <w:r w:rsidRPr="00735E2B">
        <w:rPr>
          <w:b/>
          <w:i/>
          <w:szCs w:val="24"/>
        </w:rPr>
        <w:t xml:space="preserve">нии - компания-производитель реагентов - плотность, </w:t>
      </w:r>
      <w:proofErr w:type="gramStart"/>
      <w:r w:rsidRPr="00735E2B">
        <w:rPr>
          <w:b/>
          <w:i/>
          <w:szCs w:val="24"/>
        </w:rPr>
        <w:t>кг</w:t>
      </w:r>
      <w:proofErr w:type="gramEnd"/>
      <w:r w:rsidRPr="00735E2B">
        <w:rPr>
          <w:b/>
          <w:i/>
          <w:szCs w:val="24"/>
        </w:rPr>
        <w:t>/м</w:t>
      </w:r>
      <w:r w:rsidRPr="00735E2B">
        <w:rPr>
          <w:b/>
          <w:i/>
          <w:szCs w:val="24"/>
          <w:vertAlign w:val="superscript"/>
        </w:rPr>
        <w:t>3</w:t>
      </w:r>
      <w:r w:rsidRPr="00735E2B">
        <w:rPr>
          <w:b/>
          <w:i/>
          <w:szCs w:val="24"/>
        </w:rPr>
        <w:t xml:space="preserve"> </w:t>
      </w:r>
      <w:r w:rsidRPr="00735E2B">
        <w:rPr>
          <w:szCs w:val="24"/>
        </w:rPr>
        <w:t>в интервале бурения под спуск</w:t>
      </w:r>
      <w:r w:rsidRPr="00735E2B">
        <w:rPr>
          <w:b/>
          <w:i/>
          <w:szCs w:val="24"/>
        </w:rPr>
        <w:t xml:space="preserve"> </w:t>
      </w:r>
      <w:r w:rsidRPr="00735E2B">
        <w:rPr>
          <w:b/>
          <w:i/>
          <w:szCs w:val="24"/>
        </w:rPr>
        <w:sym w:font="Symbol" w:char="F0A2"/>
      </w:r>
      <w:r w:rsidRPr="00735E2B">
        <w:rPr>
          <w:b/>
          <w:i/>
          <w:szCs w:val="24"/>
        </w:rPr>
        <w:t>название обсадной колонны</w:t>
      </w:r>
      <w:r w:rsidRPr="00735E2B">
        <w:rPr>
          <w:b/>
          <w:i/>
          <w:szCs w:val="24"/>
        </w:rPr>
        <w:sym w:font="Symbol" w:char="F0A2"/>
      </w:r>
      <w:r w:rsidRPr="00735E2B">
        <w:rPr>
          <w:b/>
          <w:i/>
          <w:szCs w:val="24"/>
        </w:rPr>
        <w:t>&gt;</w:t>
      </w:r>
      <w:r w:rsidRPr="00735E2B">
        <w:rPr>
          <w:szCs w:val="24"/>
        </w:rPr>
        <w:t>.</w:t>
      </w:r>
    </w:p>
    <w:p w:rsidR="005F3906" w:rsidRPr="00735E2B" w:rsidRDefault="005F3906" w:rsidP="005F3906">
      <w:pPr>
        <w:rPr>
          <w:szCs w:val="24"/>
        </w:rPr>
      </w:pPr>
      <w:r w:rsidRPr="00735E2B">
        <w:rPr>
          <w:szCs w:val="24"/>
        </w:rPr>
        <w:t>Выбранные плотности буровых растворов удовлетворяют горно-геологическим условиям разреза для качественной проводки ствола и соответствуют требованиям п.210 [1]. Все компоне</w:t>
      </w:r>
      <w:r w:rsidRPr="00735E2B">
        <w:rPr>
          <w:szCs w:val="24"/>
        </w:rPr>
        <w:t>н</w:t>
      </w:r>
      <w:r w:rsidRPr="00735E2B">
        <w:rPr>
          <w:szCs w:val="24"/>
        </w:rPr>
        <w:t>ты буровых растворов имеют разрешения для применения в морских условиях и утвержденные значения ПДК (ОБУВ).</w:t>
      </w:r>
    </w:p>
    <w:p w:rsidR="005F3906" w:rsidRPr="00735E2B" w:rsidRDefault="005F3906" w:rsidP="005F3906">
      <w:pPr>
        <w:rPr>
          <w:szCs w:val="24"/>
        </w:rPr>
      </w:pPr>
      <w:r w:rsidRPr="00735E2B">
        <w:rPr>
          <w:szCs w:val="24"/>
        </w:rPr>
        <w:t xml:space="preserve">Проектом предложено проведение геолого-технологических, геофизических исследований в открытом и обсаженном стволах скважины, отбор керна и шлама. </w:t>
      </w:r>
      <w:proofErr w:type="gramStart"/>
      <w:r w:rsidRPr="00735E2B">
        <w:rPr>
          <w:szCs w:val="24"/>
        </w:rPr>
        <w:t xml:space="preserve">Предварительно выделены и </w:t>
      </w:r>
      <w:r w:rsidRPr="00735E2B">
        <w:rPr>
          <w:szCs w:val="24"/>
        </w:rPr>
        <w:lastRenderedPageBreak/>
        <w:t xml:space="preserve">подлежат испытанию в эксплуатационной колонне следующие интервалы продуктивных пластов: </w:t>
      </w:r>
      <w:r w:rsidRPr="00735E2B">
        <w:rPr>
          <w:b/>
          <w:i/>
          <w:szCs w:val="24"/>
        </w:rPr>
        <w:t>&lt;по вертикали/по стволу, м; стратиграфическое подразделение&gt;</w:t>
      </w:r>
      <w:r w:rsidRPr="00735E2B">
        <w:rPr>
          <w:szCs w:val="24"/>
        </w:rPr>
        <w:t>. В ходе разработки проектной документации предусмотрено использование обоснованных и согласованных с заказчиком техн</w:t>
      </w:r>
      <w:r w:rsidRPr="00735E2B">
        <w:rPr>
          <w:szCs w:val="24"/>
        </w:rPr>
        <w:t>и</w:t>
      </w:r>
      <w:r w:rsidRPr="00735E2B">
        <w:rPr>
          <w:szCs w:val="24"/>
        </w:rPr>
        <w:t xml:space="preserve">ко-технологических решений, обеспечивающих успешное выполнение указанных в </w:t>
      </w:r>
      <w:r w:rsidRPr="00735E2B">
        <w:rPr>
          <w:b/>
          <w:i/>
          <w:szCs w:val="24"/>
        </w:rPr>
        <w:t>&lt;название технического задания&gt;</w:t>
      </w:r>
      <w:r w:rsidRPr="00735E2B">
        <w:rPr>
          <w:szCs w:val="24"/>
        </w:rPr>
        <w:t xml:space="preserve"> задач по исследованиям и испытаниям в открытом стволе и обсадных к</w:t>
      </w:r>
      <w:r w:rsidRPr="00735E2B">
        <w:rPr>
          <w:szCs w:val="24"/>
        </w:rPr>
        <w:t>о</w:t>
      </w:r>
      <w:r w:rsidRPr="00735E2B">
        <w:rPr>
          <w:szCs w:val="24"/>
        </w:rPr>
        <w:t>лоннах.</w:t>
      </w:r>
      <w:proofErr w:type="gramEnd"/>
    </w:p>
    <w:p w:rsidR="005F3906" w:rsidRPr="00735E2B" w:rsidRDefault="005F3906" w:rsidP="005F3906">
      <w:pPr>
        <w:rPr>
          <w:szCs w:val="24"/>
        </w:rPr>
      </w:pPr>
      <w:r w:rsidRPr="00735E2B">
        <w:rPr>
          <w:szCs w:val="24"/>
        </w:rPr>
        <w:t>По результатам испытания выделенных продуктивных горизонтов Заказчиком будет пр</w:t>
      </w:r>
      <w:r w:rsidRPr="00735E2B">
        <w:rPr>
          <w:szCs w:val="24"/>
        </w:rPr>
        <w:t>и</w:t>
      </w:r>
      <w:r w:rsidRPr="00735E2B">
        <w:rPr>
          <w:szCs w:val="24"/>
        </w:rPr>
        <w:t xml:space="preserve">нято решение о </w:t>
      </w:r>
      <w:r w:rsidRPr="00735E2B">
        <w:rPr>
          <w:b/>
          <w:i/>
          <w:szCs w:val="24"/>
        </w:rPr>
        <w:t>&lt;консервации/ликвидации/переводе в фонд эксплуатационных скважин&gt;</w:t>
      </w:r>
      <w:r w:rsidRPr="00735E2B">
        <w:rPr>
          <w:szCs w:val="24"/>
        </w:rPr>
        <w:t xml:space="preserve"> скв</w:t>
      </w:r>
      <w:r w:rsidRPr="00735E2B">
        <w:rPr>
          <w:szCs w:val="24"/>
        </w:rPr>
        <w:t>а</w:t>
      </w:r>
      <w:r w:rsidRPr="00735E2B">
        <w:rPr>
          <w:szCs w:val="24"/>
        </w:rPr>
        <w:t xml:space="preserve">жины. </w:t>
      </w:r>
      <w:proofErr w:type="gramStart"/>
      <w:r w:rsidRPr="00735E2B">
        <w:rPr>
          <w:szCs w:val="24"/>
        </w:rPr>
        <w:t xml:space="preserve">Предложенные решения по </w:t>
      </w:r>
      <w:r w:rsidRPr="00735E2B">
        <w:rPr>
          <w:b/>
          <w:i/>
          <w:szCs w:val="24"/>
        </w:rPr>
        <w:t>&lt;консервации/ликвидации/переводе в фонд эксплуатацио</w:t>
      </w:r>
      <w:r w:rsidRPr="00735E2B">
        <w:rPr>
          <w:b/>
          <w:i/>
          <w:szCs w:val="24"/>
        </w:rPr>
        <w:t>н</w:t>
      </w:r>
      <w:r w:rsidRPr="00735E2B">
        <w:rPr>
          <w:b/>
          <w:i/>
          <w:szCs w:val="24"/>
        </w:rPr>
        <w:t>ных скважин&gt;</w:t>
      </w:r>
      <w:r w:rsidRPr="00735E2B">
        <w:rPr>
          <w:szCs w:val="24"/>
        </w:rPr>
        <w:t xml:space="preserve"> скважины приняты в соответствии с [2] </w:t>
      </w:r>
      <w:r w:rsidRPr="00735E2B">
        <w:rPr>
          <w:szCs w:val="24"/>
          <w:highlight w:val="yellow"/>
        </w:rPr>
        <w:t>РД 08-492-02 «Инструкция о порядке ли</w:t>
      </w:r>
      <w:r w:rsidRPr="00735E2B">
        <w:rPr>
          <w:szCs w:val="24"/>
          <w:highlight w:val="yellow"/>
        </w:rPr>
        <w:t>к</w:t>
      </w:r>
      <w:r w:rsidRPr="00735E2B">
        <w:rPr>
          <w:szCs w:val="24"/>
          <w:highlight w:val="yellow"/>
        </w:rPr>
        <w:t>видации, консервации скважин и оборудования их устьев и стволов»</w:t>
      </w:r>
      <w:r w:rsidRPr="00735E2B">
        <w:rPr>
          <w:szCs w:val="24"/>
        </w:rPr>
        <w:t xml:space="preserve"> и удовлетворяют требован</w:t>
      </w:r>
      <w:r w:rsidRPr="00735E2B">
        <w:rPr>
          <w:szCs w:val="24"/>
        </w:rPr>
        <w:t>и</w:t>
      </w:r>
      <w:r w:rsidRPr="00735E2B">
        <w:rPr>
          <w:szCs w:val="24"/>
        </w:rPr>
        <w:t xml:space="preserve">ям [1] </w:t>
      </w:r>
      <w:r w:rsidRPr="00735E2B">
        <w:rPr>
          <w:szCs w:val="24"/>
          <w:highlight w:val="yellow"/>
        </w:rPr>
        <w:t>«Правила безопасности в нефтяной и газовой промышленности»</w:t>
      </w:r>
      <w:r w:rsidRPr="00735E2B">
        <w:rPr>
          <w:szCs w:val="24"/>
        </w:rPr>
        <w:t xml:space="preserve">, [3] </w:t>
      </w:r>
      <w:r w:rsidRPr="00735E2B">
        <w:rPr>
          <w:szCs w:val="24"/>
          <w:highlight w:val="yellow"/>
        </w:rPr>
        <w:t>ПБ 08-623-03 «Правила безопасности при разведке и разработке нефтяных и газовых месторождений на континентальном шельфе».</w:t>
      </w:r>
      <w:proofErr w:type="gramEnd"/>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xml:space="preserve">Проектом допускается применение зарубежной техники и технологии, технических устройств, выполненных по зарубежным стандартам, при наличии технической документации фирм-разработчиков, сертификата соответствия и разрешений </w:t>
      </w:r>
      <w:proofErr w:type="spellStart"/>
      <w:r w:rsidRPr="009F2481">
        <w:rPr>
          <w:rFonts w:eastAsia="Calibri"/>
          <w:szCs w:val="28"/>
          <w:highlight w:val="yellow"/>
          <w:lang w:eastAsia="en-US"/>
        </w:rPr>
        <w:t>Ростехнадзора</w:t>
      </w:r>
      <w:proofErr w:type="spellEnd"/>
      <w:r w:rsidRPr="009F2481">
        <w:rPr>
          <w:rFonts w:eastAsia="Calibri"/>
          <w:szCs w:val="28"/>
          <w:highlight w:val="yellow"/>
          <w:lang w:eastAsia="en-US"/>
        </w:rPr>
        <w:t xml:space="preserve"> на применение так</w:t>
      </w:r>
      <w:r w:rsidRPr="009F2481">
        <w:rPr>
          <w:rFonts w:eastAsia="Calibri"/>
          <w:szCs w:val="28"/>
          <w:highlight w:val="yellow"/>
          <w:lang w:eastAsia="en-US"/>
        </w:rPr>
        <w:t>о</w:t>
      </w:r>
      <w:r w:rsidRPr="009F2481">
        <w:rPr>
          <w:rFonts w:eastAsia="Calibri"/>
          <w:szCs w:val="28"/>
          <w:highlight w:val="yellow"/>
          <w:lang w:eastAsia="en-US"/>
        </w:rPr>
        <w:t>го оборудования и технологий на территории Российской Федерации (</w:t>
      </w:r>
      <w:proofErr w:type="spellStart"/>
      <w:r w:rsidRPr="009F2481">
        <w:rPr>
          <w:rFonts w:eastAsia="Calibri"/>
          <w:szCs w:val="28"/>
          <w:highlight w:val="yellow"/>
          <w:lang w:eastAsia="en-US"/>
        </w:rPr>
        <w:t>пп</w:t>
      </w:r>
      <w:proofErr w:type="spellEnd"/>
      <w:r w:rsidRPr="009F2481">
        <w:rPr>
          <w:rFonts w:eastAsia="Calibri"/>
          <w:szCs w:val="28"/>
          <w:highlight w:val="yellow"/>
          <w:lang w:eastAsia="en-US"/>
        </w:rPr>
        <w:t>. 8, 47 [5]).Предусмотрено привлечение компаний, специализирующихся на предоставлении следующих сервисных услуг при проводке скважин:</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xml:space="preserve">— разработка </w:t>
      </w:r>
      <w:proofErr w:type="spellStart"/>
      <w:r w:rsidRPr="009F2481">
        <w:rPr>
          <w:rFonts w:eastAsia="Calibri"/>
          <w:szCs w:val="28"/>
          <w:highlight w:val="yellow"/>
          <w:lang w:eastAsia="en-US"/>
        </w:rPr>
        <w:t>геомеханической</w:t>
      </w:r>
      <w:proofErr w:type="spellEnd"/>
      <w:r w:rsidRPr="009F2481">
        <w:rPr>
          <w:rFonts w:eastAsia="Calibri"/>
          <w:szCs w:val="28"/>
          <w:highlight w:val="yellow"/>
          <w:lang w:eastAsia="en-US"/>
        </w:rPr>
        <w:t xml:space="preserve"> модели скважины;</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сопровождение процесса бурения;</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долотный сервис;</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xml:space="preserve">— применение активных </w:t>
      </w:r>
      <w:proofErr w:type="gramStart"/>
      <w:r w:rsidRPr="009F2481">
        <w:rPr>
          <w:rFonts w:eastAsia="Calibri"/>
          <w:szCs w:val="28"/>
          <w:highlight w:val="yellow"/>
          <w:lang w:eastAsia="en-US"/>
        </w:rPr>
        <w:t>систем поддержания вертикальности ствола скважины</w:t>
      </w:r>
      <w:proofErr w:type="gramEnd"/>
      <w:r w:rsidRPr="009F2481">
        <w:rPr>
          <w:rFonts w:eastAsia="Calibri"/>
          <w:szCs w:val="28"/>
          <w:highlight w:val="yellow"/>
          <w:lang w:eastAsia="en-US"/>
        </w:rPr>
        <w:t>;</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телеметрическое сопровождение и каротажные исследования во время углубления скважины в режиме реального времени (навигация);</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инженерно-техническое сопровождение строительства скважины на всех этапах;</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геофизические исследования в скважине и ГТИ;</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сервис по буровым растворам;</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инженерно-технологическое сопровождение элементов технологической оснастки о</w:t>
      </w:r>
      <w:r w:rsidRPr="009F2481">
        <w:rPr>
          <w:rFonts w:eastAsia="Calibri"/>
          <w:szCs w:val="28"/>
          <w:highlight w:val="yellow"/>
          <w:lang w:eastAsia="en-US"/>
        </w:rPr>
        <w:t>б</w:t>
      </w:r>
      <w:r w:rsidRPr="009F2481">
        <w:rPr>
          <w:rFonts w:eastAsia="Calibri"/>
          <w:szCs w:val="28"/>
          <w:highlight w:val="yellow"/>
          <w:lang w:eastAsia="en-US"/>
        </w:rPr>
        <w:t>садных колонн;</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подготовка к спуску и свинчивание обсадных колонн и НКТ;</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w:t>
      </w:r>
      <w:proofErr w:type="gramStart"/>
      <w:r w:rsidRPr="009F2481">
        <w:rPr>
          <w:rFonts w:eastAsia="Calibri"/>
          <w:szCs w:val="28"/>
          <w:highlight w:val="yellow"/>
          <w:lang w:eastAsia="en-US"/>
        </w:rPr>
        <w:t>контроль за</w:t>
      </w:r>
      <w:proofErr w:type="gramEnd"/>
      <w:r w:rsidRPr="009F2481">
        <w:rPr>
          <w:rFonts w:eastAsia="Calibri"/>
          <w:szCs w:val="28"/>
          <w:highlight w:val="yellow"/>
          <w:lang w:eastAsia="en-US"/>
        </w:rPr>
        <w:t xml:space="preserve"> строительством эксплуатационной скважины (удалённый мониторинг за строительством скважины в режиме реального времени);</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xml:space="preserve">— индикаторный контроль за межколонными и межпластовыми </w:t>
      </w:r>
      <w:proofErr w:type="spellStart"/>
      <w:r w:rsidRPr="009F2481">
        <w:rPr>
          <w:rFonts w:eastAsia="Calibri"/>
          <w:szCs w:val="28"/>
          <w:highlight w:val="yellow"/>
          <w:lang w:eastAsia="en-US"/>
        </w:rPr>
        <w:t>перетоками</w:t>
      </w:r>
      <w:proofErr w:type="spellEnd"/>
      <w:r w:rsidRPr="009F2481">
        <w:rPr>
          <w:rFonts w:eastAsia="Calibri"/>
          <w:szCs w:val="28"/>
          <w:highlight w:val="yellow"/>
          <w:lang w:eastAsia="en-US"/>
        </w:rPr>
        <w:t>;</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lastRenderedPageBreak/>
        <w:t>— подготовка и спуск подземного оборудования;</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xml:space="preserve">— освоение и интенсификация скважин с применением </w:t>
      </w:r>
      <w:proofErr w:type="spellStart"/>
      <w:r w:rsidRPr="009F2481">
        <w:rPr>
          <w:rFonts w:eastAsia="Calibri"/>
          <w:szCs w:val="28"/>
          <w:highlight w:val="yellow"/>
          <w:lang w:eastAsia="en-US"/>
        </w:rPr>
        <w:t>колтюбинговых</w:t>
      </w:r>
      <w:proofErr w:type="spellEnd"/>
      <w:r w:rsidRPr="009F2481">
        <w:rPr>
          <w:rFonts w:eastAsia="Calibri"/>
          <w:szCs w:val="28"/>
          <w:highlight w:val="yellow"/>
          <w:lang w:eastAsia="en-US"/>
        </w:rPr>
        <w:t xml:space="preserve"> установок;</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пассивные микросейсмические методы;</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испытание пластов в процессе бурения;</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отбор керна и его последующие лабораторные исследования;</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вертикальное сейсмическое профилирование;</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геофизический контроль освоения скважин после интенсификации, проводимый авт</w:t>
      </w:r>
      <w:r w:rsidRPr="009F2481">
        <w:rPr>
          <w:rFonts w:eastAsia="Calibri"/>
          <w:szCs w:val="28"/>
          <w:highlight w:val="yellow"/>
          <w:lang w:eastAsia="en-US"/>
        </w:rPr>
        <w:t>о</w:t>
      </w:r>
      <w:r w:rsidRPr="009F2481">
        <w:rPr>
          <w:rFonts w:eastAsia="Calibri"/>
          <w:szCs w:val="28"/>
          <w:highlight w:val="yellow"/>
          <w:lang w:eastAsia="en-US"/>
        </w:rPr>
        <w:t>номными приборами на проволоке в газовой среде;</w:t>
      </w:r>
    </w:p>
    <w:p w:rsidR="005F3906" w:rsidRPr="009F2481" w:rsidRDefault="005F3906" w:rsidP="005F3906">
      <w:pPr>
        <w:rPr>
          <w:rFonts w:eastAsia="Calibri"/>
          <w:szCs w:val="28"/>
          <w:highlight w:val="yellow"/>
          <w:lang w:eastAsia="en-US"/>
        </w:rPr>
      </w:pPr>
      <w:r w:rsidRPr="009F2481">
        <w:rPr>
          <w:rFonts w:eastAsia="Calibri"/>
          <w:szCs w:val="28"/>
          <w:highlight w:val="yellow"/>
          <w:lang w:eastAsia="en-US"/>
        </w:rPr>
        <w:t xml:space="preserve">— проведение замеров </w:t>
      </w:r>
      <w:proofErr w:type="gramStart"/>
      <w:r w:rsidRPr="009F2481">
        <w:rPr>
          <w:rFonts w:eastAsia="Calibri"/>
          <w:szCs w:val="28"/>
          <w:highlight w:val="yellow"/>
          <w:lang w:eastAsia="en-US"/>
        </w:rPr>
        <w:t>пластовой</w:t>
      </w:r>
      <w:proofErr w:type="gramEnd"/>
      <w:r w:rsidRPr="009F2481">
        <w:rPr>
          <w:rFonts w:eastAsia="Calibri"/>
          <w:szCs w:val="28"/>
          <w:highlight w:val="yellow"/>
          <w:lang w:eastAsia="en-US"/>
        </w:rPr>
        <w:t xml:space="preserve"> </w:t>
      </w:r>
      <w:proofErr w:type="spellStart"/>
      <w:r w:rsidRPr="009F2481">
        <w:rPr>
          <w:rFonts w:eastAsia="Calibri"/>
          <w:szCs w:val="28"/>
          <w:highlight w:val="yellow"/>
          <w:lang w:eastAsia="en-US"/>
        </w:rPr>
        <w:t>наклонометрии</w:t>
      </w:r>
      <w:proofErr w:type="spellEnd"/>
      <w:r w:rsidRPr="009F2481">
        <w:rPr>
          <w:rFonts w:eastAsia="Calibri"/>
          <w:szCs w:val="28"/>
          <w:highlight w:val="yellow"/>
          <w:lang w:eastAsia="en-US"/>
        </w:rPr>
        <w:t>.</w:t>
      </w:r>
    </w:p>
    <w:p w:rsidR="005F3906" w:rsidRPr="00735E2B" w:rsidRDefault="005F3906" w:rsidP="005F3906">
      <w:pPr>
        <w:rPr>
          <w:szCs w:val="24"/>
        </w:rPr>
      </w:pPr>
      <w:r w:rsidRPr="00735E2B">
        <w:rPr>
          <w:szCs w:val="24"/>
        </w:rPr>
        <w:t>При строгом следовании предложенным проектом решениям  и безаварийности провод</w:t>
      </w:r>
      <w:r w:rsidRPr="00735E2B">
        <w:rPr>
          <w:szCs w:val="24"/>
        </w:rPr>
        <w:t>и</w:t>
      </w:r>
      <w:r w:rsidRPr="00735E2B">
        <w:rPr>
          <w:szCs w:val="24"/>
        </w:rPr>
        <w:t xml:space="preserve">мых работ гарантируется достижение коммерческой скорости на уровне </w:t>
      </w:r>
      <w:r w:rsidRPr="00735E2B">
        <w:rPr>
          <w:b/>
          <w:i/>
          <w:szCs w:val="24"/>
        </w:rPr>
        <w:t>&lt;значение, м/</w:t>
      </w:r>
      <w:proofErr w:type="spellStart"/>
      <w:r w:rsidRPr="00735E2B">
        <w:rPr>
          <w:b/>
          <w:i/>
          <w:szCs w:val="24"/>
        </w:rPr>
        <w:t>ст</w:t>
      </w:r>
      <w:proofErr w:type="gramStart"/>
      <w:r w:rsidRPr="00735E2B">
        <w:rPr>
          <w:b/>
          <w:i/>
          <w:szCs w:val="24"/>
        </w:rPr>
        <w:t>.м</w:t>
      </w:r>
      <w:proofErr w:type="gramEnd"/>
      <w:r w:rsidRPr="00735E2B">
        <w:rPr>
          <w:b/>
          <w:i/>
          <w:szCs w:val="24"/>
        </w:rPr>
        <w:t>ес</w:t>
      </w:r>
      <w:proofErr w:type="spellEnd"/>
      <w:r w:rsidRPr="00735E2B">
        <w:rPr>
          <w:b/>
          <w:i/>
          <w:szCs w:val="24"/>
        </w:rPr>
        <w:t>&gt;</w:t>
      </w:r>
      <w:r w:rsidRPr="00735E2B">
        <w:rPr>
          <w:szCs w:val="24"/>
        </w:rPr>
        <w:t>.</w:t>
      </w:r>
    </w:p>
    <w:p w:rsidR="005F3906" w:rsidRPr="00735E2B" w:rsidRDefault="005F3906" w:rsidP="005F3906">
      <w:pPr>
        <w:widowControl/>
        <w:autoSpaceDE/>
        <w:autoSpaceDN/>
        <w:adjustRightInd/>
        <w:rPr>
          <w:szCs w:val="24"/>
        </w:rPr>
      </w:pPr>
      <w:r w:rsidRPr="00735E2B">
        <w:rPr>
          <w:szCs w:val="24"/>
        </w:rPr>
        <w:t>Проектная документация в полном объёме удовлетворяет современным требованиям к проектированию и строительству, передовому мировому опыту безаварийного бурения скважин аналогичного типа, поддержания высоких коммерческих скоростей, решения геологических задач, ожидаемых эксплуатационных характеристик.</w:t>
      </w:r>
    </w:p>
    <w:p w:rsidR="005F3906" w:rsidRDefault="005F3906" w:rsidP="005F3906">
      <w:pPr>
        <w:widowControl/>
        <w:autoSpaceDE/>
        <w:autoSpaceDN/>
        <w:adjustRightInd/>
        <w:ind w:firstLine="0"/>
        <w:rPr>
          <w:rFonts w:eastAsia="Calibri"/>
          <w:b/>
          <w:sz w:val="28"/>
          <w:szCs w:val="28"/>
          <w:lang w:eastAsia="en-US"/>
        </w:rPr>
      </w:pPr>
    </w:p>
    <w:p w:rsidR="005F3906" w:rsidRPr="001D638A" w:rsidRDefault="005F3906" w:rsidP="005F3906">
      <w:pPr>
        <w:widowControl/>
        <w:autoSpaceDE/>
        <w:autoSpaceDN/>
        <w:adjustRightInd/>
        <w:ind w:firstLine="0"/>
        <w:rPr>
          <w:rFonts w:eastAsia="Calibri"/>
          <w:b/>
          <w:sz w:val="28"/>
          <w:szCs w:val="28"/>
          <w:lang w:eastAsia="en-US"/>
        </w:rPr>
      </w:pP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87"/>
        <w:gridCol w:w="3082"/>
      </w:tblGrid>
      <w:tr w:rsidR="005F3906" w:rsidRPr="001D638A" w:rsidTr="00B660B0">
        <w:tc>
          <w:tcPr>
            <w:tcW w:w="3284" w:type="dxa"/>
            <w:vAlign w:val="bottom"/>
          </w:tcPr>
          <w:p w:rsidR="005F3906" w:rsidRPr="00873129" w:rsidRDefault="005F3906" w:rsidP="00B660B0">
            <w:pPr>
              <w:widowControl/>
              <w:autoSpaceDE/>
              <w:autoSpaceDN/>
              <w:adjustRightInd/>
              <w:spacing w:line="240" w:lineRule="auto"/>
              <w:ind w:firstLine="0"/>
              <w:jc w:val="right"/>
              <w:rPr>
                <w:rFonts w:eastAsia="Calibri"/>
                <w:szCs w:val="24"/>
                <w:lang w:eastAsia="en-US"/>
              </w:rPr>
            </w:pPr>
            <w:r w:rsidRPr="00873129">
              <w:rPr>
                <w:rFonts w:eastAsia="Calibri"/>
                <w:szCs w:val="24"/>
                <w:lang w:eastAsia="en-US"/>
              </w:rPr>
              <w:t>Главный инженер проекта</w:t>
            </w:r>
          </w:p>
        </w:tc>
        <w:tc>
          <w:tcPr>
            <w:tcW w:w="3487" w:type="dxa"/>
          </w:tcPr>
          <w:p w:rsidR="005F3906" w:rsidRPr="00873129" w:rsidRDefault="005F3906" w:rsidP="00B660B0">
            <w:pPr>
              <w:widowControl/>
              <w:autoSpaceDE/>
              <w:autoSpaceDN/>
              <w:adjustRightInd/>
              <w:spacing w:line="240" w:lineRule="auto"/>
              <w:ind w:firstLine="0"/>
              <w:jc w:val="right"/>
              <w:rPr>
                <w:rFonts w:ascii="Calibri" w:eastAsia="Calibri" w:hAnsi="Calibri"/>
                <w:sz w:val="22"/>
                <w:szCs w:val="22"/>
                <w:lang w:eastAsia="en-US"/>
              </w:rPr>
            </w:pPr>
          </w:p>
          <w:p w:rsidR="005F3906" w:rsidRPr="00873129" w:rsidRDefault="005F3906" w:rsidP="00B660B0">
            <w:pPr>
              <w:widowControl/>
              <w:autoSpaceDE/>
              <w:autoSpaceDN/>
              <w:adjustRightInd/>
              <w:spacing w:line="240" w:lineRule="auto"/>
              <w:ind w:firstLine="0"/>
              <w:jc w:val="right"/>
              <w:rPr>
                <w:rFonts w:eastAsia="Calibri"/>
                <w:sz w:val="2"/>
                <w:szCs w:val="2"/>
                <w:lang w:eastAsia="en-US"/>
              </w:rPr>
            </w:pPr>
            <w:r w:rsidRPr="00873129">
              <w:rPr>
                <w:rFonts w:eastAsia="Calibri"/>
                <w:sz w:val="2"/>
                <w:szCs w:val="2"/>
                <w:lang w:eastAsia="en-US"/>
              </w:rPr>
              <w:t>_______________________________________________________________________________________________________________________________________________________________</w:t>
            </w:r>
          </w:p>
        </w:tc>
        <w:tc>
          <w:tcPr>
            <w:tcW w:w="3082" w:type="dxa"/>
            <w:vAlign w:val="bottom"/>
          </w:tcPr>
          <w:p w:rsidR="005F3906" w:rsidRPr="001D638A" w:rsidRDefault="00873129" w:rsidP="00B660B0">
            <w:pPr>
              <w:widowControl/>
              <w:autoSpaceDE/>
              <w:autoSpaceDN/>
              <w:adjustRightInd/>
              <w:spacing w:line="240" w:lineRule="auto"/>
              <w:ind w:firstLine="0"/>
              <w:rPr>
                <w:rFonts w:eastAsia="Calibri"/>
                <w:szCs w:val="24"/>
                <w:lang w:eastAsia="en-US"/>
              </w:rPr>
            </w:pPr>
            <w:r w:rsidRPr="00873129">
              <w:rPr>
                <w:rFonts w:eastAsia="Calibri"/>
                <w:szCs w:val="24"/>
                <w:lang w:eastAsia="en-US"/>
              </w:rPr>
              <w:t xml:space="preserve">А.А. </w:t>
            </w:r>
            <w:proofErr w:type="spellStart"/>
            <w:r w:rsidRPr="00873129">
              <w:rPr>
                <w:rFonts w:eastAsia="Calibri"/>
                <w:szCs w:val="24"/>
                <w:lang w:eastAsia="en-US"/>
              </w:rPr>
              <w:t>Лышенко</w:t>
            </w:r>
            <w:proofErr w:type="spellEnd"/>
          </w:p>
        </w:tc>
      </w:tr>
    </w:tbl>
    <w:p w:rsidR="005F3906" w:rsidRPr="00107A29" w:rsidRDefault="005F3906" w:rsidP="005F3906">
      <w:pPr>
        <w:widowControl/>
        <w:autoSpaceDE/>
        <w:autoSpaceDN/>
        <w:adjustRightInd/>
        <w:ind w:firstLine="0"/>
        <w:rPr>
          <w:rFonts w:eastAsia="Calibri"/>
          <w:b/>
          <w:sz w:val="28"/>
          <w:szCs w:val="28"/>
          <w:lang w:eastAsia="en-US"/>
        </w:rPr>
      </w:pPr>
      <w:r w:rsidRPr="00107A29">
        <w:rPr>
          <w:rFonts w:eastAsia="Calibri"/>
          <w:b/>
          <w:sz w:val="28"/>
          <w:szCs w:val="28"/>
          <w:lang w:eastAsia="en-US"/>
        </w:rPr>
        <w:br w:type="page"/>
      </w:r>
    </w:p>
    <w:p w:rsidR="00107A29" w:rsidRPr="00107A29" w:rsidRDefault="00107A29" w:rsidP="00C302A1">
      <w:pPr>
        <w:pStyle w:val="af5"/>
      </w:pPr>
      <w:r w:rsidRPr="00107A29">
        <w:lastRenderedPageBreak/>
        <w:t xml:space="preserve">Таблица 1.1 — </w:t>
      </w:r>
      <w:r w:rsidR="00AD0D66">
        <w:t>Конструкция скважины</w:t>
      </w:r>
    </w:p>
    <w:tbl>
      <w:tblPr>
        <w:tblW w:w="9791" w:type="dxa"/>
        <w:tblLayout w:type="fixed"/>
        <w:tblCellMar>
          <w:left w:w="10" w:type="dxa"/>
          <w:right w:w="10" w:type="dxa"/>
        </w:tblCellMar>
        <w:tblLook w:val="00A0" w:firstRow="1" w:lastRow="0" w:firstColumn="1" w:lastColumn="0" w:noHBand="0" w:noVBand="0"/>
      </w:tblPr>
      <w:tblGrid>
        <w:gridCol w:w="3838"/>
        <w:gridCol w:w="3118"/>
        <w:gridCol w:w="2835"/>
      </w:tblGrid>
      <w:tr w:rsidR="006B5434" w:rsidRPr="006B5434" w:rsidTr="009A6415">
        <w:trPr>
          <w:trHeight w:val="220"/>
        </w:trPr>
        <w:tc>
          <w:tcPr>
            <w:tcW w:w="3838" w:type="dxa"/>
            <w:vMerge w:val="restart"/>
            <w:tcBorders>
              <w:top w:val="single" w:sz="4" w:space="0" w:color="auto"/>
              <w:left w:val="single" w:sz="4" w:space="0" w:color="auto"/>
              <w:right w:val="single" w:sz="4" w:space="0" w:color="auto"/>
            </w:tcBorders>
            <w:shd w:val="clear" w:color="auto" w:fill="FFFFFF"/>
            <w:vAlign w:val="center"/>
          </w:tcPr>
          <w:p w:rsidR="006B5434" w:rsidRPr="006B5434" w:rsidRDefault="006B5434" w:rsidP="00C302A1">
            <w:pPr>
              <w:pStyle w:val="af7"/>
            </w:pPr>
            <w:r w:rsidRPr="006B5434">
              <w:t>Наименовани</w:t>
            </w:r>
            <w:r>
              <w:t>я</w:t>
            </w:r>
          </w:p>
          <w:p w:rsidR="006B5434" w:rsidRPr="006B5434" w:rsidRDefault="006B5434" w:rsidP="006B5434">
            <w:pPr>
              <w:tabs>
                <w:tab w:val="left" w:pos="0"/>
              </w:tabs>
              <w:spacing w:line="240" w:lineRule="auto"/>
              <w:ind w:firstLine="0"/>
              <w:jc w:val="center"/>
              <w:rPr>
                <w:sz w:val="22"/>
                <w:szCs w:val="22"/>
              </w:rPr>
            </w:pPr>
            <w:r w:rsidRPr="006B5434">
              <w:rPr>
                <w:sz w:val="22"/>
                <w:szCs w:val="22"/>
              </w:rPr>
              <w:t>обсадных колонн</w:t>
            </w:r>
          </w:p>
        </w:tc>
        <w:tc>
          <w:tcPr>
            <w:tcW w:w="5953"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tabs>
                <w:tab w:val="left" w:pos="0"/>
              </w:tabs>
              <w:spacing w:line="240" w:lineRule="auto"/>
              <w:ind w:firstLine="0"/>
              <w:jc w:val="center"/>
              <w:rPr>
                <w:sz w:val="22"/>
                <w:szCs w:val="22"/>
              </w:rPr>
            </w:pPr>
            <w:r w:rsidRPr="006B5434">
              <w:rPr>
                <w:sz w:val="22"/>
                <w:szCs w:val="22"/>
              </w:rPr>
              <w:t>Конструкция скважины</w:t>
            </w:r>
          </w:p>
        </w:tc>
      </w:tr>
      <w:tr w:rsidR="006B5434" w:rsidRPr="006B5434" w:rsidTr="009A6415">
        <w:trPr>
          <w:trHeight w:val="1104"/>
        </w:trPr>
        <w:tc>
          <w:tcPr>
            <w:tcW w:w="3838" w:type="dxa"/>
            <w:vMerge/>
            <w:tcBorders>
              <w:left w:val="single" w:sz="4" w:space="0" w:color="auto"/>
              <w:bottom w:val="single" w:sz="4" w:space="0" w:color="auto"/>
              <w:right w:val="single" w:sz="4" w:space="0" w:color="auto"/>
            </w:tcBorders>
            <w:shd w:val="clear" w:color="auto" w:fill="FFFFFF"/>
            <w:vAlign w:val="center"/>
          </w:tcPr>
          <w:p w:rsidR="006B5434" w:rsidRPr="006B5434" w:rsidRDefault="006B5434" w:rsidP="006B5434">
            <w:pPr>
              <w:tabs>
                <w:tab w:val="left" w:pos="0"/>
              </w:tabs>
              <w:spacing w:line="240" w:lineRule="auto"/>
              <w:ind w:firstLine="0"/>
              <w:jc w:val="center"/>
              <w:rPr>
                <w:sz w:val="22"/>
                <w:szCs w:val="22"/>
              </w:rPr>
            </w:pPr>
          </w:p>
        </w:tc>
        <w:tc>
          <w:tcPr>
            <w:tcW w:w="3118"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tabs>
                <w:tab w:val="left" w:pos="0"/>
              </w:tabs>
              <w:spacing w:line="240" w:lineRule="auto"/>
              <w:ind w:firstLine="0"/>
              <w:jc w:val="center"/>
              <w:rPr>
                <w:sz w:val="22"/>
                <w:szCs w:val="22"/>
              </w:rPr>
            </w:pPr>
            <w:r w:rsidRPr="006B5434">
              <w:rPr>
                <w:sz w:val="22"/>
                <w:szCs w:val="22"/>
              </w:rPr>
              <w:t xml:space="preserve">диаметр, </w:t>
            </w:r>
            <w:proofErr w:type="gramStart"/>
            <w:r w:rsidRPr="006B5434">
              <w:rPr>
                <w:sz w:val="22"/>
                <w:szCs w:val="22"/>
              </w:rPr>
              <w:t>мм</w:t>
            </w:r>
            <w:proofErr w:type="gramEnd"/>
            <w:r w:rsidRPr="006B5434">
              <w:rPr>
                <w:sz w:val="22"/>
                <w:szCs w:val="22"/>
              </w:rPr>
              <w:t xml:space="preserve"> / </w:t>
            </w:r>
          </w:p>
          <w:p w:rsidR="006B5434" w:rsidRPr="006B5434" w:rsidRDefault="006B5434" w:rsidP="006B5434">
            <w:pPr>
              <w:tabs>
                <w:tab w:val="left" w:pos="0"/>
              </w:tabs>
              <w:spacing w:line="240" w:lineRule="auto"/>
              <w:ind w:firstLine="0"/>
              <w:jc w:val="center"/>
              <w:rPr>
                <w:sz w:val="22"/>
                <w:szCs w:val="22"/>
              </w:rPr>
            </w:pPr>
            <w:r w:rsidRPr="006B5434">
              <w:rPr>
                <w:sz w:val="22"/>
                <w:szCs w:val="22"/>
              </w:rPr>
              <w:t>глубина спуска</w:t>
            </w:r>
          </w:p>
          <w:p w:rsidR="006B5434" w:rsidRPr="006B5434" w:rsidRDefault="006B5434" w:rsidP="006B5434">
            <w:pPr>
              <w:tabs>
                <w:tab w:val="left" w:pos="0"/>
              </w:tabs>
              <w:spacing w:line="240" w:lineRule="auto"/>
              <w:ind w:firstLine="0"/>
              <w:jc w:val="center"/>
              <w:rPr>
                <w:sz w:val="22"/>
                <w:szCs w:val="22"/>
              </w:rPr>
            </w:pPr>
            <w:r w:rsidRPr="006B5434">
              <w:rPr>
                <w:sz w:val="22"/>
                <w:szCs w:val="22"/>
              </w:rPr>
              <w:t xml:space="preserve">(по вертикали), </w:t>
            </w:r>
            <w:proofErr w:type="gramStart"/>
            <w:r w:rsidRPr="006B5434">
              <w:rPr>
                <w:sz w:val="22"/>
                <w:szCs w:val="22"/>
              </w:rPr>
              <w:t>м</w:t>
            </w:r>
            <w:proofErr w:type="gramEnd"/>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tabs>
                <w:tab w:val="left" w:pos="0"/>
              </w:tabs>
              <w:spacing w:line="240" w:lineRule="auto"/>
              <w:ind w:firstLine="0"/>
              <w:jc w:val="center"/>
              <w:rPr>
                <w:sz w:val="22"/>
                <w:szCs w:val="22"/>
              </w:rPr>
            </w:pPr>
            <w:r w:rsidRPr="006B5434">
              <w:rPr>
                <w:sz w:val="22"/>
                <w:szCs w:val="22"/>
              </w:rPr>
              <w:t>высота подъема</w:t>
            </w:r>
          </w:p>
          <w:p w:rsidR="006B5434" w:rsidRPr="006B5434" w:rsidRDefault="006B5434" w:rsidP="006B5434">
            <w:pPr>
              <w:tabs>
                <w:tab w:val="left" w:pos="0"/>
              </w:tabs>
              <w:spacing w:line="240" w:lineRule="auto"/>
              <w:ind w:firstLine="0"/>
              <w:jc w:val="center"/>
              <w:rPr>
                <w:sz w:val="22"/>
                <w:szCs w:val="22"/>
              </w:rPr>
            </w:pPr>
            <w:r w:rsidRPr="006B5434">
              <w:rPr>
                <w:sz w:val="22"/>
                <w:szCs w:val="22"/>
              </w:rPr>
              <w:t xml:space="preserve">цементного раствора, </w:t>
            </w:r>
            <w:proofErr w:type="gramStart"/>
            <w:r w:rsidRPr="006B5434">
              <w:rPr>
                <w:sz w:val="22"/>
                <w:szCs w:val="22"/>
              </w:rPr>
              <w:t>м</w:t>
            </w:r>
            <w:proofErr w:type="gramEnd"/>
          </w:p>
        </w:tc>
      </w:tr>
      <w:tr w:rsidR="006B5434" w:rsidRPr="006B5434" w:rsidTr="00643B8C">
        <w:trPr>
          <w:trHeight w:val="56"/>
        </w:trPr>
        <w:tc>
          <w:tcPr>
            <w:tcW w:w="3838"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tabs>
                <w:tab w:val="left" w:pos="0"/>
              </w:tabs>
              <w:spacing w:line="240" w:lineRule="auto"/>
              <w:ind w:firstLine="0"/>
              <w:jc w:val="center"/>
              <w:rPr>
                <w:sz w:val="22"/>
                <w:szCs w:val="22"/>
              </w:rPr>
            </w:pPr>
          </w:p>
        </w:tc>
        <w:tc>
          <w:tcPr>
            <w:tcW w:w="3118"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spacing w:line="240" w:lineRule="auto"/>
              <w:ind w:firstLine="0"/>
              <w:jc w:val="center"/>
              <w:rPr>
                <w:rFonts w:eastAsia="MS Mincho"/>
                <w:sz w:val="22"/>
                <w:szCs w:val="22"/>
              </w:rPr>
            </w:pP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spacing w:line="240" w:lineRule="auto"/>
              <w:ind w:firstLine="0"/>
              <w:jc w:val="center"/>
              <w:rPr>
                <w:rFonts w:eastAsia="MS Mincho"/>
                <w:sz w:val="22"/>
                <w:szCs w:val="22"/>
              </w:rPr>
            </w:pPr>
          </w:p>
        </w:tc>
      </w:tr>
      <w:tr w:rsidR="006B5434" w:rsidRPr="006B5434" w:rsidTr="00643B8C">
        <w:trPr>
          <w:trHeight w:val="56"/>
        </w:trPr>
        <w:tc>
          <w:tcPr>
            <w:tcW w:w="3838"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tabs>
                <w:tab w:val="left" w:pos="0"/>
              </w:tabs>
              <w:spacing w:line="240" w:lineRule="auto"/>
              <w:ind w:firstLine="0"/>
              <w:jc w:val="center"/>
              <w:rPr>
                <w:sz w:val="22"/>
                <w:szCs w:val="22"/>
              </w:rPr>
            </w:pPr>
          </w:p>
        </w:tc>
        <w:tc>
          <w:tcPr>
            <w:tcW w:w="3118"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spacing w:line="240" w:lineRule="auto"/>
              <w:ind w:firstLine="0"/>
              <w:jc w:val="center"/>
              <w:rPr>
                <w:rFonts w:eastAsia="MS Mincho"/>
                <w:sz w:val="22"/>
                <w:szCs w:val="22"/>
              </w:rPr>
            </w:pP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spacing w:line="240" w:lineRule="auto"/>
              <w:ind w:firstLine="0"/>
              <w:jc w:val="center"/>
              <w:rPr>
                <w:sz w:val="22"/>
                <w:szCs w:val="22"/>
              </w:rPr>
            </w:pPr>
          </w:p>
        </w:tc>
      </w:tr>
      <w:tr w:rsidR="006B5434" w:rsidRPr="006B5434" w:rsidTr="00643B8C">
        <w:trPr>
          <w:trHeight w:val="56"/>
        </w:trPr>
        <w:tc>
          <w:tcPr>
            <w:tcW w:w="3838"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tabs>
                <w:tab w:val="left" w:pos="0"/>
              </w:tabs>
              <w:spacing w:line="240" w:lineRule="auto"/>
              <w:ind w:firstLine="0"/>
              <w:jc w:val="center"/>
              <w:rPr>
                <w:sz w:val="22"/>
                <w:szCs w:val="22"/>
              </w:rPr>
            </w:pPr>
          </w:p>
        </w:tc>
        <w:tc>
          <w:tcPr>
            <w:tcW w:w="3118"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spacing w:line="240" w:lineRule="auto"/>
              <w:ind w:firstLine="0"/>
              <w:jc w:val="center"/>
              <w:rPr>
                <w:rFonts w:eastAsia="MS Mincho"/>
                <w:sz w:val="22"/>
                <w:szCs w:val="22"/>
              </w:rPr>
            </w:pP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spacing w:line="240" w:lineRule="auto"/>
              <w:ind w:firstLine="0"/>
              <w:jc w:val="center"/>
              <w:rPr>
                <w:rFonts w:eastAsia="MS Mincho"/>
                <w:sz w:val="22"/>
                <w:szCs w:val="22"/>
              </w:rPr>
            </w:pPr>
          </w:p>
        </w:tc>
      </w:tr>
      <w:tr w:rsidR="006B5434" w:rsidRPr="006B5434" w:rsidTr="00643B8C">
        <w:trPr>
          <w:trHeight w:val="56"/>
        </w:trPr>
        <w:tc>
          <w:tcPr>
            <w:tcW w:w="3838"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tabs>
                <w:tab w:val="left" w:pos="0"/>
              </w:tabs>
              <w:spacing w:line="240" w:lineRule="auto"/>
              <w:ind w:firstLine="0"/>
              <w:jc w:val="center"/>
              <w:rPr>
                <w:sz w:val="22"/>
                <w:szCs w:val="22"/>
              </w:rPr>
            </w:pPr>
          </w:p>
        </w:tc>
        <w:tc>
          <w:tcPr>
            <w:tcW w:w="3118"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spacing w:line="240" w:lineRule="auto"/>
              <w:ind w:firstLine="0"/>
              <w:jc w:val="center"/>
              <w:rPr>
                <w:rFonts w:eastAsia="MS Mincho"/>
                <w:sz w:val="22"/>
                <w:szCs w:val="22"/>
              </w:rPr>
            </w:pP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spacing w:line="240" w:lineRule="auto"/>
              <w:ind w:firstLine="0"/>
              <w:jc w:val="center"/>
              <w:rPr>
                <w:rFonts w:eastAsia="MS Mincho"/>
                <w:sz w:val="22"/>
                <w:szCs w:val="22"/>
              </w:rPr>
            </w:pPr>
          </w:p>
        </w:tc>
      </w:tr>
      <w:tr w:rsidR="006B5434" w:rsidRPr="006B5434" w:rsidTr="00643B8C">
        <w:trPr>
          <w:trHeight w:val="56"/>
        </w:trPr>
        <w:tc>
          <w:tcPr>
            <w:tcW w:w="3838"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tabs>
                <w:tab w:val="left" w:pos="0"/>
              </w:tabs>
              <w:spacing w:line="240" w:lineRule="auto"/>
              <w:ind w:firstLine="0"/>
              <w:jc w:val="center"/>
              <w:rPr>
                <w:sz w:val="22"/>
                <w:szCs w:val="22"/>
              </w:rPr>
            </w:pPr>
          </w:p>
        </w:tc>
        <w:tc>
          <w:tcPr>
            <w:tcW w:w="3118"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467B05" w:rsidRDefault="006B5434" w:rsidP="006B5434">
            <w:pPr>
              <w:spacing w:line="240" w:lineRule="auto"/>
              <w:ind w:firstLine="0"/>
              <w:jc w:val="center"/>
              <w:rPr>
                <w:rFonts w:eastAsia="MS Mincho"/>
                <w:sz w:val="22"/>
                <w:szCs w:val="22"/>
              </w:rPr>
            </w:pP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rsidR="006B5434" w:rsidRPr="006B5434" w:rsidRDefault="006B5434" w:rsidP="006B5434">
            <w:pPr>
              <w:spacing w:line="240" w:lineRule="auto"/>
              <w:ind w:firstLine="0"/>
              <w:jc w:val="center"/>
              <w:rPr>
                <w:sz w:val="22"/>
                <w:szCs w:val="22"/>
              </w:rPr>
            </w:pPr>
          </w:p>
        </w:tc>
      </w:tr>
    </w:tbl>
    <w:p w:rsidR="00295F2A" w:rsidRDefault="00295F2A" w:rsidP="00107A29">
      <w:pPr>
        <w:widowControl/>
        <w:autoSpaceDE/>
        <w:autoSpaceDN/>
        <w:adjustRightInd/>
        <w:spacing w:after="200" w:line="276" w:lineRule="auto"/>
        <w:ind w:firstLine="0"/>
        <w:rPr>
          <w:rFonts w:ascii="Calibri" w:eastAsia="Calibri" w:hAnsi="Calibri"/>
          <w:sz w:val="22"/>
          <w:szCs w:val="22"/>
          <w:lang w:eastAsia="en-US"/>
        </w:rPr>
      </w:pPr>
    </w:p>
    <w:p w:rsidR="00295F2A" w:rsidRDefault="00295F2A" w:rsidP="00295F2A">
      <w:pPr>
        <w:rPr>
          <w:szCs w:val="24"/>
        </w:rPr>
      </w:pPr>
      <w:r w:rsidRPr="001F67E6">
        <w:rPr>
          <w:szCs w:val="24"/>
        </w:rPr>
        <w:t>Технико-экономические показатели проектируемог</w:t>
      </w:r>
      <w:r>
        <w:rPr>
          <w:szCs w:val="24"/>
        </w:rPr>
        <w:t>о объекта строительства приведе</w:t>
      </w:r>
      <w:r w:rsidRPr="001F67E6">
        <w:rPr>
          <w:szCs w:val="24"/>
        </w:rPr>
        <w:t>ны в разделе 1 «Пояснительная записка».</w:t>
      </w:r>
    </w:p>
    <w:p w:rsidR="00107A29" w:rsidRPr="00107A29" w:rsidRDefault="00107A29" w:rsidP="00107A29">
      <w:pPr>
        <w:widowControl/>
        <w:autoSpaceDE/>
        <w:autoSpaceDN/>
        <w:adjustRightInd/>
        <w:spacing w:after="200" w:line="276" w:lineRule="auto"/>
        <w:ind w:firstLine="0"/>
        <w:rPr>
          <w:rFonts w:ascii="Calibri" w:eastAsia="Calibri" w:hAnsi="Calibri"/>
          <w:sz w:val="22"/>
          <w:szCs w:val="22"/>
          <w:lang w:eastAsia="en-US"/>
        </w:rPr>
      </w:pPr>
      <w:r w:rsidRPr="00107A29">
        <w:rPr>
          <w:rFonts w:ascii="Calibri" w:eastAsia="Calibri" w:hAnsi="Calibri"/>
          <w:sz w:val="22"/>
          <w:szCs w:val="22"/>
          <w:lang w:eastAsia="en-US"/>
        </w:rPr>
        <w:br w:type="page"/>
      </w:r>
    </w:p>
    <w:p w:rsidR="006B5434" w:rsidRPr="006B5434" w:rsidRDefault="006B5434" w:rsidP="0036059C">
      <w:pPr>
        <w:pStyle w:val="1"/>
        <w:rPr>
          <w:rFonts w:eastAsiaTheme="majorEastAsia"/>
        </w:rPr>
      </w:pPr>
      <w:bookmarkStart w:id="4" w:name="_Toc384993748"/>
      <w:bookmarkStart w:id="5" w:name="_Toc492569977"/>
      <w:r w:rsidRPr="006B5434">
        <w:rPr>
          <w:rFonts w:eastAsiaTheme="majorEastAsia"/>
        </w:rPr>
        <w:lastRenderedPageBreak/>
        <w:t>2 Технологические решения</w:t>
      </w:r>
      <w:bookmarkEnd w:id="4"/>
      <w:bookmarkEnd w:id="5"/>
    </w:p>
    <w:p w:rsidR="006B5434" w:rsidRPr="006B5434" w:rsidRDefault="006B5434" w:rsidP="00C302A1">
      <w:pPr>
        <w:pStyle w:val="2"/>
      </w:pPr>
      <w:bookmarkStart w:id="6" w:name="_Toc384993749"/>
      <w:bookmarkStart w:id="7" w:name="_Toc492569978"/>
      <w:r w:rsidRPr="006B5434">
        <w:t xml:space="preserve">2.1 </w:t>
      </w:r>
      <w:r w:rsidRPr="00C302A1">
        <w:t>Геологическая</w:t>
      </w:r>
      <w:r w:rsidRPr="006B5434">
        <w:t xml:space="preserve"> характеристика разреза</w:t>
      </w:r>
      <w:bookmarkEnd w:id="6"/>
      <w:bookmarkEnd w:id="7"/>
    </w:p>
    <w:p w:rsidR="00A37635" w:rsidRPr="006B5434" w:rsidRDefault="00A37635" w:rsidP="006B5434">
      <w:pPr>
        <w:rPr>
          <w:szCs w:val="24"/>
        </w:rPr>
      </w:pPr>
    </w:p>
    <w:p w:rsidR="006B5434" w:rsidRDefault="006B5434" w:rsidP="00A37635">
      <w:pPr>
        <w:ind w:firstLine="0"/>
        <w:rPr>
          <w:b/>
          <w:sz w:val="28"/>
          <w:szCs w:val="24"/>
        </w:rPr>
      </w:pPr>
    </w:p>
    <w:p w:rsidR="00A37635" w:rsidRDefault="00A37635" w:rsidP="00A37635">
      <w:pPr>
        <w:ind w:firstLine="0"/>
        <w:rPr>
          <w:b/>
          <w:sz w:val="28"/>
          <w:szCs w:val="24"/>
        </w:rPr>
        <w:sectPr w:rsidR="00A37635" w:rsidSect="00D92BDE">
          <w:pgSz w:w="11907" w:h="16839" w:code="9"/>
          <w:pgMar w:top="1134" w:right="567" w:bottom="1134" w:left="1134" w:header="709" w:footer="709" w:gutter="0"/>
          <w:cols w:space="708"/>
          <w:docGrid w:linePitch="360"/>
        </w:sectPr>
      </w:pPr>
    </w:p>
    <w:p w:rsidR="00C319D4" w:rsidRPr="00C319D4" w:rsidRDefault="00C319D4" w:rsidP="006B5434">
      <w:pPr>
        <w:widowControl/>
        <w:autoSpaceDE/>
        <w:autoSpaceDN/>
        <w:adjustRightInd/>
        <w:ind w:left="-142" w:firstLine="0"/>
        <w:rPr>
          <w:rFonts w:eastAsia="Calibri"/>
          <w:szCs w:val="24"/>
          <w:lang w:eastAsia="en-US"/>
        </w:rPr>
      </w:pPr>
      <w:r w:rsidRPr="00C319D4">
        <w:rPr>
          <w:rFonts w:eastAsia="Calibri"/>
          <w:szCs w:val="24"/>
          <w:lang w:eastAsia="en-US"/>
        </w:rPr>
        <w:lastRenderedPageBreak/>
        <w:t xml:space="preserve">Таблица </w:t>
      </w:r>
      <w:r w:rsidR="006B5434">
        <w:rPr>
          <w:rFonts w:eastAsia="Calibri"/>
          <w:szCs w:val="24"/>
          <w:lang w:eastAsia="en-US"/>
        </w:rPr>
        <w:t>2.1</w:t>
      </w:r>
      <w:r w:rsidRPr="00C319D4">
        <w:rPr>
          <w:rFonts w:eastAsia="Calibri"/>
          <w:szCs w:val="24"/>
          <w:lang w:eastAsia="en-US"/>
        </w:rPr>
        <w:t> — </w:t>
      </w:r>
      <w:r w:rsidR="006B5434" w:rsidRPr="006B5434">
        <w:rPr>
          <w:rFonts w:eastAsia="Calibri"/>
          <w:szCs w:val="24"/>
          <w:lang w:eastAsia="en-US"/>
        </w:rPr>
        <w:t>Литолого-стратиграфическая характеристика разреза скважины</w:t>
      </w:r>
    </w:p>
    <w:tbl>
      <w:tblPr>
        <w:tblW w:w="5000" w:type="pct"/>
        <w:jc w:val="center"/>
        <w:tblLook w:val="04A0" w:firstRow="1" w:lastRow="0" w:firstColumn="1" w:lastColumn="0" w:noHBand="0" w:noVBand="1"/>
      </w:tblPr>
      <w:tblGrid>
        <w:gridCol w:w="1962"/>
        <w:gridCol w:w="890"/>
        <w:gridCol w:w="1017"/>
        <w:gridCol w:w="1198"/>
        <w:gridCol w:w="801"/>
        <w:gridCol w:w="1192"/>
        <w:gridCol w:w="872"/>
        <w:gridCol w:w="6855"/>
      </w:tblGrid>
      <w:tr w:rsidR="006B5434" w:rsidRPr="006B5434" w:rsidTr="0040579D">
        <w:trPr>
          <w:trHeight w:val="70"/>
          <w:jc w:val="center"/>
        </w:trPr>
        <w:tc>
          <w:tcPr>
            <w:tcW w:w="96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6B5434" w:rsidRPr="006B5434" w:rsidRDefault="006B5434" w:rsidP="006B5434">
            <w:pPr>
              <w:spacing w:line="240" w:lineRule="auto"/>
              <w:ind w:firstLine="0"/>
              <w:jc w:val="center"/>
              <w:rPr>
                <w:sz w:val="22"/>
                <w:szCs w:val="22"/>
              </w:rPr>
            </w:pPr>
            <w:r w:rsidRPr="006B5434">
              <w:rPr>
                <w:sz w:val="22"/>
                <w:szCs w:val="22"/>
              </w:rPr>
              <w:t>Стратиграфическое по</w:t>
            </w:r>
            <w:r w:rsidRPr="006B5434">
              <w:rPr>
                <w:sz w:val="22"/>
                <w:szCs w:val="22"/>
              </w:rPr>
              <w:t>д</w:t>
            </w:r>
            <w:r w:rsidRPr="006B5434">
              <w:rPr>
                <w:sz w:val="22"/>
                <w:szCs w:val="22"/>
              </w:rPr>
              <w:t>разделение</w:t>
            </w:r>
          </w:p>
        </w:tc>
        <w:tc>
          <w:tcPr>
            <w:tcW w:w="749"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6B5434" w:rsidRPr="006B5434" w:rsidRDefault="006B5434" w:rsidP="006B5434">
            <w:pPr>
              <w:spacing w:line="240" w:lineRule="auto"/>
              <w:ind w:firstLine="0"/>
              <w:jc w:val="center"/>
              <w:rPr>
                <w:sz w:val="22"/>
                <w:szCs w:val="22"/>
              </w:rPr>
            </w:pPr>
            <w:r w:rsidRPr="006B5434">
              <w:rPr>
                <w:sz w:val="22"/>
                <w:szCs w:val="22"/>
              </w:rPr>
              <w:t xml:space="preserve">Глубина залегания, </w:t>
            </w:r>
            <w:proofErr w:type="gramStart"/>
            <w:r w:rsidRPr="006B5434">
              <w:rPr>
                <w:sz w:val="22"/>
                <w:szCs w:val="22"/>
              </w:rPr>
              <w:t>м</w:t>
            </w:r>
            <w:proofErr w:type="gramEnd"/>
          </w:p>
        </w:tc>
        <w:tc>
          <w:tcPr>
            <w:tcW w:w="271"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6B5434" w:rsidRPr="006B5434" w:rsidRDefault="006B5434" w:rsidP="006B5434">
            <w:pPr>
              <w:spacing w:line="240" w:lineRule="auto"/>
              <w:ind w:left="113" w:right="113" w:firstLine="0"/>
              <w:jc w:val="center"/>
              <w:rPr>
                <w:sz w:val="22"/>
                <w:szCs w:val="22"/>
              </w:rPr>
            </w:pPr>
            <w:r w:rsidRPr="006B5434">
              <w:rPr>
                <w:sz w:val="22"/>
                <w:szCs w:val="22"/>
              </w:rPr>
              <w:t xml:space="preserve">Мощность, </w:t>
            </w:r>
            <w:proofErr w:type="gramStart"/>
            <w:r w:rsidRPr="006B5434">
              <w:rPr>
                <w:sz w:val="22"/>
                <w:szCs w:val="22"/>
              </w:rPr>
              <w:t>м</w:t>
            </w:r>
            <w:proofErr w:type="gramEnd"/>
          </w:p>
        </w:tc>
        <w:tc>
          <w:tcPr>
            <w:tcW w:w="69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6B5434" w:rsidRPr="006B5434" w:rsidRDefault="006B5434" w:rsidP="006B5434">
            <w:pPr>
              <w:spacing w:line="240" w:lineRule="auto"/>
              <w:ind w:firstLine="0"/>
              <w:jc w:val="center"/>
              <w:rPr>
                <w:sz w:val="22"/>
                <w:szCs w:val="22"/>
              </w:rPr>
            </w:pPr>
            <w:r w:rsidRPr="006B5434">
              <w:rPr>
                <w:sz w:val="22"/>
                <w:szCs w:val="22"/>
              </w:rPr>
              <w:t>Элементы залег</w:t>
            </w:r>
            <w:r w:rsidRPr="006B5434">
              <w:rPr>
                <w:sz w:val="22"/>
                <w:szCs w:val="22"/>
              </w:rPr>
              <w:t>а</w:t>
            </w:r>
            <w:r w:rsidRPr="006B5434">
              <w:rPr>
                <w:sz w:val="22"/>
                <w:szCs w:val="22"/>
              </w:rPr>
              <w:t>ния (падения) пл</w:t>
            </w:r>
            <w:r w:rsidRPr="006B5434">
              <w:rPr>
                <w:sz w:val="22"/>
                <w:szCs w:val="22"/>
              </w:rPr>
              <w:t>а</w:t>
            </w:r>
            <w:r w:rsidRPr="006B5434">
              <w:rPr>
                <w:sz w:val="22"/>
                <w:szCs w:val="22"/>
              </w:rPr>
              <w:t>стов по подошве, град.</w:t>
            </w:r>
          </w:p>
        </w:tc>
        <w:tc>
          <w:tcPr>
            <w:tcW w:w="231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B5434" w:rsidRPr="006B5434" w:rsidRDefault="006B5434" w:rsidP="006B5434">
            <w:pPr>
              <w:spacing w:line="240" w:lineRule="auto"/>
              <w:ind w:firstLine="0"/>
              <w:jc w:val="center"/>
              <w:rPr>
                <w:sz w:val="22"/>
                <w:szCs w:val="22"/>
              </w:rPr>
            </w:pPr>
            <w:r w:rsidRPr="006B5434">
              <w:rPr>
                <w:sz w:val="22"/>
                <w:szCs w:val="22"/>
              </w:rPr>
              <w:t>Стандартное описание горной породы:</w:t>
            </w:r>
            <w:r w:rsidRPr="006B5434">
              <w:rPr>
                <w:sz w:val="22"/>
                <w:szCs w:val="22"/>
              </w:rPr>
              <w:br/>
              <w:t>полное название, характерные признаки</w:t>
            </w:r>
            <w:r w:rsidRPr="006B5434">
              <w:rPr>
                <w:sz w:val="22"/>
                <w:szCs w:val="22"/>
              </w:rPr>
              <w:br/>
              <w:t>(структура, текстура, минеральный состав и т.д.)</w:t>
            </w:r>
          </w:p>
        </w:tc>
      </w:tr>
      <w:tr w:rsidR="006B5434"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B5434" w:rsidRPr="006B5434" w:rsidRDefault="006B5434" w:rsidP="006B5434">
            <w:pPr>
              <w:spacing w:line="240" w:lineRule="auto"/>
              <w:ind w:firstLine="0"/>
              <w:jc w:val="center"/>
              <w:rPr>
                <w:sz w:val="22"/>
                <w:szCs w:val="22"/>
              </w:rPr>
            </w:pPr>
            <w:r w:rsidRPr="006B5434">
              <w:rPr>
                <w:sz w:val="22"/>
                <w:szCs w:val="22"/>
              </w:rPr>
              <w:t>название</w:t>
            </w: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B5434" w:rsidRPr="006B5434" w:rsidRDefault="006B5434" w:rsidP="006B5434">
            <w:pPr>
              <w:spacing w:line="240" w:lineRule="auto"/>
              <w:ind w:firstLine="0"/>
              <w:jc w:val="center"/>
              <w:rPr>
                <w:sz w:val="22"/>
                <w:szCs w:val="22"/>
              </w:rPr>
            </w:pPr>
            <w:r w:rsidRPr="006B5434">
              <w:rPr>
                <w:sz w:val="22"/>
                <w:szCs w:val="22"/>
              </w:rPr>
              <w:t>индекс</w:t>
            </w: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B5434" w:rsidRPr="006B5434" w:rsidRDefault="006B5434" w:rsidP="006B5434">
            <w:pPr>
              <w:spacing w:line="240" w:lineRule="auto"/>
              <w:ind w:firstLine="0"/>
              <w:jc w:val="center"/>
              <w:rPr>
                <w:sz w:val="22"/>
                <w:szCs w:val="22"/>
              </w:rPr>
            </w:pPr>
            <w:proofErr w:type="gramStart"/>
            <w:r w:rsidRPr="006B5434">
              <w:rPr>
                <w:sz w:val="22"/>
                <w:szCs w:val="22"/>
              </w:rPr>
              <w:t>от</w:t>
            </w:r>
            <w:proofErr w:type="gramEnd"/>
            <w:r w:rsidRPr="006B5434">
              <w:rPr>
                <w:sz w:val="22"/>
                <w:szCs w:val="22"/>
              </w:rPr>
              <w:t xml:space="preserve"> (кровля)</w:t>
            </w: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B5434" w:rsidRPr="006B5434" w:rsidRDefault="006B5434" w:rsidP="006B5434">
            <w:pPr>
              <w:spacing w:line="240" w:lineRule="auto"/>
              <w:ind w:firstLine="0"/>
              <w:jc w:val="center"/>
              <w:rPr>
                <w:sz w:val="22"/>
                <w:szCs w:val="22"/>
              </w:rPr>
            </w:pPr>
            <w:proofErr w:type="gramStart"/>
            <w:r w:rsidRPr="006B5434">
              <w:rPr>
                <w:sz w:val="22"/>
                <w:szCs w:val="22"/>
              </w:rPr>
              <w:t>до</w:t>
            </w:r>
            <w:proofErr w:type="gramEnd"/>
            <w:r w:rsidRPr="006B5434">
              <w:rPr>
                <w:sz w:val="22"/>
                <w:szCs w:val="22"/>
              </w:rPr>
              <w:t xml:space="preserve"> (п</w:t>
            </w:r>
            <w:r w:rsidRPr="006B5434">
              <w:rPr>
                <w:sz w:val="22"/>
                <w:szCs w:val="22"/>
              </w:rPr>
              <w:t>о</w:t>
            </w:r>
            <w:r w:rsidRPr="006B5434">
              <w:rPr>
                <w:sz w:val="22"/>
                <w:szCs w:val="22"/>
              </w:rPr>
              <w:t>дошва)</w:t>
            </w:r>
          </w:p>
        </w:tc>
        <w:tc>
          <w:tcPr>
            <w:tcW w:w="271" w:type="pct"/>
            <w:vMerge/>
            <w:tcBorders>
              <w:top w:val="single" w:sz="4" w:space="0" w:color="auto"/>
              <w:left w:val="single" w:sz="4" w:space="0" w:color="auto"/>
              <w:bottom w:val="single" w:sz="4" w:space="0" w:color="auto"/>
              <w:right w:val="single" w:sz="4" w:space="0" w:color="auto"/>
            </w:tcBorders>
            <w:vAlign w:val="center"/>
            <w:hideMark/>
          </w:tcPr>
          <w:p w:rsidR="006B5434" w:rsidRPr="006B5434" w:rsidRDefault="006B5434"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B5434" w:rsidRPr="006B5434" w:rsidRDefault="006B5434" w:rsidP="006B5434">
            <w:pPr>
              <w:spacing w:line="240" w:lineRule="auto"/>
              <w:ind w:firstLine="0"/>
              <w:jc w:val="center"/>
              <w:rPr>
                <w:sz w:val="22"/>
                <w:szCs w:val="22"/>
              </w:rPr>
            </w:pPr>
            <w:r w:rsidRPr="006B5434">
              <w:rPr>
                <w:sz w:val="22"/>
                <w:szCs w:val="22"/>
              </w:rPr>
              <w:t>угол</w:t>
            </w: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B5434" w:rsidRPr="006B5434" w:rsidRDefault="006B5434" w:rsidP="006B5434">
            <w:pPr>
              <w:spacing w:line="240" w:lineRule="auto"/>
              <w:ind w:firstLine="0"/>
              <w:jc w:val="center"/>
              <w:rPr>
                <w:sz w:val="22"/>
                <w:szCs w:val="22"/>
              </w:rPr>
            </w:pPr>
            <w:r w:rsidRPr="006B5434">
              <w:rPr>
                <w:sz w:val="22"/>
                <w:szCs w:val="22"/>
              </w:rPr>
              <w:t>азимут</w:t>
            </w:r>
          </w:p>
        </w:tc>
        <w:tc>
          <w:tcPr>
            <w:tcW w:w="2318" w:type="pct"/>
            <w:vMerge/>
            <w:tcBorders>
              <w:top w:val="single" w:sz="4" w:space="0" w:color="auto"/>
              <w:left w:val="single" w:sz="4" w:space="0" w:color="auto"/>
              <w:bottom w:val="single" w:sz="4" w:space="0" w:color="auto"/>
              <w:right w:val="single" w:sz="4" w:space="0" w:color="auto"/>
            </w:tcBorders>
            <w:vAlign w:val="center"/>
            <w:hideMark/>
          </w:tcPr>
          <w:p w:rsidR="006B5434" w:rsidRPr="006B5434" w:rsidRDefault="006B5434" w:rsidP="006B5434">
            <w:pPr>
              <w:spacing w:line="240" w:lineRule="auto"/>
              <w:ind w:firstLine="0"/>
              <w:jc w:val="center"/>
              <w:rPr>
                <w:sz w:val="22"/>
                <w:szCs w:val="22"/>
              </w:rPr>
            </w:pPr>
          </w:p>
        </w:tc>
      </w:tr>
      <w:tr w:rsidR="006B5434"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6B5434" w:rsidRPr="006B5434" w:rsidRDefault="006B5434"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6B5434" w:rsidRPr="006B5434" w:rsidRDefault="006B5434"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6B5434" w:rsidRPr="006B5434" w:rsidRDefault="006B5434"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6B5434" w:rsidRPr="006B5434" w:rsidRDefault="006B5434"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6B5434" w:rsidRPr="006B5434" w:rsidRDefault="006B5434"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6B5434" w:rsidRPr="006B5434" w:rsidRDefault="006B5434"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6B5434" w:rsidRPr="006B5434" w:rsidRDefault="006B5434"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6B5434" w:rsidRPr="006B5434" w:rsidRDefault="006B5434"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FB686C" w:rsidRPr="006B5434" w:rsidTr="006B5434">
        <w:trPr>
          <w:trHeight w:val="70"/>
          <w:jc w:val="center"/>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b/>
                <w:bCs/>
                <w:sz w:val="22"/>
                <w:szCs w:val="22"/>
              </w:rPr>
            </w:pP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40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B686C" w:rsidRPr="006B5434" w:rsidRDefault="00FB686C" w:rsidP="006B5434">
            <w:pPr>
              <w:spacing w:line="240" w:lineRule="auto"/>
              <w:ind w:firstLine="0"/>
              <w:jc w:val="center"/>
              <w:rPr>
                <w:sz w:val="22"/>
                <w:szCs w:val="22"/>
              </w:rPr>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95" w:type="pct"/>
            <w:tcBorders>
              <w:top w:val="single" w:sz="4" w:space="0" w:color="auto"/>
              <w:left w:val="single" w:sz="4" w:space="0" w:color="auto"/>
              <w:bottom w:val="single" w:sz="4" w:space="0" w:color="auto"/>
              <w:right w:val="single" w:sz="4" w:space="0" w:color="auto"/>
            </w:tcBorders>
            <w:shd w:val="clear" w:color="auto" w:fill="auto"/>
            <w:vAlign w:val="center"/>
          </w:tcPr>
          <w:p w:rsidR="00FB686C" w:rsidRPr="006B5434" w:rsidRDefault="00FB686C" w:rsidP="006B5434">
            <w:pPr>
              <w:spacing w:line="240" w:lineRule="auto"/>
              <w:ind w:firstLine="0"/>
              <w:jc w:val="center"/>
              <w:rPr>
                <w:sz w:val="22"/>
                <w:szCs w:val="22"/>
              </w:rPr>
            </w:pPr>
          </w:p>
        </w:tc>
        <w:tc>
          <w:tcPr>
            <w:tcW w:w="2318" w:type="pct"/>
            <w:tcBorders>
              <w:top w:val="single" w:sz="4" w:space="0" w:color="auto"/>
              <w:left w:val="single" w:sz="4" w:space="0" w:color="auto"/>
              <w:bottom w:val="single" w:sz="4" w:space="0" w:color="auto"/>
              <w:right w:val="single" w:sz="4" w:space="0" w:color="auto"/>
            </w:tcBorders>
            <w:shd w:val="clear" w:color="auto" w:fill="auto"/>
          </w:tcPr>
          <w:p w:rsidR="00FB686C" w:rsidRPr="006B5434" w:rsidRDefault="00FB686C" w:rsidP="006B5434">
            <w:pPr>
              <w:spacing w:line="240" w:lineRule="auto"/>
              <w:ind w:firstLine="0"/>
              <w:rPr>
                <w:sz w:val="22"/>
                <w:szCs w:val="22"/>
              </w:rPr>
            </w:pPr>
          </w:p>
        </w:tc>
      </w:tr>
      <w:tr w:rsidR="006B5434" w:rsidRPr="006B5434" w:rsidTr="00FB686C">
        <w:trPr>
          <w:trHeight w:val="70"/>
          <w:jc w:val="center"/>
        </w:trPr>
        <w:tc>
          <w:tcPr>
            <w:tcW w:w="5000" w:type="pct"/>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6B5434" w:rsidRPr="00C302A1" w:rsidRDefault="00B02FF1" w:rsidP="00C302A1">
            <w:pPr>
              <w:pStyle w:val="af9"/>
            </w:pPr>
            <w:r>
              <w:t>Примечание</w:t>
            </w:r>
            <w:r w:rsidR="006B5434" w:rsidRPr="00C302A1">
              <w:t> — альтитуда ___</w:t>
            </w:r>
            <w:proofErr w:type="gramStart"/>
            <w:r w:rsidR="006B5434" w:rsidRPr="00C302A1">
              <w:t>м</w:t>
            </w:r>
            <w:proofErr w:type="gramEnd"/>
          </w:p>
        </w:tc>
      </w:tr>
    </w:tbl>
    <w:p w:rsidR="00C319D4" w:rsidRPr="00C319D4" w:rsidRDefault="00C319D4" w:rsidP="00C319D4">
      <w:pPr>
        <w:widowControl/>
        <w:autoSpaceDE/>
        <w:autoSpaceDN/>
        <w:adjustRightInd/>
        <w:ind w:firstLine="0"/>
        <w:rPr>
          <w:rFonts w:ascii="Calibri" w:eastAsia="Calibri" w:hAnsi="Calibri"/>
          <w:sz w:val="22"/>
          <w:szCs w:val="22"/>
          <w:lang w:eastAsia="en-US"/>
        </w:rPr>
      </w:pPr>
      <w:r w:rsidRPr="00C319D4">
        <w:rPr>
          <w:rFonts w:ascii="Calibri" w:eastAsia="Calibri" w:hAnsi="Calibri"/>
          <w:sz w:val="22"/>
          <w:szCs w:val="22"/>
          <w:lang w:eastAsia="en-US"/>
        </w:rPr>
        <w:br w:type="page"/>
      </w:r>
    </w:p>
    <w:p w:rsidR="00C319D4" w:rsidRPr="00C319D4" w:rsidRDefault="00C319D4" w:rsidP="00FB686C">
      <w:pPr>
        <w:widowControl/>
        <w:autoSpaceDE/>
        <w:autoSpaceDN/>
        <w:adjustRightInd/>
        <w:ind w:left="-142" w:firstLine="0"/>
        <w:rPr>
          <w:rFonts w:eastAsia="Calibri"/>
          <w:szCs w:val="24"/>
          <w:lang w:eastAsia="en-US"/>
        </w:rPr>
      </w:pPr>
      <w:r w:rsidRPr="00C319D4">
        <w:rPr>
          <w:rFonts w:eastAsia="Calibri"/>
          <w:szCs w:val="24"/>
          <w:lang w:eastAsia="en-US"/>
        </w:rPr>
        <w:lastRenderedPageBreak/>
        <w:t xml:space="preserve">Таблица </w:t>
      </w:r>
      <w:r w:rsidR="00FB686C">
        <w:rPr>
          <w:rFonts w:eastAsia="Calibri"/>
          <w:szCs w:val="24"/>
          <w:lang w:eastAsia="en-US"/>
        </w:rPr>
        <w:t>2.2</w:t>
      </w:r>
      <w:r w:rsidRPr="00C319D4">
        <w:rPr>
          <w:rFonts w:eastAsia="Calibri"/>
          <w:szCs w:val="24"/>
          <w:lang w:eastAsia="en-US"/>
        </w:rPr>
        <w:t> — </w:t>
      </w:r>
      <w:r w:rsidR="00FB686C" w:rsidRPr="00FB686C">
        <w:rPr>
          <w:rFonts w:eastAsia="Calibri"/>
          <w:szCs w:val="24"/>
          <w:lang w:eastAsia="en-US"/>
        </w:rPr>
        <w:t>Физико-механические свойства горных пород по разрезу скважины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085"/>
        <w:gridCol w:w="1085"/>
        <w:gridCol w:w="1316"/>
        <w:gridCol w:w="1295"/>
        <w:gridCol w:w="769"/>
        <w:gridCol w:w="1375"/>
        <w:gridCol w:w="1011"/>
        <w:gridCol w:w="1133"/>
        <w:gridCol w:w="769"/>
        <w:gridCol w:w="1275"/>
        <w:gridCol w:w="728"/>
        <w:gridCol w:w="1987"/>
      </w:tblGrid>
      <w:tr w:rsidR="00FB686C" w:rsidRPr="00FB686C" w:rsidTr="00FB686C">
        <w:trPr>
          <w:trHeight w:val="1605"/>
          <w:jc w:val="center"/>
        </w:trPr>
        <w:tc>
          <w:tcPr>
            <w:tcW w:w="324" w:type="pct"/>
            <w:vMerge w:val="restart"/>
            <w:shd w:val="clear" w:color="auto" w:fill="auto"/>
            <w:textDirection w:val="btLr"/>
            <w:vAlign w:val="center"/>
            <w:hideMark/>
          </w:tcPr>
          <w:p w:rsidR="00FB686C" w:rsidRPr="00FB686C" w:rsidRDefault="00FB686C" w:rsidP="00FB686C">
            <w:pPr>
              <w:widowControl/>
              <w:autoSpaceDE/>
              <w:autoSpaceDN/>
              <w:adjustRightInd/>
              <w:spacing w:line="240" w:lineRule="auto"/>
              <w:ind w:left="113" w:right="113" w:firstLine="0"/>
              <w:jc w:val="center"/>
              <w:rPr>
                <w:bCs/>
                <w:sz w:val="22"/>
                <w:szCs w:val="22"/>
              </w:rPr>
            </w:pPr>
            <w:r w:rsidRPr="00FB686C">
              <w:rPr>
                <w:bCs/>
                <w:sz w:val="22"/>
                <w:szCs w:val="22"/>
              </w:rPr>
              <w:t>Инде</w:t>
            </w:r>
            <w:proofErr w:type="gramStart"/>
            <w:r w:rsidRPr="00FB686C">
              <w:rPr>
                <w:bCs/>
                <w:sz w:val="22"/>
                <w:szCs w:val="22"/>
              </w:rPr>
              <w:t>кс стр</w:t>
            </w:r>
            <w:proofErr w:type="gramEnd"/>
            <w:r w:rsidRPr="00FB686C">
              <w:rPr>
                <w:bCs/>
                <w:sz w:val="22"/>
                <w:szCs w:val="22"/>
              </w:rPr>
              <w:t>атиграф</w:t>
            </w:r>
            <w:r w:rsidRPr="00FB686C">
              <w:rPr>
                <w:bCs/>
                <w:sz w:val="22"/>
                <w:szCs w:val="22"/>
              </w:rPr>
              <w:t>и</w:t>
            </w:r>
            <w:r w:rsidRPr="00FB686C">
              <w:rPr>
                <w:bCs/>
                <w:sz w:val="22"/>
                <w:szCs w:val="22"/>
              </w:rPr>
              <w:t>ческого подраздел</w:t>
            </w:r>
            <w:r w:rsidRPr="00FB686C">
              <w:rPr>
                <w:bCs/>
                <w:sz w:val="22"/>
                <w:szCs w:val="22"/>
              </w:rPr>
              <w:t>е</w:t>
            </w:r>
            <w:r w:rsidRPr="00FB686C">
              <w:rPr>
                <w:bCs/>
                <w:sz w:val="22"/>
                <w:szCs w:val="22"/>
              </w:rPr>
              <w:t>ния</w:t>
            </w:r>
          </w:p>
        </w:tc>
        <w:tc>
          <w:tcPr>
            <w:tcW w:w="733" w:type="pct"/>
            <w:gridSpan w:val="2"/>
            <w:shd w:val="clear" w:color="auto" w:fill="auto"/>
            <w:vAlign w:val="center"/>
            <w:hideMark/>
          </w:tcPr>
          <w:p w:rsidR="00FB686C" w:rsidRPr="00FB686C" w:rsidRDefault="00FB686C" w:rsidP="00FB686C">
            <w:pPr>
              <w:widowControl/>
              <w:autoSpaceDE/>
              <w:autoSpaceDN/>
              <w:adjustRightInd/>
              <w:spacing w:line="240" w:lineRule="auto"/>
              <w:ind w:firstLine="0"/>
              <w:jc w:val="center"/>
              <w:rPr>
                <w:bCs/>
                <w:sz w:val="22"/>
                <w:szCs w:val="22"/>
              </w:rPr>
            </w:pPr>
            <w:r w:rsidRPr="00FB686C">
              <w:rPr>
                <w:bCs/>
                <w:sz w:val="22"/>
                <w:szCs w:val="22"/>
              </w:rPr>
              <w:t xml:space="preserve">Интервал, </w:t>
            </w:r>
            <w:r w:rsidRPr="00FB686C">
              <w:rPr>
                <w:bCs/>
                <w:sz w:val="22"/>
                <w:szCs w:val="22"/>
              </w:rPr>
              <w:br/>
            </w:r>
            <w:proofErr w:type="gramStart"/>
            <w:r w:rsidRPr="00FB686C">
              <w:rPr>
                <w:bCs/>
                <w:sz w:val="22"/>
                <w:szCs w:val="22"/>
              </w:rPr>
              <w:t>м</w:t>
            </w:r>
            <w:proofErr w:type="gramEnd"/>
          </w:p>
        </w:tc>
        <w:tc>
          <w:tcPr>
            <w:tcW w:w="445" w:type="pct"/>
            <w:vMerge w:val="restart"/>
            <w:shd w:val="clear" w:color="auto" w:fill="auto"/>
            <w:textDirection w:val="btLr"/>
            <w:vAlign w:val="center"/>
            <w:hideMark/>
          </w:tcPr>
          <w:p w:rsidR="00FB686C" w:rsidRPr="00FB686C" w:rsidRDefault="00FB686C" w:rsidP="00FB686C">
            <w:pPr>
              <w:widowControl/>
              <w:autoSpaceDE/>
              <w:autoSpaceDN/>
              <w:adjustRightInd/>
              <w:spacing w:line="240" w:lineRule="auto"/>
              <w:ind w:firstLine="0"/>
              <w:jc w:val="center"/>
              <w:rPr>
                <w:bCs/>
                <w:sz w:val="22"/>
                <w:szCs w:val="22"/>
              </w:rPr>
            </w:pPr>
            <w:r w:rsidRPr="00FB686C">
              <w:rPr>
                <w:bCs/>
                <w:sz w:val="22"/>
                <w:szCs w:val="22"/>
              </w:rPr>
              <w:t>Краткое название го</w:t>
            </w:r>
            <w:r w:rsidRPr="00FB686C">
              <w:rPr>
                <w:bCs/>
                <w:sz w:val="22"/>
                <w:szCs w:val="22"/>
              </w:rPr>
              <w:t>р</w:t>
            </w:r>
            <w:r w:rsidRPr="00FB686C">
              <w:rPr>
                <w:bCs/>
                <w:sz w:val="22"/>
                <w:szCs w:val="22"/>
              </w:rPr>
              <w:t>ной породы</w:t>
            </w:r>
          </w:p>
        </w:tc>
        <w:tc>
          <w:tcPr>
            <w:tcW w:w="438" w:type="pct"/>
            <w:vMerge w:val="restart"/>
            <w:shd w:val="clear" w:color="auto" w:fill="auto"/>
            <w:textDirection w:val="btLr"/>
            <w:vAlign w:val="center"/>
            <w:hideMark/>
          </w:tcPr>
          <w:p w:rsidR="00FB686C" w:rsidRPr="00FB686C" w:rsidRDefault="00FB686C" w:rsidP="00FB686C">
            <w:pPr>
              <w:widowControl/>
              <w:autoSpaceDE/>
              <w:autoSpaceDN/>
              <w:adjustRightInd/>
              <w:spacing w:line="240" w:lineRule="auto"/>
              <w:ind w:firstLine="0"/>
              <w:jc w:val="center"/>
              <w:rPr>
                <w:bCs/>
                <w:sz w:val="22"/>
                <w:szCs w:val="22"/>
              </w:rPr>
            </w:pPr>
            <w:r w:rsidRPr="00FB686C">
              <w:rPr>
                <w:bCs/>
                <w:sz w:val="22"/>
                <w:szCs w:val="22"/>
              </w:rPr>
              <w:t xml:space="preserve">Плотность, </w:t>
            </w:r>
            <w:proofErr w:type="gramStart"/>
            <w:r w:rsidRPr="00FB686C">
              <w:rPr>
                <w:bCs/>
                <w:sz w:val="22"/>
                <w:szCs w:val="22"/>
              </w:rPr>
              <w:t>кг</w:t>
            </w:r>
            <w:proofErr w:type="gramEnd"/>
            <w:r w:rsidRPr="00FB686C">
              <w:rPr>
                <w:bCs/>
                <w:sz w:val="22"/>
                <w:szCs w:val="22"/>
              </w:rPr>
              <w:t>/м</w:t>
            </w:r>
            <w:r w:rsidRPr="00FB686C">
              <w:rPr>
                <w:bCs/>
                <w:sz w:val="22"/>
                <w:szCs w:val="22"/>
                <w:vertAlign w:val="superscript"/>
              </w:rPr>
              <w:t>3</w:t>
            </w:r>
          </w:p>
        </w:tc>
        <w:tc>
          <w:tcPr>
            <w:tcW w:w="260" w:type="pct"/>
            <w:vMerge w:val="restart"/>
            <w:shd w:val="clear" w:color="auto" w:fill="auto"/>
            <w:textDirection w:val="btLr"/>
            <w:vAlign w:val="center"/>
            <w:hideMark/>
          </w:tcPr>
          <w:p w:rsidR="00FB686C" w:rsidRPr="00FB686C" w:rsidRDefault="00FB686C" w:rsidP="00FB686C">
            <w:pPr>
              <w:widowControl/>
              <w:autoSpaceDE/>
              <w:autoSpaceDN/>
              <w:adjustRightInd/>
              <w:spacing w:line="240" w:lineRule="auto"/>
              <w:ind w:firstLine="0"/>
              <w:jc w:val="center"/>
              <w:rPr>
                <w:bCs/>
                <w:sz w:val="22"/>
                <w:szCs w:val="22"/>
              </w:rPr>
            </w:pPr>
            <w:r w:rsidRPr="00FB686C">
              <w:rPr>
                <w:bCs/>
                <w:sz w:val="22"/>
                <w:szCs w:val="22"/>
              </w:rPr>
              <w:t>Пористость, %</w:t>
            </w:r>
          </w:p>
        </w:tc>
        <w:tc>
          <w:tcPr>
            <w:tcW w:w="465" w:type="pct"/>
            <w:vMerge w:val="restart"/>
            <w:shd w:val="clear" w:color="auto" w:fill="auto"/>
            <w:textDirection w:val="btLr"/>
            <w:vAlign w:val="center"/>
            <w:hideMark/>
          </w:tcPr>
          <w:p w:rsidR="00FB686C" w:rsidRPr="00AB46EB" w:rsidRDefault="00FB686C" w:rsidP="00AB46EB">
            <w:pPr>
              <w:widowControl/>
              <w:autoSpaceDE/>
              <w:autoSpaceDN/>
              <w:adjustRightInd/>
              <w:spacing w:line="240" w:lineRule="auto"/>
              <w:ind w:firstLine="0"/>
              <w:jc w:val="center"/>
              <w:rPr>
                <w:bCs/>
                <w:sz w:val="22"/>
                <w:szCs w:val="22"/>
                <w:vertAlign w:val="superscript"/>
              </w:rPr>
            </w:pPr>
            <w:r w:rsidRPr="00FB686C">
              <w:rPr>
                <w:bCs/>
                <w:sz w:val="22"/>
                <w:szCs w:val="22"/>
              </w:rPr>
              <w:t>Проницаемость,</w:t>
            </w:r>
            <w:r w:rsidRPr="00FB686C">
              <w:rPr>
                <w:bCs/>
                <w:sz w:val="22"/>
                <w:szCs w:val="22"/>
              </w:rPr>
              <w:br/>
            </w:r>
            <w:r w:rsidR="00AB46EB">
              <w:rPr>
                <w:bCs/>
                <w:sz w:val="22"/>
                <w:szCs w:val="22"/>
              </w:rPr>
              <w:t>мкм</w:t>
            </w:r>
            <w:proofErr w:type="gramStart"/>
            <w:r w:rsidR="00AB46EB">
              <w:rPr>
                <w:bCs/>
                <w:sz w:val="22"/>
                <w:szCs w:val="22"/>
                <w:vertAlign w:val="superscript"/>
              </w:rPr>
              <w:t>2</w:t>
            </w:r>
            <w:proofErr w:type="gramEnd"/>
          </w:p>
        </w:tc>
        <w:tc>
          <w:tcPr>
            <w:tcW w:w="342" w:type="pct"/>
            <w:vMerge w:val="restart"/>
            <w:shd w:val="clear" w:color="auto" w:fill="auto"/>
            <w:textDirection w:val="btLr"/>
            <w:vAlign w:val="center"/>
            <w:hideMark/>
          </w:tcPr>
          <w:p w:rsidR="00FB686C" w:rsidRPr="00FB686C" w:rsidRDefault="00FB686C" w:rsidP="00FB686C">
            <w:pPr>
              <w:widowControl/>
              <w:autoSpaceDE/>
              <w:autoSpaceDN/>
              <w:adjustRightInd/>
              <w:spacing w:line="240" w:lineRule="auto"/>
              <w:ind w:firstLine="0"/>
              <w:jc w:val="center"/>
              <w:rPr>
                <w:bCs/>
                <w:sz w:val="22"/>
                <w:szCs w:val="22"/>
              </w:rPr>
            </w:pPr>
            <w:r>
              <w:rPr>
                <w:bCs/>
                <w:sz w:val="22"/>
                <w:szCs w:val="22"/>
              </w:rPr>
              <w:t xml:space="preserve">Глинистость, </w:t>
            </w:r>
            <w:r w:rsidRPr="00FB686C">
              <w:rPr>
                <w:bCs/>
                <w:sz w:val="22"/>
                <w:szCs w:val="22"/>
              </w:rPr>
              <w:t>%</w:t>
            </w:r>
          </w:p>
        </w:tc>
        <w:tc>
          <w:tcPr>
            <w:tcW w:w="383" w:type="pct"/>
            <w:vMerge w:val="restart"/>
            <w:shd w:val="clear" w:color="auto" w:fill="auto"/>
            <w:textDirection w:val="btLr"/>
            <w:vAlign w:val="center"/>
            <w:hideMark/>
          </w:tcPr>
          <w:p w:rsidR="00FB686C" w:rsidRPr="00FB686C" w:rsidRDefault="00FB686C" w:rsidP="00FB686C">
            <w:pPr>
              <w:widowControl/>
              <w:autoSpaceDE/>
              <w:autoSpaceDN/>
              <w:adjustRightInd/>
              <w:spacing w:line="240" w:lineRule="auto"/>
              <w:ind w:firstLine="0"/>
              <w:jc w:val="center"/>
              <w:rPr>
                <w:bCs/>
                <w:sz w:val="22"/>
                <w:szCs w:val="22"/>
              </w:rPr>
            </w:pPr>
            <w:proofErr w:type="spellStart"/>
            <w:r>
              <w:rPr>
                <w:bCs/>
                <w:sz w:val="22"/>
                <w:szCs w:val="22"/>
              </w:rPr>
              <w:t>Карбонатность</w:t>
            </w:r>
            <w:proofErr w:type="spellEnd"/>
            <w:r>
              <w:rPr>
                <w:bCs/>
                <w:sz w:val="22"/>
                <w:szCs w:val="22"/>
              </w:rPr>
              <w:t xml:space="preserve">, </w:t>
            </w:r>
            <w:r w:rsidRPr="00FB686C">
              <w:rPr>
                <w:bCs/>
                <w:sz w:val="22"/>
                <w:szCs w:val="22"/>
              </w:rPr>
              <w:t>%</w:t>
            </w:r>
          </w:p>
        </w:tc>
        <w:tc>
          <w:tcPr>
            <w:tcW w:w="260" w:type="pct"/>
            <w:vMerge w:val="restart"/>
            <w:shd w:val="clear" w:color="auto" w:fill="auto"/>
            <w:textDirection w:val="btLr"/>
            <w:vAlign w:val="center"/>
            <w:hideMark/>
          </w:tcPr>
          <w:p w:rsidR="00FB686C" w:rsidRPr="00FB686C" w:rsidRDefault="00FB686C" w:rsidP="00FB686C">
            <w:pPr>
              <w:widowControl/>
              <w:autoSpaceDE/>
              <w:autoSpaceDN/>
              <w:adjustRightInd/>
              <w:spacing w:line="240" w:lineRule="auto"/>
              <w:ind w:firstLine="0"/>
              <w:jc w:val="center"/>
              <w:rPr>
                <w:bCs/>
                <w:sz w:val="22"/>
                <w:szCs w:val="22"/>
              </w:rPr>
            </w:pPr>
            <w:r w:rsidRPr="00FB686C">
              <w:rPr>
                <w:bCs/>
                <w:sz w:val="22"/>
                <w:szCs w:val="22"/>
              </w:rPr>
              <w:t>Категория твердости</w:t>
            </w:r>
          </w:p>
        </w:tc>
        <w:tc>
          <w:tcPr>
            <w:tcW w:w="431" w:type="pct"/>
            <w:vMerge w:val="restart"/>
            <w:shd w:val="clear" w:color="auto" w:fill="auto"/>
            <w:textDirection w:val="btLr"/>
            <w:vAlign w:val="center"/>
            <w:hideMark/>
          </w:tcPr>
          <w:p w:rsidR="00FB686C" w:rsidRPr="00FB686C" w:rsidRDefault="00FB686C" w:rsidP="00FB686C">
            <w:pPr>
              <w:widowControl/>
              <w:autoSpaceDE/>
              <w:autoSpaceDN/>
              <w:adjustRightInd/>
              <w:spacing w:line="240" w:lineRule="auto"/>
              <w:ind w:firstLine="0"/>
              <w:jc w:val="center"/>
              <w:rPr>
                <w:bCs/>
                <w:sz w:val="22"/>
                <w:szCs w:val="22"/>
              </w:rPr>
            </w:pPr>
            <w:r w:rsidRPr="00FB686C">
              <w:rPr>
                <w:bCs/>
                <w:sz w:val="22"/>
                <w:szCs w:val="22"/>
              </w:rPr>
              <w:t>Коэффициент пласти</w:t>
            </w:r>
            <w:r w:rsidRPr="00FB686C">
              <w:rPr>
                <w:bCs/>
                <w:sz w:val="22"/>
                <w:szCs w:val="22"/>
              </w:rPr>
              <w:t>ч</w:t>
            </w:r>
            <w:r w:rsidRPr="00FB686C">
              <w:rPr>
                <w:bCs/>
                <w:sz w:val="22"/>
                <w:szCs w:val="22"/>
              </w:rPr>
              <w:t>ности</w:t>
            </w:r>
          </w:p>
        </w:tc>
        <w:tc>
          <w:tcPr>
            <w:tcW w:w="246" w:type="pct"/>
            <w:vMerge w:val="restart"/>
            <w:shd w:val="clear" w:color="auto" w:fill="auto"/>
            <w:textDirection w:val="btLr"/>
            <w:vAlign w:val="center"/>
            <w:hideMark/>
          </w:tcPr>
          <w:p w:rsidR="00FB686C" w:rsidRPr="00FB686C" w:rsidRDefault="00FB686C" w:rsidP="00FB686C">
            <w:pPr>
              <w:widowControl/>
              <w:autoSpaceDE/>
              <w:autoSpaceDN/>
              <w:adjustRightInd/>
              <w:spacing w:line="240" w:lineRule="auto"/>
              <w:ind w:firstLine="0"/>
              <w:jc w:val="center"/>
              <w:rPr>
                <w:bCs/>
                <w:sz w:val="22"/>
                <w:szCs w:val="22"/>
              </w:rPr>
            </w:pPr>
            <w:r w:rsidRPr="00FB686C">
              <w:rPr>
                <w:bCs/>
                <w:sz w:val="22"/>
                <w:szCs w:val="22"/>
              </w:rPr>
              <w:t xml:space="preserve">Категория </w:t>
            </w:r>
            <w:proofErr w:type="spellStart"/>
            <w:r w:rsidRPr="00FB686C">
              <w:rPr>
                <w:bCs/>
                <w:sz w:val="22"/>
                <w:szCs w:val="22"/>
              </w:rPr>
              <w:t>абразивности</w:t>
            </w:r>
            <w:proofErr w:type="spellEnd"/>
          </w:p>
        </w:tc>
        <w:tc>
          <w:tcPr>
            <w:tcW w:w="673" w:type="pct"/>
            <w:vMerge w:val="restart"/>
            <w:shd w:val="clear" w:color="auto" w:fill="auto"/>
            <w:textDirection w:val="btLr"/>
            <w:vAlign w:val="center"/>
            <w:hideMark/>
          </w:tcPr>
          <w:p w:rsidR="00FB686C" w:rsidRPr="00FB686C" w:rsidRDefault="00FB686C" w:rsidP="00FB686C">
            <w:pPr>
              <w:widowControl/>
              <w:autoSpaceDE/>
              <w:autoSpaceDN/>
              <w:adjustRightInd/>
              <w:spacing w:line="240" w:lineRule="auto"/>
              <w:ind w:firstLine="0"/>
              <w:jc w:val="center"/>
              <w:rPr>
                <w:bCs/>
                <w:sz w:val="22"/>
                <w:szCs w:val="22"/>
              </w:rPr>
            </w:pPr>
            <w:r w:rsidRPr="00FB686C">
              <w:rPr>
                <w:bCs/>
                <w:sz w:val="22"/>
                <w:szCs w:val="22"/>
              </w:rPr>
              <w:t xml:space="preserve">Категория породы </w:t>
            </w:r>
            <w:r w:rsidRPr="00FB686C">
              <w:rPr>
                <w:bCs/>
                <w:sz w:val="22"/>
                <w:szCs w:val="22"/>
              </w:rPr>
              <w:br/>
              <w:t>по промысловой кла</w:t>
            </w:r>
            <w:r w:rsidRPr="00FB686C">
              <w:rPr>
                <w:bCs/>
                <w:sz w:val="22"/>
                <w:szCs w:val="22"/>
              </w:rPr>
              <w:t>с</w:t>
            </w:r>
            <w:r w:rsidRPr="00FB686C">
              <w:rPr>
                <w:bCs/>
                <w:sz w:val="22"/>
                <w:szCs w:val="22"/>
              </w:rPr>
              <w:t xml:space="preserve">сификации </w:t>
            </w:r>
            <w:r w:rsidRPr="00FB686C">
              <w:rPr>
                <w:bCs/>
                <w:sz w:val="22"/>
                <w:szCs w:val="22"/>
              </w:rPr>
              <w:br/>
              <w:t>(мягкая, средняя и т.д.)</w:t>
            </w:r>
          </w:p>
        </w:tc>
      </w:tr>
      <w:tr w:rsidR="00FB686C" w:rsidRPr="00FB686C" w:rsidTr="00FB686C">
        <w:trPr>
          <w:trHeight w:val="705"/>
          <w:jc w:val="center"/>
        </w:trPr>
        <w:tc>
          <w:tcPr>
            <w:tcW w:w="324" w:type="pct"/>
            <w:vMerge/>
            <w:vAlign w:val="center"/>
            <w:hideMark/>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hideMark/>
          </w:tcPr>
          <w:p w:rsidR="00FB686C" w:rsidRPr="00FB686C" w:rsidRDefault="00FB686C" w:rsidP="00FB686C">
            <w:pPr>
              <w:widowControl/>
              <w:autoSpaceDE/>
              <w:autoSpaceDN/>
              <w:adjustRightInd/>
              <w:spacing w:line="240" w:lineRule="auto"/>
              <w:ind w:firstLine="0"/>
              <w:jc w:val="center"/>
              <w:rPr>
                <w:bCs/>
                <w:sz w:val="22"/>
                <w:szCs w:val="22"/>
              </w:rPr>
            </w:pPr>
            <w:proofErr w:type="gramStart"/>
            <w:r w:rsidRPr="00FB686C">
              <w:rPr>
                <w:bCs/>
                <w:sz w:val="22"/>
                <w:szCs w:val="22"/>
              </w:rPr>
              <w:t>от</w:t>
            </w:r>
            <w:proofErr w:type="gramEnd"/>
            <w:r w:rsidRPr="00FB686C">
              <w:rPr>
                <w:bCs/>
                <w:sz w:val="22"/>
                <w:szCs w:val="22"/>
              </w:rPr>
              <w:t xml:space="preserve"> </w:t>
            </w:r>
            <w:r w:rsidRPr="00FB686C">
              <w:rPr>
                <w:bCs/>
                <w:sz w:val="22"/>
                <w:szCs w:val="22"/>
              </w:rPr>
              <w:br/>
              <w:t>(верх)</w:t>
            </w:r>
          </w:p>
        </w:tc>
        <w:tc>
          <w:tcPr>
            <w:tcW w:w="367" w:type="pct"/>
            <w:shd w:val="clear" w:color="auto" w:fill="auto"/>
            <w:vAlign w:val="center"/>
            <w:hideMark/>
          </w:tcPr>
          <w:p w:rsidR="00FB686C" w:rsidRPr="00FB686C" w:rsidRDefault="00FB686C" w:rsidP="00FB686C">
            <w:pPr>
              <w:widowControl/>
              <w:autoSpaceDE/>
              <w:autoSpaceDN/>
              <w:adjustRightInd/>
              <w:spacing w:line="240" w:lineRule="auto"/>
              <w:ind w:firstLine="0"/>
              <w:jc w:val="center"/>
              <w:rPr>
                <w:bCs/>
                <w:sz w:val="22"/>
                <w:szCs w:val="22"/>
              </w:rPr>
            </w:pPr>
            <w:proofErr w:type="gramStart"/>
            <w:r w:rsidRPr="00FB686C">
              <w:rPr>
                <w:bCs/>
                <w:sz w:val="22"/>
                <w:szCs w:val="22"/>
              </w:rPr>
              <w:t>до</w:t>
            </w:r>
            <w:proofErr w:type="gramEnd"/>
            <w:r w:rsidRPr="00FB686C">
              <w:rPr>
                <w:bCs/>
                <w:sz w:val="22"/>
                <w:szCs w:val="22"/>
              </w:rPr>
              <w:br/>
              <w:t>(низ)</w:t>
            </w:r>
          </w:p>
        </w:tc>
        <w:tc>
          <w:tcPr>
            <w:tcW w:w="445" w:type="pct"/>
            <w:vMerge/>
            <w:vAlign w:val="center"/>
            <w:hideMark/>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vMerge/>
            <w:vAlign w:val="center"/>
            <w:hideMark/>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vMerge/>
            <w:vAlign w:val="center"/>
            <w:hideMark/>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vMerge/>
            <w:vAlign w:val="center"/>
            <w:hideMark/>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vMerge/>
            <w:vAlign w:val="center"/>
            <w:hideMark/>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vMerge/>
            <w:vAlign w:val="center"/>
            <w:hideMark/>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vMerge/>
            <w:vAlign w:val="center"/>
            <w:hideMark/>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vMerge/>
            <w:vAlign w:val="center"/>
            <w:hideMark/>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vMerge/>
            <w:vAlign w:val="center"/>
            <w:hideMark/>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vMerge/>
            <w:vAlign w:val="center"/>
            <w:hideMark/>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FB686C" w:rsidTr="00FB686C">
        <w:trPr>
          <w:trHeight w:val="70"/>
          <w:jc w:val="center"/>
        </w:trPr>
        <w:tc>
          <w:tcPr>
            <w:tcW w:w="324"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67"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4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8"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65"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42"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38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60"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431"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246"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c>
          <w:tcPr>
            <w:tcW w:w="673" w:type="pct"/>
            <w:shd w:val="clear" w:color="auto" w:fill="auto"/>
            <w:vAlign w:val="center"/>
          </w:tcPr>
          <w:p w:rsidR="00FB686C" w:rsidRPr="00FB686C" w:rsidRDefault="00FB686C" w:rsidP="00FB686C">
            <w:pPr>
              <w:widowControl/>
              <w:autoSpaceDE/>
              <w:autoSpaceDN/>
              <w:adjustRightInd/>
              <w:spacing w:line="240" w:lineRule="auto"/>
              <w:ind w:firstLine="0"/>
              <w:jc w:val="center"/>
              <w:rPr>
                <w:bCs/>
                <w:sz w:val="22"/>
                <w:szCs w:val="22"/>
              </w:rPr>
            </w:pPr>
          </w:p>
        </w:tc>
      </w:tr>
      <w:tr w:rsidR="00FB686C" w:rsidRPr="00B02FF1" w:rsidTr="00FB686C">
        <w:trPr>
          <w:trHeight w:val="70"/>
          <w:jc w:val="center"/>
        </w:trPr>
        <w:tc>
          <w:tcPr>
            <w:tcW w:w="5000" w:type="pct"/>
            <w:gridSpan w:val="13"/>
            <w:shd w:val="clear" w:color="auto" w:fill="auto"/>
            <w:vAlign w:val="center"/>
          </w:tcPr>
          <w:p w:rsidR="00FB686C" w:rsidRPr="00B02FF1" w:rsidRDefault="00B02FF1" w:rsidP="00FB686C">
            <w:pPr>
              <w:widowControl/>
              <w:autoSpaceDE/>
              <w:autoSpaceDN/>
              <w:adjustRightInd/>
              <w:spacing w:line="240" w:lineRule="auto"/>
              <w:rPr>
                <w:bCs/>
                <w:sz w:val="20"/>
              </w:rPr>
            </w:pPr>
            <w:r>
              <w:rPr>
                <w:bCs/>
                <w:sz w:val="20"/>
              </w:rPr>
              <w:t>Примечание</w:t>
            </w:r>
          </w:p>
        </w:tc>
      </w:tr>
    </w:tbl>
    <w:p w:rsidR="00C319D4" w:rsidRPr="00C319D4" w:rsidRDefault="00C319D4" w:rsidP="00C319D4">
      <w:pPr>
        <w:widowControl/>
        <w:autoSpaceDE/>
        <w:autoSpaceDN/>
        <w:adjustRightInd/>
        <w:ind w:left="-112" w:firstLine="0"/>
        <w:rPr>
          <w:rFonts w:eastAsia="Calibri"/>
          <w:szCs w:val="24"/>
          <w:lang w:eastAsia="en-US"/>
        </w:rPr>
      </w:pPr>
      <w:r w:rsidRPr="00C319D4">
        <w:rPr>
          <w:rFonts w:eastAsia="Calibri"/>
          <w:szCs w:val="24"/>
          <w:lang w:eastAsia="en-US"/>
        </w:rPr>
        <w:br w:type="page"/>
      </w:r>
    </w:p>
    <w:p w:rsidR="00C319D4" w:rsidRPr="00C319D4" w:rsidRDefault="00C319D4" w:rsidP="00FB686C">
      <w:pPr>
        <w:widowControl/>
        <w:autoSpaceDE/>
        <w:autoSpaceDN/>
        <w:adjustRightInd/>
        <w:ind w:left="-142" w:firstLine="0"/>
        <w:rPr>
          <w:rFonts w:eastAsia="Calibri"/>
          <w:szCs w:val="24"/>
          <w:lang w:eastAsia="en-US"/>
        </w:rPr>
      </w:pPr>
      <w:r w:rsidRPr="00C319D4">
        <w:rPr>
          <w:rFonts w:eastAsia="Calibri"/>
          <w:szCs w:val="24"/>
          <w:lang w:eastAsia="en-US"/>
        </w:rPr>
        <w:lastRenderedPageBreak/>
        <w:t xml:space="preserve">Таблица </w:t>
      </w:r>
      <w:r w:rsidR="00FB686C" w:rsidRPr="00FB686C">
        <w:rPr>
          <w:rFonts w:eastAsia="Calibri"/>
          <w:szCs w:val="24"/>
          <w:lang w:eastAsia="en-US"/>
        </w:rPr>
        <w:t>2.3</w:t>
      </w:r>
      <w:r w:rsidR="009A6415">
        <w:rPr>
          <w:rFonts w:eastAsia="Calibri"/>
          <w:szCs w:val="24"/>
          <w:lang w:eastAsia="en-US"/>
        </w:rPr>
        <w:t> — </w:t>
      </w:r>
      <w:r w:rsidR="00FB686C" w:rsidRPr="00FB686C">
        <w:rPr>
          <w:rFonts w:eastAsia="Calibri"/>
          <w:szCs w:val="24"/>
          <w:lang w:eastAsia="en-US"/>
        </w:rPr>
        <w:t>Геокриологические данные разреза</w:t>
      </w:r>
    </w:p>
    <w:tbl>
      <w:tblPr>
        <w:tblW w:w="5000" w:type="pct"/>
        <w:tblLook w:val="04A0" w:firstRow="1" w:lastRow="0" w:firstColumn="1" w:lastColumn="0" w:noHBand="0" w:noVBand="1"/>
      </w:tblPr>
      <w:tblGrid>
        <w:gridCol w:w="785"/>
        <w:gridCol w:w="685"/>
        <w:gridCol w:w="1135"/>
        <w:gridCol w:w="1136"/>
        <w:gridCol w:w="1177"/>
        <w:gridCol w:w="1609"/>
        <w:gridCol w:w="1349"/>
        <w:gridCol w:w="662"/>
        <w:gridCol w:w="674"/>
        <w:gridCol w:w="674"/>
        <w:gridCol w:w="674"/>
        <w:gridCol w:w="713"/>
        <w:gridCol w:w="716"/>
        <w:gridCol w:w="719"/>
        <w:gridCol w:w="722"/>
        <w:gridCol w:w="674"/>
        <w:gridCol w:w="683"/>
      </w:tblGrid>
      <w:tr w:rsidR="00FB686C" w:rsidRPr="00FB686C" w:rsidTr="00FB686C">
        <w:trPr>
          <w:trHeight w:val="300"/>
        </w:trPr>
        <w:tc>
          <w:tcPr>
            <w:tcW w:w="497"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proofErr w:type="spellStart"/>
            <w:r w:rsidRPr="00FB686C">
              <w:rPr>
                <w:sz w:val="22"/>
                <w:szCs w:val="22"/>
              </w:rPr>
              <w:t>Инт</w:t>
            </w:r>
            <w:proofErr w:type="gramStart"/>
            <w:r w:rsidRPr="00FB686C">
              <w:rPr>
                <w:sz w:val="22"/>
                <w:szCs w:val="22"/>
              </w:rPr>
              <w:t>ep</w:t>
            </w:r>
            <w:proofErr w:type="gramEnd"/>
            <w:r w:rsidRPr="00FB686C">
              <w:rPr>
                <w:sz w:val="22"/>
                <w:szCs w:val="22"/>
              </w:rPr>
              <w:t>вaл</w:t>
            </w:r>
            <w:proofErr w:type="spellEnd"/>
            <w:r w:rsidRPr="00FB686C">
              <w:rPr>
                <w:sz w:val="22"/>
                <w:szCs w:val="22"/>
              </w:rPr>
              <w:t>, м</w:t>
            </w:r>
          </w:p>
        </w:tc>
        <w:tc>
          <w:tcPr>
            <w:tcW w:w="384"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FB686C" w:rsidRPr="00FB686C" w:rsidRDefault="00FB686C" w:rsidP="00FB686C">
            <w:pPr>
              <w:spacing w:line="240" w:lineRule="auto"/>
              <w:ind w:firstLine="0"/>
              <w:jc w:val="center"/>
              <w:rPr>
                <w:sz w:val="22"/>
                <w:szCs w:val="22"/>
              </w:rPr>
            </w:pPr>
            <w:r w:rsidRPr="00FB686C">
              <w:rPr>
                <w:sz w:val="22"/>
                <w:szCs w:val="22"/>
              </w:rPr>
              <w:t>Глубина</w:t>
            </w:r>
            <w:r>
              <w:rPr>
                <w:sz w:val="22"/>
                <w:szCs w:val="22"/>
              </w:rPr>
              <w:t xml:space="preserve"> </w:t>
            </w:r>
            <w:r w:rsidRPr="00FB686C">
              <w:rPr>
                <w:sz w:val="22"/>
                <w:szCs w:val="22"/>
              </w:rPr>
              <w:t>залегания</w:t>
            </w:r>
            <w:r w:rsidRPr="00FB686C">
              <w:rPr>
                <w:sz w:val="22"/>
                <w:szCs w:val="22"/>
              </w:rPr>
              <w:br/>
              <w:t>нейтрального</w:t>
            </w:r>
            <w:r>
              <w:rPr>
                <w:sz w:val="22"/>
                <w:szCs w:val="22"/>
              </w:rPr>
              <w:t xml:space="preserve"> </w:t>
            </w:r>
            <w:r w:rsidRPr="00FB686C">
              <w:rPr>
                <w:sz w:val="22"/>
                <w:szCs w:val="22"/>
              </w:rPr>
              <w:t xml:space="preserve">слоя, </w:t>
            </w:r>
            <w:proofErr w:type="gramStart"/>
            <w:r w:rsidRPr="00FB686C">
              <w:rPr>
                <w:sz w:val="22"/>
                <w:szCs w:val="22"/>
              </w:rPr>
              <w:t>м</w:t>
            </w:r>
            <w:proofErr w:type="gramEnd"/>
          </w:p>
        </w:tc>
        <w:tc>
          <w:tcPr>
            <w:tcW w:w="384"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FB686C" w:rsidRPr="00FB686C" w:rsidRDefault="00FB686C" w:rsidP="00FB686C">
            <w:pPr>
              <w:spacing w:line="240" w:lineRule="auto"/>
              <w:ind w:firstLine="0"/>
              <w:jc w:val="center"/>
              <w:rPr>
                <w:sz w:val="22"/>
                <w:szCs w:val="22"/>
              </w:rPr>
            </w:pPr>
            <w:r w:rsidRPr="00FB686C">
              <w:rPr>
                <w:sz w:val="22"/>
                <w:szCs w:val="22"/>
              </w:rPr>
              <w:t xml:space="preserve">Температура пород нейтрального слоя, </w:t>
            </w:r>
            <w:proofErr w:type="spellStart"/>
            <w:r w:rsidRPr="00FB686C">
              <w:rPr>
                <w:sz w:val="22"/>
                <w:szCs w:val="22"/>
                <w:vertAlign w:val="superscript"/>
              </w:rPr>
              <w:t>о</w:t>
            </w:r>
            <w:r w:rsidRPr="00FB686C">
              <w:rPr>
                <w:sz w:val="22"/>
                <w:szCs w:val="22"/>
              </w:rPr>
              <w:t>С</w:t>
            </w:r>
            <w:proofErr w:type="spellEnd"/>
          </w:p>
        </w:tc>
        <w:tc>
          <w:tcPr>
            <w:tcW w:w="398"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FB686C" w:rsidRPr="00FB686C" w:rsidRDefault="00FB686C" w:rsidP="00FB686C">
            <w:pPr>
              <w:spacing w:line="240" w:lineRule="auto"/>
              <w:ind w:firstLine="0"/>
              <w:jc w:val="center"/>
              <w:rPr>
                <w:sz w:val="22"/>
                <w:szCs w:val="22"/>
              </w:rPr>
            </w:pPr>
            <w:r w:rsidRPr="00FB686C">
              <w:rPr>
                <w:sz w:val="22"/>
                <w:szCs w:val="22"/>
              </w:rPr>
              <w:t>Глубина нулевой из</w:t>
            </w:r>
            <w:r w:rsidRPr="00FB686C">
              <w:rPr>
                <w:sz w:val="22"/>
                <w:szCs w:val="22"/>
              </w:rPr>
              <w:t>о</w:t>
            </w:r>
            <w:r w:rsidRPr="00FB686C">
              <w:rPr>
                <w:sz w:val="22"/>
                <w:szCs w:val="22"/>
              </w:rPr>
              <w:t xml:space="preserve">термы, </w:t>
            </w:r>
            <w:proofErr w:type="gramStart"/>
            <w:r w:rsidRPr="00FB686C">
              <w:rPr>
                <w:sz w:val="22"/>
                <w:szCs w:val="22"/>
              </w:rPr>
              <w:t>м</w:t>
            </w:r>
            <w:proofErr w:type="gramEnd"/>
          </w:p>
        </w:tc>
        <w:tc>
          <w:tcPr>
            <w:tcW w:w="544"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FB686C" w:rsidRPr="00FB686C" w:rsidRDefault="00FB686C" w:rsidP="00FB686C">
            <w:pPr>
              <w:spacing w:line="240" w:lineRule="auto"/>
              <w:ind w:firstLine="0"/>
              <w:jc w:val="center"/>
              <w:rPr>
                <w:sz w:val="22"/>
                <w:szCs w:val="22"/>
              </w:rPr>
            </w:pPr>
            <w:r w:rsidRPr="00FB686C">
              <w:rPr>
                <w:sz w:val="22"/>
                <w:szCs w:val="22"/>
              </w:rPr>
              <w:t xml:space="preserve">Распределение </w:t>
            </w:r>
            <w:r w:rsidRPr="00FB686C">
              <w:rPr>
                <w:sz w:val="22"/>
                <w:szCs w:val="22"/>
              </w:rPr>
              <w:br/>
              <w:t xml:space="preserve">температуры, </w:t>
            </w:r>
            <w:proofErr w:type="spellStart"/>
            <w:r w:rsidRPr="00FB686C">
              <w:rPr>
                <w:sz w:val="22"/>
                <w:szCs w:val="22"/>
                <w:vertAlign w:val="superscript"/>
              </w:rPr>
              <w:t>о</w:t>
            </w:r>
            <w:r w:rsidRPr="00FB686C">
              <w:rPr>
                <w:sz w:val="22"/>
                <w:szCs w:val="22"/>
              </w:rPr>
              <w:t>С</w:t>
            </w:r>
            <w:proofErr w:type="spellEnd"/>
          </w:p>
        </w:tc>
        <w:tc>
          <w:tcPr>
            <w:tcW w:w="456"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FB686C" w:rsidRPr="00FB686C" w:rsidRDefault="00FB686C" w:rsidP="00FB686C">
            <w:pPr>
              <w:spacing w:line="240" w:lineRule="auto"/>
              <w:ind w:firstLine="0"/>
              <w:jc w:val="center"/>
              <w:rPr>
                <w:sz w:val="22"/>
                <w:szCs w:val="22"/>
              </w:rPr>
            </w:pPr>
            <w:proofErr w:type="spellStart"/>
            <w:r w:rsidRPr="00FB686C">
              <w:rPr>
                <w:sz w:val="22"/>
                <w:szCs w:val="22"/>
              </w:rPr>
              <w:t>Льдист</w:t>
            </w:r>
            <w:proofErr w:type="gramStart"/>
            <w:r w:rsidRPr="00FB686C">
              <w:rPr>
                <w:sz w:val="22"/>
                <w:szCs w:val="22"/>
              </w:rPr>
              <w:t>oc</w:t>
            </w:r>
            <w:proofErr w:type="gramEnd"/>
            <w:r w:rsidRPr="00FB686C">
              <w:rPr>
                <w:sz w:val="22"/>
                <w:szCs w:val="22"/>
              </w:rPr>
              <w:t>ть</w:t>
            </w:r>
            <w:proofErr w:type="spellEnd"/>
            <w:r w:rsidRPr="00FB686C">
              <w:rPr>
                <w:sz w:val="22"/>
                <w:szCs w:val="22"/>
              </w:rPr>
              <w:t>, %</w:t>
            </w:r>
          </w:p>
        </w:tc>
        <w:tc>
          <w:tcPr>
            <w:tcW w:w="2337" w:type="pct"/>
            <w:gridSpan w:val="10"/>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 xml:space="preserve">Интервалы залегания, </w:t>
            </w:r>
            <w:proofErr w:type="gramStart"/>
            <w:r w:rsidRPr="00FB686C">
              <w:rPr>
                <w:sz w:val="22"/>
                <w:szCs w:val="22"/>
              </w:rPr>
              <w:t>м</w:t>
            </w:r>
            <w:proofErr w:type="gramEnd"/>
          </w:p>
        </w:tc>
      </w:tr>
      <w:tr w:rsidR="00FB686C" w:rsidRPr="00FB686C" w:rsidTr="00FB686C">
        <w:trPr>
          <w:trHeight w:val="270"/>
        </w:trPr>
        <w:tc>
          <w:tcPr>
            <w:tcW w:w="497" w:type="pct"/>
            <w:gridSpan w:val="2"/>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38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38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54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456"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2337" w:type="pct"/>
            <w:gridSpan w:val="10"/>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r>
      <w:tr w:rsidR="00FB686C" w:rsidRPr="00FB686C" w:rsidTr="00FB686C">
        <w:trPr>
          <w:trHeight w:val="270"/>
        </w:trPr>
        <w:tc>
          <w:tcPr>
            <w:tcW w:w="497" w:type="pct"/>
            <w:gridSpan w:val="2"/>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38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38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54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456"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452"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proofErr w:type="spellStart"/>
            <w:proofErr w:type="gramStart"/>
            <w:r w:rsidRPr="00FB686C">
              <w:rPr>
                <w:sz w:val="22"/>
                <w:szCs w:val="22"/>
              </w:rPr>
              <w:t>консолиди-рованных</w:t>
            </w:r>
            <w:proofErr w:type="spellEnd"/>
            <w:proofErr w:type="gramEnd"/>
            <w:r w:rsidRPr="00FB686C">
              <w:rPr>
                <w:sz w:val="22"/>
                <w:szCs w:val="22"/>
              </w:rPr>
              <w:t xml:space="preserve"> глин</w:t>
            </w:r>
          </w:p>
        </w:tc>
        <w:tc>
          <w:tcPr>
            <w:tcW w:w="4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плывунов</w:t>
            </w:r>
          </w:p>
        </w:tc>
        <w:tc>
          <w:tcPr>
            <w:tcW w:w="48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proofErr w:type="spellStart"/>
            <w:r w:rsidRPr="00FB686C">
              <w:rPr>
                <w:sz w:val="22"/>
                <w:szCs w:val="22"/>
              </w:rPr>
              <w:t>межмерзло</w:t>
            </w:r>
            <w:proofErr w:type="gramStart"/>
            <w:r w:rsidRPr="00FB686C">
              <w:rPr>
                <w:sz w:val="22"/>
                <w:szCs w:val="22"/>
              </w:rPr>
              <w:t>т</w:t>
            </w:r>
            <w:proofErr w:type="spellEnd"/>
            <w:r w:rsidRPr="00FB686C">
              <w:rPr>
                <w:sz w:val="22"/>
                <w:szCs w:val="22"/>
              </w:rPr>
              <w:t>-</w:t>
            </w:r>
            <w:proofErr w:type="gramEnd"/>
            <w:r w:rsidRPr="00FB686C">
              <w:rPr>
                <w:sz w:val="22"/>
                <w:szCs w:val="22"/>
              </w:rPr>
              <w:t xml:space="preserve"> </w:t>
            </w:r>
            <w:proofErr w:type="spellStart"/>
            <w:r w:rsidRPr="00FB686C">
              <w:rPr>
                <w:sz w:val="22"/>
                <w:szCs w:val="22"/>
              </w:rPr>
              <w:t>ных</w:t>
            </w:r>
            <w:proofErr w:type="spellEnd"/>
            <w:r w:rsidRPr="00FB686C">
              <w:rPr>
                <w:sz w:val="22"/>
                <w:szCs w:val="22"/>
              </w:rPr>
              <w:t xml:space="preserve"> таликов</w:t>
            </w:r>
          </w:p>
        </w:tc>
        <w:tc>
          <w:tcPr>
            <w:tcW w:w="487"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газогидратов</w:t>
            </w:r>
          </w:p>
        </w:tc>
        <w:tc>
          <w:tcPr>
            <w:tcW w:w="45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proofErr w:type="spellStart"/>
            <w:r w:rsidRPr="00FB686C">
              <w:rPr>
                <w:sz w:val="22"/>
                <w:szCs w:val="22"/>
              </w:rPr>
              <w:t>криопегов</w:t>
            </w:r>
            <w:proofErr w:type="spellEnd"/>
          </w:p>
        </w:tc>
      </w:tr>
      <w:tr w:rsidR="00FB686C" w:rsidRPr="00FB686C" w:rsidTr="00FB686C">
        <w:trPr>
          <w:trHeight w:val="360"/>
        </w:trPr>
        <w:tc>
          <w:tcPr>
            <w:tcW w:w="497" w:type="pct"/>
            <w:gridSpan w:val="2"/>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38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38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54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456"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452" w:type="pct"/>
            <w:gridSpan w:val="2"/>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456" w:type="pct"/>
            <w:gridSpan w:val="2"/>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483" w:type="pct"/>
            <w:gridSpan w:val="2"/>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487" w:type="pct"/>
            <w:gridSpan w:val="2"/>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459" w:type="pct"/>
            <w:gridSpan w:val="2"/>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r>
      <w:tr w:rsidR="00FB686C" w:rsidRPr="00FB686C" w:rsidTr="009A6415">
        <w:trPr>
          <w:trHeight w:val="951"/>
        </w:trPr>
        <w:tc>
          <w:tcPr>
            <w:tcW w:w="265" w:type="pct"/>
            <w:tcBorders>
              <w:top w:val="nil"/>
              <w:left w:val="single" w:sz="4" w:space="0" w:color="auto"/>
              <w:right w:val="single" w:sz="4" w:space="0" w:color="auto"/>
            </w:tcBorders>
            <w:shd w:val="clear" w:color="auto" w:fill="auto"/>
            <w:vAlign w:val="center"/>
            <w:hideMark/>
          </w:tcPr>
          <w:p w:rsidR="00FB686C" w:rsidRDefault="00FB686C" w:rsidP="00FB686C">
            <w:pPr>
              <w:spacing w:line="240" w:lineRule="auto"/>
              <w:ind w:firstLine="0"/>
              <w:jc w:val="center"/>
              <w:rPr>
                <w:sz w:val="22"/>
                <w:szCs w:val="22"/>
              </w:rPr>
            </w:pPr>
            <w:proofErr w:type="spellStart"/>
            <w:proofErr w:type="gramStart"/>
            <w:r w:rsidRPr="00FB686C">
              <w:rPr>
                <w:sz w:val="22"/>
                <w:szCs w:val="22"/>
              </w:rPr>
              <w:t>o</w:t>
            </w:r>
            <w:proofErr w:type="gramEnd"/>
            <w:r w:rsidRPr="00FB686C">
              <w:rPr>
                <w:sz w:val="22"/>
                <w:szCs w:val="22"/>
              </w:rPr>
              <w:t>т</w:t>
            </w:r>
            <w:proofErr w:type="spellEnd"/>
          </w:p>
          <w:p w:rsidR="00FB686C" w:rsidRPr="00FB686C" w:rsidRDefault="00FB686C" w:rsidP="00FB686C">
            <w:pPr>
              <w:spacing w:line="240" w:lineRule="auto"/>
              <w:ind w:firstLine="0"/>
              <w:jc w:val="center"/>
              <w:rPr>
                <w:sz w:val="22"/>
                <w:szCs w:val="22"/>
              </w:rPr>
            </w:pPr>
            <w:r w:rsidRPr="00FB686C">
              <w:rPr>
                <w:sz w:val="22"/>
                <w:szCs w:val="22"/>
              </w:rPr>
              <w:t>(</w:t>
            </w:r>
            <w:proofErr w:type="spellStart"/>
            <w:proofErr w:type="gramStart"/>
            <w:r w:rsidRPr="00FB686C">
              <w:rPr>
                <w:sz w:val="22"/>
                <w:szCs w:val="22"/>
              </w:rPr>
              <w:t>в</w:t>
            </w:r>
            <w:proofErr w:type="gramEnd"/>
            <w:r w:rsidRPr="00FB686C">
              <w:rPr>
                <w:sz w:val="22"/>
                <w:szCs w:val="22"/>
              </w:rPr>
              <w:t>epx</w:t>
            </w:r>
            <w:proofErr w:type="spellEnd"/>
            <w:r w:rsidRPr="00FB686C">
              <w:rPr>
                <w:sz w:val="22"/>
                <w:szCs w:val="22"/>
              </w:rPr>
              <w:t>)</w:t>
            </w:r>
          </w:p>
        </w:tc>
        <w:tc>
          <w:tcPr>
            <w:tcW w:w="232" w:type="pct"/>
            <w:tcBorders>
              <w:top w:val="nil"/>
              <w:left w:val="nil"/>
              <w:right w:val="single" w:sz="4" w:space="0" w:color="auto"/>
            </w:tcBorders>
            <w:shd w:val="clear" w:color="auto" w:fill="auto"/>
            <w:vAlign w:val="center"/>
            <w:hideMark/>
          </w:tcPr>
          <w:p w:rsidR="00FB686C" w:rsidRDefault="00FB686C" w:rsidP="00FB686C">
            <w:pPr>
              <w:spacing w:line="240" w:lineRule="auto"/>
              <w:ind w:firstLine="0"/>
              <w:jc w:val="center"/>
              <w:rPr>
                <w:sz w:val="22"/>
                <w:szCs w:val="22"/>
              </w:rPr>
            </w:pPr>
            <w:proofErr w:type="spellStart"/>
            <w:r w:rsidRPr="00FB686C">
              <w:rPr>
                <w:sz w:val="22"/>
                <w:szCs w:val="22"/>
              </w:rPr>
              <w:t>д</w:t>
            </w:r>
            <w:proofErr w:type="gramStart"/>
            <w:r w:rsidRPr="00FB686C">
              <w:rPr>
                <w:sz w:val="22"/>
                <w:szCs w:val="22"/>
              </w:rPr>
              <w:t>o</w:t>
            </w:r>
            <w:proofErr w:type="spellEnd"/>
            <w:proofErr w:type="gramEnd"/>
          </w:p>
          <w:p w:rsidR="00FB686C" w:rsidRPr="00FB686C" w:rsidRDefault="00FB686C" w:rsidP="00FB686C">
            <w:pPr>
              <w:spacing w:line="240" w:lineRule="auto"/>
              <w:ind w:firstLine="0"/>
              <w:jc w:val="center"/>
              <w:rPr>
                <w:sz w:val="22"/>
                <w:szCs w:val="22"/>
              </w:rPr>
            </w:pPr>
            <w:r w:rsidRPr="00FB686C">
              <w:rPr>
                <w:sz w:val="22"/>
                <w:szCs w:val="22"/>
              </w:rPr>
              <w:t>(низ)</w:t>
            </w:r>
          </w:p>
        </w:tc>
        <w:tc>
          <w:tcPr>
            <w:tcW w:w="38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38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544"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456" w:type="pct"/>
            <w:vMerge/>
            <w:tcBorders>
              <w:top w:val="single" w:sz="4" w:space="0" w:color="auto"/>
              <w:left w:val="single" w:sz="4" w:space="0" w:color="auto"/>
              <w:bottom w:val="single" w:sz="4" w:space="0" w:color="auto"/>
              <w:right w:val="single" w:sz="4" w:space="0" w:color="auto"/>
            </w:tcBorders>
            <w:vAlign w:val="center"/>
            <w:hideMark/>
          </w:tcPr>
          <w:p w:rsidR="00FB686C" w:rsidRPr="00FB686C" w:rsidRDefault="00FB686C" w:rsidP="00FB686C">
            <w:pPr>
              <w:spacing w:line="240" w:lineRule="auto"/>
              <w:ind w:firstLine="0"/>
              <w:jc w:val="center"/>
              <w:rPr>
                <w:sz w:val="22"/>
                <w:szCs w:val="22"/>
              </w:rPr>
            </w:pPr>
          </w:p>
        </w:tc>
        <w:tc>
          <w:tcPr>
            <w:tcW w:w="224" w:type="pct"/>
            <w:tcBorders>
              <w:top w:val="nil"/>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от</w:t>
            </w:r>
          </w:p>
        </w:tc>
        <w:tc>
          <w:tcPr>
            <w:tcW w:w="228" w:type="pct"/>
            <w:tcBorders>
              <w:top w:val="nil"/>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до</w:t>
            </w:r>
          </w:p>
        </w:tc>
        <w:tc>
          <w:tcPr>
            <w:tcW w:w="228" w:type="pct"/>
            <w:tcBorders>
              <w:top w:val="nil"/>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от</w:t>
            </w:r>
          </w:p>
        </w:tc>
        <w:tc>
          <w:tcPr>
            <w:tcW w:w="228" w:type="pct"/>
            <w:tcBorders>
              <w:top w:val="nil"/>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до</w:t>
            </w:r>
          </w:p>
        </w:tc>
        <w:tc>
          <w:tcPr>
            <w:tcW w:w="241" w:type="pct"/>
            <w:tcBorders>
              <w:top w:val="nil"/>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от</w:t>
            </w:r>
          </w:p>
        </w:tc>
        <w:tc>
          <w:tcPr>
            <w:tcW w:w="242" w:type="pct"/>
            <w:tcBorders>
              <w:top w:val="nil"/>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до</w:t>
            </w:r>
          </w:p>
        </w:tc>
        <w:tc>
          <w:tcPr>
            <w:tcW w:w="243" w:type="pct"/>
            <w:tcBorders>
              <w:top w:val="nil"/>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от</w:t>
            </w:r>
          </w:p>
        </w:tc>
        <w:tc>
          <w:tcPr>
            <w:tcW w:w="244" w:type="pct"/>
            <w:tcBorders>
              <w:top w:val="nil"/>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до</w:t>
            </w:r>
          </w:p>
        </w:tc>
        <w:tc>
          <w:tcPr>
            <w:tcW w:w="228" w:type="pct"/>
            <w:tcBorders>
              <w:top w:val="nil"/>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от</w:t>
            </w:r>
          </w:p>
        </w:tc>
        <w:tc>
          <w:tcPr>
            <w:tcW w:w="231" w:type="pct"/>
            <w:tcBorders>
              <w:top w:val="nil"/>
              <w:left w:val="single" w:sz="4" w:space="0" w:color="auto"/>
              <w:bottom w:val="single" w:sz="4" w:space="0" w:color="auto"/>
              <w:right w:val="single" w:sz="4" w:space="0" w:color="auto"/>
            </w:tcBorders>
            <w:shd w:val="clear" w:color="auto" w:fill="auto"/>
            <w:vAlign w:val="center"/>
            <w:hideMark/>
          </w:tcPr>
          <w:p w:rsidR="00FB686C" w:rsidRPr="00FB686C" w:rsidRDefault="00FB686C" w:rsidP="00FB686C">
            <w:pPr>
              <w:spacing w:line="240" w:lineRule="auto"/>
              <w:ind w:firstLine="0"/>
              <w:jc w:val="center"/>
              <w:rPr>
                <w:sz w:val="22"/>
                <w:szCs w:val="22"/>
              </w:rPr>
            </w:pPr>
            <w:r w:rsidRPr="00FB686C">
              <w:rPr>
                <w:sz w:val="22"/>
                <w:szCs w:val="22"/>
              </w:rPr>
              <w:t>до</w:t>
            </w: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FB686C" w:rsidTr="00FB686C">
        <w:trPr>
          <w:trHeight w:val="70"/>
        </w:trPr>
        <w:tc>
          <w:tcPr>
            <w:tcW w:w="265" w:type="pct"/>
            <w:tcBorders>
              <w:top w:val="single" w:sz="4" w:space="0" w:color="auto"/>
              <w:left w:val="single" w:sz="4" w:space="0" w:color="auto"/>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8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39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5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456"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2"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3"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44"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28"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c>
          <w:tcPr>
            <w:tcW w:w="231" w:type="pct"/>
            <w:tcBorders>
              <w:top w:val="single" w:sz="4" w:space="0" w:color="auto"/>
              <w:left w:val="nil"/>
              <w:bottom w:val="single" w:sz="4" w:space="0" w:color="auto"/>
              <w:right w:val="single" w:sz="4" w:space="0" w:color="auto"/>
            </w:tcBorders>
            <w:shd w:val="clear" w:color="auto" w:fill="auto"/>
          </w:tcPr>
          <w:p w:rsidR="00FB686C" w:rsidRPr="00FB686C" w:rsidRDefault="00FB686C" w:rsidP="00FB686C">
            <w:pPr>
              <w:spacing w:line="240" w:lineRule="auto"/>
              <w:ind w:firstLine="0"/>
              <w:jc w:val="center"/>
              <w:rPr>
                <w:sz w:val="22"/>
                <w:szCs w:val="22"/>
              </w:rPr>
            </w:pPr>
          </w:p>
        </w:tc>
      </w:tr>
      <w:tr w:rsidR="00FB686C" w:rsidRPr="00B02FF1" w:rsidTr="00FB686C">
        <w:trPr>
          <w:trHeight w:val="70"/>
        </w:trPr>
        <w:tc>
          <w:tcPr>
            <w:tcW w:w="5000" w:type="pct"/>
            <w:gridSpan w:val="17"/>
            <w:tcBorders>
              <w:top w:val="single" w:sz="4" w:space="0" w:color="auto"/>
              <w:left w:val="single" w:sz="4" w:space="0" w:color="auto"/>
              <w:bottom w:val="single" w:sz="4" w:space="0" w:color="auto"/>
              <w:right w:val="single" w:sz="4" w:space="0" w:color="auto"/>
            </w:tcBorders>
            <w:shd w:val="clear" w:color="auto" w:fill="auto"/>
          </w:tcPr>
          <w:p w:rsidR="00FB686C" w:rsidRPr="00B02FF1" w:rsidRDefault="00B02FF1" w:rsidP="00FB686C">
            <w:pPr>
              <w:spacing w:line="240" w:lineRule="auto"/>
              <w:rPr>
                <w:sz w:val="20"/>
              </w:rPr>
            </w:pPr>
            <w:r>
              <w:rPr>
                <w:sz w:val="20"/>
              </w:rPr>
              <w:t>Примечание</w:t>
            </w:r>
          </w:p>
        </w:tc>
      </w:tr>
    </w:tbl>
    <w:p w:rsidR="00C319D4" w:rsidRPr="00C319D4" w:rsidRDefault="00C319D4" w:rsidP="00C319D4">
      <w:pPr>
        <w:widowControl/>
        <w:autoSpaceDE/>
        <w:autoSpaceDN/>
        <w:adjustRightInd/>
        <w:ind w:firstLine="0"/>
        <w:jc w:val="center"/>
        <w:rPr>
          <w:rFonts w:eastAsia="Calibri"/>
          <w:szCs w:val="24"/>
          <w:lang w:eastAsia="en-US"/>
        </w:rPr>
      </w:pPr>
      <w:r w:rsidRPr="00C319D4">
        <w:rPr>
          <w:rFonts w:eastAsia="Calibri"/>
          <w:szCs w:val="24"/>
          <w:lang w:eastAsia="en-US"/>
        </w:rPr>
        <w:br w:type="page"/>
      </w:r>
    </w:p>
    <w:p w:rsidR="00C319D4" w:rsidRPr="00C319D4" w:rsidRDefault="00C319D4" w:rsidP="009A6415">
      <w:pPr>
        <w:widowControl/>
        <w:autoSpaceDE/>
        <w:autoSpaceDN/>
        <w:adjustRightInd/>
        <w:ind w:left="-142" w:firstLine="0"/>
        <w:rPr>
          <w:rFonts w:eastAsia="Calibri"/>
          <w:szCs w:val="24"/>
          <w:lang w:eastAsia="en-US"/>
        </w:rPr>
      </w:pPr>
      <w:r w:rsidRPr="00C319D4">
        <w:rPr>
          <w:rFonts w:eastAsia="Calibri"/>
          <w:szCs w:val="24"/>
          <w:lang w:eastAsia="en-US"/>
        </w:rPr>
        <w:lastRenderedPageBreak/>
        <w:t xml:space="preserve">Таблица </w:t>
      </w:r>
      <w:r w:rsidR="00D2004D" w:rsidRPr="00D2004D">
        <w:rPr>
          <w:rFonts w:eastAsia="Calibri"/>
          <w:szCs w:val="24"/>
          <w:lang w:eastAsia="en-US"/>
        </w:rPr>
        <w:t>2.4</w:t>
      </w:r>
      <w:r w:rsidR="009A6415">
        <w:rPr>
          <w:rFonts w:eastAsia="Calibri"/>
          <w:szCs w:val="24"/>
          <w:lang w:eastAsia="en-US"/>
        </w:rPr>
        <w:t> — </w:t>
      </w:r>
      <w:r w:rsidR="00D2004D" w:rsidRPr="00D2004D">
        <w:rPr>
          <w:rFonts w:eastAsia="Calibri"/>
          <w:szCs w:val="24"/>
          <w:lang w:eastAsia="en-US"/>
        </w:rPr>
        <w:t>Дополнительные сведения по мерзлоте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8"/>
        <w:gridCol w:w="2659"/>
        <w:gridCol w:w="1606"/>
        <w:gridCol w:w="1606"/>
        <w:gridCol w:w="1650"/>
        <w:gridCol w:w="1650"/>
        <w:gridCol w:w="2818"/>
      </w:tblGrid>
      <w:tr w:rsidR="00A578BA" w:rsidRPr="00A578BA" w:rsidTr="00A578BA">
        <w:trPr>
          <w:trHeight w:val="480"/>
          <w:jc w:val="center"/>
        </w:trPr>
        <w:tc>
          <w:tcPr>
            <w:tcW w:w="946" w:type="pct"/>
            <w:vMerge w:val="restart"/>
            <w:shd w:val="clear" w:color="auto" w:fill="auto"/>
            <w:vAlign w:val="center"/>
            <w:hideMark/>
          </w:tcPr>
          <w:p w:rsidR="00A578BA" w:rsidRDefault="00A578BA" w:rsidP="00A578BA">
            <w:pPr>
              <w:spacing w:line="240" w:lineRule="auto"/>
              <w:ind w:firstLine="0"/>
              <w:jc w:val="center"/>
              <w:rPr>
                <w:sz w:val="22"/>
                <w:szCs w:val="22"/>
              </w:rPr>
            </w:pPr>
            <w:r w:rsidRPr="00A578BA">
              <w:rPr>
                <w:sz w:val="22"/>
                <w:szCs w:val="22"/>
              </w:rPr>
              <w:t>Засоленность почвы</w:t>
            </w:r>
          </w:p>
          <w:p w:rsidR="00A578BA" w:rsidRPr="00A578BA" w:rsidRDefault="00A578BA" w:rsidP="00A578BA">
            <w:pPr>
              <w:spacing w:line="240" w:lineRule="auto"/>
              <w:ind w:firstLine="0"/>
              <w:jc w:val="center"/>
              <w:rPr>
                <w:sz w:val="22"/>
                <w:szCs w:val="22"/>
              </w:rPr>
            </w:pPr>
            <w:r w:rsidRPr="00A578BA">
              <w:rPr>
                <w:sz w:val="22"/>
                <w:szCs w:val="22"/>
              </w:rPr>
              <w:t>в зоне ММП, %</w:t>
            </w:r>
          </w:p>
        </w:tc>
        <w:tc>
          <w:tcPr>
            <w:tcW w:w="899" w:type="pct"/>
            <w:vMerge w:val="restart"/>
            <w:shd w:val="clear" w:color="auto" w:fill="auto"/>
            <w:vAlign w:val="center"/>
            <w:hideMark/>
          </w:tcPr>
          <w:p w:rsidR="00A578BA" w:rsidRDefault="00A578BA" w:rsidP="00A578BA">
            <w:pPr>
              <w:spacing w:line="240" w:lineRule="auto"/>
              <w:ind w:firstLine="0"/>
              <w:jc w:val="center"/>
              <w:rPr>
                <w:sz w:val="22"/>
                <w:szCs w:val="22"/>
              </w:rPr>
            </w:pPr>
            <w:r w:rsidRPr="00A578BA">
              <w:rPr>
                <w:sz w:val="22"/>
                <w:szCs w:val="22"/>
              </w:rPr>
              <w:t>Давление разрыва пород,</w:t>
            </w:r>
          </w:p>
          <w:p w:rsidR="00A578BA" w:rsidRPr="00A578BA" w:rsidRDefault="00A578BA" w:rsidP="00A578BA">
            <w:pPr>
              <w:spacing w:line="240" w:lineRule="auto"/>
              <w:ind w:firstLine="0"/>
              <w:jc w:val="center"/>
              <w:rPr>
                <w:sz w:val="22"/>
                <w:szCs w:val="22"/>
              </w:rPr>
            </w:pPr>
            <w:r w:rsidRPr="00A578BA">
              <w:rPr>
                <w:sz w:val="22"/>
                <w:szCs w:val="22"/>
              </w:rPr>
              <w:t>МПа</w:t>
            </w:r>
          </w:p>
        </w:tc>
        <w:tc>
          <w:tcPr>
            <w:tcW w:w="1086" w:type="pct"/>
            <w:gridSpan w:val="2"/>
            <w:vMerge w:val="restart"/>
            <w:shd w:val="clear" w:color="auto" w:fill="auto"/>
            <w:vAlign w:val="center"/>
            <w:hideMark/>
          </w:tcPr>
          <w:p w:rsidR="00A578BA" w:rsidRPr="00A578BA" w:rsidRDefault="00A578BA" w:rsidP="00A578BA">
            <w:pPr>
              <w:spacing w:line="240" w:lineRule="auto"/>
              <w:ind w:firstLine="0"/>
              <w:jc w:val="center"/>
              <w:rPr>
                <w:sz w:val="22"/>
                <w:szCs w:val="22"/>
              </w:rPr>
            </w:pPr>
            <w:r>
              <w:rPr>
                <w:sz w:val="22"/>
                <w:szCs w:val="22"/>
              </w:rPr>
              <w:t>Объемная теплоемкость пород,</w:t>
            </w:r>
            <w:r w:rsidRPr="00A578BA">
              <w:rPr>
                <w:sz w:val="22"/>
                <w:szCs w:val="22"/>
              </w:rPr>
              <w:br/>
              <w:t>Дж/(кг</w:t>
            </w:r>
            <w:proofErr w:type="gramStart"/>
            <w:r w:rsidRPr="00A578BA">
              <w:rPr>
                <w:sz w:val="22"/>
                <w:szCs w:val="22"/>
              </w:rPr>
              <w:t>*К</w:t>
            </w:r>
            <w:proofErr w:type="gramEnd"/>
            <w:r w:rsidRPr="00A578BA">
              <w:rPr>
                <w:sz w:val="22"/>
                <w:szCs w:val="22"/>
                <w:vertAlign w:val="superscript"/>
              </w:rPr>
              <w:t>о</w:t>
            </w:r>
            <w:r w:rsidRPr="00A578BA">
              <w:rPr>
                <w:sz w:val="22"/>
                <w:szCs w:val="22"/>
              </w:rPr>
              <w:t>)</w:t>
            </w:r>
          </w:p>
        </w:tc>
        <w:tc>
          <w:tcPr>
            <w:tcW w:w="1116" w:type="pct"/>
            <w:gridSpan w:val="2"/>
            <w:vMerge w:val="restart"/>
            <w:shd w:val="clear" w:color="auto" w:fill="auto"/>
            <w:vAlign w:val="center"/>
            <w:hideMark/>
          </w:tcPr>
          <w:p w:rsidR="00A578BA" w:rsidRPr="00A578BA" w:rsidRDefault="00A578BA" w:rsidP="009A6415">
            <w:pPr>
              <w:spacing w:line="240" w:lineRule="auto"/>
              <w:ind w:firstLine="0"/>
              <w:jc w:val="center"/>
              <w:rPr>
                <w:sz w:val="22"/>
                <w:szCs w:val="22"/>
              </w:rPr>
            </w:pPr>
            <w:r w:rsidRPr="00A578BA">
              <w:rPr>
                <w:sz w:val="22"/>
                <w:szCs w:val="22"/>
              </w:rPr>
              <w:t>Коэф</w:t>
            </w:r>
            <w:r>
              <w:rPr>
                <w:sz w:val="22"/>
                <w:szCs w:val="22"/>
              </w:rPr>
              <w:t>фициент теплопроводн</w:t>
            </w:r>
            <w:r>
              <w:rPr>
                <w:sz w:val="22"/>
                <w:szCs w:val="22"/>
              </w:rPr>
              <w:t>о</w:t>
            </w:r>
            <w:r>
              <w:rPr>
                <w:sz w:val="22"/>
                <w:szCs w:val="22"/>
              </w:rPr>
              <w:t>сти пород,</w:t>
            </w:r>
            <w:r w:rsidRPr="00A578BA">
              <w:rPr>
                <w:sz w:val="22"/>
                <w:szCs w:val="22"/>
              </w:rPr>
              <w:br/>
            </w:r>
            <w:proofErr w:type="gramStart"/>
            <w:r w:rsidRPr="00A578BA">
              <w:rPr>
                <w:sz w:val="22"/>
                <w:szCs w:val="22"/>
              </w:rPr>
              <w:t>Вт</w:t>
            </w:r>
            <w:proofErr w:type="gramEnd"/>
            <w:r w:rsidRPr="00A578BA">
              <w:rPr>
                <w:sz w:val="22"/>
                <w:szCs w:val="22"/>
              </w:rPr>
              <w:t>/(</w:t>
            </w:r>
            <w:proofErr w:type="spellStart"/>
            <w:r w:rsidRPr="00A578BA">
              <w:rPr>
                <w:sz w:val="22"/>
                <w:szCs w:val="22"/>
              </w:rPr>
              <w:t>м</w:t>
            </w:r>
            <w:r w:rsidR="009A6415">
              <w:rPr>
                <w:sz w:val="22"/>
                <w:szCs w:val="22"/>
              </w:rPr>
              <w:t>·</w:t>
            </w:r>
            <w:r w:rsidRPr="00A578BA">
              <w:rPr>
                <w:sz w:val="22"/>
                <w:szCs w:val="22"/>
              </w:rPr>
              <w:t>К</w:t>
            </w:r>
            <w:proofErr w:type="spellEnd"/>
            <w:r w:rsidRPr="00A578BA">
              <w:rPr>
                <w:sz w:val="22"/>
                <w:szCs w:val="22"/>
              </w:rPr>
              <w:t>)</w:t>
            </w:r>
          </w:p>
        </w:tc>
        <w:tc>
          <w:tcPr>
            <w:tcW w:w="953" w:type="pct"/>
            <w:vMerge w:val="restart"/>
            <w:shd w:val="clear" w:color="auto" w:fill="auto"/>
            <w:vAlign w:val="center"/>
            <w:hideMark/>
          </w:tcPr>
          <w:p w:rsidR="00A578BA" w:rsidRPr="00A578BA" w:rsidRDefault="00A578BA" w:rsidP="00A578BA">
            <w:pPr>
              <w:spacing w:line="240" w:lineRule="auto"/>
              <w:ind w:firstLine="0"/>
              <w:jc w:val="center"/>
              <w:rPr>
                <w:sz w:val="22"/>
                <w:szCs w:val="22"/>
              </w:rPr>
            </w:pPr>
            <w:r w:rsidRPr="00A578BA">
              <w:rPr>
                <w:sz w:val="22"/>
                <w:szCs w:val="22"/>
              </w:rPr>
              <w:t>Температура фазового п</w:t>
            </w:r>
            <w:r w:rsidRPr="00A578BA">
              <w:rPr>
                <w:sz w:val="22"/>
                <w:szCs w:val="22"/>
              </w:rPr>
              <w:t>е</w:t>
            </w:r>
            <w:r w:rsidRPr="00A578BA">
              <w:rPr>
                <w:sz w:val="22"/>
                <w:szCs w:val="22"/>
              </w:rPr>
              <w:t xml:space="preserve">рехода воды в лед, </w:t>
            </w:r>
            <w:proofErr w:type="gramStart"/>
            <w:r w:rsidRPr="00A578BA">
              <w:rPr>
                <w:sz w:val="22"/>
                <w:szCs w:val="22"/>
              </w:rPr>
              <w:t>С</w:t>
            </w:r>
            <w:r w:rsidRPr="00A578BA">
              <w:rPr>
                <w:sz w:val="22"/>
                <w:szCs w:val="22"/>
                <w:vertAlign w:val="superscript"/>
              </w:rPr>
              <w:t>о</w:t>
            </w:r>
            <w:proofErr w:type="gramEnd"/>
          </w:p>
        </w:tc>
      </w:tr>
      <w:tr w:rsidR="00A578BA" w:rsidRPr="00A578BA" w:rsidTr="00A578BA">
        <w:trPr>
          <w:trHeight w:val="480"/>
          <w:jc w:val="center"/>
        </w:trPr>
        <w:tc>
          <w:tcPr>
            <w:tcW w:w="946" w:type="pct"/>
            <w:vMerge/>
            <w:vAlign w:val="center"/>
            <w:hideMark/>
          </w:tcPr>
          <w:p w:rsidR="00A578BA" w:rsidRPr="00A578BA" w:rsidRDefault="00A578BA" w:rsidP="00A578BA">
            <w:pPr>
              <w:spacing w:line="240" w:lineRule="auto"/>
              <w:ind w:firstLine="0"/>
              <w:rPr>
                <w:sz w:val="22"/>
                <w:szCs w:val="22"/>
              </w:rPr>
            </w:pPr>
          </w:p>
        </w:tc>
        <w:tc>
          <w:tcPr>
            <w:tcW w:w="899" w:type="pct"/>
            <w:vMerge/>
            <w:vAlign w:val="center"/>
            <w:hideMark/>
          </w:tcPr>
          <w:p w:rsidR="00A578BA" w:rsidRPr="00A578BA" w:rsidRDefault="00A578BA" w:rsidP="00A578BA">
            <w:pPr>
              <w:spacing w:line="240" w:lineRule="auto"/>
              <w:ind w:firstLine="0"/>
              <w:rPr>
                <w:sz w:val="22"/>
                <w:szCs w:val="22"/>
              </w:rPr>
            </w:pPr>
          </w:p>
        </w:tc>
        <w:tc>
          <w:tcPr>
            <w:tcW w:w="1086" w:type="pct"/>
            <w:gridSpan w:val="2"/>
            <w:vMerge/>
            <w:vAlign w:val="center"/>
            <w:hideMark/>
          </w:tcPr>
          <w:p w:rsidR="00A578BA" w:rsidRPr="00A578BA" w:rsidRDefault="00A578BA" w:rsidP="00A578BA">
            <w:pPr>
              <w:spacing w:line="240" w:lineRule="auto"/>
              <w:ind w:firstLine="0"/>
              <w:rPr>
                <w:sz w:val="22"/>
                <w:szCs w:val="22"/>
              </w:rPr>
            </w:pPr>
          </w:p>
        </w:tc>
        <w:tc>
          <w:tcPr>
            <w:tcW w:w="1116" w:type="pct"/>
            <w:gridSpan w:val="2"/>
            <w:vMerge/>
            <w:vAlign w:val="center"/>
            <w:hideMark/>
          </w:tcPr>
          <w:p w:rsidR="00A578BA" w:rsidRPr="00A578BA" w:rsidRDefault="00A578BA" w:rsidP="00A578BA">
            <w:pPr>
              <w:spacing w:line="240" w:lineRule="auto"/>
              <w:ind w:firstLine="0"/>
              <w:rPr>
                <w:sz w:val="22"/>
                <w:szCs w:val="22"/>
              </w:rPr>
            </w:pPr>
          </w:p>
        </w:tc>
        <w:tc>
          <w:tcPr>
            <w:tcW w:w="953" w:type="pct"/>
            <w:vMerge/>
            <w:vAlign w:val="center"/>
            <w:hideMark/>
          </w:tcPr>
          <w:p w:rsidR="00A578BA" w:rsidRPr="00A578BA" w:rsidRDefault="00A578BA" w:rsidP="00A578BA">
            <w:pPr>
              <w:spacing w:line="240" w:lineRule="auto"/>
              <w:ind w:firstLine="0"/>
              <w:rPr>
                <w:sz w:val="22"/>
                <w:szCs w:val="22"/>
              </w:rPr>
            </w:pPr>
          </w:p>
        </w:tc>
      </w:tr>
      <w:tr w:rsidR="00A578BA" w:rsidRPr="00A578BA" w:rsidTr="00A578BA">
        <w:trPr>
          <w:trHeight w:val="315"/>
          <w:jc w:val="center"/>
        </w:trPr>
        <w:tc>
          <w:tcPr>
            <w:tcW w:w="946" w:type="pct"/>
            <w:vMerge/>
            <w:vAlign w:val="center"/>
            <w:hideMark/>
          </w:tcPr>
          <w:p w:rsidR="00A578BA" w:rsidRPr="00A578BA" w:rsidRDefault="00A578BA" w:rsidP="00A578BA">
            <w:pPr>
              <w:spacing w:line="240" w:lineRule="auto"/>
              <w:ind w:firstLine="0"/>
              <w:rPr>
                <w:sz w:val="22"/>
                <w:szCs w:val="22"/>
              </w:rPr>
            </w:pPr>
          </w:p>
        </w:tc>
        <w:tc>
          <w:tcPr>
            <w:tcW w:w="899" w:type="pct"/>
            <w:vMerge/>
            <w:vAlign w:val="center"/>
            <w:hideMark/>
          </w:tcPr>
          <w:p w:rsidR="00A578BA" w:rsidRPr="00A578BA" w:rsidRDefault="00A578BA" w:rsidP="00A578BA">
            <w:pPr>
              <w:spacing w:line="240" w:lineRule="auto"/>
              <w:ind w:firstLine="0"/>
              <w:rPr>
                <w:sz w:val="22"/>
                <w:szCs w:val="22"/>
              </w:rPr>
            </w:pPr>
          </w:p>
        </w:tc>
        <w:tc>
          <w:tcPr>
            <w:tcW w:w="543" w:type="pct"/>
            <w:shd w:val="clear" w:color="auto" w:fill="auto"/>
            <w:vAlign w:val="center"/>
            <w:hideMark/>
          </w:tcPr>
          <w:p w:rsidR="00A578BA" w:rsidRPr="00A578BA" w:rsidRDefault="00A578BA" w:rsidP="00A578BA">
            <w:pPr>
              <w:spacing w:line="240" w:lineRule="auto"/>
              <w:ind w:firstLine="0"/>
              <w:jc w:val="center"/>
              <w:rPr>
                <w:sz w:val="22"/>
                <w:szCs w:val="22"/>
              </w:rPr>
            </w:pPr>
            <w:r w:rsidRPr="00A578BA">
              <w:rPr>
                <w:sz w:val="22"/>
                <w:szCs w:val="22"/>
              </w:rPr>
              <w:t>талые</w:t>
            </w:r>
          </w:p>
        </w:tc>
        <w:tc>
          <w:tcPr>
            <w:tcW w:w="543" w:type="pct"/>
            <w:shd w:val="clear" w:color="auto" w:fill="auto"/>
            <w:vAlign w:val="center"/>
            <w:hideMark/>
          </w:tcPr>
          <w:p w:rsidR="00A578BA" w:rsidRPr="00A578BA" w:rsidRDefault="00A578BA" w:rsidP="00A578BA">
            <w:pPr>
              <w:spacing w:line="240" w:lineRule="auto"/>
              <w:ind w:firstLine="0"/>
              <w:jc w:val="center"/>
              <w:rPr>
                <w:sz w:val="22"/>
                <w:szCs w:val="22"/>
              </w:rPr>
            </w:pPr>
            <w:r w:rsidRPr="00A578BA">
              <w:rPr>
                <w:sz w:val="22"/>
                <w:szCs w:val="22"/>
              </w:rPr>
              <w:t>мерзлые</w:t>
            </w:r>
          </w:p>
        </w:tc>
        <w:tc>
          <w:tcPr>
            <w:tcW w:w="558" w:type="pct"/>
            <w:shd w:val="clear" w:color="auto" w:fill="auto"/>
            <w:vAlign w:val="center"/>
            <w:hideMark/>
          </w:tcPr>
          <w:p w:rsidR="00A578BA" w:rsidRPr="00A578BA" w:rsidRDefault="00A578BA" w:rsidP="00A578BA">
            <w:pPr>
              <w:spacing w:line="240" w:lineRule="auto"/>
              <w:ind w:firstLine="0"/>
              <w:jc w:val="center"/>
              <w:rPr>
                <w:sz w:val="22"/>
                <w:szCs w:val="22"/>
              </w:rPr>
            </w:pPr>
            <w:r w:rsidRPr="00A578BA">
              <w:rPr>
                <w:sz w:val="22"/>
                <w:szCs w:val="22"/>
              </w:rPr>
              <w:t>талые</w:t>
            </w:r>
          </w:p>
        </w:tc>
        <w:tc>
          <w:tcPr>
            <w:tcW w:w="558" w:type="pct"/>
            <w:shd w:val="clear" w:color="auto" w:fill="auto"/>
            <w:vAlign w:val="center"/>
            <w:hideMark/>
          </w:tcPr>
          <w:p w:rsidR="00A578BA" w:rsidRPr="00A578BA" w:rsidRDefault="00A578BA" w:rsidP="00A578BA">
            <w:pPr>
              <w:spacing w:line="240" w:lineRule="auto"/>
              <w:ind w:firstLine="0"/>
              <w:jc w:val="center"/>
              <w:rPr>
                <w:sz w:val="22"/>
                <w:szCs w:val="22"/>
              </w:rPr>
            </w:pPr>
            <w:r w:rsidRPr="00A578BA">
              <w:rPr>
                <w:sz w:val="22"/>
                <w:szCs w:val="22"/>
              </w:rPr>
              <w:t>мерзлые</w:t>
            </w:r>
          </w:p>
        </w:tc>
        <w:tc>
          <w:tcPr>
            <w:tcW w:w="953" w:type="pct"/>
            <w:vMerge/>
            <w:vAlign w:val="center"/>
            <w:hideMark/>
          </w:tcPr>
          <w:p w:rsidR="00A578BA" w:rsidRPr="00A578BA" w:rsidRDefault="00A578BA" w:rsidP="00A578BA">
            <w:pPr>
              <w:spacing w:line="240" w:lineRule="auto"/>
              <w:ind w:firstLine="0"/>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9A6415">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A578BA" w:rsidTr="00A578BA">
        <w:trPr>
          <w:trHeight w:val="70"/>
          <w:jc w:val="center"/>
        </w:trPr>
        <w:tc>
          <w:tcPr>
            <w:tcW w:w="946" w:type="pct"/>
            <w:shd w:val="clear" w:color="auto" w:fill="auto"/>
          </w:tcPr>
          <w:p w:rsidR="00A578BA" w:rsidRPr="00A578BA" w:rsidRDefault="00A578BA" w:rsidP="00A578BA">
            <w:pPr>
              <w:spacing w:line="240" w:lineRule="auto"/>
              <w:ind w:firstLine="0"/>
              <w:jc w:val="center"/>
              <w:rPr>
                <w:sz w:val="22"/>
                <w:szCs w:val="22"/>
              </w:rPr>
            </w:pPr>
          </w:p>
        </w:tc>
        <w:tc>
          <w:tcPr>
            <w:tcW w:w="899"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43"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558" w:type="pct"/>
            <w:shd w:val="clear" w:color="auto" w:fill="auto"/>
          </w:tcPr>
          <w:p w:rsidR="00A578BA" w:rsidRPr="00A578BA" w:rsidRDefault="00A578BA" w:rsidP="00A578BA">
            <w:pPr>
              <w:spacing w:line="240" w:lineRule="auto"/>
              <w:ind w:firstLine="0"/>
              <w:jc w:val="center"/>
              <w:rPr>
                <w:sz w:val="22"/>
                <w:szCs w:val="22"/>
              </w:rPr>
            </w:pPr>
          </w:p>
        </w:tc>
        <w:tc>
          <w:tcPr>
            <w:tcW w:w="953" w:type="pct"/>
            <w:shd w:val="clear" w:color="auto" w:fill="auto"/>
          </w:tcPr>
          <w:p w:rsidR="00A578BA" w:rsidRPr="00A578BA" w:rsidRDefault="00A578BA" w:rsidP="00A578BA">
            <w:pPr>
              <w:spacing w:line="240" w:lineRule="auto"/>
              <w:ind w:firstLine="0"/>
              <w:jc w:val="center"/>
              <w:rPr>
                <w:sz w:val="22"/>
                <w:szCs w:val="22"/>
              </w:rPr>
            </w:pPr>
          </w:p>
        </w:tc>
      </w:tr>
      <w:tr w:rsidR="00A578BA" w:rsidRPr="00B02FF1" w:rsidTr="00A578BA">
        <w:trPr>
          <w:trHeight w:val="70"/>
          <w:jc w:val="center"/>
        </w:trPr>
        <w:tc>
          <w:tcPr>
            <w:tcW w:w="5000" w:type="pct"/>
            <w:gridSpan w:val="7"/>
            <w:shd w:val="clear" w:color="auto" w:fill="auto"/>
          </w:tcPr>
          <w:p w:rsidR="00A578BA" w:rsidRPr="00B02FF1" w:rsidRDefault="00B02FF1" w:rsidP="00A578BA">
            <w:pPr>
              <w:spacing w:line="240" w:lineRule="auto"/>
              <w:rPr>
                <w:sz w:val="20"/>
              </w:rPr>
            </w:pPr>
            <w:r>
              <w:rPr>
                <w:sz w:val="20"/>
              </w:rPr>
              <w:t>Примечание</w:t>
            </w:r>
          </w:p>
        </w:tc>
      </w:tr>
    </w:tbl>
    <w:p w:rsidR="00C319D4" w:rsidRPr="00C319D4" w:rsidRDefault="00C319D4" w:rsidP="00C319D4">
      <w:pPr>
        <w:widowControl/>
        <w:autoSpaceDE/>
        <w:autoSpaceDN/>
        <w:adjustRightInd/>
        <w:ind w:firstLine="0"/>
        <w:jc w:val="center"/>
        <w:rPr>
          <w:rFonts w:eastAsia="Calibri"/>
          <w:szCs w:val="24"/>
          <w:lang w:eastAsia="en-US"/>
        </w:rPr>
      </w:pPr>
      <w:r w:rsidRPr="00C319D4">
        <w:rPr>
          <w:rFonts w:eastAsia="Calibri"/>
          <w:szCs w:val="24"/>
          <w:lang w:eastAsia="en-US"/>
        </w:rPr>
        <w:br w:type="page"/>
      </w:r>
    </w:p>
    <w:p w:rsidR="00C319D4" w:rsidRPr="00C319D4" w:rsidRDefault="00C319D4" w:rsidP="009A6415">
      <w:pPr>
        <w:widowControl/>
        <w:autoSpaceDE/>
        <w:autoSpaceDN/>
        <w:adjustRightInd/>
        <w:ind w:left="-142" w:firstLine="0"/>
        <w:rPr>
          <w:rFonts w:eastAsia="Calibri"/>
          <w:szCs w:val="24"/>
          <w:lang w:eastAsia="en-US"/>
        </w:rPr>
      </w:pPr>
      <w:r w:rsidRPr="00C319D4">
        <w:rPr>
          <w:rFonts w:eastAsia="Calibri"/>
          <w:szCs w:val="24"/>
          <w:lang w:eastAsia="en-US"/>
        </w:rPr>
        <w:lastRenderedPageBreak/>
        <w:t xml:space="preserve">Таблица </w:t>
      </w:r>
      <w:r w:rsidR="009A6415">
        <w:rPr>
          <w:rFonts w:eastAsia="Calibri"/>
          <w:szCs w:val="24"/>
          <w:lang w:eastAsia="en-US"/>
        </w:rPr>
        <w:t>2.5 — </w:t>
      </w:r>
      <w:proofErr w:type="spellStart"/>
      <w:proofErr w:type="gramStart"/>
      <w:r w:rsidR="009A6415" w:rsidRPr="009A6415">
        <w:rPr>
          <w:rFonts w:eastAsia="Calibri"/>
          <w:szCs w:val="24"/>
          <w:lang w:eastAsia="en-US"/>
        </w:rPr>
        <w:t>H</w:t>
      </w:r>
      <w:proofErr w:type="gramEnd"/>
      <w:r w:rsidR="009A6415" w:rsidRPr="009A6415">
        <w:rPr>
          <w:rFonts w:eastAsia="Calibri"/>
          <w:szCs w:val="24"/>
          <w:lang w:eastAsia="en-US"/>
        </w:rPr>
        <w:t>ефтегазоносность</w:t>
      </w:r>
      <w:proofErr w:type="spellEnd"/>
    </w:p>
    <w:tbl>
      <w:tblPr>
        <w:tblW w:w="1480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785"/>
        <w:gridCol w:w="698"/>
        <w:gridCol w:w="1582"/>
        <w:gridCol w:w="1303"/>
        <w:gridCol w:w="1172"/>
        <w:gridCol w:w="1742"/>
        <w:gridCol w:w="725"/>
        <w:gridCol w:w="1141"/>
        <w:gridCol w:w="725"/>
        <w:gridCol w:w="968"/>
        <w:gridCol w:w="482"/>
        <w:gridCol w:w="581"/>
        <w:gridCol w:w="497"/>
        <w:gridCol w:w="1077"/>
      </w:tblGrid>
      <w:tr w:rsidR="009A6415" w:rsidRPr="009A6415" w:rsidTr="009A6415">
        <w:trPr>
          <w:trHeight w:val="315"/>
          <w:jc w:val="center"/>
        </w:trPr>
        <w:tc>
          <w:tcPr>
            <w:tcW w:w="1322" w:type="dxa"/>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Индекс пласта</w:t>
            </w:r>
          </w:p>
        </w:tc>
        <w:tc>
          <w:tcPr>
            <w:tcW w:w="1483" w:type="dxa"/>
            <w:gridSpan w:val="2"/>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 xml:space="preserve">Интервал, </w:t>
            </w:r>
            <w:proofErr w:type="gramStart"/>
            <w:r w:rsidRPr="009A6415">
              <w:rPr>
                <w:sz w:val="22"/>
                <w:szCs w:val="22"/>
              </w:rPr>
              <w:t>м</w:t>
            </w:r>
            <w:proofErr w:type="gramEnd"/>
          </w:p>
        </w:tc>
        <w:tc>
          <w:tcPr>
            <w:tcW w:w="1582" w:type="dxa"/>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Тип флюида</w:t>
            </w:r>
          </w:p>
        </w:tc>
        <w:tc>
          <w:tcPr>
            <w:tcW w:w="1303" w:type="dxa"/>
            <w:vMerge w:val="restart"/>
            <w:shd w:val="clear" w:color="auto" w:fill="auto"/>
            <w:textDirection w:val="btLr"/>
            <w:vAlign w:val="center"/>
            <w:hideMark/>
          </w:tcPr>
          <w:p w:rsidR="009A6415" w:rsidRPr="009A6415" w:rsidRDefault="009A6415" w:rsidP="009A6415">
            <w:pPr>
              <w:spacing w:line="240" w:lineRule="auto"/>
              <w:ind w:left="113" w:right="113" w:firstLine="0"/>
              <w:jc w:val="center"/>
              <w:rPr>
                <w:sz w:val="22"/>
                <w:szCs w:val="22"/>
              </w:rPr>
            </w:pPr>
            <w:r w:rsidRPr="009A6415">
              <w:rPr>
                <w:sz w:val="22"/>
                <w:szCs w:val="22"/>
              </w:rPr>
              <w:t>П</w:t>
            </w:r>
            <w:r>
              <w:rPr>
                <w:sz w:val="22"/>
                <w:szCs w:val="22"/>
              </w:rPr>
              <w:t>лотность жидкой фазы в атмосфер</w:t>
            </w:r>
            <w:r w:rsidRPr="009A6415">
              <w:rPr>
                <w:sz w:val="22"/>
                <w:szCs w:val="22"/>
              </w:rPr>
              <w:t xml:space="preserve">ных условиях, </w:t>
            </w:r>
            <w:proofErr w:type="gramStart"/>
            <w:r w:rsidRPr="009A6415">
              <w:rPr>
                <w:sz w:val="22"/>
                <w:szCs w:val="22"/>
              </w:rPr>
              <w:t>кг</w:t>
            </w:r>
            <w:proofErr w:type="gramEnd"/>
            <w:r w:rsidRPr="009A6415">
              <w:rPr>
                <w:sz w:val="22"/>
                <w:szCs w:val="22"/>
              </w:rPr>
              <w:t>/м</w:t>
            </w:r>
            <w:r w:rsidRPr="009A6415">
              <w:rPr>
                <w:sz w:val="22"/>
                <w:szCs w:val="22"/>
                <w:vertAlign w:val="superscript"/>
              </w:rPr>
              <w:t>3</w:t>
            </w:r>
            <w:r w:rsidRPr="009A6415">
              <w:rPr>
                <w:sz w:val="22"/>
                <w:szCs w:val="22"/>
              </w:rPr>
              <w:t xml:space="preserve"> </w:t>
            </w:r>
          </w:p>
        </w:tc>
        <w:tc>
          <w:tcPr>
            <w:tcW w:w="1172" w:type="dxa"/>
            <w:vMerge w:val="restart"/>
            <w:shd w:val="clear" w:color="auto" w:fill="auto"/>
            <w:textDirection w:val="btLr"/>
            <w:vAlign w:val="center"/>
            <w:hideMark/>
          </w:tcPr>
          <w:p w:rsidR="009A6415" w:rsidRPr="009A6415" w:rsidRDefault="009A6415" w:rsidP="009A6415">
            <w:pPr>
              <w:spacing w:line="240" w:lineRule="auto"/>
              <w:ind w:left="113" w:right="113" w:firstLine="0"/>
              <w:jc w:val="center"/>
              <w:rPr>
                <w:sz w:val="22"/>
                <w:szCs w:val="22"/>
              </w:rPr>
            </w:pPr>
            <w:r w:rsidRPr="009A6415">
              <w:rPr>
                <w:sz w:val="22"/>
                <w:szCs w:val="22"/>
              </w:rPr>
              <w:t>Относительная плотность газа по воздуху</w:t>
            </w:r>
          </w:p>
        </w:tc>
        <w:tc>
          <w:tcPr>
            <w:tcW w:w="1742" w:type="dxa"/>
            <w:vMerge w:val="restart"/>
            <w:shd w:val="clear" w:color="auto" w:fill="auto"/>
            <w:textDirection w:val="btLr"/>
            <w:vAlign w:val="center"/>
            <w:hideMark/>
          </w:tcPr>
          <w:p w:rsidR="009A6415" w:rsidRPr="009A6415" w:rsidRDefault="009A6415" w:rsidP="00AB46EB">
            <w:pPr>
              <w:spacing w:line="240" w:lineRule="auto"/>
              <w:ind w:left="113" w:right="113" w:firstLine="0"/>
              <w:jc w:val="center"/>
              <w:rPr>
                <w:sz w:val="22"/>
                <w:szCs w:val="22"/>
              </w:rPr>
            </w:pPr>
            <w:r w:rsidRPr="009A6415">
              <w:rPr>
                <w:sz w:val="22"/>
                <w:szCs w:val="22"/>
              </w:rPr>
              <w:t xml:space="preserve">Проницаемость, </w:t>
            </w:r>
            <w:r w:rsidR="00AB46EB">
              <w:rPr>
                <w:sz w:val="22"/>
                <w:szCs w:val="22"/>
              </w:rPr>
              <w:t>мкм</w:t>
            </w:r>
            <w:proofErr w:type="gramStart"/>
            <w:r w:rsidR="00AB46EB">
              <w:rPr>
                <w:sz w:val="22"/>
                <w:szCs w:val="22"/>
                <w:vertAlign w:val="superscript"/>
              </w:rPr>
              <w:t>2</w:t>
            </w:r>
            <w:proofErr w:type="gramEnd"/>
            <w:r w:rsidRPr="009A6415">
              <w:rPr>
                <w:sz w:val="22"/>
                <w:szCs w:val="22"/>
              </w:rPr>
              <w:t>/</w:t>
            </w:r>
            <w:r w:rsidRPr="009A6415">
              <w:rPr>
                <w:sz w:val="22"/>
                <w:szCs w:val="22"/>
              </w:rPr>
              <w:br/>
              <w:t>подвижность, мкм</w:t>
            </w:r>
            <w:r w:rsidRPr="009A6415">
              <w:rPr>
                <w:sz w:val="22"/>
                <w:szCs w:val="22"/>
                <w:vertAlign w:val="superscript"/>
              </w:rPr>
              <w:t>2</w:t>
            </w:r>
            <w:r w:rsidRPr="009A6415">
              <w:rPr>
                <w:sz w:val="22"/>
                <w:szCs w:val="22"/>
              </w:rPr>
              <w:t>/ (</w:t>
            </w:r>
            <w:proofErr w:type="spellStart"/>
            <w:r w:rsidRPr="009A6415">
              <w:rPr>
                <w:sz w:val="22"/>
                <w:szCs w:val="22"/>
              </w:rPr>
              <w:t>МПа·с</w:t>
            </w:r>
            <w:proofErr w:type="spellEnd"/>
            <w:r w:rsidRPr="009A6415">
              <w:rPr>
                <w:sz w:val="22"/>
                <w:szCs w:val="22"/>
              </w:rPr>
              <w:t>)</w:t>
            </w:r>
          </w:p>
        </w:tc>
        <w:tc>
          <w:tcPr>
            <w:tcW w:w="2591" w:type="dxa"/>
            <w:gridSpan w:val="3"/>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Содержание</w:t>
            </w:r>
          </w:p>
        </w:tc>
        <w:tc>
          <w:tcPr>
            <w:tcW w:w="968" w:type="dxa"/>
            <w:vMerge w:val="restart"/>
            <w:shd w:val="clear" w:color="auto" w:fill="auto"/>
            <w:textDirection w:val="btLr"/>
            <w:vAlign w:val="center"/>
            <w:hideMark/>
          </w:tcPr>
          <w:p w:rsidR="009A6415" w:rsidRPr="009A6415" w:rsidRDefault="009A6415" w:rsidP="009A6415">
            <w:pPr>
              <w:spacing w:line="240" w:lineRule="auto"/>
              <w:ind w:firstLine="0"/>
              <w:jc w:val="center"/>
              <w:rPr>
                <w:sz w:val="22"/>
                <w:szCs w:val="22"/>
              </w:rPr>
            </w:pPr>
            <w:r w:rsidRPr="009A6415">
              <w:rPr>
                <w:sz w:val="22"/>
                <w:szCs w:val="22"/>
              </w:rPr>
              <w:t>Средний дебит: газа, тыс</w:t>
            </w:r>
            <w:proofErr w:type="gramStart"/>
            <w:r w:rsidRPr="009A6415">
              <w:rPr>
                <w:sz w:val="22"/>
                <w:szCs w:val="22"/>
              </w:rPr>
              <w:t>.м</w:t>
            </w:r>
            <w:proofErr w:type="gramEnd"/>
            <w:r w:rsidRPr="009A6415">
              <w:rPr>
                <w:sz w:val="22"/>
                <w:szCs w:val="22"/>
                <w:vertAlign w:val="superscript"/>
              </w:rPr>
              <w:t>3</w:t>
            </w:r>
            <w:r w:rsidRPr="009A6415">
              <w:rPr>
                <w:sz w:val="22"/>
                <w:szCs w:val="22"/>
              </w:rPr>
              <w:t>/</w:t>
            </w:r>
            <w:proofErr w:type="spellStart"/>
            <w:r w:rsidRPr="009A6415">
              <w:rPr>
                <w:sz w:val="22"/>
                <w:szCs w:val="22"/>
              </w:rPr>
              <w:t>сут</w:t>
            </w:r>
            <w:proofErr w:type="spellEnd"/>
            <w:r w:rsidRPr="009A6415">
              <w:rPr>
                <w:sz w:val="22"/>
                <w:szCs w:val="22"/>
              </w:rPr>
              <w:t xml:space="preserve"> (конденсата, т/</w:t>
            </w:r>
            <w:proofErr w:type="spellStart"/>
            <w:r w:rsidRPr="009A6415">
              <w:rPr>
                <w:sz w:val="22"/>
                <w:szCs w:val="22"/>
              </w:rPr>
              <w:t>сут</w:t>
            </w:r>
            <w:proofErr w:type="spellEnd"/>
            <w:r w:rsidRPr="009A6415">
              <w:rPr>
                <w:sz w:val="22"/>
                <w:szCs w:val="22"/>
              </w:rPr>
              <w:t>)</w:t>
            </w:r>
          </w:p>
        </w:tc>
        <w:tc>
          <w:tcPr>
            <w:tcW w:w="482" w:type="dxa"/>
            <w:vMerge w:val="restart"/>
            <w:shd w:val="clear" w:color="auto" w:fill="auto"/>
            <w:textDirection w:val="btLr"/>
            <w:vAlign w:val="center"/>
            <w:hideMark/>
          </w:tcPr>
          <w:p w:rsidR="009A6415" w:rsidRPr="009A6415" w:rsidRDefault="009A6415" w:rsidP="009A6415">
            <w:pPr>
              <w:spacing w:line="240" w:lineRule="auto"/>
              <w:ind w:firstLine="0"/>
              <w:jc w:val="center"/>
              <w:rPr>
                <w:sz w:val="22"/>
                <w:szCs w:val="22"/>
              </w:rPr>
            </w:pPr>
            <w:r w:rsidRPr="009A6415">
              <w:rPr>
                <w:sz w:val="22"/>
                <w:szCs w:val="22"/>
              </w:rPr>
              <w:t xml:space="preserve">Температура на устье, </w:t>
            </w:r>
            <w:proofErr w:type="spellStart"/>
            <w:r w:rsidRPr="009A6415">
              <w:rPr>
                <w:sz w:val="22"/>
                <w:szCs w:val="22"/>
                <w:vertAlign w:val="superscript"/>
              </w:rPr>
              <w:t>о</w:t>
            </w:r>
            <w:r w:rsidRPr="009A6415">
              <w:rPr>
                <w:sz w:val="22"/>
                <w:szCs w:val="22"/>
              </w:rPr>
              <w:t>С</w:t>
            </w:r>
            <w:proofErr w:type="spellEnd"/>
          </w:p>
        </w:tc>
        <w:tc>
          <w:tcPr>
            <w:tcW w:w="581" w:type="dxa"/>
            <w:vMerge w:val="restart"/>
            <w:shd w:val="clear" w:color="auto" w:fill="auto"/>
            <w:textDirection w:val="btLr"/>
            <w:vAlign w:val="center"/>
            <w:hideMark/>
          </w:tcPr>
          <w:p w:rsidR="009A6415" w:rsidRPr="009A6415" w:rsidRDefault="009A6415" w:rsidP="009A6415">
            <w:pPr>
              <w:spacing w:line="240" w:lineRule="auto"/>
              <w:ind w:firstLine="0"/>
              <w:jc w:val="center"/>
              <w:rPr>
                <w:sz w:val="22"/>
                <w:szCs w:val="22"/>
              </w:rPr>
            </w:pPr>
            <w:r w:rsidRPr="009A6415">
              <w:rPr>
                <w:sz w:val="22"/>
                <w:szCs w:val="22"/>
              </w:rPr>
              <w:t xml:space="preserve">Температура в пласте, </w:t>
            </w:r>
            <w:proofErr w:type="spellStart"/>
            <w:r w:rsidRPr="009A6415">
              <w:rPr>
                <w:sz w:val="22"/>
                <w:szCs w:val="22"/>
                <w:vertAlign w:val="superscript"/>
              </w:rPr>
              <w:t>о</w:t>
            </w:r>
            <w:r w:rsidRPr="009A6415">
              <w:rPr>
                <w:sz w:val="22"/>
                <w:szCs w:val="22"/>
              </w:rPr>
              <w:t>С</w:t>
            </w:r>
            <w:proofErr w:type="spellEnd"/>
          </w:p>
        </w:tc>
        <w:tc>
          <w:tcPr>
            <w:tcW w:w="497" w:type="dxa"/>
            <w:vMerge w:val="restart"/>
            <w:shd w:val="clear" w:color="auto" w:fill="auto"/>
            <w:textDirection w:val="btLr"/>
            <w:vAlign w:val="center"/>
            <w:hideMark/>
          </w:tcPr>
          <w:p w:rsidR="009A6415" w:rsidRPr="009A6415" w:rsidRDefault="009A6415" w:rsidP="009A6415">
            <w:pPr>
              <w:spacing w:line="240" w:lineRule="auto"/>
              <w:ind w:firstLine="0"/>
              <w:jc w:val="center"/>
              <w:rPr>
                <w:sz w:val="22"/>
                <w:szCs w:val="22"/>
              </w:rPr>
            </w:pPr>
            <w:r w:rsidRPr="009A6415">
              <w:rPr>
                <w:sz w:val="22"/>
                <w:szCs w:val="22"/>
              </w:rPr>
              <w:t>Газовый фактор нефти,  м</w:t>
            </w:r>
            <w:r w:rsidRPr="009A6415">
              <w:rPr>
                <w:sz w:val="22"/>
                <w:szCs w:val="22"/>
                <w:vertAlign w:val="superscript"/>
              </w:rPr>
              <w:t>3</w:t>
            </w:r>
            <w:r w:rsidRPr="009A6415">
              <w:rPr>
                <w:sz w:val="22"/>
                <w:szCs w:val="22"/>
              </w:rPr>
              <w:t>/м</w:t>
            </w:r>
            <w:r w:rsidRPr="009A6415">
              <w:rPr>
                <w:sz w:val="22"/>
                <w:szCs w:val="22"/>
                <w:vertAlign w:val="superscript"/>
              </w:rPr>
              <w:t>3</w:t>
            </w:r>
          </w:p>
        </w:tc>
        <w:tc>
          <w:tcPr>
            <w:tcW w:w="1077" w:type="dxa"/>
            <w:vMerge w:val="restart"/>
            <w:shd w:val="clear" w:color="auto" w:fill="auto"/>
            <w:textDirection w:val="btLr"/>
            <w:vAlign w:val="center"/>
            <w:hideMark/>
          </w:tcPr>
          <w:p w:rsidR="009A6415" w:rsidRPr="009A6415" w:rsidRDefault="009A6415" w:rsidP="009A6415">
            <w:pPr>
              <w:spacing w:line="240" w:lineRule="auto"/>
              <w:ind w:firstLine="0"/>
              <w:jc w:val="center"/>
              <w:rPr>
                <w:sz w:val="22"/>
                <w:szCs w:val="22"/>
              </w:rPr>
            </w:pPr>
            <w:r w:rsidRPr="009A6415">
              <w:rPr>
                <w:sz w:val="22"/>
                <w:szCs w:val="22"/>
              </w:rPr>
              <w:t>Содержание газового конде</w:t>
            </w:r>
            <w:r w:rsidRPr="009A6415">
              <w:rPr>
                <w:sz w:val="22"/>
                <w:szCs w:val="22"/>
              </w:rPr>
              <w:t>н</w:t>
            </w:r>
            <w:r w:rsidRPr="009A6415">
              <w:rPr>
                <w:sz w:val="22"/>
                <w:szCs w:val="22"/>
              </w:rPr>
              <w:t>сата,</w:t>
            </w:r>
            <w:r w:rsidRPr="009A6415">
              <w:rPr>
                <w:sz w:val="22"/>
                <w:szCs w:val="22"/>
              </w:rPr>
              <w:br/>
            </w:r>
            <w:proofErr w:type="gramStart"/>
            <w:r w:rsidRPr="009A6415">
              <w:rPr>
                <w:sz w:val="22"/>
                <w:szCs w:val="22"/>
              </w:rPr>
              <w:t>г</w:t>
            </w:r>
            <w:proofErr w:type="gramEnd"/>
            <w:r w:rsidRPr="009A6415">
              <w:rPr>
                <w:sz w:val="22"/>
                <w:szCs w:val="22"/>
              </w:rPr>
              <w:t>/м</w:t>
            </w:r>
            <w:r w:rsidRPr="009A6415">
              <w:rPr>
                <w:sz w:val="22"/>
                <w:szCs w:val="22"/>
                <w:vertAlign w:val="superscript"/>
              </w:rPr>
              <w:t>3</w:t>
            </w:r>
          </w:p>
        </w:tc>
      </w:tr>
      <w:tr w:rsidR="009A6415" w:rsidRPr="009A6415" w:rsidTr="009A6415">
        <w:trPr>
          <w:trHeight w:val="270"/>
          <w:jc w:val="center"/>
        </w:trPr>
        <w:tc>
          <w:tcPr>
            <w:tcW w:w="1322" w:type="dxa"/>
            <w:vMerge/>
            <w:vAlign w:val="center"/>
            <w:hideMark/>
          </w:tcPr>
          <w:p w:rsidR="009A6415" w:rsidRPr="009A6415" w:rsidRDefault="009A6415" w:rsidP="009A6415">
            <w:pPr>
              <w:spacing w:line="240" w:lineRule="auto"/>
              <w:ind w:firstLine="0"/>
              <w:jc w:val="center"/>
              <w:rPr>
                <w:sz w:val="22"/>
                <w:szCs w:val="22"/>
              </w:rPr>
            </w:pPr>
          </w:p>
        </w:tc>
        <w:tc>
          <w:tcPr>
            <w:tcW w:w="1483" w:type="dxa"/>
            <w:gridSpan w:val="2"/>
            <w:vMerge/>
            <w:vAlign w:val="center"/>
            <w:hideMark/>
          </w:tcPr>
          <w:p w:rsidR="009A6415" w:rsidRPr="009A6415" w:rsidRDefault="009A6415" w:rsidP="009A6415">
            <w:pPr>
              <w:spacing w:line="240" w:lineRule="auto"/>
              <w:ind w:firstLine="0"/>
              <w:jc w:val="center"/>
              <w:rPr>
                <w:sz w:val="22"/>
                <w:szCs w:val="22"/>
              </w:rPr>
            </w:pPr>
          </w:p>
        </w:tc>
        <w:tc>
          <w:tcPr>
            <w:tcW w:w="1582" w:type="dxa"/>
            <w:vMerge/>
            <w:vAlign w:val="center"/>
            <w:hideMark/>
          </w:tcPr>
          <w:p w:rsidR="009A6415" w:rsidRPr="009A6415" w:rsidRDefault="009A6415" w:rsidP="009A6415">
            <w:pPr>
              <w:spacing w:line="240" w:lineRule="auto"/>
              <w:ind w:firstLine="0"/>
              <w:jc w:val="center"/>
              <w:rPr>
                <w:sz w:val="22"/>
                <w:szCs w:val="22"/>
              </w:rPr>
            </w:pPr>
          </w:p>
        </w:tc>
        <w:tc>
          <w:tcPr>
            <w:tcW w:w="1303" w:type="dxa"/>
            <w:vMerge/>
            <w:vAlign w:val="center"/>
            <w:hideMark/>
          </w:tcPr>
          <w:p w:rsidR="009A6415" w:rsidRPr="009A6415" w:rsidRDefault="009A6415" w:rsidP="009A6415">
            <w:pPr>
              <w:spacing w:line="240" w:lineRule="auto"/>
              <w:ind w:firstLine="0"/>
              <w:jc w:val="center"/>
              <w:rPr>
                <w:sz w:val="22"/>
                <w:szCs w:val="22"/>
              </w:rPr>
            </w:pPr>
          </w:p>
        </w:tc>
        <w:tc>
          <w:tcPr>
            <w:tcW w:w="1172" w:type="dxa"/>
            <w:vMerge/>
            <w:vAlign w:val="center"/>
            <w:hideMark/>
          </w:tcPr>
          <w:p w:rsidR="009A6415" w:rsidRPr="009A6415" w:rsidRDefault="009A6415" w:rsidP="009A6415">
            <w:pPr>
              <w:spacing w:line="240" w:lineRule="auto"/>
              <w:ind w:firstLine="0"/>
              <w:jc w:val="center"/>
              <w:rPr>
                <w:sz w:val="22"/>
                <w:szCs w:val="22"/>
              </w:rPr>
            </w:pPr>
          </w:p>
        </w:tc>
        <w:tc>
          <w:tcPr>
            <w:tcW w:w="1742"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 xml:space="preserve">серы, </w:t>
            </w:r>
            <w:r w:rsidRPr="009A6415">
              <w:rPr>
                <w:sz w:val="22"/>
                <w:szCs w:val="22"/>
              </w:rPr>
              <w:br/>
              <w:t xml:space="preserve"> %</w:t>
            </w:r>
          </w:p>
        </w:tc>
        <w:tc>
          <w:tcPr>
            <w:tcW w:w="1141" w:type="dxa"/>
            <w:vMerge w:val="restart"/>
            <w:shd w:val="clear" w:color="auto" w:fill="auto"/>
            <w:vAlign w:val="center"/>
            <w:hideMark/>
          </w:tcPr>
          <w:p w:rsidR="009A6415" w:rsidRPr="009A6415" w:rsidRDefault="009A6415" w:rsidP="009A6415">
            <w:pPr>
              <w:spacing w:line="240" w:lineRule="auto"/>
              <w:ind w:firstLine="0"/>
              <w:jc w:val="center"/>
              <w:rPr>
                <w:sz w:val="22"/>
                <w:szCs w:val="22"/>
              </w:rPr>
            </w:pPr>
            <w:proofErr w:type="spellStart"/>
            <w:proofErr w:type="gramStart"/>
            <w:r w:rsidRPr="009A6415">
              <w:rPr>
                <w:sz w:val="22"/>
                <w:szCs w:val="22"/>
              </w:rPr>
              <w:t>сероводо</w:t>
            </w:r>
            <w:proofErr w:type="spellEnd"/>
            <w:r w:rsidRPr="009A6415">
              <w:rPr>
                <w:sz w:val="22"/>
                <w:szCs w:val="22"/>
              </w:rPr>
              <w:t>-рода</w:t>
            </w:r>
            <w:proofErr w:type="gramEnd"/>
            <w:r w:rsidRPr="009A6415">
              <w:rPr>
                <w:sz w:val="22"/>
                <w:szCs w:val="22"/>
              </w:rPr>
              <w:t xml:space="preserve">, </w:t>
            </w:r>
            <w:r w:rsidRPr="009A6415">
              <w:rPr>
                <w:sz w:val="22"/>
                <w:szCs w:val="22"/>
              </w:rPr>
              <w:br/>
              <w:t>%</w:t>
            </w:r>
          </w:p>
        </w:tc>
        <w:tc>
          <w:tcPr>
            <w:tcW w:w="725" w:type="dxa"/>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СО</w:t>
            </w:r>
            <w:proofErr w:type="gramStart"/>
            <w:r w:rsidRPr="009A6415">
              <w:rPr>
                <w:sz w:val="22"/>
                <w:szCs w:val="22"/>
                <w:vertAlign w:val="subscript"/>
              </w:rPr>
              <w:t>2</w:t>
            </w:r>
            <w:proofErr w:type="gramEnd"/>
            <w:r w:rsidRPr="009A6415">
              <w:rPr>
                <w:sz w:val="22"/>
                <w:szCs w:val="22"/>
              </w:rPr>
              <w:t>,</w:t>
            </w:r>
            <w:r w:rsidRPr="009A6415">
              <w:rPr>
                <w:sz w:val="22"/>
                <w:szCs w:val="22"/>
              </w:rPr>
              <w:br/>
              <w:t>%</w:t>
            </w:r>
          </w:p>
        </w:tc>
        <w:tc>
          <w:tcPr>
            <w:tcW w:w="968" w:type="dxa"/>
            <w:vMerge/>
            <w:vAlign w:val="center"/>
            <w:hideMark/>
          </w:tcPr>
          <w:p w:rsidR="009A6415" w:rsidRPr="009A6415" w:rsidRDefault="009A6415" w:rsidP="009A6415">
            <w:pPr>
              <w:spacing w:line="240" w:lineRule="auto"/>
              <w:ind w:firstLine="0"/>
              <w:jc w:val="center"/>
              <w:rPr>
                <w:sz w:val="22"/>
                <w:szCs w:val="22"/>
              </w:rPr>
            </w:pPr>
          </w:p>
        </w:tc>
        <w:tc>
          <w:tcPr>
            <w:tcW w:w="482" w:type="dxa"/>
            <w:vMerge/>
            <w:vAlign w:val="center"/>
            <w:hideMark/>
          </w:tcPr>
          <w:p w:rsidR="009A6415" w:rsidRPr="009A6415" w:rsidRDefault="009A6415" w:rsidP="009A6415">
            <w:pPr>
              <w:spacing w:line="240" w:lineRule="auto"/>
              <w:ind w:firstLine="0"/>
              <w:jc w:val="center"/>
              <w:rPr>
                <w:sz w:val="22"/>
                <w:szCs w:val="22"/>
              </w:rPr>
            </w:pPr>
          </w:p>
        </w:tc>
        <w:tc>
          <w:tcPr>
            <w:tcW w:w="581" w:type="dxa"/>
            <w:vMerge/>
            <w:vAlign w:val="center"/>
            <w:hideMark/>
          </w:tcPr>
          <w:p w:rsidR="009A6415" w:rsidRPr="009A6415" w:rsidRDefault="009A6415" w:rsidP="009A6415">
            <w:pPr>
              <w:spacing w:line="240" w:lineRule="auto"/>
              <w:ind w:firstLine="0"/>
              <w:jc w:val="center"/>
              <w:rPr>
                <w:sz w:val="22"/>
                <w:szCs w:val="22"/>
              </w:rPr>
            </w:pPr>
          </w:p>
        </w:tc>
        <w:tc>
          <w:tcPr>
            <w:tcW w:w="497" w:type="dxa"/>
            <w:vMerge/>
            <w:vAlign w:val="center"/>
            <w:hideMark/>
          </w:tcPr>
          <w:p w:rsidR="009A6415" w:rsidRPr="009A6415" w:rsidRDefault="009A6415" w:rsidP="009A6415">
            <w:pPr>
              <w:spacing w:line="240" w:lineRule="auto"/>
              <w:ind w:firstLine="0"/>
              <w:jc w:val="center"/>
              <w:rPr>
                <w:sz w:val="22"/>
                <w:szCs w:val="22"/>
              </w:rPr>
            </w:pPr>
          </w:p>
        </w:tc>
        <w:tc>
          <w:tcPr>
            <w:tcW w:w="1077" w:type="dxa"/>
            <w:vMerge/>
            <w:vAlign w:val="center"/>
            <w:hideMark/>
          </w:tcPr>
          <w:p w:rsidR="009A6415" w:rsidRPr="009A6415" w:rsidRDefault="009A6415" w:rsidP="009A6415">
            <w:pPr>
              <w:spacing w:line="240" w:lineRule="auto"/>
              <w:ind w:firstLine="0"/>
              <w:jc w:val="center"/>
              <w:rPr>
                <w:sz w:val="22"/>
                <w:szCs w:val="22"/>
              </w:rPr>
            </w:pPr>
          </w:p>
        </w:tc>
      </w:tr>
      <w:tr w:rsidR="009A6415" w:rsidRPr="009A6415" w:rsidTr="009A6415">
        <w:trPr>
          <w:trHeight w:val="285"/>
          <w:jc w:val="center"/>
        </w:trPr>
        <w:tc>
          <w:tcPr>
            <w:tcW w:w="1322" w:type="dxa"/>
            <w:vMerge/>
            <w:vAlign w:val="center"/>
            <w:hideMark/>
          </w:tcPr>
          <w:p w:rsidR="009A6415" w:rsidRPr="009A6415" w:rsidRDefault="009A6415" w:rsidP="009A6415">
            <w:pPr>
              <w:spacing w:line="240" w:lineRule="auto"/>
              <w:ind w:firstLine="0"/>
              <w:jc w:val="center"/>
              <w:rPr>
                <w:sz w:val="22"/>
                <w:szCs w:val="22"/>
              </w:rPr>
            </w:pPr>
          </w:p>
        </w:tc>
        <w:tc>
          <w:tcPr>
            <w:tcW w:w="1483" w:type="dxa"/>
            <w:gridSpan w:val="2"/>
            <w:vMerge/>
            <w:vAlign w:val="center"/>
            <w:hideMark/>
          </w:tcPr>
          <w:p w:rsidR="009A6415" w:rsidRPr="009A6415" w:rsidRDefault="009A6415" w:rsidP="009A6415">
            <w:pPr>
              <w:spacing w:line="240" w:lineRule="auto"/>
              <w:ind w:firstLine="0"/>
              <w:jc w:val="center"/>
              <w:rPr>
                <w:sz w:val="22"/>
                <w:szCs w:val="22"/>
              </w:rPr>
            </w:pPr>
          </w:p>
        </w:tc>
        <w:tc>
          <w:tcPr>
            <w:tcW w:w="1582" w:type="dxa"/>
            <w:vMerge/>
            <w:vAlign w:val="center"/>
            <w:hideMark/>
          </w:tcPr>
          <w:p w:rsidR="009A6415" w:rsidRPr="009A6415" w:rsidRDefault="009A6415" w:rsidP="009A6415">
            <w:pPr>
              <w:spacing w:line="240" w:lineRule="auto"/>
              <w:ind w:firstLine="0"/>
              <w:jc w:val="center"/>
              <w:rPr>
                <w:sz w:val="22"/>
                <w:szCs w:val="22"/>
              </w:rPr>
            </w:pPr>
          </w:p>
        </w:tc>
        <w:tc>
          <w:tcPr>
            <w:tcW w:w="1303" w:type="dxa"/>
            <w:vMerge/>
            <w:vAlign w:val="center"/>
            <w:hideMark/>
          </w:tcPr>
          <w:p w:rsidR="009A6415" w:rsidRPr="009A6415" w:rsidRDefault="009A6415" w:rsidP="009A6415">
            <w:pPr>
              <w:spacing w:line="240" w:lineRule="auto"/>
              <w:ind w:firstLine="0"/>
              <w:jc w:val="center"/>
              <w:rPr>
                <w:sz w:val="22"/>
                <w:szCs w:val="22"/>
              </w:rPr>
            </w:pPr>
          </w:p>
        </w:tc>
        <w:tc>
          <w:tcPr>
            <w:tcW w:w="1172" w:type="dxa"/>
            <w:vMerge/>
            <w:vAlign w:val="center"/>
            <w:hideMark/>
          </w:tcPr>
          <w:p w:rsidR="009A6415" w:rsidRPr="009A6415" w:rsidRDefault="009A6415" w:rsidP="009A6415">
            <w:pPr>
              <w:spacing w:line="240" w:lineRule="auto"/>
              <w:ind w:firstLine="0"/>
              <w:jc w:val="center"/>
              <w:rPr>
                <w:sz w:val="22"/>
                <w:szCs w:val="22"/>
              </w:rPr>
            </w:pPr>
          </w:p>
        </w:tc>
        <w:tc>
          <w:tcPr>
            <w:tcW w:w="1742"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1141"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968" w:type="dxa"/>
            <w:vMerge/>
            <w:vAlign w:val="center"/>
            <w:hideMark/>
          </w:tcPr>
          <w:p w:rsidR="009A6415" w:rsidRPr="009A6415" w:rsidRDefault="009A6415" w:rsidP="009A6415">
            <w:pPr>
              <w:spacing w:line="240" w:lineRule="auto"/>
              <w:ind w:firstLine="0"/>
              <w:jc w:val="center"/>
              <w:rPr>
                <w:sz w:val="22"/>
                <w:szCs w:val="22"/>
              </w:rPr>
            </w:pPr>
          </w:p>
        </w:tc>
        <w:tc>
          <w:tcPr>
            <w:tcW w:w="482" w:type="dxa"/>
            <w:vMerge/>
            <w:vAlign w:val="center"/>
            <w:hideMark/>
          </w:tcPr>
          <w:p w:rsidR="009A6415" w:rsidRPr="009A6415" w:rsidRDefault="009A6415" w:rsidP="009A6415">
            <w:pPr>
              <w:spacing w:line="240" w:lineRule="auto"/>
              <w:ind w:firstLine="0"/>
              <w:jc w:val="center"/>
              <w:rPr>
                <w:sz w:val="22"/>
                <w:szCs w:val="22"/>
              </w:rPr>
            </w:pPr>
          </w:p>
        </w:tc>
        <w:tc>
          <w:tcPr>
            <w:tcW w:w="581" w:type="dxa"/>
            <w:vMerge/>
            <w:vAlign w:val="center"/>
            <w:hideMark/>
          </w:tcPr>
          <w:p w:rsidR="009A6415" w:rsidRPr="009A6415" w:rsidRDefault="009A6415" w:rsidP="009A6415">
            <w:pPr>
              <w:spacing w:line="240" w:lineRule="auto"/>
              <w:ind w:firstLine="0"/>
              <w:jc w:val="center"/>
              <w:rPr>
                <w:sz w:val="22"/>
                <w:szCs w:val="22"/>
              </w:rPr>
            </w:pPr>
          </w:p>
        </w:tc>
        <w:tc>
          <w:tcPr>
            <w:tcW w:w="497" w:type="dxa"/>
            <w:vMerge/>
            <w:vAlign w:val="center"/>
            <w:hideMark/>
          </w:tcPr>
          <w:p w:rsidR="009A6415" w:rsidRPr="009A6415" w:rsidRDefault="009A6415" w:rsidP="009A6415">
            <w:pPr>
              <w:spacing w:line="240" w:lineRule="auto"/>
              <w:ind w:firstLine="0"/>
              <w:jc w:val="center"/>
              <w:rPr>
                <w:sz w:val="22"/>
                <w:szCs w:val="22"/>
              </w:rPr>
            </w:pPr>
          </w:p>
        </w:tc>
        <w:tc>
          <w:tcPr>
            <w:tcW w:w="1077" w:type="dxa"/>
            <w:vMerge/>
            <w:vAlign w:val="center"/>
            <w:hideMark/>
          </w:tcPr>
          <w:p w:rsidR="009A6415" w:rsidRPr="009A6415" w:rsidRDefault="009A6415" w:rsidP="009A6415">
            <w:pPr>
              <w:spacing w:line="240" w:lineRule="auto"/>
              <w:ind w:firstLine="0"/>
              <w:jc w:val="center"/>
              <w:rPr>
                <w:sz w:val="22"/>
                <w:szCs w:val="22"/>
              </w:rPr>
            </w:pPr>
          </w:p>
        </w:tc>
      </w:tr>
      <w:tr w:rsidR="009A6415" w:rsidRPr="009A6415" w:rsidTr="009A6415">
        <w:trPr>
          <w:trHeight w:val="255"/>
          <w:jc w:val="center"/>
        </w:trPr>
        <w:tc>
          <w:tcPr>
            <w:tcW w:w="1322" w:type="dxa"/>
            <w:vMerge/>
            <w:vAlign w:val="center"/>
            <w:hideMark/>
          </w:tcPr>
          <w:p w:rsidR="009A6415" w:rsidRPr="009A6415" w:rsidRDefault="009A6415" w:rsidP="009A6415">
            <w:pPr>
              <w:spacing w:line="240" w:lineRule="auto"/>
              <w:ind w:firstLine="0"/>
              <w:jc w:val="center"/>
              <w:rPr>
                <w:sz w:val="22"/>
                <w:szCs w:val="22"/>
              </w:rPr>
            </w:pPr>
          </w:p>
        </w:tc>
        <w:tc>
          <w:tcPr>
            <w:tcW w:w="785" w:type="dxa"/>
            <w:vMerge w:val="restart"/>
            <w:shd w:val="clear" w:color="auto" w:fill="auto"/>
            <w:vAlign w:val="center"/>
            <w:hideMark/>
          </w:tcPr>
          <w:p w:rsidR="009A6415" w:rsidRPr="009A6415" w:rsidRDefault="009A6415" w:rsidP="009A6415">
            <w:pPr>
              <w:spacing w:line="240" w:lineRule="auto"/>
              <w:ind w:firstLine="0"/>
              <w:jc w:val="center"/>
              <w:rPr>
                <w:sz w:val="22"/>
                <w:szCs w:val="22"/>
              </w:rPr>
            </w:pPr>
            <w:proofErr w:type="gramStart"/>
            <w:r w:rsidRPr="009A6415">
              <w:rPr>
                <w:sz w:val="22"/>
                <w:szCs w:val="22"/>
              </w:rPr>
              <w:t>от</w:t>
            </w:r>
            <w:proofErr w:type="gramEnd"/>
            <w:r w:rsidRPr="009A6415">
              <w:rPr>
                <w:sz w:val="22"/>
                <w:szCs w:val="22"/>
              </w:rPr>
              <w:t xml:space="preserve"> (верх)</w:t>
            </w:r>
          </w:p>
        </w:tc>
        <w:tc>
          <w:tcPr>
            <w:tcW w:w="698" w:type="dxa"/>
            <w:vMerge w:val="restart"/>
            <w:shd w:val="clear" w:color="auto" w:fill="auto"/>
            <w:vAlign w:val="center"/>
            <w:hideMark/>
          </w:tcPr>
          <w:p w:rsidR="009A6415" w:rsidRPr="009A6415" w:rsidRDefault="009A6415" w:rsidP="009A6415">
            <w:pPr>
              <w:spacing w:line="240" w:lineRule="auto"/>
              <w:ind w:firstLine="0"/>
              <w:jc w:val="center"/>
              <w:rPr>
                <w:sz w:val="22"/>
                <w:szCs w:val="22"/>
              </w:rPr>
            </w:pPr>
            <w:proofErr w:type="gramStart"/>
            <w:r w:rsidRPr="009A6415">
              <w:rPr>
                <w:sz w:val="22"/>
                <w:szCs w:val="22"/>
              </w:rPr>
              <w:t>до</w:t>
            </w:r>
            <w:proofErr w:type="gramEnd"/>
            <w:r w:rsidRPr="009A6415">
              <w:rPr>
                <w:sz w:val="22"/>
                <w:szCs w:val="22"/>
              </w:rPr>
              <w:t xml:space="preserve"> (низ) </w:t>
            </w:r>
          </w:p>
        </w:tc>
        <w:tc>
          <w:tcPr>
            <w:tcW w:w="1582" w:type="dxa"/>
            <w:vMerge/>
            <w:vAlign w:val="center"/>
            <w:hideMark/>
          </w:tcPr>
          <w:p w:rsidR="009A6415" w:rsidRPr="009A6415" w:rsidRDefault="009A6415" w:rsidP="009A6415">
            <w:pPr>
              <w:spacing w:line="240" w:lineRule="auto"/>
              <w:ind w:firstLine="0"/>
              <w:jc w:val="center"/>
              <w:rPr>
                <w:sz w:val="22"/>
                <w:szCs w:val="22"/>
              </w:rPr>
            </w:pPr>
          </w:p>
        </w:tc>
        <w:tc>
          <w:tcPr>
            <w:tcW w:w="1303" w:type="dxa"/>
            <w:vMerge/>
            <w:vAlign w:val="center"/>
            <w:hideMark/>
          </w:tcPr>
          <w:p w:rsidR="009A6415" w:rsidRPr="009A6415" w:rsidRDefault="009A6415" w:rsidP="009A6415">
            <w:pPr>
              <w:spacing w:line="240" w:lineRule="auto"/>
              <w:ind w:firstLine="0"/>
              <w:jc w:val="center"/>
              <w:rPr>
                <w:sz w:val="22"/>
                <w:szCs w:val="22"/>
              </w:rPr>
            </w:pPr>
          </w:p>
        </w:tc>
        <w:tc>
          <w:tcPr>
            <w:tcW w:w="1172" w:type="dxa"/>
            <w:vMerge/>
            <w:vAlign w:val="center"/>
            <w:hideMark/>
          </w:tcPr>
          <w:p w:rsidR="009A6415" w:rsidRPr="009A6415" w:rsidRDefault="009A6415" w:rsidP="009A6415">
            <w:pPr>
              <w:spacing w:line="240" w:lineRule="auto"/>
              <w:ind w:firstLine="0"/>
              <w:jc w:val="center"/>
              <w:rPr>
                <w:sz w:val="22"/>
                <w:szCs w:val="22"/>
              </w:rPr>
            </w:pPr>
          </w:p>
        </w:tc>
        <w:tc>
          <w:tcPr>
            <w:tcW w:w="1742"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1141"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968" w:type="dxa"/>
            <w:vMerge/>
            <w:vAlign w:val="center"/>
            <w:hideMark/>
          </w:tcPr>
          <w:p w:rsidR="009A6415" w:rsidRPr="009A6415" w:rsidRDefault="009A6415" w:rsidP="009A6415">
            <w:pPr>
              <w:spacing w:line="240" w:lineRule="auto"/>
              <w:ind w:firstLine="0"/>
              <w:jc w:val="center"/>
              <w:rPr>
                <w:sz w:val="22"/>
                <w:szCs w:val="22"/>
              </w:rPr>
            </w:pPr>
          </w:p>
        </w:tc>
        <w:tc>
          <w:tcPr>
            <w:tcW w:w="482" w:type="dxa"/>
            <w:vMerge/>
            <w:vAlign w:val="center"/>
            <w:hideMark/>
          </w:tcPr>
          <w:p w:rsidR="009A6415" w:rsidRPr="009A6415" w:rsidRDefault="009A6415" w:rsidP="009A6415">
            <w:pPr>
              <w:spacing w:line="240" w:lineRule="auto"/>
              <w:ind w:firstLine="0"/>
              <w:jc w:val="center"/>
              <w:rPr>
                <w:sz w:val="22"/>
                <w:szCs w:val="22"/>
              </w:rPr>
            </w:pPr>
          </w:p>
        </w:tc>
        <w:tc>
          <w:tcPr>
            <w:tcW w:w="581" w:type="dxa"/>
            <w:vMerge/>
            <w:vAlign w:val="center"/>
            <w:hideMark/>
          </w:tcPr>
          <w:p w:rsidR="009A6415" w:rsidRPr="009A6415" w:rsidRDefault="009A6415" w:rsidP="009A6415">
            <w:pPr>
              <w:spacing w:line="240" w:lineRule="auto"/>
              <w:ind w:firstLine="0"/>
              <w:jc w:val="center"/>
              <w:rPr>
                <w:sz w:val="22"/>
                <w:szCs w:val="22"/>
              </w:rPr>
            </w:pPr>
          </w:p>
        </w:tc>
        <w:tc>
          <w:tcPr>
            <w:tcW w:w="497" w:type="dxa"/>
            <w:vMerge/>
            <w:vAlign w:val="center"/>
            <w:hideMark/>
          </w:tcPr>
          <w:p w:rsidR="009A6415" w:rsidRPr="009A6415" w:rsidRDefault="009A6415" w:rsidP="009A6415">
            <w:pPr>
              <w:spacing w:line="240" w:lineRule="auto"/>
              <w:ind w:firstLine="0"/>
              <w:jc w:val="center"/>
              <w:rPr>
                <w:sz w:val="22"/>
                <w:szCs w:val="22"/>
              </w:rPr>
            </w:pPr>
          </w:p>
        </w:tc>
        <w:tc>
          <w:tcPr>
            <w:tcW w:w="1077" w:type="dxa"/>
            <w:vMerge/>
            <w:vAlign w:val="center"/>
            <w:hideMark/>
          </w:tcPr>
          <w:p w:rsidR="009A6415" w:rsidRPr="009A6415" w:rsidRDefault="009A6415" w:rsidP="009A6415">
            <w:pPr>
              <w:spacing w:line="240" w:lineRule="auto"/>
              <w:ind w:firstLine="0"/>
              <w:jc w:val="center"/>
              <w:rPr>
                <w:sz w:val="22"/>
                <w:szCs w:val="22"/>
              </w:rPr>
            </w:pPr>
          </w:p>
        </w:tc>
      </w:tr>
      <w:tr w:rsidR="009A6415" w:rsidRPr="009A6415" w:rsidTr="009A6415">
        <w:trPr>
          <w:trHeight w:val="255"/>
          <w:jc w:val="center"/>
        </w:trPr>
        <w:tc>
          <w:tcPr>
            <w:tcW w:w="1322" w:type="dxa"/>
            <w:vMerge/>
            <w:vAlign w:val="center"/>
            <w:hideMark/>
          </w:tcPr>
          <w:p w:rsidR="009A6415" w:rsidRPr="009A6415" w:rsidRDefault="009A6415" w:rsidP="009A6415">
            <w:pPr>
              <w:spacing w:line="240" w:lineRule="auto"/>
              <w:ind w:firstLine="0"/>
              <w:jc w:val="center"/>
              <w:rPr>
                <w:sz w:val="22"/>
                <w:szCs w:val="22"/>
              </w:rPr>
            </w:pPr>
          </w:p>
        </w:tc>
        <w:tc>
          <w:tcPr>
            <w:tcW w:w="785" w:type="dxa"/>
            <w:vMerge/>
            <w:vAlign w:val="center"/>
            <w:hideMark/>
          </w:tcPr>
          <w:p w:rsidR="009A6415" w:rsidRPr="009A6415" w:rsidRDefault="009A6415" w:rsidP="009A6415">
            <w:pPr>
              <w:spacing w:line="240" w:lineRule="auto"/>
              <w:ind w:firstLine="0"/>
              <w:jc w:val="center"/>
              <w:rPr>
                <w:sz w:val="22"/>
                <w:szCs w:val="22"/>
              </w:rPr>
            </w:pPr>
          </w:p>
        </w:tc>
        <w:tc>
          <w:tcPr>
            <w:tcW w:w="698" w:type="dxa"/>
            <w:vMerge/>
            <w:vAlign w:val="center"/>
            <w:hideMark/>
          </w:tcPr>
          <w:p w:rsidR="009A6415" w:rsidRPr="009A6415" w:rsidRDefault="009A6415" w:rsidP="009A6415">
            <w:pPr>
              <w:spacing w:line="240" w:lineRule="auto"/>
              <w:ind w:firstLine="0"/>
              <w:jc w:val="center"/>
              <w:rPr>
                <w:sz w:val="22"/>
                <w:szCs w:val="22"/>
              </w:rPr>
            </w:pPr>
          </w:p>
        </w:tc>
        <w:tc>
          <w:tcPr>
            <w:tcW w:w="1582" w:type="dxa"/>
            <w:vMerge/>
            <w:vAlign w:val="center"/>
            <w:hideMark/>
          </w:tcPr>
          <w:p w:rsidR="009A6415" w:rsidRPr="009A6415" w:rsidRDefault="009A6415" w:rsidP="009A6415">
            <w:pPr>
              <w:spacing w:line="240" w:lineRule="auto"/>
              <w:ind w:firstLine="0"/>
              <w:jc w:val="center"/>
              <w:rPr>
                <w:sz w:val="22"/>
                <w:szCs w:val="22"/>
              </w:rPr>
            </w:pPr>
          </w:p>
        </w:tc>
        <w:tc>
          <w:tcPr>
            <w:tcW w:w="1303" w:type="dxa"/>
            <w:vMerge/>
            <w:vAlign w:val="center"/>
            <w:hideMark/>
          </w:tcPr>
          <w:p w:rsidR="009A6415" w:rsidRPr="009A6415" w:rsidRDefault="009A6415" w:rsidP="009A6415">
            <w:pPr>
              <w:spacing w:line="240" w:lineRule="auto"/>
              <w:ind w:firstLine="0"/>
              <w:jc w:val="center"/>
              <w:rPr>
                <w:sz w:val="22"/>
                <w:szCs w:val="22"/>
              </w:rPr>
            </w:pPr>
          </w:p>
        </w:tc>
        <w:tc>
          <w:tcPr>
            <w:tcW w:w="1172" w:type="dxa"/>
            <w:vMerge/>
            <w:vAlign w:val="center"/>
            <w:hideMark/>
          </w:tcPr>
          <w:p w:rsidR="009A6415" w:rsidRPr="009A6415" w:rsidRDefault="009A6415" w:rsidP="009A6415">
            <w:pPr>
              <w:spacing w:line="240" w:lineRule="auto"/>
              <w:ind w:firstLine="0"/>
              <w:jc w:val="center"/>
              <w:rPr>
                <w:sz w:val="22"/>
                <w:szCs w:val="22"/>
              </w:rPr>
            </w:pPr>
          </w:p>
        </w:tc>
        <w:tc>
          <w:tcPr>
            <w:tcW w:w="1742"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1141"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968" w:type="dxa"/>
            <w:vMerge/>
            <w:vAlign w:val="center"/>
            <w:hideMark/>
          </w:tcPr>
          <w:p w:rsidR="009A6415" w:rsidRPr="009A6415" w:rsidRDefault="009A6415" w:rsidP="009A6415">
            <w:pPr>
              <w:spacing w:line="240" w:lineRule="auto"/>
              <w:ind w:firstLine="0"/>
              <w:jc w:val="center"/>
              <w:rPr>
                <w:sz w:val="22"/>
                <w:szCs w:val="22"/>
              </w:rPr>
            </w:pPr>
          </w:p>
        </w:tc>
        <w:tc>
          <w:tcPr>
            <w:tcW w:w="482" w:type="dxa"/>
            <w:vMerge/>
            <w:vAlign w:val="center"/>
            <w:hideMark/>
          </w:tcPr>
          <w:p w:rsidR="009A6415" w:rsidRPr="009A6415" w:rsidRDefault="009A6415" w:rsidP="009A6415">
            <w:pPr>
              <w:spacing w:line="240" w:lineRule="auto"/>
              <w:ind w:firstLine="0"/>
              <w:jc w:val="center"/>
              <w:rPr>
                <w:sz w:val="22"/>
                <w:szCs w:val="22"/>
              </w:rPr>
            </w:pPr>
          </w:p>
        </w:tc>
        <w:tc>
          <w:tcPr>
            <w:tcW w:w="581" w:type="dxa"/>
            <w:vMerge/>
            <w:vAlign w:val="center"/>
            <w:hideMark/>
          </w:tcPr>
          <w:p w:rsidR="009A6415" w:rsidRPr="009A6415" w:rsidRDefault="009A6415" w:rsidP="009A6415">
            <w:pPr>
              <w:spacing w:line="240" w:lineRule="auto"/>
              <w:ind w:firstLine="0"/>
              <w:jc w:val="center"/>
              <w:rPr>
                <w:sz w:val="22"/>
                <w:szCs w:val="22"/>
              </w:rPr>
            </w:pPr>
          </w:p>
        </w:tc>
        <w:tc>
          <w:tcPr>
            <w:tcW w:w="497" w:type="dxa"/>
            <w:vMerge/>
            <w:vAlign w:val="center"/>
            <w:hideMark/>
          </w:tcPr>
          <w:p w:rsidR="009A6415" w:rsidRPr="009A6415" w:rsidRDefault="009A6415" w:rsidP="009A6415">
            <w:pPr>
              <w:spacing w:line="240" w:lineRule="auto"/>
              <w:ind w:firstLine="0"/>
              <w:jc w:val="center"/>
              <w:rPr>
                <w:sz w:val="22"/>
                <w:szCs w:val="22"/>
              </w:rPr>
            </w:pPr>
          </w:p>
        </w:tc>
        <w:tc>
          <w:tcPr>
            <w:tcW w:w="1077" w:type="dxa"/>
            <w:vMerge/>
            <w:vAlign w:val="center"/>
            <w:hideMark/>
          </w:tcPr>
          <w:p w:rsidR="009A6415" w:rsidRPr="009A6415" w:rsidRDefault="009A6415" w:rsidP="009A6415">
            <w:pPr>
              <w:spacing w:line="240" w:lineRule="auto"/>
              <w:ind w:firstLine="0"/>
              <w:jc w:val="center"/>
              <w:rPr>
                <w:sz w:val="22"/>
                <w:szCs w:val="22"/>
              </w:rPr>
            </w:pPr>
          </w:p>
        </w:tc>
      </w:tr>
      <w:tr w:rsidR="009A6415" w:rsidRPr="009A6415" w:rsidTr="009A6415">
        <w:trPr>
          <w:trHeight w:val="345"/>
          <w:jc w:val="center"/>
        </w:trPr>
        <w:tc>
          <w:tcPr>
            <w:tcW w:w="1322" w:type="dxa"/>
            <w:vMerge/>
            <w:vAlign w:val="center"/>
            <w:hideMark/>
          </w:tcPr>
          <w:p w:rsidR="009A6415" w:rsidRPr="009A6415" w:rsidRDefault="009A6415" w:rsidP="009A6415">
            <w:pPr>
              <w:spacing w:line="240" w:lineRule="auto"/>
              <w:ind w:firstLine="0"/>
              <w:jc w:val="center"/>
              <w:rPr>
                <w:sz w:val="22"/>
                <w:szCs w:val="22"/>
              </w:rPr>
            </w:pPr>
          </w:p>
        </w:tc>
        <w:tc>
          <w:tcPr>
            <w:tcW w:w="785" w:type="dxa"/>
            <w:vMerge/>
            <w:vAlign w:val="center"/>
            <w:hideMark/>
          </w:tcPr>
          <w:p w:rsidR="009A6415" w:rsidRPr="009A6415" w:rsidRDefault="009A6415" w:rsidP="009A6415">
            <w:pPr>
              <w:spacing w:line="240" w:lineRule="auto"/>
              <w:ind w:firstLine="0"/>
              <w:jc w:val="center"/>
              <w:rPr>
                <w:sz w:val="22"/>
                <w:szCs w:val="22"/>
              </w:rPr>
            </w:pPr>
          </w:p>
        </w:tc>
        <w:tc>
          <w:tcPr>
            <w:tcW w:w="698" w:type="dxa"/>
            <w:vMerge/>
            <w:vAlign w:val="center"/>
            <w:hideMark/>
          </w:tcPr>
          <w:p w:rsidR="009A6415" w:rsidRPr="009A6415" w:rsidRDefault="009A6415" w:rsidP="009A6415">
            <w:pPr>
              <w:spacing w:line="240" w:lineRule="auto"/>
              <w:ind w:firstLine="0"/>
              <w:jc w:val="center"/>
              <w:rPr>
                <w:sz w:val="22"/>
                <w:szCs w:val="22"/>
              </w:rPr>
            </w:pPr>
          </w:p>
        </w:tc>
        <w:tc>
          <w:tcPr>
            <w:tcW w:w="1582" w:type="dxa"/>
            <w:vMerge/>
            <w:vAlign w:val="center"/>
            <w:hideMark/>
          </w:tcPr>
          <w:p w:rsidR="009A6415" w:rsidRPr="009A6415" w:rsidRDefault="009A6415" w:rsidP="009A6415">
            <w:pPr>
              <w:spacing w:line="240" w:lineRule="auto"/>
              <w:ind w:firstLine="0"/>
              <w:jc w:val="center"/>
              <w:rPr>
                <w:sz w:val="22"/>
                <w:szCs w:val="22"/>
              </w:rPr>
            </w:pPr>
          </w:p>
        </w:tc>
        <w:tc>
          <w:tcPr>
            <w:tcW w:w="1303" w:type="dxa"/>
            <w:vMerge/>
            <w:vAlign w:val="center"/>
            <w:hideMark/>
          </w:tcPr>
          <w:p w:rsidR="009A6415" w:rsidRPr="009A6415" w:rsidRDefault="009A6415" w:rsidP="009A6415">
            <w:pPr>
              <w:spacing w:line="240" w:lineRule="auto"/>
              <w:ind w:firstLine="0"/>
              <w:jc w:val="center"/>
              <w:rPr>
                <w:sz w:val="22"/>
                <w:szCs w:val="22"/>
              </w:rPr>
            </w:pPr>
          </w:p>
        </w:tc>
        <w:tc>
          <w:tcPr>
            <w:tcW w:w="1172" w:type="dxa"/>
            <w:vMerge/>
            <w:vAlign w:val="center"/>
            <w:hideMark/>
          </w:tcPr>
          <w:p w:rsidR="009A6415" w:rsidRPr="009A6415" w:rsidRDefault="009A6415" w:rsidP="009A6415">
            <w:pPr>
              <w:spacing w:line="240" w:lineRule="auto"/>
              <w:ind w:firstLine="0"/>
              <w:jc w:val="center"/>
              <w:rPr>
                <w:sz w:val="22"/>
                <w:szCs w:val="22"/>
              </w:rPr>
            </w:pPr>
          </w:p>
        </w:tc>
        <w:tc>
          <w:tcPr>
            <w:tcW w:w="1742"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1141"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968" w:type="dxa"/>
            <w:vMerge/>
            <w:vAlign w:val="center"/>
            <w:hideMark/>
          </w:tcPr>
          <w:p w:rsidR="009A6415" w:rsidRPr="009A6415" w:rsidRDefault="009A6415" w:rsidP="009A6415">
            <w:pPr>
              <w:spacing w:line="240" w:lineRule="auto"/>
              <w:ind w:firstLine="0"/>
              <w:jc w:val="center"/>
              <w:rPr>
                <w:sz w:val="22"/>
                <w:szCs w:val="22"/>
              </w:rPr>
            </w:pPr>
          </w:p>
        </w:tc>
        <w:tc>
          <w:tcPr>
            <w:tcW w:w="482" w:type="dxa"/>
            <w:vMerge/>
            <w:vAlign w:val="center"/>
            <w:hideMark/>
          </w:tcPr>
          <w:p w:rsidR="009A6415" w:rsidRPr="009A6415" w:rsidRDefault="009A6415" w:rsidP="009A6415">
            <w:pPr>
              <w:spacing w:line="240" w:lineRule="auto"/>
              <w:ind w:firstLine="0"/>
              <w:jc w:val="center"/>
              <w:rPr>
                <w:sz w:val="22"/>
                <w:szCs w:val="22"/>
              </w:rPr>
            </w:pPr>
          </w:p>
        </w:tc>
        <w:tc>
          <w:tcPr>
            <w:tcW w:w="581" w:type="dxa"/>
            <w:vMerge/>
            <w:vAlign w:val="center"/>
            <w:hideMark/>
          </w:tcPr>
          <w:p w:rsidR="009A6415" w:rsidRPr="009A6415" w:rsidRDefault="009A6415" w:rsidP="009A6415">
            <w:pPr>
              <w:spacing w:line="240" w:lineRule="auto"/>
              <w:ind w:firstLine="0"/>
              <w:jc w:val="center"/>
              <w:rPr>
                <w:sz w:val="22"/>
                <w:szCs w:val="22"/>
              </w:rPr>
            </w:pPr>
          </w:p>
        </w:tc>
        <w:tc>
          <w:tcPr>
            <w:tcW w:w="497" w:type="dxa"/>
            <w:vMerge/>
            <w:vAlign w:val="center"/>
            <w:hideMark/>
          </w:tcPr>
          <w:p w:rsidR="009A6415" w:rsidRPr="009A6415" w:rsidRDefault="009A6415" w:rsidP="009A6415">
            <w:pPr>
              <w:spacing w:line="240" w:lineRule="auto"/>
              <w:ind w:firstLine="0"/>
              <w:jc w:val="center"/>
              <w:rPr>
                <w:sz w:val="22"/>
                <w:szCs w:val="22"/>
              </w:rPr>
            </w:pPr>
          </w:p>
        </w:tc>
        <w:tc>
          <w:tcPr>
            <w:tcW w:w="1077" w:type="dxa"/>
            <w:vMerge/>
            <w:vAlign w:val="center"/>
            <w:hideMark/>
          </w:tcPr>
          <w:p w:rsidR="009A6415" w:rsidRPr="009A6415" w:rsidRDefault="009A6415" w:rsidP="009A6415">
            <w:pPr>
              <w:spacing w:line="240" w:lineRule="auto"/>
              <w:ind w:firstLine="0"/>
              <w:jc w:val="center"/>
              <w:rPr>
                <w:sz w:val="22"/>
                <w:szCs w:val="22"/>
              </w:rPr>
            </w:pPr>
          </w:p>
        </w:tc>
      </w:tr>
      <w:tr w:rsidR="009A6415" w:rsidRPr="009A6415" w:rsidTr="009A6415">
        <w:trPr>
          <w:trHeight w:val="285"/>
          <w:jc w:val="center"/>
        </w:trPr>
        <w:tc>
          <w:tcPr>
            <w:tcW w:w="1322" w:type="dxa"/>
            <w:vMerge/>
            <w:vAlign w:val="center"/>
            <w:hideMark/>
          </w:tcPr>
          <w:p w:rsidR="009A6415" w:rsidRPr="009A6415" w:rsidRDefault="009A6415" w:rsidP="009A6415">
            <w:pPr>
              <w:spacing w:line="240" w:lineRule="auto"/>
              <w:ind w:firstLine="0"/>
              <w:jc w:val="center"/>
              <w:rPr>
                <w:sz w:val="22"/>
                <w:szCs w:val="22"/>
              </w:rPr>
            </w:pPr>
          </w:p>
        </w:tc>
        <w:tc>
          <w:tcPr>
            <w:tcW w:w="785" w:type="dxa"/>
            <w:vMerge/>
            <w:vAlign w:val="center"/>
            <w:hideMark/>
          </w:tcPr>
          <w:p w:rsidR="009A6415" w:rsidRPr="009A6415" w:rsidRDefault="009A6415" w:rsidP="009A6415">
            <w:pPr>
              <w:spacing w:line="240" w:lineRule="auto"/>
              <w:ind w:firstLine="0"/>
              <w:jc w:val="center"/>
              <w:rPr>
                <w:sz w:val="22"/>
                <w:szCs w:val="22"/>
              </w:rPr>
            </w:pPr>
          </w:p>
        </w:tc>
        <w:tc>
          <w:tcPr>
            <w:tcW w:w="698" w:type="dxa"/>
            <w:vMerge/>
            <w:vAlign w:val="center"/>
            <w:hideMark/>
          </w:tcPr>
          <w:p w:rsidR="009A6415" w:rsidRPr="009A6415" w:rsidRDefault="009A6415" w:rsidP="009A6415">
            <w:pPr>
              <w:spacing w:line="240" w:lineRule="auto"/>
              <w:ind w:firstLine="0"/>
              <w:jc w:val="center"/>
              <w:rPr>
                <w:sz w:val="22"/>
                <w:szCs w:val="22"/>
              </w:rPr>
            </w:pPr>
          </w:p>
        </w:tc>
        <w:tc>
          <w:tcPr>
            <w:tcW w:w="1582" w:type="dxa"/>
            <w:vMerge/>
            <w:vAlign w:val="center"/>
            <w:hideMark/>
          </w:tcPr>
          <w:p w:rsidR="009A6415" w:rsidRPr="009A6415" w:rsidRDefault="009A6415" w:rsidP="009A6415">
            <w:pPr>
              <w:spacing w:line="240" w:lineRule="auto"/>
              <w:ind w:firstLine="0"/>
              <w:jc w:val="center"/>
              <w:rPr>
                <w:sz w:val="22"/>
                <w:szCs w:val="22"/>
              </w:rPr>
            </w:pPr>
          </w:p>
        </w:tc>
        <w:tc>
          <w:tcPr>
            <w:tcW w:w="1303" w:type="dxa"/>
            <w:vMerge/>
            <w:vAlign w:val="center"/>
            <w:hideMark/>
          </w:tcPr>
          <w:p w:rsidR="009A6415" w:rsidRPr="009A6415" w:rsidRDefault="009A6415" w:rsidP="009A6415">
            <w:pPr>
              <w:spacing w:line="240" w:lineRule="auto"/>
              <w:ind w:firstLine="0"/>
              <w:jc w:val="center"/>
              <w:rPr>
                <w:sz w:val="22"/>
                <w:szCs w:val="22"/>
              </w:rPr>
            </w:pPr>
          </w:p>
        </w:tc>
        <w:tc>
          <w:tcPr>
            <w:tcW w:w="1172" w:type="dxa"/>
            <w:vMerge/>
            <w:vAlign w:val="center"/>
            <w:hideMark/>
          </w:tcPr>
          <w:p w:rsidR="009A6415" w:rsidRPr="009A6415" w:rsidRDefault="009A6415" w:rsidP="009A6415">
            <w:pPr>
              <w:spacing w:line="240" w:lineRule="auto"/>
              <w:ind w:firstLine="0"/>
              <w:jc w:val="center"/>
              <w:rPr>
                <w:sz w:val="22"/>
                <w:szCs w:val="22"/>
              </w:rPr>
            </w:pPr>
          </w:p>
        </w:tc>
        <w:tc>
          <w:tcPr>
            <w:tcW w:w="1742"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1141"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968" w:type="dxa"/>
            <w:vMerge/>
            <w:vAlign w:val="center"/>
            <w:hideMark/>
          </w:tcPr>
          <w:p w:rsidR="009A6415" w:rsidRPr="009A6415" w:rsidRDefault="009A6415" w:rsidP="009A6415">
            <w:pPr>
              <w:spacing w:line="240" w:lineRule="auto"/>
              <w:ind w:firstLine="0"/>
              <w:jc w:val="center"/>
              <w:rPr>
                <w:sz w:val="22"/>
                <w:szCs w:val="22"/>
              </w:rPr>
            </w:pPr>
          </w:p>
        </w:tc>
        <w:tc>
          <w:tcPr>
            <w:tcW w:w="482" w:type="dxa"/>
            <w:vMerge/>
            <w:vAlign w:val="center"/>
            <w:hideMark/>
          </w:tcPr>
          <w:p w:rsidR="009A6415" w:rsidRPr="009A6415" w:rsidRDefault="009A6415" w:rsidP="009A6415">
            <w:pPr>
              <w:spacing w:line="240" w:lineRule="auto"/>
              <w:ind w:firstLine="0"/>
              <w:jc w:val="center"/>
              <w:rPr>
                <w:sz w:val="22"/>
                <w:szCs w:val="22"/>
              </w:rPr>
            </w:pPr>
          </w:p>
        </w:tc>
        <w:tc>
          <w:tcPr>
            <w:tcW w:w="581" w:type="dxa"/>
            <w:vMerge/>
            <w:vAlign w:val="center"/>
            <w:hideMark/>
          </w:tcPr>
          <w:p w:rsidR="009A6415" w:rsidRPr="009A6415" w:rsidRDefault="009A6415" w:rsidP="009A6415">
            <w:pPr>
              <w:spacing w:line="240" w:lineRule="auto"/>
              <w:ind w:firstLine="0"/>
              <w:jc w:val="center"/>
              <w:rPr>
                <w:sz w:val="22"/>
                <w:szCs w:val="22"/>
              </w:rPr>
            </w:pPr>
          </w:p>
        </w:tc>
        <w:tc>
          <w:tcPr>
            <w:tcW w:w="497" w:type="dxa"/>
            <w:vMerge/>
            <w:vAlign w:val="center"/>
            <w:hideMark/>
          </w:tcPr>
          <w:p w:rsidR="009A6415" w:rsidRPr="009A6415" w:rsidRDefault="009A6415" w:rsidP="009A6415">
            <w:pPr>
              <w:spacing w:line="240" w:lineRule="auto"/>
              <w:ind w:firstLine="0"/>
              <w:jc w:val="center"/>
              <w:rPr>
                <w:sz w:val="22"/>
                <w:szCs w:val="22"/>
              </w:rPr>
            </w:pPr>
          </w:p>
        </w:tc>
        <w:tc>
          <w:tcPr>
            <w:tcW w:w="1077" w:type="dxa"/>
            <w:vMerge/>
            <w:vAlign w:val="center"/>
            <w:hideMark/>
          </w:tcPr>
          <w:p w:rsidR="009A6415" w:rsidRPr="009A6415" w:rsidRDefault="009A6415" w:rsidP="009A6415">
            <w:pPr>
              <w:spacing w:line="240" w:lineRule="auto"/>
              <w:ind w:firstLine="0"/>
              <w:jc w:val="center"/>
              <w:rPr>
                <w:sz w:val="22"/>
                <w:szCs w:val="22"/>
              </w:rPr>
            </w:pPr>
          </w:p>
        </w:tc>
      </w:tr>
      <w:tr w:rsidR="009A6415" w:rsidRPr="009A6415" w:rsidTr="009A6415">
        <w:trPr>
          <w:trHeight w:val="902"/>
          <w:jc w:val="center"/>
        </w:trPr>
        <w:tc>
          <w:tcPr>
            <w:tcW w:w="1322" w:type="dxa"/>
            <w:vMerge/>
            <w:vAlign w:val="center"/>
            <w:hideMark/>
          </w:tcPr>
          <w:p w:rsidR="009A6415" w:rsidRPr="009A6415" w:rsidRDefault="009A6415" w:rsidP="009A6415">
            <w:pPr>
              <w:spacing w:line="240" w:lineRule="auto"/>
              <w:ind w:firstLine="0"/>
              <w:jc w:val="center"/>
              <w:rPr>
                <w:sz w:val="22"/>
                <w:szCs w:val="22"/>
              </w:rPr>
            </w:pPr>
          </w:p>
        </w:tc>
        <w:tc>
          <w:tcPr>
            <w:tcW w:w="785" w:type="dxa"/>
            <w:vMerge/>
            <w:vAlign w:val="center"/>
            <w:hideMark/>
          </w:tcPr>
          <w:p w:rsidR="009A6415" w:rsidRPr="009A6415" w:rsidRDefault="009A6415" w:rsidP="009A6415">
            <w:pPr>
              <w:spacing w:line="240" w:lineRule="auto"/>
              <w:ind w:firstLine="0"/>
              <w:jc w:val="center"/>
              <w:rPr>
                <w:sz w:val="22"/>
                <w:szCs w:val="22"/>
              </w:rPr>
            </w:pPr>
          </w:p>
        </w:tc>
        <w:tc>
          <w:tcPr>
            <w:tcW w:w="698" w:type="dxa"/>
            <w:vMerge/>
            <w:vAlign w:val="center"/>
            <w:hideMark/>
          </w:tcPr>
          <w:p w:rsidR="009A6415" w:rsidRPr="009A6415" w:rsidRDefault="009A6415" w:rsidP="009A6415">
            <w:pPr>
              <w:spacing w:line="240" w:lineRule="auto"/>
              <w:ind w:firstLine="0"/>
              <w:jc w:val="center"/>
              <w:rPr>
                <w:sz w:val="22"/>
                <w:szCs w:val="22"/>
              </w:rPr>
            </w:pPr>
          </w:p>
        </w:tc>
        <w:tc>
          <w:tcPr>
            <w:tcW w:w="1582" w:type="dxa"/>
            <w:vMerge/>
            <w:vAlign w:val="center"/>
            <w:hideMark/>
          </w:tcPr>
          <w:p w:rsidR="009A6415" w:rsidRPr="009A6415" w:rsidRDefault="009A6415" w:rsidP="009A6415">
            <w:pPr>
              <w:spacing w:line="240" w:lineRule="auto"/>
              <w:ind w:firstLine="0"/>
              <w:jc w:val="center"/>
              <w:rPr>
                <w:sz w:val="22"/>
                <w:szCs w:val="22"/>
              </w:rPr>
            </w:pPr>
          </w:p>
        </w:tc>
        <w:tc>
          <w:tcPr>
            <w:tcW w:w="1303" w:type="dxa"/>
            <w:vMerge/>
            <w:vAlign w:val="center"/>
            <w:hideMark/>
          </w:tcPr>
          <w:p w:rsidR="009A6415" w:rsidRPr="009A6415" w:rsidRDefault="009A6415" w:rsidP="009A6415">
            <w:pPr>
              <w:spacing w:line="240" w:lineRule="auto"/>
              <w:ind w:firstLine="0"/>
              <w:jc w:val="center"/>
              <w:rPr>
                <w:sz w:val="22"/>
                <w:szCs w:val="22"/>
              </w:rPr>
            </w:pPr>
          </w:p>
        </w:tc>
        <w:tc>
          <w:tcPr>
            <w:tcW w:w="1172" w:type="dxa"/>
            <w:vMerge/>
            <w:vAlign w:val="center"/>
            <w:hideMark/>
          </w:tcPr>
          <w:p w:rsidR="009A6415" w:rsidRPr="009A6415" w:rsidRDefault="009A6415" w:rsidP="009A6415">
            <w:pPr>
              <w:spacing w:line="240" w:lineRule="auto"/>
              <w:ind w:firstLine="0"/>
              <w:jc w:val="center"/>
              <w:rPr>
                <w:sz w:val="22"/>
                <w:szCs w:val="22"/>
              </w:rPr>
            </w:pPr>
          </w:p>
        </w:tc>
        <w:tc>
          <w:tcPr>
            <w:tcW w:w="1742"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1141" w:type="dxa"/>
            <w:vMerge/>
            <w:vAlign w:val="center"/>
            <w:hideMark/>
          </w:tcPr>
          <w:p w:rsidR="009A6415" w:rsidRPr="009A6415" w:rsidRDefault="009A6415" w:rsidP="009A6415">
            <w:pPr>
              <w:spacing w:line="240" w:lineRule="auto"/>
              <w:ind w:firstLine="0"/>
              <w:jc w:val="center"/>
              <w:rPr>
                <w:sz w:val="22"/>
                <w:szCs w:val="22"/>
              </w:rPr>
            </w:pPr>
          </w:p>
        </w:tc>
        <w:tc>
          <w:tcPr>
            <w:tcW w:w="725" w:type="dxa"/>
            <w:vMerge/>
            <w:vAlign w:val="center"/>
            <w:hideMark/>
          </w:tcPr>
          <w:p w:rsidR="009A6415" w:rsidRPr="009A6415" w:rsidRDefault="009A6415" w:rsidP="009A6415">
            <w:pPr>
              <w:spacing w:line="240" w:lineRule="auto"/>
              <w:ind w:firstLine="0"/>
              <w:jc w:val="center"/>
              <w:rPr>
                <w:sz w:val="22"/>
                <w:szCs w:val="22"/>
              </w:rPr>
            </w:pPr>
          </w:p>
        </w:tc>
        <w:tc>
          <w:tcPr>
            <w:tcW w:w="968" w:type="dxa"/>
            <w:vMerge/>
            <w:vAlign w:val="center"/>
            <w:hideMark/>
          </w:tcPr>
          <w:p w:rsidR="009A6415" w:rsidRPr="009A6415" w:rsidRDefault="009A6415" w:rsidP="009A6415">
            <w:pPr>
              <w:spacing w:line="240" w:lineRule="auto"/>
              <w:ind w:firstLine="0"/>
              <w:jc w:val="center"/>
              <w:rPr>
                <w:sz w:val="22"/>
                <w:szCs w:val="22"/>
              </w:rPr>
            </w:pPr>
          </w:p>
        </w:tc>
        <w:tc>
          <w:tcPr>
            <w:tcW w:w="482" w:type="dxa"/>
            <w:vMerge/>
            <w:vAlign w:val="center"/>
            <w:hideMark/>
          </w:tcPr>
          <w:p w:rsidR="009A6415" w:rsidRPr="009A6415" w:rsidRDefault="009A6415" w:rsidP="009A6415">
            <w:pPr>
              <w:spacing w:line="240" w:lineRule="auto"/>
              <w:ind w:firstLine="0"/>
              <w:jc w:val="center"/>
              <w:rPr>
                <w:sz w:val="22"/>
                <w:szCs w:val="22"/>
              </w:rPr>
            </w:pPr>
          </w:p>
        </w:tc>
        <w:tc>
          <w:tcPr>
            <w:tcW w:w="581" w:type="dxa"/>
            <w:vMerge/>
            <w:vAlign w:val="center"/>
            <w:hideMark/>
          </w:tcPr>
          <w:p w:rsidR="009A6415" w:rsidRPr="009A6415" w:rsidRDefault="009A6415" w:rsidP="009A6415">
            <w:pPr>
              <w:spacing w:line="240" w:lineRule="auto"/>
              <w:ind w:firstLine="0"/>
              <w:jc w:val="center"/>
              <w:rPr>
                <w:sz w:val="22"/>
                <w:szCs w:val="22"/>
              </w:rPr>
            </w:pPr>
          </w:p>
        </w:tc>
        <w:tc>
          <w:tcPr>
            <w:tcW w:w="497" w:type="dxa"/>
            <w:vMerge/>
            <w:vAlign w:val="center"/>
            <w:hideMark/>
          </w:tcPr>
          <w:p w:rsidR="009A6415" w:rsidRPr="009A6415" w:rsidRDefault="009A6415" w:rsidP="009A6415">
            <w:pPr>
              <w:spacing w:line="240" w:lineRule="auto"/>
              <w:ind w:firstLine="0"/>
              <w:jc w:val="center"/>
              <w:rPr>
                <w:sz w:val="22"/>
                <w:szCs w:val="22"/>
              </w:rPr>
            </w:pPr>
          </w:p>
        </w:tc>
        <w:tc>
          <w:tcPr>
            <w:tcW w:w="1077" w:type="dxa"/>
            <w:vMerge/>
            <w:vAlign w:val="center"/>
            <w:hideMark/>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jc w:val="center"/>
        </w:trPr>
        <w:tc>
          <w:tcPr>
            <w:tcW w:w="1322" w:type="dxa"/>
            <w:shd w:val="clear" w:color="auto" w:fill="auto"/>
          </w:tcPr>
          <w:p w:rsidR="009A6415" w:rsidRPr="009A6415" w:rsidRDefault="009A6415" w:rsidP="009A6415">
            <w:pPr>
              <w:spacing w:line="240" w:lineRule="auto"/>
              <w:ind w:firstLine="0"/>
              <w:jc w:val="center"/>
              <w:rPr>
                <w:sz w:val="22"/>
                <w:szCs w:val="22"/>
              </w:rPr>
            </w:pPr>
          </w:p>
        </w:tc>
        <w:tc>
          <w:tcPr>
            <w:tcW w:w="785" w:type="dxa"/>
            <w:shd w:val="clear" w:color="auto" w:fill="auto"/>
          </w:tcPr>
          <w:p w:rsidR="009A6415" w:rsidRPr="009A6415" w:rsidRDefault="009A6415" w:rsidP="009A6415">
            <w:pPr>
              <w:spacing w:line="240" w:lineRule="auto"/>
              <w:ind w:firstLine="0"/>
              <w:jc w:val="center"/>
              <w:rPr>
                <w:sz w:val="22"/>
                <w:szCs w:val="22"/>
              </w:rPr>
            </w:pPr>
          </w:p>
        </w:tc>
        <w:tc>
          <w:tcPr>
            <w:tcW w:w="698" w:type="dxa"/>
            <w:shd w:val="clear" w:color="auto" w:fill="auto"/>
          </w:tcPr>
          <w:p w:rsidR="009A6415" w:rsidRPr="009A6415" w:rsidRDefault="009A6415" w:rsidP="009A6415">
            <w:pPr>
              <w:spacing w:line="240" w:lineRule="auto"/>
              <w:ind w:firstLine="0"/>
              <w:jc w:val="center"/>
              <w:rPr>
                <w:sz w:val="22"/>
                <w:szCs w:val="22"/>
              </w:rPr>
            </w:pPr>
          </w:p>
        </w:tc>
        <w:tc>
          <w:tcPr>
            <w:tcW w:w="1582" w:type="dxa"/>
            <w:shd w:val="clear" w:color="auto" w:fill="auto"/>
          </w:tcPr>
          <w:p w:rsidR="009A6415" w:rsidRPr="009A6415" w:rsidRDefault="009A6415" w:rsidP="009A6415">
            <w:pPr>
              <w:spacing w:line="240" w:lineRule="auto"/>
              <w:ind w:firstLine="0"/>
              <w:jc w:val="center"/>
              <w:rPr>
                <w:sz w:val="22"/>
                <w:szCs w:val="22"/>
              </w:rPr>
            </w:pPr>
          </w:p>
        </w:tc>
        <w:tc>
          <w:tcPr>
            <w:tcW w:w="1303" w:type="dxa"/>
            <w:shd w:val="clear" w:color="auto" w:fill="auto"/>
          </w:tcPr>
          <w:p w:rsidR="009A6415" w:rsidRPr="009A6415" w:rsidRDefault="009A6415" w:rsidP="009A6415">
            <w:pPr>
              <w:spacing w:line="240" w:lineRule="auto"/>
              <w:ind w:firstLine="0"/>
              <w:jc w:val="center"/>
              <w:rPr>
                <w:sz w:val="22"/>
                <w:szCs w:val="22"/>
              </w:rPr>
            </w:pPr>
          </w:p>
        </w:tc>
        <w:tc>
          <w:tcPr>
            <w:tcW w:w="1172" w:type="dxa"/>
            <w:shd w:val="clear" w:color="auto" w:fill="auto"/>
          </w:tcPr>
          <w:p w:rsidR="009A6415" w:rsidRPr="009A6415" w:rsidRDefault="009A6415" w:rsidP="009A6415">
            <w:pPr>
              <w:spacing w:line="240" w:lineRule="auto"/>
              <w:ind w:firstLine="0"/>
              <w:jc w:val="center"/>
              <w:rPr>
                <w:sz w:val="22"/>
                <w:szCs w:val="22"/>
              </w:rPr>
            </w:pPr>
          </w:p>
        </w:tc>
        <w:tc>
          <w:tcPr>
            <w:tcW w:w="1742"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1141" w:type="dxa"/>
            <w:shd w:val="clear" w:color="auto" w:fill="auto"/>
          </w:tcPr>
          <w:p w:rsidR="009A6415" w:rsidRPr="009A6415" w:rsidRDefault="009A6415" w:rsidP="009A6415">
            <w:pPr>
              <w:spacing w:line="240" w:lineRule="auto"/>
              <w:ind w:firstLine="0"/>
              <w:jc w:val="center"/>
              <w:rPr>
                <w:sz w:val="22"/>
                <w:szCs w:val="22"/>
              </w:rPr>
            </w:pPr>
          </w:p>
        </w:tc>
        <w:tc>
          <w:tcPr>
            <w:tcW w:w="725" w:type="dxa"/>
            <w:shd w:val="clear" w:color="auto" w:fill="auto"/>
          </w:tcPr>
          <w:p w:rsidR="009A6415" w:rsidRPr="009A6415" w:rsidRDefault="009A6415" w:rsidP="009A6415">
            <w:pPr>
              <w:spacing w:line="240" w:lineRule="auto"/>
              <w:ind w:firstLine="0"/>
              <w:jc w:val="center"/>
              <w:rPr>
                <w:sz w:val="22"/>
                <w:szCs w:val="22"/>
              </w:rPr>
            </w:pPr>
          </w:p>
        </w:tc>
        <w:tc>
          <w:tcPr>
            <w:tcW w:w="968" w:type="dxa"/>
            <w:shd w:val="clear" w:color="auto" w:fill="auto"/>
          </w:tcPr>
          <w:p w:rsidR="009A6415" w:rsidRPr="009A6415" w:rsidRDefault="009A6415" w:rsidP="009A6415">
            <w:pPr>
              <w:spacing w:line="240" w:lineRule="auto"/>
              <w:ind w:firstLine="0"/>
              <w:jc w:val="center"/>
              <w:rPr>
                <w:sz w:val="22"/>
                <w:szCs w:val="22"/>
              </w:rPr>
            </w:pPr>
          </w:p>
        </w:tc>
        <w:tc>
          <w:tcPr>
            <w:tcW w:w="482" w:type="dxa"/>
            <w:shd w:val="clear" w:color="auto" w:fill="auto"/>
          </w:tcPr>
          <w:p w:rsidR="009A6415" w:rsidRPr="009A6415" w:rsidRDefault="009A6415" w:rsidP="009A6415">
            <w:pPr>
              <w:spacing w:line="240" w:lineRule="auto"/>
              <w:ind w:firstLine="0"/>
              <w:jc w:val="center"/>
              <w:rPr>
                <w:sz w:val="22"/>
                <w:szCs w:val="22"/>
              </w:rPr>
            </w:pPr>
          </w:p>
        </w:tc>
        <w:tc>
          <w:tcPr>
            <w:tcW w:w="581" w:type="dxa"/>
            <w:shd w:val="clear" w:color="auto" w:fill="auto"/>
          </w:tcPr>
          <w:p w:rsidR="009A6415" w:rsidRPr="009A6415" w:rsidRDefault="009A6415" w:rsidP="009A6415">
            <w:pPr>
              <w:spacing w:line="240" w:lineRule="auto"/>
              <w:ind w:firstLine="0"/>
              <w:jc w:val="center"/>
              <w:rPr>
                <w:sz w:val="22"/>
                <w:szCs w:val="22"/>
              </w:rPr>
            </w:pPr>
          </w:p>
        </w:tc>
        <w:tc>
          <w:tcPr>
            <w:tcW w:w="497" w:type="dxa"/>
            <w:shd w:val="clear" w:color="auto" w:fill="auto"/>
          </w:tcPr>
          <w:p w:rsidR="009A6415" w:rsidRPr="009A6415" w:rsidRDefault="009A6415" w:rsidP="009A6415">
            <w:pPr>
              <w:spacing w:line="240" w:lineRule="auto"/>
              <w:ind w:firstLine="0"/>
              <w:jc w:val="center"/>
              <w:rPr>
                <w:sz w:val="22"/>
                <w:szCs w:val="22"/>
              </w:rPr>
            </w:pPr>
          </w:p>
        </w:tc>
        <w:tc>
          <w:tcPr>
            <w:tcW w:w="1077" w:type="dxa"/>
            <w:shd w:val="clear" w:color="auto" w:fill="auto"/>
          </w:tcPr>
          <w:p w:rsidR="009A6415" w:rsidRPr="009A6415" w:rsidRDefault="009A6415" w:rsidP="009A6415">
            <w:pPr>
              <w:spacing w:line="240" w:lineRule="auto"/>
              <w:ind w:firstLine="0"/>
              <w:jc w:val="center"/>
              <w:rPr>
                <w:sz w:val="22"/>
                <w:szCs w:val="22"/>
              </w:rPr>
            </w:pPr>
          </w:p>
        </w:tc>
      </w:tr>
      <w:tr w:rsidR="009A6415" w:rsidRPr="00B02FF1" w:rsidTr="009A6415">
        <w:trPr>
          <w:trHeight w:val="70"/>
          <w:jc w:val="center"/>
        </w:trPr>
        <w:tc>
          <w:tcPr>
            <w:tcW w:w="14800" w:type="dxa"/>
            <w:gridSpan w:val="15"/>
            <w:shd w:val="clear" w:color="auto" w:fill="auto"/>
          </w:tcPr>
          <w:p w:rsidR="009A6415" w:rsidRPr="00B02FF1" w:rsidRDefault="00B02FF1" w:rsidP="009A6415">
            <w:pPr>
              <w:spacing w:line="240" w:lineRule="auto"/>
              <w:ind w:firstLine="858"/>
              <w:rPr>
                <w:sz w:val="20"/>
              </w:rPr>
            </w:pPr>
            <w:r w:rsidRPr="00B02FF1">
              <w:rPr>
                <w:sz w:val="20"/>
              </w:rPr>
              <w:t>Примечание</w:t>
            </w:r>
          </w:p>
        </w:tc>
      </w:tr>
    </w:tbl>
    <w:p w:rsidR="009A6415" w:rsidRDefault="009A6415" w:rsidP="00C319D4">
      <w:pPr>
        <w:ind w:firstLine="0"/>
        <w:rPr>
          <w:b/>
          <w:sz w:val="28"/>
          <w:szCs w:val="24"/>
        </w:rPr>
      </w:pPr>
      <w:r>
        <w:rPr>
          <w:b/>
          <w:sz w:val="28"/>
          <w:szCs w:val="24"/>
        </w:rPr>
        <w:br w:type="page"/>
      </w:r>
    </w:p>
    <w:p w:rsidR="009A6415" w:rsidRPr="00C319D4" w:rsidRDefault="009A6415" w:rsidP="009A6415">
      <w:pPr>
        <w:widowControl/>
        <w:autoSpaceDE/>
        <w:autoSpaceDN/>
        <w:adjustRightInd/>
        <w:ind w:left="-142"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2.6 — </w:t>
      </w:r>
      <w:r w:rsidRPr="009A6415">
        <w:rPr>
          <w:rFonts w:eastAsia="Calibri"/>
          <w:szCs w:val="24"/>
          <w:lang w:eastAsia="en-US"/>
        </w:rPr>
        <w:t>Характеристика вскрываемых пластов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998"/>
        <w:gridCol w:w="1067"/>
        <w:gridCol w:w="1271"/>
        <w:gridCol w:w="961"/>
        <w:gridCol w:w="1366"/>
        <w:gridCol w:w="1742"/>
        <w:gridCol w:w="2153"/>
        <w:gridCol w:w="1198"/>
        <w:gridCol w:w="1528"/>
        <w:gridCol w:w="1274"/>
      </w:tblGrid>
      <w:tr w:rsidR="009A6415" w:rsidRPr="009A6415" w:rsidTr="009A6415">
        <w:trPr>
          <w:trHeight w:val="270"/>
        </w:trPr>
        <w:tc>
          <w:tcPr>
            <w:tcW w:w="499" w:type="pct"/>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Индекс пласта</w:t>
            </w:r>
          </w:p>
        </w:tc>
        <w:tc>
          <w:tcPr>
            <w:tcW w:w="865" w:type="pct"/>
            <w:gridSpan w:val="2"/>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Интервал залег</w:t>
            </w:r>
            <w:r w:rsidRPr="009A6415">
              <w:rPr>
                <w:sz w:val="22"/>
                <w:szCs w:val="22"/>
              </w:rPr>
              <w:t>а</w:t>
            </w:r>
            <w:r w:rsidRPr="009A6415">
              <w:rPr>
                <w:sz w:val="22"/>
                <w:szCs w:val="22"/>
              </w:rPr>
              <w:t xml:space="preserve">ния </w:t>
            </w:r>
          </w:p>
        </w:tc>
        <w:tc>
          <w:tcPr>
            <w:tcW w:w="435" w:type="pct"/>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Тип ко</w:t>
            </w:r>
            <w:r w:rsidRPr="009A6415">
              <w:rPr>
                <w:sz w:val="22"/>
                <w:szCs w:val="22"/>
              </w:rPr>
              <w:t>л</w:t>
            </w:r>
            <w:r w:rsidRPr="009A6415">
              <w:rPr>
                <w:sz w:val="22"/>
                <w:szCs w:val="22"/>
              </w:rPr>
              <w:t>лектора</w:t>
            </w:r>
          </w:p>
        </w:tc>
        <w:tc>
          <w:tcPr>
            <w:tcW w:w="384" w:type="pct"/>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Тип флюида</w:t>
            </w:r>
          </w:p>
        </w:tc>
        <w:tc>
          <w:tcPr>
            <w:tcW w:w="388" w:type="pct"/>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Пористость,</w:t>
            </w:r>
            <w:r w:rsidRPr="009A6415">
              <w:rPr>
                <w:sz w:val="22"/>
                <w:szCs w:val="22"/>
              </w:rPr>
              <w:br/>
              <w:t>%</w:t>
            </w:r>
          </w:p>
        </w:tc>
        <w:tc>
          <w:tcPr>
            <w:tcW w:w="490" w:type="pct"/>
            <w:vMerge w:val="restart"/>
            <w:shd w:val="clear" w:color="auto" w:fill="auto"/>
            <w:vAlign w:val="center"/>
            <w:hideMark/>
          </w:tcPr>
          <w:p w:rsidR="009A6415" w:rsidRPr="00AB46EB" w:rsidRDefault="009A6415" w:rsidP="00AB46EB">
            <w:pPr>
              <w:spacing w:line="240" w:lineRule="auto"/>
              <w:ind w:firstLine="0"/>
              <w:jc w:val="center"/>
              <w:rPr>
                <w:sz w:val="22"/>
                <w:szCs w:val="22"/>
                <w:vertAlign w:val="superscript"/>
              </w:rPr>
            </w:pPr>
            <w:r w:rsidRPr="009A6415">
              <w:rPr>
                <w:sz w:val="22"/>
                <w:szCs w:val="22"/>
              </w:rPr>
              <w:t xml:space="preserve">Проницаемость, </w:t>
            </w:r>
            <w:r w:rsidRPr="009A6415">
              <w:rPr>
                <w:sz w:val="22"/>
                <w:szCs w:val="22"/>
              </w:rPr>
              <w:br/>
            </w:r>
            <w:r w:rsidR="00AB46EB">
              <w:rPr>
                <w:sz w:val="22"/>
                <w:szCs w:val="22"/>
              </w:rPr>
              <w:t>мкм</w:t>
            </w:r>
            <w:proofErr w:type="gramStart"/>
            <w:r w:rsidR="00AB46EB">
              <w:rPr>
                <w:sz w:val="22"/>
                <w:szCs w:val="22"/>
                <w:vertAlign w:val="superscript"/>
              </w:rPr>
              <w:t>2</w:t>
            </w:r>
            <w:proofErr w:type="gramEnd"/>
          </w:p>
        </w:tc>
        <w:tc>
          <w:tcPr>
            <w:tcW w:w="570" w:type="pct"/>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Коэффициент газ</w:t>
            </w:r>
            <w:proofErr w:type="gramStart"/>
            <w:r w:rsidRPr="009A6415">
              <w:rPr>
                <w:sz w:val="22"/>
                <w:szCs w:val="22"/>
              </w:rPr>
              <w:t>о-</w:t>
            </w:r>
            <w:proofErr w:type="gramEnd"/>
            <w:r w:rsidRPr="009A6415">
              <w:rPr>
                <w:sz w:val="22"/>
                <w:szCs w:val="22"/>
              </w:rPr>
              <w:t xml:space="preserve">, </w:t>
            </w:r>
            <w:proofErr w:type="spellStart"/>
            <w:r w:rsidRPr="009A6415">
              <w:rPr>
                <w:sz w:val="22"/>
                <w:szCs w:val="22"/>
              </w:rPr>
              <w:t>конденсато</w:t>
            </w:r>
            <w:proofErr w:type="spellEnd"/>
            <w:r w:rsidRPr="009A6415">
              <w:rPr>
                <w:sz w:val="22"/>
                <w:szCs w:val="22"/>
              </w:rPr>
              <w:t xml:space="preserve">-, </w:t>
            </w:r>
            <w:proofErr w:type="spellStart"/>
            <w:r w:rsidRPr="009A6415">
              <w:rPr>
                <w:sz w:val="22"/>
                <w:szCs w:val="22"/>
              </w:rPr>
              <w:t>нефт</w:t>
            </w:r>
            <w:r w:rsidRPr="009A6415">
              <w:rPr>
                <w:sz w:val="22"/>
                <w:szCs w:val="22"/>
              </w:rPr>
              <w:t>е</w:t>
            </w:r>
            <w:r w:rsidRPr="009A6415">
              <w:rPr>
                <w:sz w:val="22"/>
                <w:szCs w:val="22"/>
              </w:rPr>
              <w:t>на</w:t>
            </w:r>
            <w:r>
              <w:rPr>
                <w:sz w:val="22"/>
                <w:szCs w:val="22"/>
              </w:rPr>
              <w:t>сыщен</w:t>
            </w:r>
            <w:r w:rsidRPr="009A6415">
              <w:rPr>
                <w:sz w:val="22"/>
                <w:szCs w:val="22"/>
              </w:rPr>
              <w:t>ности</w:t>
            </w:r>
            <w:proofErr w:type="spellEnd"/>
          </w:p>
        </w:tc>
        <w:tc>
          <w:tcPr>
            <w:tcW w:w="416" w:type="pct"/>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Пластовое давление, МПа</w:t>
            </w:r>
          </w:p>
        </w:tc>
        <w:tc>
          <w:tcPr>
            <w:tcW w:w="517" w:type="pct"/>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 xml:space="preserve">Коэффициент </w:t>
            </w:r>
            <w:proofErr w:type="spellStart"/>
            <w:r w:rsidRPr="009A6415">
              <w:rPr>
                <w:sz w:val="22"/>
                <w:szCs w:val="22"/>
              </w:rPr>
              <w:t>аномальности</w:t>
            </w:r>
            <w:proofErr w:type="spellEnd"/>
          </w:p>
        </w:tc>
        <w:tc>
          <w:tcPr>
            <w:tcW w:w="437" w:type="pct"/>
            <w:vMerge w:val="restart"/>
            <w:shd w:val="clear" w:color="auto" w:fill="auto"/>
            <w:vAlign w:val="center"/>
            <w:hideMark/>
          </w:tcPr>
          <w:p w:rsidR="009A6415" w:rsidRPr="009A6415" w:rsidRDefault="009A6415" w:rsidP="009A6415">
            <w:pPr>
              <w:spacing w:line="240" w:lineRule="auto"/>
              <w:ind w:firstLine="0"/>
              <w:jc w:val="center"/>
              <w:rPr>
                <w:sz w:val="22"/>
                <w:szCs w:val="22"/>
              </w:rPr>
            </w:pPr>
            <w:r w:rsidRPr="009A6415">
              <w:rPr>
                <w:sz w:val="22"/>
                <w:szCs w:val="22"/>
              </w:rPr>
              <w:t xml:space="preserve">Толщина глинистого раздела флюид-вода, </w:t>
            </w:r>
            <w:proofErr w:type="gramStart"/>
            <w:r w:rsidRPr="009A6415">
              <w:rPr>
                <w:sz w:val="22"/>
                <w:szCs w:val="22"/>
              </w:rPr>
              <w:t>м</w:t>
            </w:r>
            <w:proofErr w:type="gramEnd"/>
          </w:p>
        </w:tc>
      </w:tr>
      <w:tr w:rsidR="009A6415" w:rsidRPr="009A6415" w:rsidTr="009A6415">
        <w:trPr>
          <w:trHeight w:val="255"/>
        </w:trPr>
        <w:tc>
          <w:tcPr>
            <w:tcW w:w="499" w:type="pct"/>
            <w:vMerge/>
            <w:vAlign w:val="center"/>
            <w:hideMark/>
          </w:tcPr>
          <w:p w:rsidR="009A6415" w:rsidRPr="009A6415" w:rsidRDefault="009A6415" w:rsidP="009A6415">
            <w:pPr>
              <w:spacing w:line="240" w:lineRule="auto"/>
              <w:ind w:firstLine="0"/>
              <w:rPr>
                <w:sz w:val="22"/>
                <w:szCs w:val="22"/>
              </w:rPr>
            </w:pPr>
          </w:p>
        </w:tc>
        <w:tc>
          <w:tcPr>
            <w:tcW w:w="421" w:type="pct"/>
            <w:vMerge w:val="restart"/>
            <w:shd w:val="clear" w:color="auto" w:fill="auto"/>
            <w:vAlign w:val="center"/>
            <w:hideMark/>
          </w:tcPr>
          <w:p w:rsidR="009A6415" w:rsidRPr="009A6415" w:rsidRDefault="009A6415" w:rsidP="009A6415">
            <w:pPr>
              <w:spacing w:line="240" w:lineRule="auto"/>
              <w:ind w:firstLine="0"/>
              <w:jc w:val="center"/>
              <w:rPr>
                <w:sz w:val="22"/>
                <w:szCs w:val="22"/>
              </w:rPr>
            </w:pPr>
            <w:proofErr w:type="gramStart"/>
            <w:r w:rsidRPr="009A6415">
              <w:rPr>
                <w:sz w:val="22"/>
                <w:szCs w:val="22"/>
              </w:rPr>
              <w:t>от</w:t>
            </w:r>
            <w:proofErr w:type="gramEnd"/>
            <w:r w:rsidRPr="009A6415">
              <w:rPr>
                <w:sz w:val="22"/>
                <w:szCs w:val="22"/>
              </w:rPr>
              <w:t xml:space="preserve"> </w:t>
            </w:r>
            <w:r w:rsidRPr="009A6415">
              <w:rPr>
                <w:sz w:val="22"/>
                <w:szCs w:val="22"/>
              </w:rPr>
              <w:br/>
              <w:t>(верх)</w:t>
            </w:r>
          </w:p>
        </w:tc>
        <w:tc>
          <w:tcPr>
            <w:tcW w:w="443" w:type="pct"/>
            <w:vMerge w:val="restart"/>
            <w:shd w:val="clear" w:color="auto" w:fill="auto"/>
            <w:vAlign w:val="center"/>
            <w:hideMark/>
          </w:tcPr>
          <w:p w:rsidR="009A6415" w:rsidRPr="009A6415" w:rsidRDefault="009A6415" w:rsidP="009A6415">
            <w:pPr>
              <w:spacing w:line="240" w:lineRule="auto"/>
              <w:ind w:firstLine="0"/>
              <w:jc w:val="center"/>
              <w:rPr>
                <w:sz w:val="22"/>
                <w:szCs w:val="22"/>
              </w:rPr>
            </w:pPr>
            <w:proofErr w:type="gramStart"/>
            <w:r w:rsidRPr="009A6415">
              <w:rPr>
                <w:sz w:val="22"/>
                <w:szCs w:val="22"/>
              </w:rPr>
              <w:t>до</w:t>
            </w:r>
            <w:proofErr w:type="gramEnd"/>
            <w:r w:rsidRPr="009A6415">
              <w:rPr>
                <w:sz w:val="22"/>
                <w:szCs w:val="22"/>
              </w:rPr>
              <w:t xml:space="preserve"> </w:t>
            </w:r>
            <w:r w:rsidRPr="009A6415">
              <w:rPr>
                <w:sz w:val="22"/>
                <w:szCs w:val="22"/>
              </w:rPr>
              <w:br/>
              <w:t>(низ)</w:t>
            </w:r>
          </w:p>
        </w:tc>
        <w:tc>
          <w:tcPr>
            <w:tcW w:w="435" w:type="pct"/>
            <w:vMerge/>
            <w:vAlign w:val="center"/>
            <w:hideMark/>
          </w:tcPr>
          <w:p w:rsidR="009A6415" w:rsidRPr="009A6415" w:rsidRDefault="009A6415" w:rsidP="009A6415">
            <w:pPr>
              <w:spacing w:line="240" w:lineRule="auto"/>
              <w:ind w:firstLine="0"/>
              <w:rPr>
                <w:sz w:val="22"/>
                <w:szCs w:val="22"/>
              </w:rPr>
            </w:pPr>
          </w:p>
        </w:tc>
        <w:tc>
          <w:tcPr>
            <w:tcW w:w="384" w:type="pct"/>
            <w:vMerge/>
            <w:vAlign w:val="center"/>
            <w:hideMark/>
          </w:tcPr>
          <w:p w:rsidR="009A6415" w:rsidRPr="009A6415" w:rsidRDefault="009A6415" w:rsidP="009A6415">
            <w:pPr>
              <w:spacing w:line="240" w:lineRule="auto"/>
              <w:ind w:firstLine="0"/>
              <w:rPr>
                <w:sz w:val="22"/>
                <w:szCs w:val="22"/>
              </w:rPr>
            </w:pPr>
          </w:p>
        </w:tc>
        <w:tc>
          <w:tcPr>
            <w:tcW w:w="388" w:type="pct"/>
            <w:vMerge/>
            <w:vAlign w:val="center"/>
            <w:hideMark/>
          </w:tcPr>
          <w:p w:rsidR="009A6415" w:rsidRPr="009A6415" w:rsidRDefault="009A6415" w:rsidP="009A6415">
            <w:pPr>
              <w:spacing w:line="240" w:lineRule="auto"/>
              <w:ind w:firstLine="0"/>
              <w:rPr>
                <w:sz w:val="22"/>
                <w:szCs w:val="22"/>
              </w:rPr>
            </w:pPr>
          </w:p>
        </w:tc>
        <w:tc>
          <w:tcPr>
            <w:tcW w:w="490" w:type="pct"/>
            <w:vMerge/>
            <w:vAlign w:val="center"/>
            <w:hideMark/>
          </w:tcPr>
          <w:p w:rsidR="009A6415" w:rsidRPr="009A6415" w:rsidRDefault="009A6415" w:rsidP="009A6415">
            <w:pPr>
              <w:spacing w:line="240" w:lineRule="auto"/>
              <w:ind w:firstLine="0"/>
              <w:rPr>
                <w:sz w:val="22"/>
                <w:szCs w:val="22"/>
              </w:rPr>
            </w:pPr>
          </w:p>
        </w:tc>
        <w:tc>
          <w:tcPr>
            <w:tcW w:w="570" w:type="pct"/>
            <w:vMerge/>
            <w:vAlign w:val="center"/>
            <w:hideMark/>
          </w:tcPr>
          <w:p w:rsidR="009A6415" w:rsidRPr="009A6415" w:rsidRDefault="009A6415" w:rsidP="009A6415">
            <w:pPr>
              <w:spacing w:line="240" w:lineRule="auto"/>
              <w:ind w:firstLine="0"/>
              <w:rPr>
                <w:sz w:val="22"/>
                <w:szCs w:val="22"/>
              </w:rPr>
            </w:pPr>
          </w:p>
        </w:tc>
        <w:tc>
          <w:tcPr>
            <w:tcW w:w="416" w:type="pct"/>
            <w:vMerge/>
            <w:vAlign w:val="center"/>
            <w:hideMark/>
          </w:tcPr>
          <w:p w:rsidR="009A6415" w:rsidRPr="009A6415" w:rsidRDefault="009A6415" w:rsidP="009A6415">
            <w:pPr>
              <w:spacing w:line="240" w:lineRule="auto"/>
              <w:ind w:firstLine="0"/>
              <w:rPr>
                <w:sz w:val="22"/>
                <w:szCs w:val="22"/>
              </w:rPr>
            </w:pPr>
          </w:p>
        </w:tc>
        <w:tc>
          <w:tcPr>
            <w:tcW w:w="517" w:type="pct"/>
            <w:vMerge/>
            <w:vAlign w:val="center"/>
            <w:hideMark/>
          </w:tcPr>
          <w:p w:rsidR="009A6415" w:rsidRPr="009A6415" w:rsidRDefault="009A6415" w:rsidP="009A6415">
            <w:pPr>
              <w:spacing w:line="240" w:lineRule="auto"/>
              <w:ind w:firstLine="0"/>
              <w:rPr>
                <w:sz w:val="22"/>
                <w:szCs w:val="22"/>
              </w:rPr>
            </w:pPr>
          </w:p>
        </w:tc>
        <w:tc>
          <w:tcPr>
            <w:tcW w:w="437" w:type="pct"/>
            <w:vMerge/>
            <w:vAlign w:val="center"/>
            <w:hideMark/>
          </w:tcPr>
          <w:p w:rsidR="009A6415" w:rsidRPr="009A6415" w:rsidRDefault="009A6415" w:rsidP="009A6415">
            <w:pPr>
              <w:spacing w:line="240" w:lineRule="auto"/>
              <w:ind w:firstLine="0"/>
              <w:rPr>
                <w:sz w:val="22"/>
                <w:szCs w:val="22"/>
              </w:rPr>
            </w:pPr>
          </w:p>
        </w:tc>
      </w:tr>
      <w:tr w:rsidR="009A6415" w:rsidRPr="009A6415" w:rsidTr="009A6415">
        <w:trPr>
          <w:trHeight w:val="270"/>
        </w:trPr>
        <w:tc>
          <w:tcPr>
            <w:tcW w:w="499" w:type="pct"/>
            <w:vMerge/>
            <w:vAlign w:val="center"/>
            <w:hideMark/>
          </w:tcPr>
          <w:p w:rsidR="009A6415" w:rsidRPr="009A6415" w:rsidRDefault="009A6415" w:rsidP="009A6415">
            <w:pPr>
              <w:spacing w:line="240" w:lineRule="auto"/>
              <w:ind w:firstLine="0"/>
              <w:rPr>
                <w:sz w:val="22"/>
                <w:szCs w:val="22"/>
              </w:rPr>
            </w:pPr>
          </w:p>
        </w:tc>
        <w:tc>
          <w:tcPr>
            <w:tcW w:w="421" w:type="pct"/>
            <w:vMerge/>
            <w:vAlign w:val="center"/>
            <w:hideMark/>
          </w:tcPr>
          <w:p w:rsidR="009A6415" w:rsidRPr="009A6415" w:rsidRDefault="009A6415" w:rsidP="009A6415">
            <w:pPr>
              <w:spacing w:line="240" w:lineRule="auto"/>
              <w:ind w:firstLine="0"/>
              <w:rPr>
                <w:sz w:val="22"/>
                <w:szCs w:val="22"/>
              </w:rPr>
            </w:pPr>
          </w:p>
        </w:tc>
        <w:tc>
          <w:tcPr>
            <w:tcW w:w="443" w:type="pct"/>
            <w:vMerge/>
            <w:vAlign w:val="center"/>
            <w:hideMark/>
          </w:tcPr>
          <w:p w:rsidR="009A6415" w:rsidRPr="009A6415" w:rsidRDefault="009A6415" w:rsidP="009A6415">
            <w:pPr>
              <w:spacing w:line="240" w:lineRule="auto"/>
              <w:ind w:firstLine="0"/>
              <w:rPr>
                <w:sz w:val="22"/>
                <w:szCs w:val="22"/>
              </w:rPr>
            </w:pPr>
          </w:p>
        </w:tc>
        <w:tc>
          <w:tcPr>
            <w:tcW w:w="435" w:type="pct"/>
            <w:vMerge/>
            <w:vAlign w:val="center"/>
            <w:hideMark/>
          </w:tcPr>
          <w:p w:rsidR="009A6415" w:rsidRPr="009A6415" w:rsidRDefault="009A6415" w:rsidP="009A6415">
            <w:pPr>
              <w:spacing w:line="240" w:lineRule="auto"/>
              <w:ind w:firstLine="0"/>
              <w:rPr>
                <w:sz w:val="22"/>
                <w:szCs w:val="22"/>
              </w:rPr>
            </w:pPr>
          </w:p>
        </w:tc>
        <w:tc>
          <w:tcPr>
            <w:tcW w:w="384" w:type="pct"/>
            <w:vMerge/>
            <w:vAlign w:val="center"/>
            <w:hideMark/>
          </w:tcPr>
          <w:p w:rsidR="009A6415" w:rsidRPr="009A6415" w:rsidRDefault="009A6415" w:rsidP="009A6415">
            <w:pPr>
              <w:spacing w:line="240" w:lineRule="auto"/>
              <w:ind w:firstLine="0"/>
              <w:rPr>
                <w:sz w:val="22"/>
                <w:szCs w:val="22"/>
              </w:rPr>
            </w:pPr>
          </w:p>
        </w:tc>
        <w:tc>
          <w:tcPr>
            <w:tcW w:w="388" w:type="pct"/>
            <w:vMerge/>
            <w:vAlign w:val="center"/>
            <w:hideMark/>
          </w:tcPr>
          <w:p w:rsidR="009A6415" w:rsidRPr="009A6415" w:rsidRDefault="009A6415" w:rsidP="009A6415">
            <w:pPr>
              <w:spacing w:line="240" w:lineRule="auto"/>
              <w:ind w:firstLine="0"/>
              <w:rPr>
                <w:sz w:val="22"/>
                <w:szCs w:val="22"/>
              </w:rPr>
            </w:pPr>
          </w:p>
        </w:tc>
        <w:tc>
          <w:tcPr>
            <w:tcW w:w="490" w:type="pct"/>
            <w:vMerge/>
            <w:vAlign w:val="center"/>
            <w:hideMark/>
          </w:tcPr>
          <w:p w:rsidR="009A6415" w:rsidRPr="009A6415" w:rsidRDefault="009A6415" w:rsidP="009A6415">
            <w:pPr>
              <w:spacing w:line="240" w:lineRule="auto"/>
              <w:ind w:firstLine="0"/>
              <w:rPr>
                <w:sz w:val="22"/>
                <w:szCs w:val="22"/>
              </w:rPr>
            </w:pPr>
          </w:p>
        </w:tc>
        <w:tc>
          <w:tcPr>
            <w:tcW w:w="570" w:type="pct"/>
            <w:vMerge/>
            <w:vAlign w:val="center"/>
            <w:hideMark/>
          </w:tcPr>
          <w:p w:rsidR="009A6415" w:rsidRPr="009A6415" w:rsidRDefault="009A6415" w:rsidP="009A6415">
            <w:pPr>
              <w:spacing w:line="240" w:lineRule="auto"/>
              <w:ind w:firstLine="0"/>
              <w:rPr>
                <w:sz w:val="22"/>
                <w:szCs w:val="22"/>
              </w:rPr>
            </w:pPr>
          </w:p>
        </w:tc>
        <w:tc>
          <w:tcPr>
            <w:tcW w:w="416" w:type="pct"/>
            <w:vMerge/>
            <w:vAlign w:val="center"/>
            <w:hideMark/>
          </w:tcPr>
          <w:p w:rsidR="009A6415" w:rsidRPr="009A6415" w:rsidRDefault="009A6415" w:rsidP="009A6415">
            <w:pPr>
              <w:spacing w:line="240" w:lineRule="auto"/>
              <w:ind w:firstLine="0"/>
              <w:rPr>
                <w:sz w:val="22"/>
                <w:szCs w:val="22"/>
              </w:rPr>
            </w:pPr>
          </w:p>
        </w:tc>
        <w:tc>
          <w:tcPr>
            <w:tcW w:w="517" w:type="pct"/>
            <w:vMerge/>
            <w:vAlign w:val="center"/>
            <w:hideMark/>
          </w:tcPr>
          <w:p w:rsidR="009A6415" w:rsidRPr="009A6415" w:rsidRDefault="009A6415" w:rsidP="009A6415">
            <w:pPr>
              <w:spacing w:line="240" w:lineRule="auto"/>
              <w:ind w:firstLine="0"/>
              <w:rPr>
                <w:sz w:val="22"/>
                <w:szCs w:val="22"/>
              </w:rPr>
            </w:pPr>
          </w:p>
        </w:tc>
        <w:tc>
          <w:tcPr>
            <w:tcW w:w="437" w:type="pct"/>
            <w:vMerge/>
            <w:vAlign w:val="center"/>
            <w:hideMark/>
          </w:tcPr>
          <w:p w:rsidR="009A6415" w:rsidRPr="009A6415" w:rsidRDefault="009A6415" w:rsidP="009A6415">
            <w:pPr>
              <w:spacing w:line="240" w:lineRule="auto"/>
              <w:ind w:firstLine="0"/>
              <w:rPr>
                <w:sz w:val="22"/>
                <w:szCs w:val="22"/>
              </w:rPr>
            </w:pPr>
          </w:p>
        </w:tc>
      </w:tr>
      <w:tr w:rsidR="009A6415" w:rsidRPr="009A6415" w:rsidTr="009A6415">
        <w:trPr>
          <w:trHeight w:val="285"/>
        </w:trPr>
        <w:tc>
          <w:tcPr>
            <w:tcW w:w="499" w:type="pct"/>
            <w:vMerge/>
            <w:vAlign w:val="center"/>
            <w:hideMark/>
          </w:tcPr>
          <w:p w:rsidR="009A6415" w:rsidRPr="009A6415" w:rsidRDefault="009A6415" w:rsidP="009A6415">
            <w:pPr>
              <w:spacing w:line="240" w:lineRule="auto"/>
              <w:ind w:firstLine="0"/>
              <w:rPr>
                <w:sz w:val="22"/>
                <w:szCs w:val="22"/>
              </w:rPr>
            </w:pPr>
          </w:p>
        </w:tc>
        <w:tc>
          <w:tcPr>
            <w:tcW w:w="421" w:type="pct"/>
            <w:vMerge/>
            <w:vAlign w:val="center"/>
            <w:hideMark/>
          </w:tcPr>
          <w:p w:rsidR="009A6415" w:rsidRPr="009A6415" w:rsidRDefault="009A6415" w:rsidP="009A6415">
            <w:pPr>
              <w:spacing w:line="240" w:lineRule="auto"/>
              <w:ind w:firstLine="0"/>
              <w:rPr>
                <w:sz w:val="22"/>
                <w:szCs w:val="22"/>
              </w:rPr>
            </w:pPr>
          </w:p>
        </w:tc>
        <w:tc>
          <w:tcPr>
            <w:tcW w:w="443" w:type="pct"/>
            <w:vMerge/>
            <w:vAlign w:val="center"/>
            <w:hideMark/>
          </w:tcPr>
          <w:p w:rsidR="009A6415" w:rsidRPr="009A6415" w:rsidRDefault="009A6415" w:rsidP="009A6415">
            <w:pPr>
              <w:spacing w:line="240" w:lineRule="auto"/>
              <w:ind w:firstLine="0"/>
              <w:rPr>
                <w:sz w:val="22"/>
                <w:szCs w:val="22"/>
              </w:rPr>
            </w:pPr>
          </w:p>
        </w:tc>
        <w:tc>
          <w:tcPr>
            <w:tcW w:w="435" w:type="pct"/>
            <w:vMerge/>
            <w:vAlign w:val="center"/>
            <w:hideMark/>
          </w:tcPr>
          <w:p w:rsidR="009A6415" w:rsidRPr="009A6415" w:rsidRDefault="009A6415" w:rsidP="009A6415">
            <w:pPr>
              <w:spacing w:line="240" w:lineRule="auto"/>
              <w:ind w:firstLine="0"/>
              <w:rPr>
                <w:sz w:val="22"/>
                <w:szCs w:val="22"/>
              </w:rPr>
            </w:pPr>
          </w:p>
        </w:tc>
        <w:tc>
          <w:tcPr>
            <w:tcW w:w="384" w:type="pct"/>
            <w:vMerge/>
            <w:vAlign w:val="center"/>
            <w:hideMark/>
          </w:tcPr>
          <w:p w:rsidR="009A6415" w:rsidRPr="009A6415" w:rsidRDefault="009A6415" w:rsidP="009A6415">
            <w:pPr>
              <w:spacing w:line="240" w:lineRule="auto"/>
              <w:ind w:firstLine="0"/>
              <w:rPr>
                <w:sz w:val="22"/>
                <w:szCs w:val="22"/>
              </w:rPr>
            </w:pPr>
          </w:p>
        </w:tc>
        <w:tc>
          <w:tcPr>
            <w:tcW w:w="388" w:type="pct"/>
            <w:vMerge/>
            <w:vAlign w:val="center"/>
            <w:hideMark/>
          </w:tcPr>
          <w:p w:rsidR="009A6415" w:rsidRPr="009A6415" w:rsidRDefault="009A6415" w:rsidP="009A6415">
            <w:pPr>
              <w:spacing w:line="240" w:lineRule="auto"/>
              <w:ind w:firstLine="0"/>
              <w:rPr>
                <w:sz w:val="22"/>
                <w:szCs w:val="22"/>
              </w:rPr>
            </w:pPr>
          </w:p>
        </w:tc>
        <w:tc>
          <w:tcPr>
            <w:tcW w:w="490" w:type="pct"/>
            <w:vMerge/>
            <w:vAlign w:val="center"/>
            <w:hideMark/>
          </w:tcPr>
          <w:p w:rsidR="009A6415" w:rsidRPr="009A6415" w:rsidRDefault="009A6415" w:rsidP="009A6415">
            <w:pPr>
              <w:spacing w:line="240" w:lineRule="auto"/>
              <w:ind w:firstLine="0"/>
              <w:rPr>
                <w:sz w:val="22"/>
                <w:szCs w:val="22"/>
              </w:rPr>
            </w:pPr>
          </w:p>
        </w:tc>
        <w:tc>
          <w:tcPr>
            <w:tcW w:w="570" w:type="pct"/>
            <w:vMerge/>
            <w:vAlign w:val="center"/>
            <w:hideMark/>
          </w:tcPr>
          <w:p w:rsidR="009A6415" w:rsidRPr="009A6415" w:rsidRDefault="009A6415" w:rsidP="009A6415">
            <w:pPr>
              <w:spacing w:line="240" w:lineRule="auto"/>
              <w:ind w:firstLine="0"/>
              <w:rPr>
                <w:sz w:val="22"/>
                <w:szCs w:val="22"/>
              </w:rPr>
            </w:pPr>
          </w:p>
        </w:tc>
        <w:tc>
          <w:tcPr>
            <w:tcW w:w="416" w:type="pct"/>
            <w:vMerge/>
            <w:vAlign w:val="center"/>
            <w:hideMark/>
          </w:tcPr>
          <w:p w:rsidR="009A6415" w:rsidRPr="009A6415" w:rsidRDefault="009A6415" w:rsidP="009A6415">
            <w:pPr>
              <w:spacing w:line="240" w:lineRule="auto"/>
              <w:ind w:firstLine="0"/>
              <w:rPr>
                <w:sz w:val="22"/>
                <w:szCs w:val="22"/>
              </w:rPr>
            </w:pPr>
          </w:p>
        </w:tc>
        <w:tc>
          <w:tcPr>
            <w:tcW w:w="517" w:type="pct"/>
            <w:vMerge/>
            <w:vAlign w:val="center"/>
            <w:hideMark/>
          </w:tcPr>
          <w:p w:rsidR="009A6415" w:rsidRPr="009A6415" w:rsidRDefault="009A6415" w:rsidP="009A6415">
            <w:pPr>
              <w:spacing w:line="240" w:lineRule="auto"/>
              <w:ind w:firstLine="0"/>
              <w:rPr>
                <w:sz w:val="22"/>
                <w:szCs w:val="22"/>
              </w:rPr>
            </w:pPr>
          </w:p>
        </w:tc>
        <w:tc>
          <w:tcPr>
            <w:tcW w:w="437" w:type="pct"/>
            <w:vMerge/>
            <w:vAlign w:val="center"/>
            <w:hideMark/>
          </w:tcPr>
          <w:p w:rsidR="009A6415" w:rsidRPr="009A6415" w:rsidRDefault="009A6415" w:rsidP="009A6415">
            <w:pPr>
              <w:spacing w:line="240" w:lineRule="auto"/>
              <w:ind w:firstLine="0"/>
              <w:rPr>
                <w:sz w:val="22"/>
                <w:szCs w:val="22"/>
              </w:rPr>
            </w:pPr>
          </w:p>
        </w:tc>
      </w:tr>
      <w:tr w:rsidR="009A6415" w:rsidRPr="009A6415" w:rsidTr="0079213D">
        <w:trPr>
          <w:trHeight w:val="255"/>
        </w:trPr>
        <w:tc>
          <w:tcPr>
            <w:tcW w:w="499" w:type="pct"/>
            <w:vMerge/>
            <w:vAlign w:val="center"/>
            <w:hideMark/>
          </w:tcPr>
          <w:p w:rsidR="009A6415" w:rsidRPr="009A6415" w:rsidRDefault="009A6415" w:rsidP="009A6415">
            <w:pPr>
              <w:spacing w:line="240" w:lineRule="auto"/>
              <w:ind w:firstLine="0"/>
              <w:rPr>
                <w:sz w:val="22"/>
                <w:szCs w:val="22"/>
              </w:rPr>
            </w:pPr>
          </w:p>
        </w:tc>
        <w:tc>
          <w:tcPr>
            <w:tcW w:w="421" w:type="pct"/>
            <w:vMerge/>
            <w:vAlign w:val="center"/>
            <w:hideMark/>
          </w:tcPr>
          <w:p w:rsidR="009A6415" w:rsidRPr="009A6415" w:rsidRDefault="009A6415" w:rsidP="009A6415">
            <w:pPr>
              <w:spacing w:line="240" w:lineRule="auto"/>
              <w:ind w:firstLine="0"/>
              <w:rPr>
                <w:sz w:val="22"/>
                <w:szCs w:val="22"/>
              </w:rPr>
            </w:pPr>
          </w:p>
        </w:tc>
        <w:tc>
          <w:tcPr>
            <w:tcW w:w="443" w:type="pct"/>
            <w:vMerge/>
            <w:vAlign w:val="center"/>
            <w:hideMark/>
          </w:tcPr>
          <w:p w:rsidR="009A6415" w:rsidRPr="009A6415" w:rsidRDefault="009A6415" w:rsidP="009A6415">
            <w:pPr>
              <w:spacing w:line="240" w:lineRule="auto"/>
              <w:ind w:firstLine="0"/>
              <w:rPr>
                <w:sz w:val="22"/>
                <w:szCs w:val="22"/>
              </w:rPr>
            </w:pPr>
          </w:p>
        </w:tc>
        <w:tc>
          <w:tcPr>
            <w:tcW w:w="435" w:type="pct"/>
            <w:vMerge/>
            <w:vAlign w:val="center"/>
            <w:hideMark/>
          </w:tcPr>
          <w:p w:rsidR="009A6415" w:rsidRPr="009A6415" w:rsidRDefault="009A6415" w:rsidP="009A6415">
            <w:pPr>
              <w:spacing w:line="240" w:lineRule="auto"/>
              <w:ind w:firstLine="0"/>
              <w:rPr>
                <w:sz w:val="22"/>
                <w:szCs w:val="22"/>
              </w:rPr>
            </w:pPr>
          </w:p>
        </w:tc>
        <w:tc>
          <w:tcPr>
            <w:tcW w:w="384" w:type="pct"/>
            <w:vMerge/>
            <w:vAlign w:val="center"/>
            <w:hideMark/>
          </w:tcPr>
          <w:p w:rsidR="009A6415" w:rsidRPr="009A6415" w:rsidRDefault="009A6415" w:rsidP="009A6415">
            <w:pPr>
              <w:spacing w:line="240" w:lineRule="auto"/>
              <w:ind w:firstLine="0"/>
              <w:rPr>
                <w:sz w:val="22"/>
                <w:szCs w:val="22"/>
              </w:rPr>
            </w:pPr>
          </w:p>
        </w:tc>
        <w:tc>
          <w:tcPr>
            <w:tcW w:w="388" w:type="pct"/>
            <w:vMerge/>
            <w:vAlign w:val="center"/>
            <w:hideMark/>
          </w:tcPr>
          <w:p w:rsidR="009A6415" w:rsidRPr="009A6415" w:rsidRDefault="009A6415" w:rsidP="009A6415">
            <w:pPr>
              <w:spacing w:line="240" w:lineRule="auto"/>
              <w:ind w:firstLine="0"/>
              <w:rPr>
                <w:sz w:val="22"/>
                <w:szCs w:val="22"/>
              </w:rPr>
            </w:pPr>
          </w:p>
        </w:tc>
        <w:tc>
          <w:tcPr>
            <w:tcW w:w="490" w:type="pct"/>
            <w:vMerge/>
            <w:vAlign w:val="center"/>
            <w:hideMark/>
          </w:tcPr>
          <w:p w:rsidR="009A6415" w:rsidRPr="009A6415" w:rsidRDefault="009A6415" w:rsidP="009A6415">
            <w:pPr>
              <w:spacing w:line="240" w:lineRule="auto"/>
              <w:ind w:firstLine="0"/>
              <w:rPr>
                <w:sz w:val="22"/>
                <w:szCs w:val="22"/>
              </w:rPr>
            </w:pPr>
          </w:p>
        </w:tc>
        <w:tc>
          <w:tcPr>
            <w:tcW w:w="570" w:type="pct"/>
            <w:vMerge/>
            <w:vAlign w:val="center"/>
            <w:hideMark/>
          </w:tcPr>
          <w:p w:rsidR="009A6415" w:rsidRPr="009A6415" w:rsidRDefault="009A6415" w:rsidP="009A6415">
            <w:pPr>
              <w:spacing w:line="240" w:lineRule="auto"/>
              <w:ind w:firstLine="0"/>
              <w:rPr>
                <w:sz w:val="22"/>
                <w:szCs w:val="22"/>
              </w:rPr>
            </w:pPr>
          </w:p>
        </w:tc>
        <w:tc>
          <w:tcPr>
            <w:tcW w:w="416" w:type="pct"/>
            <w:vMerge/>
            <w:vAlign w:val="center"/>
            <w:hideMark/>
          </w:tcPr>
          <w:p w:rsidR="009A6415" w:rsidRPr="009A6415" w:rsidRDefault="009A6415" w:rsidP="009A6415">
            <w:pPr>
              <w:spacing w:line="240" w:lineRule="auto"/>
              <w:ind w:firstLine="0"/>
              <w:rPr>
                <w:sz w:val="22"/>
                <w:szCs w:val="22"/>
              </w:rPr>
            </w:pPr>
          </w:p>
        </w:tc>
        <w:tc>
          <w:tcPr>
            <w:tcW w:w="517" w:type="pct"/>
            <w:vMerge/>
            <w:vAlign w:val="center"/>
            <w:hideMark/>
          </w:tcPr>
          <w:p w:rsidR="009A6415" w:rsidRPr="009A6415" w:rsidRDefault="009A6415" w:rsidP="009A6415">
            <w:pPr>
              <w:spacing w:line="240" w:lineRule="auto"/>
              <w:ind w:firstLine="0"/>
              <w:rPr>
                <w:sz w:val="22"/>
                <w:szCs w:val="22"/>
              </w:rPr>
            </w:pPr>
          </w:p>
        </w:tc>
        <w:tc>
          <w:tcPr>
            <w:tcW w:w="437" w:type="pct"/>
            <w:vMerge/>
            <w:vAlign w:val="center"/>
            <w:hideMark/>
          </w:tcPr>
          <w:p w:rsidR="009A6415" w:rsidRPr="009A6415" w:rsidRDefault="009A6415" w:rsidP="009A6415">
            <w:pPr>
              <w:spacing w:line="240" w:lineRule="auto"/>
              <w:ind w:firstLine="0"/>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9A6415" w:rsidTr="009A6415">
        <w:trPr>
          <w:trHeight w:val="70"/>
        </w:trPr>
        <w:tc>
          <w:tcPr>
            <w:tcW w:w="499" w:type="pct"/>
            <w:shd w:val="clear" w:color="auto" w:fill="auto"/>
          </w:tcPr>
          <w:p w:rsidR="009A6415" w:rsidRPr="009A6415" w:rsidRDefault="009A6415" w:rsidP="009A6415">
            <w:pPr>
              <w:spacing w:line="240" w:lineRule="auto"/>
              <w:ind w:firstLine="0"/>
              <w:jc w:val="center"/>
              <w:rPr>
                <w:sz w:val="22"/>
                <w:szCs w:val="22"/>
              </w:rPr>
            </w:pPr>
          </w:p>
        </w:tc>
        <w:tc>
          <w:tcPr>
            <w:tcW w:w="421" w:type="pct"/>
            <w:shd w:val="clear" w:color="auto" w:fill="auto"/>
          </w:tcPr>
          <w:p w:rsidR="009A6415" w:rsidRPr="009A6415" w:rsidRDefault="009A6415" w:rsidP="009A6415">
            <w:pPr>
              <w:spacing w:line="240" w:lineRule="auto"/>
              <w:ind w:firstLine="0"/>
              <w:jc w:val="center"/>
              <w:rPr>
                <w:sz w:val="22"/>
                <w:szCs w:val="22"/>
              </w:rPr>
            </w:pPr>
          </w:p>
        </w:tc>
        <w:tc>
          <w:tcPr>
            <w:tcW w:w="443" w:type="pct"/>
            <w:shd w:val="clear" w:color="auto" w:fill="auto"/>
          </w:tcPr>
          <w:p w:rsidR="009A6415" w:rsidRPr="009A6415" w:rsidRDefault="009A6415" w:rsidP="009A6415">
            <w:pPr>
              <w:spacing w:line="240" w:lineRule="auto"/>
              <w:ind w:firstLine="0"/>
              <w:jc w:val="center"/>
              <w:rPr>
                <w:sz w:val="22"/>
                <w:szCs w:val="22"/>
              </w:rPr>
            </w:pPr>
          </w:p>
        </w:tc>
        <w:tc>
          <w:tcPr>
            <w:tcW w:w="435" w:type="pct"/>
            <w:shd w:val="clear" w:color="auto" w:fill="auto"/>
          </w:tcPr>
          <w:p w:rsidR="009A6415" w:rsidRPr="009A6415" w:rsidRDefault="009A6415" w:rsidP="009A6415">
            <w:pPr>
              <w:spacing w:line="240" w:lineRule="auto"/>
              <w:ind w:firstLine="0"/>
              <w:jc w:val="center"/>
              <w:rPr>
                <w:sz w:val="22"/>
                <w:szCs w:val="22"/>
              </w:rPr>
            </w:pPr>
          </w:p>
        </w:tc>
        <w:tc>
          <w:tcPr>
            <w:tcW w:w="384" w:type="pct"/>
            <w:shd w:val="clear" w:color="auto" w:fill="auto"/>
          </w:tcPr>
          <w:p w:rsidR="009A6415" w:rsidRPr="009A6415" w:rsidRDefault="009A6415" w:rsidP="009A6415">
            <w:pPr>
              <w:spacing w:line="240" w:lineRule="auto"/>
              <w:ind w:firstLine="0"/>
              <w:jc w:val="center"/>
              <w:rPr>
                <w:sz w:val="22"/>
                <w:szCs w:val="22"/>
              </w:rPr>
            </w:pPr>
          </w:p>
        </w:tc>
        <w:tc>
          <w:tcPr>
            <w:tcW w:w="388" w:type="pct"/>
            <w:shd w:val="clear" w:color="auto" w:fill="auto"/>
          </w:tcPr>
          <w:p w:rsidR="009A6415" w:rsidRPr="009A6415" w:rsidRDefault="009A6415" w:rsidP="009A6415">
            <w:pPr>
              <w:spacing w:line="240" w:lineRule="auto"/>
              <w:ind w:firstLine="0"/>
              <w:jc w:val="center"/>
              <w:rPr>
                <w:sz w:val="22"/>
                <w:szCs w:val="22"/>
              </w:rPr>
            </w:pPr>
          </w:p>
        </w:tc>
        <w:tc>
          <w:tcPr>
            <w:tcW w:w="490" w:type="pct"/>
            <w:shd w:val="clear" w:color="auto" w:fill="auto"/>
          </w:tcPr>
          <w:p w:rsidR="009A6415" w:rsidRPr="009A6415" w:rsidRDefault="009A6415" w:rsidP="009A6415">
            <w:pPr>
              <w:spacing w:line="240" w:lineRule="auto"/>
              <w:ind w:firstLine="0"/>
              <w:jc w:val="center"/>
              <w:rPr>
                <w:sz w:val="22"/>
                <w:szCs w:val="22"/>
              </w:rPr>
            </w:pPr>
          </w:p>
        </w:tc>
        <w:tc>
          <w:tcPr>
            <w:tcW w:w="570" w:type="pct"/>
            <w:shd w:val="clear" w:color="auto" w:fill="auto"/>
          </w:tcPr>
          <w:p w:rsidR="009A6415" w:rsidRPr="009A6415" w:rsidRDefault="009A6415" w:rsidP="009A6415">
            <w:pPr>
              <w:spacing w:line="240" w:lineRule="auto"/>
              <w:ind w:firstLine="0"/>
              <w:jc w:val="center"/>
              <w:rPr>
                <w:sz w:val="22"/>
                <w:szCs w:val="22"/>
              </w:rPr>
            </w:pPr>
          </w:p>
        </w:tc>
        <w:tc>
          <w:tcPr>
            <w:tcW w:w="416" w:type="pct"/>
            <w:shd w:val="clear" w:color="auto" w:fill="auto"/>
          </w:tcPr>
          <w:p w:rsidR="009A6415" w:rsidRPr="009A6415" w:rsidRDefault="009A6415" w:rsidP="009A6415">
            <w:pPr>
              <w:spacing w:line="240" w:lineRule="auto"/>
              <w:ind w:firstLine="0"/>
              <w:jc w:val="center"/>
              <w:rPr>
                <w:sz w:val="22"/>
                <w:szCs w:val="22"/>
              </w:rPr>
            </w:pPr>
          </w:p>
        </w:tc>
        <w:tc>
          <w:tcPr>
            <w:tcW w:w="517" w:type="pct"/>
            <w:shd w:val="clear" w:color="auto" w:fill="auto"/>
          </w:tcPr>
          <w:p w:rsidR="009A6415" w:rsidRPr="009A6415" w:rsidRDefault="009A6415" w:rsidP="009A6415">
            <w:pPr>
              <w:spacing w:line="240" w:lineRule="auto"/>
              <w:ind w:firstLine="0"/>
              <w:jc w:val="center"/>
              <w:rPr>
                <w:sz w:val="22"/>
                <w:szCs w:val="22"/>
              </w:rPr>
            </w:pPr>
          </w:p>
        </w:tc>
        <w:tc>
          <w:tcPr>
            <w:tcW w:w="437" w:type="pct"/>
            <w:shd w:val="clear" w:color="auto" w:fill="auto"/>
          </w:tcPr>
          <w:p w:rsidR="009A6415" w:rsidRPr="009A6415" w:rsidRDefault="009A6415" w:rsidP="009A6415">
            <w:pPr>
              <w:spacing w:line="240" w:lineRule="auto"/>
              <w:ind w:firstLine="0"/>
              <w:jc w:val="center"/>
              <w:rPr>
                <w:sz w:val="22"/>
                <w:szCs w:val="22"/>
              </w:rPr>
            </w:pPr>
          </w:p>
        </w:tc>
      </w:tr>
      <w:tr w:rsidR="009A6415" w:rsidRPr="00B02FF1" w:rsidTr="009A6415">
        <w:trPr>
          <w:trHeight w:val="70"/>
        </w:trPr>
        <w:tc>
          <w:tcPr>
            <w:tcW w:w="5000" w:type="pct"/>
            <w:gridSpan w:val="11"/>
            <w:shd w:val="clear" w:color="auto" w:fill="auto"/>
          </w:tcPr>
          <w:p w:rsidR="009A6415" w:rsidRPr="00B02FF1" w:rsidRDefault="00B02FF1" w:rsidP="009A6415">
            <w:pPr>
              <w:spacing w:line="240" w:lineRule="auto"/>
              <w:rPr>
                <w:sz w:val="20"/>
              </w:rPr>
            </w:pPr>
            <w:r w:rsidRPr="00B02FF1">
              <w:rPr>
                <w:sz w:val="20"/>
              </w:rPr>
              <w:t>Примечание</w:t>
            </w:r>
          </w:p>
        </w:tc>
      </w:tr>
    </w:tbl>
    <w:p w:rsidR="009A6415" w:rsidRDefault="009A6415" w:rsidP="009A6415">
      <w:pPr>
        <w:ind w:firstLine="0"/>
        <w:jc w:val="center"/>
        <w:rPr>
          <w:b/>
          <w:sz w:val="28"/>
          <w:szCs w:val="24"/>
        </w:rPr>
      </w:pPr>
      <w:r>
        <w:rPr>
          <w:b/>
          <w:sz w:val="28"/>
          <w:szCs w:val="24"/>
        </w:rPr>
        <w:br w:type="page"/>
      </w:r>
    </w:p>
    <w:p w:rsidR="009A6415" w:rsidRPr="0079213D" w:rsidRDefault="009A6415" w:rsidP="009A6415">
      <w:pPr>
        <w:ind w:left="-142" w:firstLine="0"/>
        <w:rPr>
          <w:b/>
          <w:szCs w:val="24"/>
        </w:rPr>
      </w:pPr>
      <w:r w:rsidRPr="00C319D4">
        <w:rPr>
          <w:rFonts w:eastAsia="Calibri"/>
          <w:szCs w:val="24"/>
          <w:lang w:eastAsia="en-US"/>
        </w:rPr>
        <w:lastRenderedPageBreak/>
        <w:t xml:space="preserve">Таблица </w:t>
      </w:r>
      <w:r>
        <w:rPr>
          <w:rFonts w:eastAsia="Calibri"/>
          <w:szCs w:val="24"/>
          <w:lang w:eastAsia="en-US"/>
        </w:rPr>
        <w:t>2.</w:t>
      </w:r>
      <w:r w:rsidR="0079213D">
        <w:rPr>
          <w:rFonts w:eastAsia="Calibri"/>
          <w:szCs w:val="24"/>
          <w:lang w:eastAsia="en-US"/>
        </w:rPr>
        <w:t>7</w:t>
      </w:r>
      <w:r>
        <w:rPr>
          <w:rFonts w:eastAsia="Calibri"/>
          <w:szCs w:val="24"/>
          <w:lang w:eastAsia="en-US"/>
        </w:rPr>
        <w:t> — Вод</w:t>
      </w:r>
      <w:r w:rsidRPr="009A6415">
        <w:rPr>
          <w:rFonts w:eastAsia="Calibri"/>
          <w:szCs w:val="24"/>
          <w:lang w:eastAsia="en-US"/>
        </w:rPr>
        <w:t>оносность</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5"/>
        <w:gridCol w:w="846"/>
        <w:gridCol w:w="849"/>
        <w:gridCol w:w="1278"/>
        <w:gridCol w:w="766"/>
        <w:gridCol w:w="660"/>
        <w:gridCol w:w="822"/>
        <w:gridCol w:w="822"/>
        <w:gridCol w:w="822"/>
        <w:gridCol w:w="9"/>
        <w:gridCol w:w="813"/>
        <w:gridCol w:w="822"/>
        <w:gridCol w:w="822"/>
        <w:gridCol w:w="1703"/>
        <w:gridCol w:w="1378"/>
      </w:tblGrid>
      <w:tr w:rsidR="0079213D" w:rsidRPr="009A6415" w:rsidTr="0079213D">
        <w:trPr>
          <w:trHeight w:val="285"/>
          <w:jc w:val="center"/>
        </w:trPr>
        <w:tc>
          <w:tcPr>
            <w:tcW w:w="803" w:type="pct"/>
            <w:vMerge w:val="restart"/>
            <w:shd w:val="clear" w:color="auto" w:fill="auto"/>
            <w:vAlign w:val="center"/>
            <w:hideMark/>
          </w:tcPr>
          <w:p w:rsidR="0079213D" w:rsidRDefault="009A6415" w:rsidP="0079213D">
            <w:pPr>
              <w:widowControl/>
              <w:autoSpaceDE/>
              <w:autoSpaceDN/>
              <w:adjustRightInd/>
              <w:spacing w:line="240" w:lineRule="auto"/>
              <w:ind w:firstLine="0"/>
              <w:jc w:val="center"/>
              <w:rPr>
                <w:rFonts w:cs="Arial"/>
                <w:bCs/>
                <w:sz w:val="22"/>
              </w:rPr>
            </w:pPr>
            <w:r w:rsidRPr="009A6415">
              <w:rPr>
                <w:rFonts w:cs="Arial"/>
                <w:bCs/>
                <w:sz w:val="22"/>
              </w:rPr>
              <w:t>Индекс</w:t>
            </w:r>
          </w:p>
          <w:p w:rsidR="0079213D" w:rsidRDefault="009A6415" w:rsidP="0079213D">
            <w:pPr>
              <w:widowControl/>
              <w:autoSpaceDE/>
              <w:autoSpaceDN/>
              <w:adjustRightInd/>
              <w:spacing w:line="240" w:lineRule="auto"/>
              <w:ind w:firstLine="0"/>
              <w:jc w:val="center"/>
              <w:rPr>
                <w:rFonts w:cs="Arial"/>
                <w:bCs/>
                <w:sz w:val="22"/>
              </w:rPr>
            </w:pPr>
            <w:r w:rsidRPr="009A6415">
              <w:rPr>
                <w:rFonts w:cs="Arial"/>
                <w:bCs/>
                <w:sz w:val="22"/>
              </w:rPr>
              <w:t>стр</w:t>
            </w:r>
            <w:r>
              <w:rPr>
                <w:rFonts w:cs="Arial"/>
                <w:bCs/>
                <w:sz w:val="22"/>
              </w:rPr>
              <w:t>а</w:t>
            </w:r>
            <w:r w:rsidRPr="009A6415">
              <w:rPr>
                <w:rFonts w:cs="Arial"/>
                <w:bCs/>
                <w:sz w:val="22"/>
              </w:rPr>
              <w:t>тиграфического</w:t>
            </w:r>
          </w:p>
          <w:p w:rsidR="009A6415" w:rsidRPr="009A6415" w:rsidRDefault="009A6415" w:rsidP="0079213D">
            <w:pPr>
              <w:widowControl/>
              <w:autoSpaceDE/>
              <w:autoSpaceDN/>
              <w:adjustRightInd/>
              <w:spacing w:line="240" w:lineRule="auto"/>
              <w:ind w:firstLine="0"/>
              <w:jc w:val="center"/>
              <w:rPr>
                <w:rFonts w:cs="Arial"/>
                <w:bCs/>
                <w:sz w:val="22"/>
              </w:rPr>
            </w:pPr>
            <w:r w:rsidRPr="009A6415">
              <w:rPr>
                <w:rFonts w:cs="Arial"/>
                <w:bCs/>
                <w:sz w:val="22"/>
              </w:rPr>
              <w:t>подразделения</w:t>
            </w:r>
          </w:p>
        </w:tc>
        <w:tc>
          <w:tcPr>
            <w:tcW w:w="573" w:type="pct"/>
            <w:gridSpan w:val="2"/>
            <w:vMerge w:val="restart"/>
            <w:shd w:val="clear" w:color="auto" w:fill="auto"/>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r w:rsidRPr="009A6415">
              <w:rPr>
                <w:rFonts w:cs="Arial"/>
                <w:bCs/>
                <w:sz w:val="22"/>
              </w:rPr>
              <w:t xml:space="preserve">Интервал, </w:t>
            </w:r>
            <w:proofErr w:type="gramStart"/>
            <w:r w:rsidRPr="009A6415">
              <w:rPr>
                <w:rFonts w:cs="Arial"/>
                <w:bCs/>
                <w:sz w:val="22"/>
              </w:rPr>
              <w:t>м</w:t>
            </w:r>
            <w:proofErr w:type="gramEnd"/>
          </w:p>
        </w:tc>
        <w:tc>
          <w:tcPr>
            <w:tcW w:w="432" w:type="pct"/>
            <w:vMerge w:val="restart"/>
            <w:shd w:val="clear" w:color="auto" w:fill="auto"/>
            <w:vAlign w:val="center"/>
            <w:hideMark/>
          </w:tcPr>
          <w:p w:rsidR="0079213D" w:rsidRDefault="0079213D" w:rsidP="009A6415">
            <w:pPr>
              <w:widowControl/>
              <w:autoSpaceDE/>
              <w:autoSpaceDN/>
              <w:adjustRightInd/>
              <w:spacing w:line="240" w:lineRule="auto"/>
              <w:ind w:firstLine="0"/>
              <w:jc w:val="center"/>
              <w:rPr>
                <w:rFonts w:cs="Arial"/>
                <w:bCs/>
                <w:sz w:val="22"/>
              </w:rPr>
            </w:pPr>
            <w:r>
              <w:rPr>
                <w:rFonts w:cs="Arial"/>
                <w:bCs/>
                <w:sz w:val="22"/>
              </w:rPr>
              <w:t>Тип</w:t>
            </w:r>
          </w:p>
          <w:p w:rsidR="009A6415" w:rsidRPr="009A6415" w:rsidRDefault="009A6415" w:rsidP="009A6415">
            <w:pPr>
              <w:widowControl/>
              <w:autoSpaceDE/>
              <w:autoSpaceDN/>
              <w:adjustRightInd/>
              <w:spacing w:line="240" w:lineRule="auto"/>
              <w:ind w:firstLine="0"/>
              <w:jc w:val="center"/>
              <w:rPr>
                <w:rFonts w:cs="Arial"/>
                <w:bCs/>
                <w:sz w:val="22"/>
              </w:rPr>
            </w:pPr>
            <w:r w:rsidRPr="009A6415">
              <w:rPr>
                <w:rFonts w:cs="Arial"/>
                <w:bCs/>
                <w:sz w:val="22"/>
              </w:rPr>
              <w:t xml:space="preserve">коллектора </w:t>
            </w:r>
          </w:p>
        </w:tc>
        <w:tc>
          <w:tcPr>
            <w:tcW w:w="259" w:type="pct"/>
            <w:vMerge w:val="restart"/>
            <w:shd w:val="clear" w:color="auto" w:fill="auto"/>
            <w:textDirection w:val="btLr"/>
            <w:vAlign w:val="center"/>
            <w:hideMark/>
          </w:tcPr>
          <w:p w:rsidR="009A6415" w:rsidRPr="009A6415" w:rsidRDefault="009A6415" w:rsidP="0079213D">
            <w:pPr>
              <w:widowControl/>
              <w:autoSpaceDE/>
              <w:autoSpaceDN/>
              <w:adjustRightInd/>
              <w:spacing w:line="240" w:lineRule="auto"/>
              <w:ind w:left="113" w:right="113" w:firstLine="0"/>
              <w:jc w:val="center"/>
              <w:rPr>
                <w:rFonts w:cs="Arial"/>
                <w:bCs/>
                <w:sz w:val="22"/>
              </w:rPr>
            </w:pPr>
            <w:r w:rsidRPr="009A6415">
              <w:rPr>
                <w:rFonts w:cs="Arial"/>
                <w:bCs/>
                <w:sz w:val="22"/>
              </w:rPr>
              <w:t xml:space="preserve">Плотность, </w:t>
            </w:r>
            <w:proofErr w:type="gramStart"/>
            <w:r w:rsidRPr="009A6415">
              <w:rPr>
                <w:rFonts w:cs="Arial"/>
                <w:bCs/>
                <w:sz w:val="22"/>
              </w:rPr>
              <w:t>кг</w:t>
            </w:r>
            <w:proofErr w:type="gramEnd"/>
            <w:r w:rsidRPr="009A6415">
              <w:rPr>
                <w:rFonts w:cs="Arial"/>
                <w:bCs/>
                <w:sz w:val="22"/>
              </w:rPr>
              <w:t>/м</w:t>
            </w:r>
            <w:r w:rsidRPr="009A6415">
              <w:rPr>
                <w:rFonts w:cs="Arial"/>
                <w:bCs/>
                <w:sz w:val="22"/>
                <w:vertAlign w:val="superscript"/>
              </w:rPr>
              <w:t>3</w:t>
            </w:r>
          </w:p>
        </w:tc>
        <w:tc>
          <w:tcPr>
            <w:tcW w:w="223" w:type="pct"/>
            <w:vMerge w:val="restart"/>
            <w:shd w:val="clear" w:color="auto" w:fill="auto"/>
            <w:textDirection w:val="btLr"/>
            <w:vAlign w:val="center"/>
            <w:hideMark/>
          </w:tcPr>
          <w:p w:rsidR="009A6415" w:rsidRPr="009A6415" w:rsidRDefault="009A6415" w:rsidP="0079213D">
            <w:pPr>
              <w:widowControl/>
              <w:autoSpaceDE/>
              <w:autoSpaceDN/>
              <w:adjustRightInd/>
              <w:spacing w:line="240" w:lineRule="auto"/>
              <w:ind w:left="113" w:right="113" w:firstLine="0"/>
              <w:jc w:val="center"/>
              <w:rPr>
                <w:rFonts w:cs="Arial"/>
                <w:bCs/>
                <w:sz w:val="22"/>
              </w:rPr>
            </w:pPr>
            <w:r w:rsidRPr="009A6415">
              <w:rPr>
                <w:rFonts w:cs="Arial"/>
                <w:bCs/>
                <w:sz w:val="22"/>
              </w:rPr>
              <w:t>Дебит, м</w:t>
            </w:r>
            <w:r w:rsidRPr="009A6415">
              <w:rPr>
                <w:rFonts w:cs="Arial"/>
                <w:bCs/>
                <w:sz w:val="22"/>
                <w:vertAlign w:val="superscript"/>
              </w:rPr>
              <w:t>3</w:t>
            </w:r>
            <w:r w:rsidRPr="009A6415">
              <w:rPr>
                <w:rFonts w:cs="Arial"/>
                <w:bCs/>
                <w:sz w:val="22"/>
              </w:rPr>
              <w:t>/</w:t>
            </w:r>
            <w:proofErr w:type="spellStart"/>
            <w:r w:rsidRPr="009A6415">
              <w:rPr>
                <w:rFonts w:cs="Arial"/>
                <w:bCs/>
                <w:sz w:val="22"/>
              </w:rPr>
              <w:t>сут</w:t>
            </w:r>
            <w:proofErr w:type="spellEnd"/>
          </w:p>
        </w:tc>
        <w:tc>
          <w:tcPr>
            <w:tcW w:w="1668" w:type="pct"/>
            <w:gridSpan w:val="7"/>
            <w:vMerge w:val="restart"/>
            <w:shd w:val="clear" w:color="auto" w:fill="auto"/>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r w:rsidRPr="009A6415">
              <w:rPr>
                <w:rFonts w:cs="Arial"/>
                <w:bCs/>
                <w:sz w:val="22"/>
              </w:rPr>
              <w:t>Химический состав, в мг-</w:t>
            </w:r>
            <w:proofErr w:type="spellStart"/>
            <w:r w:rsidRPr="009A6415">
              <w:rPr>
                <w:rFonts w:cs="Arial"/>
                <w:bCs/>
                <w:sz w:val="22"/>
              </w:rPr>
              <w:t>экв</w:t>
            </w:r>
            <w:proofErr w:type="spellEnd"/>
            <w:r w:rsidRPr="009A6415">
              <w:rPr>
                <w:rFonts w:cs="Arial"/>
                <w:bCs/>
                <w:sz w:val="22"/>
              </w:rPr>
              <w:t>/л</w:t>
            </w:r>
          </w:p>
        </w:tc>
        <w:tc>
          <w:tcPr>
            <w:tcW w:w="576" w:type="pct"/>
            <w:vMerge w:val="restart"/>
            <w:shd w:val="clear" w:color="auto" w:fill="auto"/>
            <w:vAlign w:val="center"/>
            <w:hideMark/>
          </w:tcPr>
          <w:p w:rsidR="009A6415" w:rsidRPr="009A6415" w:rsidRDefault="009A6415" w:rsidP="0079213D">
            <w:pPr>
              <w:widowControl/>
              <w:autoSpaceDE/>
              <w:autoSpaceDN/>
              <w:adjustRightInd/>
              <w:spacing w:line="240" w:lineRule="auto"/>
              <w:ind w:firstLine="0"/>
              <w:jc w:val="center"/>
              <w:rPr>
                <w:rFonts w:cs="Arial"/>
                <w:bCs/>
                <w:sz w:val="22"/>
              </w:rPr>
            </w:pPr>
            <w:r w:rsidRPr="009A6415">
              <w:rPr>
                <w:rFonts w:cs="Arial"/>
                <w:bCs/>
                <w:sz w:val="22"/>
              </w:rPr>
              <w:t xml:space="preserve">Минерализация общая, </w:t>
            </w:r>
            <w:proofErr w:type="gramStart"/>
            <w:r w:rsidRPr="009A6415">
              <w:rPr>
                <w:rFonts w:cs="Arial"/>
                <w:bCs/>
                <w:sz w:val="22"/>
              </w:rPr>
              <w:t>г</w:t>
            </w:r>
            <w:proofErr w:type="gramEnd"/>
            <w:r w:rsidRPr="009A6415">
              <w:rPr>
                <w:rFonts w:cs="Arial"/>
                <w:bCs/>
                <w:sz w:val="22"/>
              </w:rPr>
              <w:t xml:space="preserve">/л </w:t>
            </w:r>
          </w:p>
        </w:tc>
        <w:tc>
          <w:tcPr>
            <w:tcW w:w="466" w:type="pct"/>
            <w:vMerge w:val="restart"/>
            <w:shd w:val="clear" w:color="auto" w:fill="auto"/>
            <w:vAlign w:val="center"/>
            <w:hideMark/>
          </w:tcPr>
          <w:p w:rsidR="009A6415" w:rsidRPr="009A6415" w:rsidRDefault="009A6415" w:rsidP="0079213D">
            <w:pPr>
              <w:widowControl/>
              <w:autoSpaceDE/>
              <w:autoSpaceDN/>
              <w:adjustRightInd/>
              <w:spacing w:line="240" w:lineRule="auto"/>
              <w:ind w:firstLine="0"/>
              <w:jc w:val="center"/>
              <w:rPr>
                <w:rFonts w:cs="Arial"/>
                <w:bCs/>
                <w:sz w:val="22"/>
              </w:rPr>
            </w:pPr>
            <w:r w:rsidRPr="009A6415">
              <w:rPr>
                <w:rFonts w:cs="Arial"/>
                <w:bCs/>
                <w:sz w:val="22"/>
              </w:rPr>
              <w:t>Относится к источнику питьевого водосна</w:t>
            </w:r>
            <w:r w:rsidRPr="009A6415">
              <w:rPr>
                <w:rFonts w:cs="Arial"/>
                <w:bCs/>
                <w:sz w:val="22"/>
              </w:rPr>
              <w:t>б</w:t>
            </w:r>
            <w:r w:rsidRPr="009A6415">
              <w:rPr>
                <w:rFonts w:cs="Arial"/>
                <w:bCs/>
                <w:sz w:val="22"/>
              </w:rPr>
              <w:t>жения (</w:t>
            </w:r>
            <w:proofErr w:type="spellStart"/>
            <w:r w:rsidRPr="009A6415">
              <w:rPr>
                <w:rFonts w:cs="Arial"/>
                <w:bCs/>
                <w:sz w:val="22"/>
              </w:rPr>
              <w:t>да</w:t>
            </w:r>
            <w:proofErr w:type="gramStart"/>
            <w:r w:rsidRPr="009A6415">
              <w:rPr>
                <w:rFonts w:cs="Arial"/>
                <w:bCs/>
                <w:sz w:val="22"/>
              </w:rPr>
              <w:t>,н</w:t>
            </w:r>
            <w:proofErr w:type="gramEnd"/>
            <w:r w:rsidRPr="009A6415">
              <w:rPr>
                <w:rFonts w:cs="Arial"/>
                <w:bCs/>
                <w:sz w:val="22"/>
              </w:rPr>
              <w:t>ет</w:t>
            </w:r>
            <w:proofErr w:type="spellEnd"/>
            <w:r w:rsidRPr="009A6415">
              <w:rPr>
                <w:rFonts w:cs="Arial"/>
                <w:bCs/>
                <w:sz w:val="22"/>
              </w:rPr>
              <w:t>)</w:t>
            </w:r>
          </w:p>
        </w:tc>
      </w:tr>
      <w:tr w:rsidR="0079213D" w:rsidRPr="009A6415" w:rsidTr="0079213D">
        <w:trPr>
          <w:trHeight w:val="253"/>
          <w:jc w:val="center"/>
        </w:trPr>
        <w:tc>
          <w:tcPr>
            <w:tcW w:w="80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573" w:type="pct"/>
            <w:gridSpan w:val="2"/>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432"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59"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2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1668" w:type="pct"/>
            <w:gridSpan w:val="7"/>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57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46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r>
      <w:tr w:rsidR="0079213D" w:rsidRPr="009A6415" w:rsidTr="0079213D">
        <w:trPr>
          <w:trHeight w:val="315"/>
          <w:jc w:val="center"/>
        </w:trPr>
        <w:tc>
          <w:tcPr>
            <w:tcW w:w="80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86" w:type="pct"/>
            <w:vMerge w:val="restart"/>
            <w:shd w:val="clear" w:color="auto" w:fill="auto"/>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roofErr w:type="gramStart"/>
            <w:r w:rsidRPr="009A6415">
              <w:rPr>
                <w:rFonts w:cs="Arial"/>
                <w:bCs/>
                <w:sz w:val="22"/>
              </w:rPr>
              <w:t>от</w:t>
            </w:r>
            <w:proofErr w:type="gramEnd"/>
            <w:r w:rsidRPr="009A6415">
              <w:rPr>
                <w:rFonts w:cs="Arial"/>
                <w:bCs/>
                <w:sz w:val="22"/>
              </w:rPr>
              <w:t xml:space="preserve"> (верх)</w:t>
            </w:r>
          </w:p>
        </w:tc>
        <w:tc>
          <w:tcPr>
            <w:tcW w:w="287" w:type="pct"/>
            <w:vMerge w:val="restart"/>
            <w:shd w:val="clear" w:color="auto" w:fill="auto"/>
            <w:vAlign w:val="center"/>
            <w:hideMark/>
          </w:tcPr>
          <w:p w:rsidR="009A6415" w:rsidRPr="009A6415" w:rsidRDefault="009A6415" w:rsidP="0079213D">
            <w:pPr>
              <w:widowControl/>
              <w:autoSpaceDE/>
              <w:autoSpaceDN/>
              <w:adjustRightInd/>
              <w:spacing w:line="240" w:lineRule="auto"/>
              <w:ind w:firstLine="0"/>
              <w:jc w:val="center"/>
              <w:rPr>
                <w:rFonts w:cs="Arial"/>
                <w:bCs/>
                <w:sz w:val="22"/>
              </w:rPr>
            </w:pPr>
            <w:proofErr w:type="gramStart"/>
            <w:r w:rsidRPr="009A6415">
              <w:rPr>
                <w:rFonts w:cs="Arial"/>
                <w:bCs/>
                <w:sz w:val="22"/>
              </w:rPr>
              <w:t>до</w:t>
            </w:r>
            <w:proofErr w:type="gramEnd"/>
            <w:r w:rsidRPr="009A6415">
              <w:rPr>
                <w:rFonts w:cs="Arial"/>
                <w:bCs/>
                <w:sz w:val="22"/>
              </w:rPr>
              <w:t xml:space="preserve"> (низ)</w:t>
            </w:r>
          </w:p>
        </w:tc>
        <w:tc>
          <w:tcPr>
            <w:tcW w:w="432"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59"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2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837" w:type="pct"/>
            <w:gridSpan w:val="4"/>
            <w:shd w:val="clear" w:color="auto" w:fill="auto"/>
            <w:noWrap/>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r w:rsidRPr="009A6415">
              <w:rPr>
                <w:rFonts w:cs="Arial"/>
                <w:bCs/>
                <w:sz w:val="22"/>
              </w:rPr>
              <w:t>Анионы</w:t>
            </w:r>
          </w:p>
        </w:tc>
        <w:tc>
          <w:tcPr>
            <w:tcW w:w="831" w:type="pct"/>
            <w:gridSpan w:val="3"/>
            <w:shd w:val="clear" w:color="auto" w:fill="auto"/>
            <w:noWrap/>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r w:rsidRPr="009A6415">
              <w:rPr>
                <w:rFonts w:cs="Arial"/>
                <w:bCs/>
                <w:sz w:val="22"/>
              </w:rPr>
              <w:t>Катионы</w:t>
            </w:r>
          </w:p>
        </w:tc>
        <w:tc>
          <w:tcPr>
            <w:tcW w:w="57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46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r>
      <w:tr w:rsidR="0079213D" w:rsidRPr="009A6415" w:rsidTr="0079213D">
        <w:trPr>
          <w:trHeight w:val="285"/>
          <w:jc w:val="center"/>
        </w:trPr>
        <w:tc>
          <w:tcPr>
            <w:tcW w:w="80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8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87"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432"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59"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2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restart"/>
            <w:shd w:val="clear" w:color="auto" w:fill="auto"/>
            <w:vAlign w:val="center"/>
            <w:hideMark/>
          </w:tcPr>
          <w:p w:rsidR="009A6415" w:rsidRPr="009A6415" w:rsidRDefault="0079213D" w:rsidP="009A6415">
            <w:pPr>
              <w:widowControl/>
              <w:autoSpaceDE/>
              <w:autoSpaceDN/>
              <w:adjustRightInd/>
              <w:spacing w:line="240" w:lineRule="auto"/>
              <w:ind w:firstLine="0"/>
              <w:jc w:val="center"/>
              <w:rPr>
                <w:rFonts w:cs="Arial"/>
                <w:bCs/>
                <w:sz w:val="22"/>
              </w:rPr>
            </w:pPr>
            <w:proofErr w:type="spellStart"/>
            <w:r>
              <w:rPr>
                <w:rFonts w:cs="Arial"/>
                <w:bCs/>
                <w:sz w:val="22"/>
              </w:rPr>
              <w:t>Cl</w:t>
            </w:r>
            <w:proofErr w:type="spellEnd"/>
            <w:r w:rsidRPr="0079213D">
              <w:rPr>
                <w:rFonts w:cs="Arial"/>
                <w:bCs/>
                <w:sz w:val="22"/>
                <w:vertAlign w:val="superscript"/>
              </w:rPr>
              <w:t>-</w:t>
            </w:r>
          </w:p>
        </w:tc>
        <w:tc>
          <w:tcPr>
            <w:tcW w:w="278" w:type="pct"/>
            <w:vMerge w:val="restart"/>
            <w:shd w:val="clear" w:color="auto" w:fill="auto"/>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r w:rsidRPr="009A6415">
              <w:rPr>
                <w:rFonts w:cs="Arial"/>
                <w:bCs/>
                <w:sz w:val="22"/>
              </w:rPr>
              <w:t>SO</w:t>
            </w:r>
            <w:r w:rsidRPr="009A6415">
              <w:rPr>
                <w:rFonts w:cs="Arial"/>
                <w:bCs/>
                <w:sz w:val="22"/>
                <w:vertAlign w:val="subscript"/>
              </w:rPr>
              <w:t>4</w:t>
            </w:r>
            <w:r w:rsidRPr="009A6415">
              <w:rPr>
                <w:rFonts w:cs="Arial"/>
                <w:bCs/>
                <w:sz w:val="22"/>
                <w:vertAlign w:val="superscript"/>
              </w:rPr>
              <w:t>2-</w:t>
            </w:r>
          </w:p>
        </w:tc>
        <w:tc>
          <w:tcPr>
            <w:tcW w:w="278" w:type="pct"/>
            <w:vMerge w:val="restart"/>
            <w:shd w:val="clear" w:color="auto" w:fill="auto"/>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r w:rsidRPr="009A6415">
              <w:rPr>
                <w:rFonts w:cs="Arial"/>
                <w:bCs/>
                <w:sz w:val="22"/>
              </w:rPr>
              <w:t>HCO</w:t>
            </w:r>
            <w:r w:rsidRPr="009A6415">
              <w:rPr>
                <w:rFonts w:cs="Arial"/>
                <w:bCs/>
                <w:sz w:val="22"/>
                <w:vertAlign w:val="subscript"/>
              </w:rPr>
              <w:t>3</w:t>
            </w:r>
            <w:r w:rsidRPr="009A6415">
              <w:rPr>
                <w:rFonts w:cs="Arial"/>
                <w:bCs/>
                <w:sz w:val="22"/>
                <w:vertAlign w:val="superscript"/>
              </w:rPr>
              <w:t xml:space="preserve">- </w:t>
            </w:r>
          </w:p>
        </w:tc>
        <w:tc>
          <w:tcPr>
            <w:tcW w:w="278" w:type="pct"/>
            <w:gridSpan w:val="2"/>
            <w:vMerge w:val="restart"/>
            <w:shd w:val="clear" w:color="auto" w:fill="auto"/>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roofErr w:type="spellStart"/>
            <w:r w:rsidRPr="009A6415">
              <w:rPr>
                <w:rFonts w:cs="Arial"/>
                <w:bCs/>
                <w:sz w:val="22"/>
              </w:rPr>
              <w:t>Na</w:t>
            </w:r>
            <w:proofErr w:type="spellEnd"/>
            <w:proofErr w:type="gramStart"/>
            <w:r w:rsidRPr="009A6415">
              <w:rPr>
                <w:rFonts w:cs="Arial"/>
                <w:bCs/>
                <w:sz w:val="22"/>
                <w:vertAlign w:val="superscript"/>
              </w:rPr>
              <w:t xml:space="preserve">+ </w:t>
            </w:r>
            <w:r w:rsidRPr="009A6415">
              <w:rPr>
                <w:rFonts w:cs="Arial"/>
                <w:bCs/>
                <w:sz w:val="22"/>
              </w:rPr>
              <w:t>+ К</w:t>
            </w:r>
            <w:proofErr w:type="gramEnd"/>
            <w:r w:rsidRPr="009A6415">
              <w:rPr>
                <w:rFonts w:cs="Arial"/>
                <w:bCs/>
                <w:sz w:val="22"/>
                <w:vertAlign w:val="superscript"/>
              </w:rPr>
              <w:t>+</w:t>
            </w:r>
          </w:p>
        </w:tc>
        <w:tc>
          <w:tcPr>
            <w:tcW w:w="278" w:type="pct"/>
            <w:vMerge w:val="restart"/>
            <w:shd w:val="clear" w:color="auto" w:fill="auto"/>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r w:rsidRPr="009A6415">
              <w:rPr>
                <w:rFonts w:cs="Arial"/>
                <w:bCs/>
                <w:sz w:val="22"/>
              </w:rPr>
              <w:t>Mg</w:t>
            </w:r>
            <w:r w:rsidRPr="009A6415">
              <w:rPr>
                <w:rFonts w:cs="Arial"/>
                <w:bCs/>
                <w:sz w:val="22"/>
                <w:vertAlign w:val="superscript"/>
              </w:rPr>
              <w:t>2+</w:t>
            </w:r>
            <w:r w:rsidRPr="009A6415">
              <w:rPr>
                <w:rFonts w:cs="Arial"/>
                <w:bCs/>
                <w:sz w:val="22"/>
              </w:rPr>
              <w:t xml:space="preserve">  </w:t>
            </w:r>
          </w:p>
        </w:tc>
        <w:tc>
          <w:tcPr>
            <w:tcW w:w="278" w:type="pct"/>
            <w:vMerge w:val="restart"/>
            <w:shd w:val="clear" w:color="auto" w:fill="auto"/>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r w:rsidRPr="009A6415">
              <w:rPr>
                <w:rFonts w:cs="Arial"/>
                <w:bCs/>
                <w:sz w:val="22"/>
              </w:rPr>
              <w:t>Ca</w:t>
            </w:r>
            <w:r w:rsidRPr="009A6415">
              <w:rPr>
                <w:rFonts w:cs="Arial"/>
                <w:bCs/>
                <w:sz w:val="22"/>
                <w:vertAlign w:val="superscript"/>
              </w:rPr>
              <w:t>2+</w:t>
            </w:r>
          </w:p>
        </w:tc>
        <w:tc>
          <w:tcPr>
            <w:tcW w:w="57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46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r>
      <w:tr w:rsidR="0079213D" w:rsidRPr="009A6415" w:rsidTr="0079213D">
        <w:trPr>
          <w:trHeight w:val="255"/>
          <w:jc w:val="center"/>
        </w:trPr>
        <w:tc>
          <w:tcPr>
            <w:tcW w:w="80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8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87"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432"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59"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2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gridSpan w:val="2"/>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57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46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r>
      <w:tr w:rsidR="0079213D" w:rsidRPr="009A6415" w:rsidTr="0079213D">
        <w:trPr>
          <w:trHeight w:val="255"/>
          <w:jc w:val="center"/>
        </w:trPr>
        <w:tc>
          <w:tcPr>
            <w:tcW w:w="80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8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87"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432"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59"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2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gridSpan w:val="2"/>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57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46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r>
      <w:tr w:rsidR="0079213D" w:rsidRPr="009A6415" w:rsidTr="0079213D">
        <w:trPr>
          <w:trHeight w:val="300"/>
          <w:jc w:val="center"/>
        </w:trPr>
        <w:tc>
          <w:tcPr>
            <w:tcW w:w="80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8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87"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432"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59"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23"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gridSpan w:val="2"/>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57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c>
          <w:tcPr>
            <w:tcW w:w="466" w:type="pct"/>
            <w:vMerge/>
            <w:vAlign w:val="center"/>
            <w:hideMark/>
          </w:tcPr>
          <w:p w:rsidR="009A6415" w:rsidRPr="009A6415" w:rsidRDefault="009A6415"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286"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287"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432"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259"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223"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278"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576"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c>
          <w:tcPr>
            <w:tcW w:w="466" w:type="pct"/>
            <w:shd w:val="clear" w:color="auto" w:fill="auto"/>
          </w:tcPr>
          <w:p w:rsidR="009A6415" w:rsidRPr="009A6415" w:rsidRDefault="009A6415"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79213D" w:rsidRPr="009A6415" w:rsidTr="0079213D">
        <w:trPr>
          <w:trHeight w:val="70"/>
          <w:jc w:val="center"/>
        </w:trPr>
        <w:tc>
          <w:tcPr>
            <w:tcW w:w="80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87"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32"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59"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23"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gridSpan w:val="2"/>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278"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57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c>
          <w:tcPr>
            <w:tcW w:w="466" w:type="pct"/>
            <w:shd w:val="clear" w:color="auto" w:fill="auto"/>
          </w:tcPr>
          <w:p w:rsidR="0079213D" w:rsidRPr="009A6415" w:rsidRDefault="0079213D" w:rsidP="009A6415">
            <w:pPr>
              <w:widowControl/>
              <w:autoSpaceDE/>
              <w:autoSpaceDN/>
              <w:adjustRightInd/>
              <w:spacing w:line="240" w:lineRule="auto"/>
              <w:ind w:firstLine="0"/>
              <w:jc w:val="center"/>
              <w:rPr>
                <w:rFonts w:cs="Arial"/>
                <w:bCs/>
                <w:sz w:val="22"/>
              </w:rPr>
            </w:pPr>
          </w:p>
        </w:tc>
      </w:tr>
      <w:tr w:rsidR="009A6415" w:rsidRPr="00B02FF1" w:rsidTr="0079213D">
        <w:trPr>
          <w:trHeight w:val="70"/>
          <w:jc w:val="center"/>
        </w:trPr>
        <w:tc>
          <w:tcPr>
            <w:tcW w:w="5000" w:type="pct"/>
            <w:gridSpan w:val="15"/>
            <w:shd w:val="clear" w:color="auto" w:fill="auto"/>
          </w:tcPr>
          <w:p w:rsidR="009A6415" w:rsidRPr="00B02FF1" w:rsidRDefault="00B02FF1" w:rsidP="0079213D">
            <w:pPr>
              <w:widowControl/>
              <w:autoSpaceDE/>
              <w:autoSpaceDN/>
              <w:adjustRightInd/>
              <w:spacing w:line="240" w:lineRule="auto"/>
              <w:rPr>
                <w:rFonts w:cs="Arial"/>
                <w:bCs/>
                <w:sz w:val="20"/>
              </w:rPr>
            </w:pPr>
            <w:r w:rsidRPr="00B02FF1">
              <w:rPr>
                <w:rFonts w:cs="Arial"/>
                <w:bCs/>
                <w:sz w:val="20"/>
              </w:rPr>
              <w:t>Примечание</w:t>
            </w:r>
          </w:p>
        </w:tc>
      </w:tr>
    </w:tbl>
    <w:p w:rsidR="0079213D" w:rsidRDefault="0079213D" w:rsidP="009A6415">
      <w:pPr>
        <w:ind w:firstLine="0"/>
        <w:jc w:val="center"/>
        <w:rPr>
          <w:b/>
          <w:sz w:val="28"/>
          <w:szCs w:val="24"/>
        </w:rPr>
        <w:sectPr w:rsidR="0079213D" w:rsidSect="00D92BDE">
          <w:headerReference w:type="default" r:id="rId21"/>
          <w:footerReference w:type="default" r:id="rId22"/>
          <w:pgSz w:w="16839" w:h="11907" w:orient="landscape" w:code="9"/>
          <w:pgMar w:top="1134" w:right="1134" w:bottom="567" w:left="1134" w:header="709" w:footer="709" w:gutter="0"/>
          <w:cols w:space="708"/>
          <w:docGrid w:linePitch="360"/>
        </w:sectPr>
      </w:pPr>
    </w:p>
    <w:p w:rsidR="0079213D" w:rsidRPr="0079213D" w:rsidRDefault="0079213D" w:rsidP="000D0749">
      <w:pPr>
        <w:ind w:left="-142" w:firstLine="0"/>
        <w:rPr>
          <w:b/>
          <w:szCs w:val="24"/>
        </w:rPr>
      </w:pPr>
      <w:r w:rsidRPr="00C319D4">
        <w:rPr>
          <w:rFonts w:eastAsia="Calibri"/>
          <w:szCs w:val="24"/>
          <w:lang w:eastAsia="en-US"/>
        </w:rPr>
        <w:lastRenderedPageBreak/>
        <w:t xml:space="preserve">Таблица </w:t>
      </w:r>
      <w:r>
        <w:rPr>
          <w:rFonts w:eastAsia="Calibri"/>
          <w:szCs w:val="24"/>
          <w:lang w:eastAsia="en-US"/>
        </w:rPr>
        <w:t>2.8 — </w:t>
      </w:r>
      <w:r w:rsidRPr="0079213D">
        <w:rPr>
          <w:rFonts w:eastAsia="Calibri"/>
          <w:szCs w:val="24"/>
          <w:lang w:eastAsia="en-US"/>
        </w:rPr>
        <w:t>Градиенты давлений и температура по разрезу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6"/>
        <w:gridCol w:w="928"/>
        <w:gridCol w:w="846"/>
        <w:gridCol w:w="846"/>
        <w:gridCol w:w="1003"/>
        <w:gridCol w:w="986"/>
        <w:gridCol w:w="986"/>
        <w:gridCol w:w="986"/>
        <w:gridCol w:w="815"/>
      </w:tblGrid>
      <w:tr w:rsidR="00E60AC5" w:rsidRPr="002C383F" w:rsidTr="00E60AC5">
        <w:trPr>
          <w:trHeight w:val="327"/>
          <w:jc w:val="center"/>
        </w:trPr>
        <w:tc>
          <w:tcPr>
            <w:tcW w:w="1897" w:type="pct"/>
            <w:gridSpan w:val="2"/>
            <w:tcBorders>
              <w:bottom w:val="single" w:sz="4" w:space="0" w:color="auto"/>
            </w:tcBorders>
            <w:shd w:val="clear" w:color="auto" w:fill="auto"/>
            <w:vAlign w:val="center"/>
            <w:hideMark/>
          </w:tcPr>
          <w:p w:rsidR="00E60AC5" w:rsidRPr="002C383F" w:rsidRDefault="00E60AC5" w:rsidP="002C383F">
            <w:pPr>
              <w:widowControl/>
              <w:autoSpaceDE/>
              <w:autoSpaceDN/>
              <w:adjustRightInd/>
              <w:spacing w:line="240" w:lineRule="auto"/>
              <w:ind w:firstLine="0"/>
              <w:jc w:val="center"/>
              <w:rPr>
                <w:rFonts w:cs="Arial"/>
                <w:bCs/>
                <w:sz w:val="22"/>
              </w:rPr>
            </w:pPr>
            <w:r w:rsidRPr="002C383F">
              <w:rPr>
                <w:rFonts w:cs="Arial"/>
                <w:bCs/>
                <w:sz w:val="22"/>
              </w:rPr>
              <w:t>Стратиграфическое подразделение</w:t>
            </w:r>
          </w:p>
        </w:tc>
        <w:tc>
          <w:tcPr>
            <w:tcW w:w="812" w:type="pct"/>
            <w:gridSpan w:val="2"/>
            <w:tcBorders>
              <w:bottom w:val="single" w:sz="4" w:space="0" w:color="auto"/>
            </w:tcBorders>
            <w:shd w:val="clear" w:color="auto" w:fill="auto"/>
            <w:vAlign w:val="center"/>
            <w:hideMark/>
          </w:tcPr>
          <w:p w:rsidR="00E60AC5" w:rsidRPr="002C383F" w:rsidRDefault="00E60AC5" w:rsidP="002C383F">
            <w:pPr>
              <w:widowControl/>
              <w:autoSpaceDE/>
              <w:autoSpaceDN/>
              <w:adjustRightInd/>
              <w:spacing w:line="240" w:lineRule="auto"/>
              <w:ind w:firstLine="0"/>
              <w:jc w:val="center"/>
              <w:rPr>
                <w:rFonts w:cs="Arial"/>
                <w:bCs/>
                <w:sz w:val="22"/>
              </w:rPr>
            </w:pPr>
            <w:r w:rsidRPr="002C383F">
              <w:rPr>
                <w:rFonts w:cs="Arial"/>
                <w:bCs/>
                <w:sz w:val="22"/>
              </w:rPr>
              <w:t xml:space="preserve">Интервал, </w:t>
            </w:r>
            <w:proofErr w:type="gramStart"/>
            <w:r w:rsidRPr="002C383F">
              <w:rPr>
                <w:rFonts w:cs="Arial"/>
                <w:bCs/>
                <w:sz w:val="22"/>
              </w:rPr>
              <w:t>м</w:t>
            </w:r>
            <w:proofErr w:type="gramEnd"/>
          </w:p>
        </w:tc>
        <w:tc>
          <w:tcPr>
            <w:tcW w:w="481" w:type="pct"/>
            <w:vMerge w:val="restart"/>
            <w:tcBorders>
              <w:bottom w:val="single" w:sz="4" w:space="0" w:color="auto"/>
            </w:tcBorders>
            <w:shd w:val="clear" w:color="auto" w:fill="auto"/>
            <w:textDirection w:val="btLr"/>
            <w:vAlign w:val="center"/>
            <w:hideMark/>
          </w:tcPr>
          <w:p w:rsidR="00E60AC5" w:rsidRDefault="00E60AC5" w:rsidP="002C383F">
            <w:pPr>
              <w:widowControl/>
              <w:autoSpaceDE/>
              <w:autoSpaceDN/>
              <w:adjustRightInd/>
              <w:spacing w:line="240" w:lineRule="auto"/>
              <w:ind w:left="113" w:right="113" w:firstLine="0"/>
              <w:jc w:val="center"/>
              <w:rPr>
                <w:rFonts w:cs="Arial"/>
                <w:bCs/>
                <w:sz w:val="22"/>
              </w:rPr>
            </w:pPr>
            <w:r w:rsidRPr="002C383F">
              <w:rPr>
                <w:rFonts w:cs="Arial"/>
                <w:bCs/>
                <w:sz w:val="22"/>
              </w:rPr>
              <w:t>Коэффици</w:t>
            </w:r>
            <w:r>
              <w:rPr>
                <w:rFonts w:cs="Arial"/>
                <w:bCs/>
                <w:sz w:val="22"/>
              </w:rPr>
              <w:t>ент</w:t>
            </w:r>
          </w:p>
          <w:p w:rsidR="00E60AC5" w:rsidRDefault="00E60AC5" w:rsidP="002C383F">
            <w:pPr>
              <w:widowControl/>
              <w:autoSpaceDE/>
              <w:autoSpaceDN/>
              <w:adjustRightInd/>
              <w:spacing w:line="240" w:lineRule="auto"/>
              <w:ind w:left="113" w:right="113" w:firstLine="0"/>
              <w:jc w:val="center"/>
              <w:rPr>
                <w:rFonts w:cs="Arial"/>
                <w:bCs/>
                <w:sz w:val="22"/>
              </w:rPr>
            </w:pPr>
            <w:proofErr w:type="spellStart"/>
            <w:r w:rsidRPr="002C383F">
              <w:rPr>
                <w:rFonts w:cs="Arial"/>
                <w:bCs/>
                <w:sz w:val="22"/>
              </w:rPr>
              <w:t>аномаль</w:t>
            </w:r>
            <w:r>
              <w:rPr>
                <w:rFonts w:cs="Arial"/>
                <w:bCs/>
                <w:sz w:val="22"/>
              </w:rPr>
              <w:t>ности</w:t>
            </w:r>
            <w:proofErr w:type="spellEnd"/>
          </w:p>
          <w:p w:rsidR="00E60AC5" w:rsidRPr="002C383F" w:rsidRDefault="00E60AC5" w:rsidP="002C383F">
            <w:pPr>
              <w:widowControl/>
              <w:autoSpaceDE/>
              <w:autoSpaceDN/>
              <w:adjustRightInd/>
              <w:spacing w:line="240" w:lineRule="auto"/>
              <w:ind w:left="113" w:right="113" w:firstLine="0"/>
              <w:jc w:val="center"/>
              <w:rPr>
                <w:rFonts w:cs="Arial"/>
                <w:bCs/>
                <w:sz w:val="22"/>
              </w:rPr>
            </w:pPr>
            <w:r w:rsidRPr="002C383F">
              <w:rPr>
                <w:rFonts w:cs="Arial"/>
                <w:bCs/>
                <w:sz w:val="22"/>
              </w:rPr>
              <w:t>пластового давления</w:t>
            </w:r>
          </w:p>
        </w:tc>
        <w:tc>
          <w:tcPr>
            <w:tcW w:w="1418" w:type="pct"/>
            <w:gridSpan w:val="3"/>
            <w:shd w:val="clear" w:color="auto" w:fill="auto"/>
            <w:vAlign w:val="center"/>
            <w:hideMark/>
          </w:tcPr>
          <w:p w:rsidR="00E60AC5" w:rsidRPr="002C383F" w:rsidRDefault="00E60AC5" w:rsidP="002C383F">
            <w:pPr>
              <w:widowControl/>
              <w:autoSpaceDE/>
              <w:autoSpaceDN/>
              <w:adjustRightInd/>
              <w:spacing w:line="240" w:lineRule="auto"/>
              <w:ind w:firstLine="0"/>
              <w:jc w:val="center"/>
              <w:rPr>
                <w:rFonts w:cs="Arial"/>
                <w:bCs/>
                <w:sz w:val="22"/>
              </w:rPr>
            </w:pPr>
            <w:r w:rsidRPr="002C383F">
              <w:rPr>
                <w:rFonts w:cs="Arial"/>
                <w:bCs/>
                <w:sz w:val="22"/>
              </w:rPr>
              <w:t>Градиенты, МПа/</w:t>
            </w:r>
            <w:proofErr w:type="gramStart"/>
            <w:r w:rsidRPr="002C383F">
              <w:rPr>
                <w:rFonts w:cs="Arial"/>
                <w:bCs/>
                <w:sz w:val="22"/>
              </w:rPr>
              <w:t>м</w:t>
            </w:r>
            <w:proofErr w:type="gramEnd"/>
          </w:p>
        </w:tc>
        <w:tc>
          <w:tcPr>
            <w:tcW w:w="392" w:type="pct"/>
            <w:vMerge w:val="restart"/>
            <w:tcBorders>
              <w:bottom w:val="single" w:sz="4" w:space="0" w:color="auto"/>
            </w:tcBorders>
            <w:shd w:val="clear" w:color="auto" w:fill="auto"/>
            <w:textDirection w:val="btLr"/>
            <w:vAlign w:val="center"/>
            <w:hideMark/>
          </w:tcPr>
          <w:p w:rsidR="00E60AC5" w:rsidRPr="002C383F" w:rsidRDefault="00E60AC5" w:rsidP="002C383F">
            <w:pPr>
              <w:widowControl/>
              <w:autoSpaceDE/>
              <w:autoSpaceDN/>
              <w:adjustRightInd/>
              <w:spacing w:line="240" w:lineRule="auto"/>
              <w:ind w:left="113" w:right="113" w:firstLine="0"/>
              <w:jc w:val="center"/>
              <w:rPr>
                <w:rFonts w:cs="Arial"/>
                <w:bCs/>
                <w:sz w:val="22"/>
              </w:rPr>
            </w:pPr>
            <w:r w:rsidRPr="002C383F">
              <w:rPr>
                <w:rFonts w:cs="Arial"/>
                <w:bCs/>
                <w:sz w:val="22"/>
              </w:rPr>
              <w:t xml:space="preserve">Температура, </w:t>
            </w:r>
            <w:proofErr w:type="spellStart"/>
            <w:r w:rsidRPr="002C383F">
              <w:rPr>
                <w:rFonts w:cs="Arial"/>
                <w:bCs/>
                <w:sz w:val="22"/>
                <w:vertAlign w:val="superscript"/>
              </w:rPr>
              <w:t>о</w:t>
            </w:r>
            <w:r w:rsidRPr="002C383F">
              <w:rPr>
                <w:rFonts w:cs="Arial"/>
                <w:bCs/>
                <w:sz w:val="22"/>
              </w:rPr>
              <w:t>С</w:t>
            </w:r>
            <w:proofErr w:type="spellEnd"/>
            <w:r w:rsidRPr="002C383F">
              <w:rPr>
                <w:rFonts w:cs="Arial"/>
                <w:bCs/>
                <w:sz w:val="22"/>
              </w:rPr>
              <w:t>/100м</w:t>
            </w:r>
          </w:p>
        </w:tc>
      </w:tr>
      <w:tr w:rsidR="00E60AC5" w:rsidRPr="002C383F" w:rsidTr="00C6776C">
        <w:trPr>
          <w:trHeight w:val="1928"/>
          <w:jc w:val="center"/>
        </w:trPr>
        <w:tc>
          <w:tcPr>
            <w:tcW w:w="1452" w:type="pct"/>
            <w:shd w:val="clear" w:color="auto" w:fill="auto"/>
            <w:noWrap/>
            <w:vAlign w:val="center"/>
            <w:hideMark/>
          </w:tcPr>
          <w:p w:rsidR="00E60AC5" w:rsidRPr="002C383F" w:rsidRDefault="00E60AC5" w:rsidP="002C383F">
            <w:pPr>
              <w:widowControl/>
              <w:autoSpaceDE/>
              <w:autoSpaceDN/>
              <w:adjustRightInd/>
              <w:spacing w:line="240" w:lineRule="auto"/>
              <w:ind w:firstLine="0"/>
              <w:jc w:val="center"/>
              <w:rPr>
                <w:rFonts w:cs="Arial"/>
                <w:bCs/>
                <w:sz w:val="22"/>
              </w:rPr>
            </w:pPr>
            <w:r w:rsidRPr="002C383F">
              <w:rPr>
                <w:rFonts w:cs="Arial"/>
                <w:bCs/>
                <w:sz w:val="22"/>
              </w:rPr>
              <w:t>название</w:t>
            </w:r>
          </w:p>
        </w:tc>
        <w:tc>
          <w:tcPr>
            <w:tcW w:w="445" w:type="pct"/>
            <w:shd w:val="clear" w:color="auto" w:fill="auto"/>
            <w:vAlign w:val="center"/>
            <w:hideMark/>
          </w:tcPr>
          <w:p w:rsidR="00E60AC5" w:rsidRPr="002C383F" w:rsidRDefault="00E60AC5" w:rsidP="002C383F">
            <w:pPr>
              <w:widowControl/>
              <w:autoSpaceDE/>
              <w:autoSpaceDN/>
              <w:adjustRightInd/>
              <w:spacing w:line="240" w:lineRule="auto"/>
              <w:ind w:firstLine="0"/>
              <w:jc w:val="center"/>
              <w:rPr>
                <w:rFonts w:cs="Arial"/>
                <w:bCs/>
                <w:sz w:val="22"/>
              </w:rPr>
            </w:pPr>
            <w:r w:rsidRPr="002C383F">
              <w:rPr>
                <w:rFonts w:cs="Arial"/>
                <w:bCs/>
                <w:sz w:val="22"/>
              </w:rPr>
              <w:t>индекс</w:t>
            </w:r>
          </w:p>
        </w:tc>
        <w:tc>
          <w:tcPr>
            <w:tcW w:w="406" w:type="pct"/>
            <w:shd w:val="clear" w:color="auto" w:fill="auto"/>
            <w:vAlign w:val="center"/>
          </w:tcPr>
          <w:p w:rsidR="00E60AC5" w:rsidRPr="002C383F" w:rsidRDefault="00E60AC5" w:rsidP="0039176F">
            <w:pPr>
              <w:widowControl/>
              <w:autoSpaceDE/>
              <w:autoSpaceDN/>
              <w:adjustRightInd/>
              <w:spacing w:line="240" w:lineRule="auto"/>
              <w:ind w:firstLine="0"/>
              <w:jc w:val="center"/>
              <w:rPr>
                <w:rFonts w:cs="Arial"/>
                <w:bCs/>
                <w:sz w:val="22"/>
              </w:rPr>
            </w:pPr>
            <w:proofErr w:type="gramStart"/>
            <w:r w:rsidRPr="002C383F">
              <w:rPr>
                <w:rFonts w:cs="Arial"/>
                <w:bCs/>
                <w:sz w:val="22"/>
              </w:rPr>
              <w:t>от</w:t>
            </w:r>
            <w:proofErr w:type="gramEnd"/>
            <w:r w:rsidRPr="002C383F">
              <w:rPr>
                <w:rFonts w:cs="Arial"/>
                <w:bCs/>
                <w:sz w:val="22"/>
              </w:rPr>
              <w:br/>
              <w:t>(верх)</w:t>
            </w:r>
          </w:p>
        </w:tc>
        <w:tc>
          <w:tcPr>
            <w:tcW w:w="406" w:type="pct"/>
            <w:shd w:val="clear" w:color="auto" w:fill="auto"/>
            <w:vAlign w:val="center"/>
          </w:tcPr>
          <w:p w:rsidR="00E60AC5" w:rsidRPr="002C383F" w:rsidRDefault="00E60AC5" w:rsidP="0039176F">
            <w:pPr>
              <w:widowControl/>
              <w:autoSpaceDE/>
              <w:autoSpaceDN/>
              <w:adjustRightInd/>
              <w:spacing w:line="240" w:lineRule="auto"/>
              <w:ind w:firstLine="0"/>
              <w:jc w:val="center"/>
              <w:rPr>
                <w:rFonts w:cs="Arial"/>
                <w:bCs/>
                <w:sz w:val="22"/>
              </w:rPr>
            </w:pPr>
            <w:proofErr w:type="gramStart"/>
            <w:r w:rsidRPr="002C383F">
              <w:rPr>
                <w:rFonts w:cs="Arial"/>
                <w:bCs/>
                <w:sz w:val="22"/>
              </w:rPr>
              <w:t>до</w:t>
            </w:r>
            <w:proofErr w:type="gramEnd"/>
            <w:r w:rsidRPr="002C383F">
              <w:rPr>
                <w:rFonts w:cs="Arial"/>
                <w:bCs/>
                <w:sz w:val="22"/>
              </w:rPr>
              <w:br/>
              <w:t>(низ)</w:t>
            </w:r>
          </w:p>
        </w:tc>
        <w:tc>
          <w:tcPr>
            <w:tcW w:w="481" w:type="pct"/>
            <w:vMerge/>
            <w:vAlign w:val="center"/>
            <w:hideMark/>
          </w:tcPr>
          <w:p w:rsidR="00E60AC5" w:rsidRPr="002C383F" w:rsidRDefault="00E60AC5" w:rsidP="002C383F">
            <w:pPr>
              <w:widowControl/>
              <w:autoSpaceDE/>
              <w:autoSpaceDN/>
              <w:adjustRightInd/>
              <w:spacing w:line="240" w:lineRule="auto"/>
              <w:ind w:firstLine="0"/>
              <w:jc w:val="center"/>
              <w:rPr>
                <w:rFonts w:cs="Arial"/>
                <w:bCs/>
                <w:sz w:val="22"/>
              </w:rPr>
            </w:pPr>
          </w:p>
        </w:tc>
        <w:tc>
          <w:tcPr>
            <w:tcW w:w="473" w:type="pct"/>
            <w:shd w:val="clear" w:color="auto" w:fill="auto"/>
            <w:textDirection w:val="btLr"/>
            <w:vAlign w:val="center"/>
          </w:tcPr>
          <w:p w:rsidR="00E60AC5" w:rsidRDefault="00E60AC5" w:rsidP="0039176F">
            <w:pPr>
              <w:widowControl/>
              <w:autoSpaceDE/>
              <w:autoSpaceDN/>
              <w:adjustRightInd/>
              <w:spacing w:line="240" w:lineRule="auto"/>
              <w:ind w:left="113" w:right="113" w:firstLine="0"/>
              <w:jc w:val="center"/>
              <w:rPr>
                <w:rFonts w:cs="Arial"/>
                <w:bCs/>
                <w:sz w:val="22"/>
              </w:rPr>
            </w:pPr>
            <w:r w:rsidRPr="002C383F">
              <w:rPr>
                <w:rFonts w:cs="Arial"/>
                <w:bCs/>
                <w:sz w:val="22"/>
              </w:rPr>
              <w:t>горно</w:t>
            </w:r>
            <w:r>
              <w:rPr>
                <w:rFonts w:cs="Arial"/>
                <w:bCs/>
                <w:sz w:val="22"/>
              </w:rPr>
              <w:t>го</w:t>
            </w:r>
          </w:p>
          <w:p w:rsidR="00E60AC5" w:rsidRPr="002C383F" w:rsidRDefault="00E60AC5" w:rsidP="0039176F">
            <w:pPr>
              <w:widowControl/>
              <w:autoSpaceDE/>
              <w:autoSpaceDN/>
              <w:adjustRightInd/>
              <w:spacing w:line="240" w:lineRule="auto"/>
              <w:ind w:left="113" w:right="113" w:firstLine="0"/>
              <w:jc w:val="center"/>
              <w:rPr>
                <w:rFonts w:cs="Arial"/>
                <w:bCs/>
                <w:sz w:val="22"/>
              </w:rPr>
            </w:pPr>
            <w:r w:rsidRPr="002C383F">
              <w:rPr>
                <w:rFonts w:cs="Arial"/>
                <w:bCs/>
                <w:sz w:val="22"/>
              </w:rPr>
              <w:t>давления</w:t>
            </w:r>
          </w:p>
        </w:tc>
        <w:tc>
          <w:tcPr>
            <w:tcW w:w="473" w:type="pct"/>
            <w:shd w:val="clear" w:color="auto" w:fill="auto"/>
            <w:textDirection w:val="btLr"/>
            <w:vAlign w:val="center"/>
          </w:tcPr>
          <w:p w:rsidR="00E60AC5" w:rsidRDefault="00E60AC5" w:rsidP="0039176F">
            <w:pPr>
              <w:widowControl/>
              <w:autoSpaceDE/>
              <w:autoSpaceDN/>
              <w:adjustRightInd/>
              <w:spacing w:line="240" w:lineRule="auto"/>
              <w:ind w:left="113" w:right="113" w:firstLine="0"/>
              <w:jc w:val="center"/>
              <w:rPr>
                <w:rFonts w:cs="Arial"/>
                <w:bCs/>
                <w:sz w:val="22"/>
              </w:rPr>
            </w:pPr>
            <w:r w:rsidRPr="002C383F">
              <w:rPr>
                <w:rFonts w:cs="Arial"/>
                <w:bCs/>
                <w:sz w:val="22"/>
              </w:rPr>
              <w:t>поровог</w:t>
            </w:r>
            <w:r>
              <w:rPr>
                <w:rFonts w:cs="Arial"/>
                <w:bCs/>
                <w:sz w:val="22"/>
              </w:rPr>
              <w:t>о</w:t>
            </w:r>
          </w:p>
          <w:p w:rsidR="00E60AC5" w:rsidRPr="002C383F" w:rsidRDefault="00E60AC5" w:rsidP="0039176F">
            <w:pPr>
              <w:widowControl/>
              <w:autoSpaceDE/>
              <w:autoSpaceDN/>
              <w:adjustRightInd/>
              <w:spacing w:line="240" w:lineRule="auto"/>
              <w:ind w:left="113" w:right="113" w:firstLine="0"/>
              <w:jc w:val="center"/>
              <w:rPr>
                <w:rFonts w:cs="Arial"/>
                <w:bCs/>
                <w:sz w:val="22"/>
              </w:rPr>
            </w:pPr>
            <w:r w:rsidRPr="002C383F">
              <w:rPr>
                <w:rFonts w:cs="Arial"/>
                <w:bCs/>
                <w:sz w:val="22"/>
              </w:rPr>
              <w:t>давления</w:t>
            </w:r>
          </w:p>
        </w:tc>
        <w:tc>
          <w:tcPr>
            <w:tcW w:w="473" w:type="pct"/>
            <w:shd w:val="clear" w:color="auto" w:fill="auto"/>
            <w:textDirection w:val="btLr"/>
            <w:vAlign w:val="center"/>
          </w:tcPr>
          <w:p w:rsidR="00E60AC5" w:rsidRDefault="00E60AC5" w:rsidP="0039176F">
            <w:pPr>
              <w:widowControl/>
              <w:autoSpaceDE/>
              <w:autoSpaceDN/>
              <w:adjustRightInd/>
              <w:spacing w:line="240" w:lineRule="auto"/>
              <w:ind w:left="113" w:right="113" w:firstLine="0"/>
              <w:jc w:val="center"/>
              <w:rPr>
                <w:rFonts w:cs="Arial"/>
                <w:bCs/>
                <w:sz w:val="22"/>
              </w:rPr>
            </w:pPr>
            <w:proofErr w:type="spellStart"/>
            <w:r w:rsidRPr="002C383F">
              <w:rPr>
                <w:rFonts w:cs="Arial"/>
                <w:bCs/>
                <w:sz w:val="22"/>
              </w:rPr>
              <w:t>гидроразры</w:t>
            </w:r>
            <w:r>
              <w:rPr>
                <w:rFonts w:cs="Arial"/>
                <w:bCs/>
                <w:sz w:val="22"/>
              </w:rPr>
              <w:t>ва</w:t>
            </w:r>
            <w:proofErr w:type="spellEnd"/>
          </w:p>
          <w:p w:rsidR="00E60AC5" w:rsidRPr="002C383F" w:rsidRDefault="00E60AC5" w:rsidP="0039176F">
            <w:pPr>
              <w:widowControl/>
              <w:autoSpaceDE/>
              <w:autoSpaceDN/>
              <w:adjustRightInd/>
              <w:spacing w:line="240" w:lineRule="auto"/>
              <w:ind w:left="113" w:right="113" w:firstLine="0"/>
              <w:jc w:val="center"/>
              <w:rPr>
                <w:rFonts w:cs="Arial"/>
                <w:bCs/>
                <w:sz w:val="22"/>
              </w:rPr>
            </w:pPr>
            <w:r w:rsidRPr="002C383F">
              <w:rPr>
                <w:rFonts w:cs="Arial"/>
                <w:bCs/>
                <w:sz w:val="22"/>
              </w:rPr>
              <w:t>пород</w:t>
            </w:r>
          </w:p>
        </w:tc>
        <w:tc>
          <w:tcPr>
            <w:tcW w:w="392" w:type="pct"/>
            <w:vMerge/>
            <w:vAlign w:val="center"/>
            <w:hideMark/>
          </w:tcPr>
          <w:p w:rsidR="00E60AC5" w:rsidRPr="002C383F" w:rsidRDefault="00E60AC5" w:rsidP="002C383F">
            <w:pPr>
              <w:widowControl/>
              <w:autoSpaceDE/>
              <w:autoSpaceDN/>
              <w:adjustRightInd/>
              <w:spacing w:line="240" w:lineRule="auto"/>
              <w:ind w:firstLine="0"/>
              <w:jc w:val="center"/>
              <w:rPr>
                <w:rFonts w:cs="Arial"/>
                <w:bCs/>
                <w:sz w:val="22"/>
              </w:rPr>
            </w:pPr>
          </w:p>
        </w:tc>
      </w:tr>
      <w:tr w:rsidR="00E60AC5" w:rsidRPr="002C383F" w:rsidTr="00C6776C">
        <w:trPr>
          <w:trHeight w:val="64"/>
          <w:jc w:val="center"/>
        </w:trPr>
        <w:tc>
          <w:tcPr>
            <w:tcW w:w="1452" w:type="pct"/>
            <w:shd w:val="clear" w:color="auto" w:fill="auto"/>
            <w:noWrap/>
            <w:vAlign w:val="center"/>
          </w:tcPr>
          <w:p w:rsidR="002C383F" w:rsidRPr="002C383F" w:rsidRDefault="002C383F"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2C383F" w:rsidRPr="002C383F" w:rsidRDefault="002C383F"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2C383F" w:rsidRPr="002C383F" w:rsidRDefault="002C383F"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2C383F" w:rsidRPr="002C383F" w:rsidRDefault="002C383F"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2C383F" w:rsidRPr="002C383F" w:rsidRDefault="002C383F"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2C383F" w:rsidRPr="002C383F" w:rsidRDefault="002C383F"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2C383F" w:rsidRPr="002C383F" w:rsidRDefault="002C383F"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2C383F" w:rsidRPr="002C383F" w:rsidRDefault="002C383F"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2C383F" w:rsidRPr="002C383F" w:rsidRDefault="002C383F"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BF41C1" w:rsidRPr="002C383F" w:rsidTr="00C6776C">
        <w:trPr>
          <w:trHeight w:val="64"/>
          <w:jc w:val="center"/>
        </w:trPr>
        <w:tc>
          <w:tcPr>
            <w:tcW w:w="1452" w:type="pct"/>
            <w:shd w:val="clear" w:color="auto" w:fill="auto"/>
            <w:noWrap/>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45"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06"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81"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473"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c>
          <w:tcPr>
            <w:tcW w:w="392" w:type="pct"/>
            <w:shd w:val="clear" w:color="auto" w:fill="auto"/>
            <w:vAlign w:val="center"/>
          </w:tcPr>
          <w:p w:rsidR="00BF41C1" w:rsidRPr="002C383F" w:rsidRDefault="00BF41C1" w:rsidP="002C383F">
            <w:pPr>
              <w:widowControl/>
              <w:autoSpaceDE/>
              <w:autoSpaceDN/>
              <w:adjustRightInd/>
              <w:spacing w:line="240" w:lineRule="auto"/>
              <w:ind w:firstLine="0"/>
              <w:jc w:val="center"/>
              <w:rPr>
                <w:rFonts w:cs="Arial"/>
                <w:bCs/>
                <w:sz w:val="22"/>
              </w:rPr>
            </w:pPr>
          </w:p>
        </w:tc>
      </w:tr>
      <w:tr w:rsidR="002C383F" w:rsidRPr="00B02FF1" w:rsidTr="00E60AC5">
        <w:trPr>
          <w:trHeight w:val="64"/>
          <w:jc w:val="center"/>
        </w:trPr>
        <w:tc>
          <w:tcPr>
            <w:tcW w:w="5000" w:type="pct"/>
            <w:gridSpan w:val="9"/>
            <w:shd w:val="clear" w:color="auto" w:fill="auto"/>
            <w:noWrap/>
            <w:vAlign w:val="center"/>
          </w:tcPr>
          <w:p w:rsidR="002C383F" w:rsidRPr="00B02FF1" w:rsidRDefault="00B02FF1" w:rsidP="002C383F">
            <w:pPr>
              <w:widowControl/>
              <w:autoSpaceDE/>
              <w:autoSpaceDN/>
              <w:adjustRightInd/>
              <w:spacing w:line="240" w:lineRule="auto"/>
              <w:rPr>
                <w:rFonts w:cs="Arial"/>
                <w:bCs/>
                <w:sz w:val="20"/>
              </w:rPr>
            </w:pPr>
            <w:r w:rsidRPr="00B02FF1">
              <w:rPr>
                <w:rFonts w:cs="Arial"/>
                <w:bCs/>
                <w:sz w:val="20"/>
              </w:rPr>
              <w:t>Примечание</w:t>
            </w:r>
          </w:p>
        </w:tc>
      </w:tr>
    </w:tbl>
    <w:p w:rsidR="0079213D" w:rsidRDefault="0079213D" w:rsidP="009A6415">
      <w:pPr>
        <w:ind w:firstLine="0"/>
        <w:jc w:val="center"/>
        <w:rPr>
          <w:b/>
          <w:sz w:val="28"/>
          <w:szCs w:val="24"/>
        </w:rPr>
      </w:pPr>
    </w:p>
    <w:p w:rsidR="0079213D" w:rsidRDefault="0079213D" w:rsidP="009A6415">
      <w:pPr>
        <w:ind w:firstLine="0"/>
        <w:jc w:val="center"/>
        <w:rPr>
          <w:b/>
          <w:sz w:val="28"/>
          <w:szCs w:val="24"/>
        </w:rPr>
        <w:sectPr w:rsidR="0079213D" w:rsidSect="00D92BDE">
          <w:headerReference w:type="default" r:id="rId23"/>
          <w:footerReference w:type="default" r:id="rId24"/>
          <w:pgSz w:w="11907" w:h="16839" w:code="9"/>
          <w:pgMar w:top="1134" w:right="567" w:bottom="1134" w:left="1134" w:header="709" w:footer="709" w:gutter="0"/>
          <w:cols w:space="708"/>
          <w:docGrid w:linePitch="360"/>
        </w:sectPr>
      </w:pPr>
    </w:p>
    <w:p w:rsidR="00BF41C1" w:rsidRPr="0079213D" w:rsidRDefault="00BF41C1" w:rsidP="00BF41C1">
      <w:pPr>
        <w:ind w:left="-142" w:firstLine="0"/>
        <w:rPr>
          <w:b/>
          <w:szCs w:val="24"/>
        </w:rPr>
      </w:pPr>
      <w:r w:rsidRPr="00C319D4">
        <w:rPr>
          <w:rFonts w:eastAsia="Calibri"/>
          <w:szCs w:val="24"/>
          <w:lang w:eastAsia="en-US"/>
        </w:rPr>
        <w:lastRenderedPageBreak/>
        <w:t xml:space="preserve">Таблица </w:t>
      </w:r>
      <w:r>
        <w:rPr>
          <w:rFonts w:eastAsia="Calibri"/>
          <w:szCs w:val="24"/>
          <w:lang w:eastAsia="en-US"/>
        </w:rPr>
        <w:t>2.9 — </w:t>
      </w:r>
      <w:r w:rsidRPr="00BF41C1">
        <w:rPr>
          <w:rFonts w:eastAsia="Calibri"/>
          <w:szCs w:val="24"/>
          <w:lang w:eastAsia="en-US"/>
        </w:rPr>
        <w:t>Возможные осложнения при проведении технологических операций</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6"/>
        <w:gridCol w:w="1071"/>
        <w:gridCol w:w="1074"/>
        <w:gridCol w:w="2546"/>
        <w:gridCol w:w="2549"/>
        <w:gridCol w:w="5181"/>
      </w:tblGrid>
      <w:tr w:rsidR="00C6776C" w:rsidRPr="00BF41C1" w:rsidTr="00C6776C">
        <w:trPr>
          <w:trHeight w:val="64"/>
          <w:jc w:val="center"/>
        </w:trPr>
        <w:tc>
          <w:tcPr>
            <w:tcW w:w="800" w:type="pct"/>
            <w:vMerge w:val="restart"/>
            <w:shd w:val="clear" w:color="auto" w:fill="auto"/>
            <w:vAlign w:val="center"/>
            <w:hideMark/>
          </w:tcPr>
          <w:p w:rsidR="00BF41C1" w:rsidRDefault="00BF41C1" w:rsidP="00BF41C1">
            <w:pPr>
              <w:spacing w:line="240" w:lineRule="auto"/>
              <w:ind w:firstLine="0"/>
              <w:jc w:val="center"/>
              <w:rPr>
                <w:sz w:val="22"/>
                <w:szCs w:val="22"/>
              </w:rPr>
            </w:pPr>
            <w:r>
              <w:rPr>
                <w:sz w:val="22"/>
                <w:szCs w:val="22"/>
              </w:rPr>
              <w:t>Индекс</w:t>
            </w:r>
          </w:p>
          <w:p w:rsidR="00BF41C1" w:rsidRPr="00BF41C1" w:rsidRDefault="00BF41C1" w:rsidP="00BF41C1">
            <w:pPr>
              <w:spacing w:line="240" w:lineRule="auto"/>
              <w:ind w:firstLine="0"/>
              <w:jc w:val="center"/>
              <w:rPr>
                <w:sz w:val="22"/>
                <w:szCs w:val="22"/>
              </w:rPr>
            </w:pPr>
            <w:r w:rsidRPr="00BF41C1">
              <w:rPr>
                <w:sz w:val="22"/>
                <w:szCs w:val="22"/>
              </w:rPr>
              <w:t>стратиграфического подразделения</w:t>
            </w:r>
          </w:p>
        </w:tc>
        <w:tc>
          <w:tcPr>
            <w:tcW w:w="725" w:type="pct"/>
            <w:gridSpan w:val="2"/>
            <w:shd w:val="clear" w:color="auto" w:fill="auto"/>
            <w:vAlign w:val="center"/>
            <w:hideMark/>
          </w:tcPr>
          <w:p w:rsidR="00BF41C1" w:rsidRPr="00BF41C1" w:rsidRDefault="00BF41C1" w:rsidP="00BF41C1">
            <w:pPr>
              <w:spacing w:line="240" w:lineRule="auto"/>
              <w:ind w:firstLine="0"/>
              <w:jc w:val="center"/>
              <w:rPr>
                <w:sz w:val="22"/>
                <w:szCs w:val="22"/>
              </w:rPr>
            </w:pPr>
            <w:r w:rsidRPr="00BF41C1">
              <w:rPr>
                <w:sz w:val="22"/>
                <w:szCs w:val="22"/>
              </w:rPr>
              <w:t xml:space="preserve">Интервал, </w:t>
            </w:r>
            <w:proofErr w:type="gramStart"/>
            <w:r w:rsidRPr="00BF41C1">
              <w:rPr>
                <w:sz w:val="22"/>
                <w:szCs w:val="22"/>
              </w:rPr>
              <w:t>м</w:t>
            </w:r>
            <w:proofErr w:type="gramEnd"/>
          </w:p>
        </w:tc>
        <w:tc>
          <w:tcPr>
            <w:tcW w:w="861" w:type="pct"/>
            <w:vMerge w:val="restart"/>
            <w:shd w:val="clear" w:color="auto" w:fill="auto"/>
            <w:vAlign w:val="center"/>
            <w:hideMark/>
          </w:tcPr>
          <w:p w:rsidR="00C6776C" w:rsidRDefault="00BF41C1" w:rsidP="00BF41C1">
            <w:pPr>
              <w:spacing w:line="240" w:lineRule="auto"/>
              <w:ind w:firstLine="0"/>
              <w:jc w:val="center"/>
              <w:rPr>
                <w:sz w:val="22"/>
                <w:szCs w:val="22"/>
              </w:rPr>
            </w:pPr>
            <w:r w:rsidRPr="00BF41C1">
              <w:rPr>
                <w:sz w:val="22"/>
                <w:szCs w:val="22"/>
              </w:rPr>
              <w:t>Вид, характеристи</w:t>
            </w:r>
            <w:r w:rsidR="00C6776C">
              <w:rPr>
                <w:sz w:val="22"/>
                <w:szCs w:val="22"/>
              </w:rPr>
              <w:t>ка</w:t>
            </w:r>
          </w:p>
          <w:p w:rsidR="00BF41C1" w:rsidRPr="00BF41C1" w:rsidRDefault="00BF41C1" w:rsidP="00BF41C1">
            <w:pPr>
              <w:spacing w:line="240" w:lineRule="auto"/>
              <w:ind w:firstLine="0"/>
              <w:jc w:val="center"/>
              <w:rPr>
                <w:sz w:val="22"/>
                <w:szCs w:val="22"/>
              </w:rPr>
            </w:pPr>
            <w:r w:rsidRPr="00BF41C1">
              <w:rPr>
                <w:sz w:val="22"/>
                <w:szCs w:val="22"/>
              </w:rPr>
              <w:t>осложнения</w:t>
            </w:r>
          </w:p>
        </w:tc>
        <w:tc>
          <w:tcPr>
            <w:tcW w:w="862" w:type="pct"/>
            <w:vMerge w:val="restart"/>
            <w:shd w:val="clear" w:color="auto" w:fill="auto"/>
            <w:vAlign w:val="center"/>
            <w:hideMark/>
          </w:tcPr>
          <w:p w:rsidR="00BF41C1" w:rsidRDefault="00BF41C1" w:rsidP="00BF41C1">
            <w:pPr>
              <w:spacing w:line="240" w:lineRule="auto"/>
              <w:ind w:firstLine="0"/>
              <w:jc w:val="center"/>
              <w:rPr>
                <w:sz w:val="22"/>
                <w:szCs w:val="22"/>
              </w:rPr>
            </w:pPr>
            <w:r>
              <w:rPr>
                <w:sz w:val="22"/>
                <w:szCs w:val="22"/>
              </w:rPr>
              <w:t>Условия возникновения</w:t>
            </w:r>
          </w:p>
          <w:p w:rsidR="00BF41C1" w:rsidRPr="00BF41C1" w:rsidRDefault="00BF41C1" w:rsidP="00BF41C1">
            <w:pPr>
              <w:spacing w:line="240" w:lineRule="auto"/>
              <w:ind w:firstLine="0"/>
              <w:jc w:val="center"/>
              <w:rPr>
                <w:sz w:val="22"/>
                <w:szCs w:val="22"/>
              </w:rPr>
            </w:pPr>
            <w:r w:rsidRPr="00BF41C1">
              <w:rPr>
                <w:sz w:val="22"/>
                <w:szCs w:val="22"/>
              </w:rPr>
              <w:t>осложнений</w:t>
            </w:r>
          </w:p>
        </w:tc>
        <w:tc>
          <w:tcPr>
            <w:tcW w:w="1752" w:type="pct"/>
            <w:vMerge w:val="restart"/>
            <w:shd w:val="clear" w:color="auto" w:fill="auto"/>
            <w:vAlign w:val="center"/>
            <w:hideMark/>
          </w:tcPr>
          <w:p w:rsidR="00BF41C1" w:rsidRPr="00BF41C1" w:rsidRDefault="00BF41C1" w:rsidP="00BF41C1">
            <w:pPr>
              <w:spacing w:line="240" w:lineRule="auto"/>
              <w:ind w:firstLine="0"/>
              <w:jc w:val="center"/>
              <w:rPr>
                <w:sz w:val="22"/>
                <w:szCs w:val="22"/>
              </w:rPr>
            </w:pPr>
            <w:r w:rsidRPr="00BF41C1">
              <w:rPr>
                <w:sz w:val="22"/>
                <w:szCs w:val="22"/>
              </w:rPr>
              <w:t xml:space="preserve">Осложнения при бурении </w:t>
            </w:r>
            <w:r w:rsidRPr="00BF41C1">
              <w:rPr>
                <w:sz w:val="22"/>
                <w:szCs w:val="22"/>
              </w:rPr>
              <w:br/>
              <w:t>скважин-аналогов</w:t>
            </w:r>
          </w:p>
        </w:tc>
      </w:tr>
      <w:tr w:rsidR="00C6776C" w:rsidRPr="00BF41C1" w:rsidTr="00C6776C">
        <w:trPr>
          <w:trHeight w:val="255"/>
          <w:jc w:val="center"/>
        </w:trPr>
        <w:tc>
          <w:tcPr>
            <w:tcW w:w="800" w:type="pct"/>
            <w:vMerge/>
            <w:vAlign w:val="center"/>
            <w:hideMark/>
          </w:tcPr>
          <w:p w:rsidR="00BF41C1" w:rsidRPr="00BF41C1" w:rsidRDefault="00BF41C1" w:rsidP="00BF41C1">
            <w:pPr>
              <w:spacing w:line="240" w:lineRule="auto"/>
              <w:ind w:firstLine="0"/>
              <w:jc w:val="center"/>
              <w:rPr>
                <w:sz w:val="22"/>
                <w:szCs w:val="22"/>
              </w:rPr>
            </w:pPr>
          </w:p>
        </w:tc>
        <w:tc>
          <w:tcPr>
            <w:tcW w:w="362" w:type="pct"/>
            <w:vMerge w:val="restart"/>
            <w:shd w:val="clear" w:color="auto" w:fill="auto"/>
            <w:vAlign w:val="center"/>
            <w:hideMark/>
          </w:tcPr>
          <w:p w:rsidR="00BF41C1" w:rsidRPr="00BF41C1" w:rsidRDefault="00BF41C1" w:rsidP="00BF41C1">
            <w:pPr>
              <w:spacing w:line="240" w:lineRule="auto"/>
              <w:ind w:firstLine="0"/>
              <w:jc w:val="center"/>
              <w:rPr>
                <w:sz w:val="22"/>
                <w:szCs w:val="22"/>
              </w:rPr>
            </w:pPr>
            <w:proofErr w:type="gramStart"/>
            <w:r w:rsidRPr="00BF41C1">
              <w:rPr>
                <w:sz w:val="22"/>
                <w:szCs w:val="22"/>
              </w:rPr>
              <w:t>от</w:t>
            </w:r>
            <w:proofErr w:type="gramEnd"/>
            <w:r w:rsidRPr="00BF41C1">
              <w:rPr>
                <w:sz w:val="22"/>
                <w:szCs w:val="22"/>
              </w:rPr>
              <w:br/>
              <w:t>(верх)</w:t>
            </w:r>
          </w:p>
        </w:tc>
        <w:tc>
          <w:tcPr>
            <w:tcW w:w="363" w:type="pct"/>
            <w:vMerge w:val="restart"/>
            <w:shd w:val="clear" w:color="auto" w:fill="auto"/>
            <w:vAlign w:val="center"/>
            <w:hideMark/>
          </w:tcPr>
          <w:p w:rsidR="00BF41C1" w:rsidRPr="00BF41C1" w:rsidRDefault="00BF41C1" w:rsidP="00BF41C1">
            <w:pPr>
              <w:spacing w:line="240" w:lineRule="auto"/>
              <w:ind w:firstLine="0"/>
              <w:jc w:val="center"/>
              <w:rPr>
                <w:sz w:val="22"/>
                <w:szCs w:val="22"/>
              </w:rPr>
            </w:pPr>
            <w:proofErr w:type="gramStart"/>
            <w:r w:rsidRPr="00BF41C1">
              <w:rPr>
                <w:sz w:val="22"/>
                <w:szCs w:val="22"/>
              </w:rPr>
              <w:t>до</w:t>
            </w:r>
            <w:proofErr w:type="gramEnd"/>
            <w:r w:rsidRPr="00BF41C1">
              <w:rPr>
                <w:sz w:val="22"/>
                <w:szCs w:val="22"/>
              </w:rPr>
              <w:br/>
              <w:t>(низ)</w:t>
            </w:r>
          </w:p>
        </w:tc>
        <w:tc>
          <w:tcPr>
            <w:tcW w:w="861" w:type="pct"/>
            <w:vMerge/>
            <w:vAlign w:val="center"/>
            <w:hideMark/>
          </w:tcPr>
          <w:p w:rsidR="00BF41C1" w:rsidRPr="00BF41C1" w:rsidRDefault="00BF41C1" w:rsidP="00BF41C1">
            <w:pPr>
              <w:spacing w:line="240" w:lineRule="auto"/>
              <w:ind w:firstLine="0"/>
              <w:jc w:val="center"/>
              <w:rPr>
                <w:sz w:val="22"/>
                <w:szCs w:val="22"/>
              </w:rPr>
            </w:pPr>
          </w:p>
        </w:tc>
        <w:tc>
          <w:tcPr>
            <w:tcW w:w="862" w:type="pct"/>
            <w:vMerge/>
            <w:vAlign w:val="center"/>
            <w:hideMark/>
          </w:tcPr>
          <w:p w:rsidR="00BF41C1" w:rsidRPr="00BF41C1" w:rsidRDefault="00BF41C1" w:rsidP="00BF41C1">
            <w:pPr>
              <w:spacing w:line="240" w:lineRule="auto"/>
              <w:ind w:firstLine="0"/>
              <w:jc w:val="center"/>
              <w:rPr>
                <w:sz w:val="22"/>
                <w:szCs w:val="22"/>
              </w:rPr>
            </w:pPr>
          </w:p>
        </w:tc>
        <w:tc>
          <w:tcPr>
            <w:tcW w:w="1752" w:type="pct"/>
            <w:vMerge/>
            <w:vAlign w:val="center"/>
            <w:hideMark/>
          </w:tcPr>
          <w:p w:rsidR="00BF41C1" w:rsidRPr="00BF41C1" w:rsidRDefault="00BF41C1" w:rsidP="00BF41C1">
            <w:pPr>
              <w:spacing w:line="240" w:lineRule="auto"/>
              <w:ind w:firstLine="0"/>
              <w:jc w:val="center"/>
              <w:rPr>
                <w:sz w:val="22"/>
                <w:szCs w:val="22"/>
              </w:rPr>
            </w:pPr>
          </w:p>
        </w:tc>
      </w:tr>
      <w:tr w:rsidR="00C6776C" w:rsidRPr="00BF41C1" w:rsidTr="00C6776C">
        <w:trPr>
          <w:trHeight w:val="253"/>
          <w:jc w:val="center"/>
        </w:trPr>
        <w:tc>
          <w:tcPr>
            <w:tcW w:w="800" w:type="pct"/>
            <w:vMerge/>
            <w:vAlign w:val="center"/>
            <w:hideMark/>
          </w:tcPr>
          <w:p w:rsidR="00BF41C1" w:rsidRPr="00BF41C1" w:rsidRDefault="00BF41C1" w:rsidP="00BF41C1">
            <w:pPr>
              <w:spacing w:line="240" w:lineRule="auto"/>
              <w:ind w:firstLine="0"/>
              <w:jc w:val="center"/>
              <w:rPr>
                <w:sz w:val="22"/>
                <w:szCs w:val="22"/>
              </w:rPr>
            </w:pPr>
          </w:p>
        </w:tc>
        <w:tc>
          <w:tcPr>
            <w:tcW w:w="362" w:type="pct"/>
            <w:vMerge/>
            <w:vAlign w:val="center"/>
            <w:hideMark/>
          </w:tcPr>
          <w:p w:rsidR="00BF41C1" w:rsidRPr="00BF41C1" w:rsidRDefault="00BF41C1" w:rsidP="00BF41C1">
            <w:pPr>
              <w:spacing w:line="240" w:lineRule="auto"/>
              <w:ind w:firstLine="0"/>
              <w:jc w:val="center"/>
              <w:rPr>
                <w:sz w:val="22"/>
                <w:szCs w:val="22"/>
              </w:rPr>
            </w:pPr>
          </w:p>
        </w:tc>
        <w:tc>
          <w:tcPr>
            <w:tcW w:w="363" w:type="pct"/>
            <w:vMerge/>
            <w:vAlign w:val="center"/>
            <w:hideMark/>
          </w:tcPr>
          <w:p w:rsidR="00BF41C1" w:rsidRPr="00BF41C1" w:rsidRDefault="00BF41C1" w:rsidP="00BF41C1">
            <w:pPr>
              <w:spacing w:line="240" w:lineRule="auto"/>
              <w:ind w:firstLine="0"/>
              <w:jc w:val="center"/>
              <w:rPr>
                <w:sz w:val="22"/>
                <w:szCs w:val="22"/>
              </w:rPr>
            </w:pPr>
          </w:p>
        </w:tc>
        <w:tc>
          <w:tcPr>
            <w:tcW w:w="861" w:type="pct"/>
            <w:vMerge/>
            <w:vAlign w:val="center"/>
            <w:hideMark/>
          </w:tcPr>
          <w:p w:rsidR="00BF41C1" w:rsidRPr="00BF41C1" w:rsidRDefault="00BF41C1" w:rsidP="00BF41C1">
            <w:pPr>
              <w:spacing w:line="240" w:lineRule="auto"/>
              <w:ind w:firstLine="0"/>
              <w:jc w:val="center"/>
              <w:rPr>
                <w:sz w:val="22"/>
                <w:szCs w:val="22"/>
              </w:rPr>
            </w:pPr>
          </w:p>
        </w:tc>
        <w:tc>
          <w:tcPr>
            <w:tcW w:w="862" w:type="pct"/>
            <w:vMerge/>
            <w:vAlign w:val="center"/>
            <w:hideMark/>
          </w:tcPr>
          <w:p w:rsidR="00BF41C1" w:rsidRPr="00BF41C1" w:rsidRDefault="00BF41C1" w:rsidP="00BF41C1">
            <w:pPr>
              <w:spacing w:line="240" w:lineRule="auto"/>
              <w:ind w:firstLine="0"/>
              <w:jc w:val="center"/>
              <w:rPr>
                <w:sz w:val="22"/>
                <w:szCs w:val="22"/>
              </w:rPr>
            </w:pPr>
          </w:p>
        </w:tc>
        <w:tc>
          <w:tcPr>
            <w:tcW w:w="1752" w:type="pct"/>
            <w:vMerge/>
            <w:vAlign w:val="center"/>
            <w:hideMark/>
          </w:tcPr>
          <w:p w:rsidR="00BF41C1" w:rsidRPr="00BF41C1" w:rsidRDefault="00BF41C1"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BF41C1" w:rsidRPr="00BF41C1" w:rsidRDefault="00BF41C1" w:rsidP="00BF41C1">
            <w:pPr>
              <w:spacing w:line="240" w:lineRule="auto"/>
              <w:ind w:firstLine="0"/>
              <w:jc w:val="center"/>
              <w:rPr>
                <w:sz w:val="22"/>
                <w:szCs w:val="22"/>
              </w:rPr>
            </w:pPr>
          </w:p>
        </w:tc>
        <w:tc>
          <w:tcPr>
            <w:tcW w:w="362" w:type="pct"/>
            <w:shd w:val="clear" w:color="auto" w:fill="auto"/>
            <w:vAlign w:val="center"/>
          </w:tcPr>
          <w:p w:rsidR="00BF41C1" w:rsidRPr="00BF41C1" w:rsidRDefault="00BF41C1" w:rsidP="00BF41C1">
            <w:pPr>
              <w:spacing w:line="240" w:lineRule="auto"/>
              <w:ind w:firstLine="0"/>
              <w:jc w:val="center"/>
              <w:rPr>
                <w:sz w:val="22"/>
                <w:szCs w:val="22"/>
              </w:rPr>
            </w:pPr>
          </w:p>
        </w:tc>
        <w:tc>
          <w:tcPr>
            <w:tcW w:w="363" w:type="pct"/>
            <w:shd w:val="clear" w:color="auto" w:fill="auto"/>
            <w:vAlign w:val="center"/>
          </w:tcPr>
          <w:p w:rsidR="00BF41C1" w:rsidRPr="00BF41C1" w:rsidRDefault="00BF41C1" w:rsidP="00BF41C1">
            <w:pPr>
              <w:spacing w:line="240" w:lineRule="auto"/>
              <w:ind w:firstLine="0"/>
              <w:jc w:val="center"/>
              <w:rPr>
                <w:sz w:val="22"/>
                <w:szCs w:val="22"/>
              </w:rPr>
            </w:pPr>
          </w:p>
        </w:tc>
        <w:tc>
          <w:tcPr>
            <w:tcW w:w="861" w:type="pct"/>
            <w:shd w:val="clear" w:color="auto" w:fill="auto"/>
            <w:vAlign w:val="center"/>
          </w:tcPr>
          <w:p w:rsidR="00BF41C1" w:rsidRPr="00BF41C1" w:rsidRDefault="00BF41C1" w:rsidP="00BF41C1">
            <w:pPr>
              <w:spacing w:line="240" w:lineRule="auto"/>
              <w:ind w:firstLine="0"/>
              <w:jc w:val="center"/>
              <w:rPr>
                <w:sz w:val="22"/>
                <w:szCs w:val="22"/>
              </w:rPr>
            </w:pPr>
          </w:p>
        </w:tc>
        <w:tc>
          <w:tcPr>
            <w:tcW w:w="862" w:type="pct"/>
            <w:shd w:val="clear" w:color="auto" w:fill="auto"/>
            <w:vAlign w:val="center"/>
          </w:tcPr>
          <w:p w:rsidR="00BF41C1" w:rsidRPr="00BF41C1" w:rsidRDefault="00BF41C1" w:rsidP="00BF41C1">
            <w:pPr>
              <w:spacing w:line="240" w:lineRule="auto"/>
              <w:ind w:firstLine="0"/>
              <w:jc w:val="center"/>
              <w:rPr>
                <w:sz w:val="22"/>
                <w:szCs w:val="22"/>
              </w:rPr>
            </w:pPr>
          </w:p>
        </w:tc>
        <w:tc>
          <w:tcPr>
            <w:tcW w:w="1752" w:type="pct"/>
            <w:shd w:val="clear" w:color="auto" w:fill="auto"/>
            <w:noWrap/>
            <w:vAlign w:val="center"/>
          </w:tcPr>
          <w:p w:rsidR="00BF41C1" w:rsidRPr="00BF41C1" w:rsidRDefault="00BF41C1" w:rsidP="00BF41C1">
            <w:pPr>
              <w:spacing w:line="240" w:lineRule="auto"/>
              <w:ind w:firstLine="0"/>
              <w:jc w:val="center"/>
              <w:rPr>
                <w:sz w:val="22"/>
                <w:szCs w:val="22"/>
              </w:rPr>
            </w:pPr>
          </w:p>
        </w:tc>
      </w:tr>
      <w:tr w:rsidR="00BF41C1" w:rsidRPr="00BF41C1" w:rsidTr="00C6776C">
        <w:trPr>
          <w:trHeight w:val="64"/>
          <w:jc w:val="center"/>
        </w:trPr>
        <w:tc>
          <w:tcPr>
            <w:tcW w:w="800" w:type="pct"/>
            <w:shd w:val="clear" w:color="auto" w:fill="auto"/>
            <w:vAlign w:val="center"/>
          </w:tcPr>
          <w:p w:rsidR="00BF41C1" w:rsidRPr="00BF41C1" w:rsidRDefault="00BF41C1" w:rsidP="00BF41C1">
            <w:pPr>
              <w:spacing w:line="240" w:lineRule="auto"/>
              <w:ind w:firstLine="0"/>
              <w:jc w:val="center"/>
              <w:rPr>
                <w:sz w:val="22"/>
                <w:szCs w:val="22"/>
              </w:rPr>
            </w:pPr>
          </w:p>
        </w:tc>
        <w:tc>
          <w:tcPr>
            <w:tcW w:w="362" w:type="pct"/>
            <w:shd w:val="clear" w:color="auto" w:fill="auto"/>
            <w:vAlign w:val="center"/>
          </w:tcPr>
          <w:p w:rsidR="00BF41C1" w:rsidRPr="00BF41C1" w:rsidRDefault="00BF41C1" w:rsidP="00BF41C1">
            <w:pPr>
              <w:spacing w:line="240" w:lineRule="auto"/>
              <w:ind w:firstLine="0"/>
              <w:jc w:val="center"/>
              <w:rPr>
                <w:sz w:val="22"/>
                <w:szCs w:val="22"/>
              </w:rPr>
            </w:pPr>
          </w:p>
        </w:tc>
        <w:tc>
          <w:tcPr>
            <w:tcW w:w="363" w:type="pct"/>
            <w:shd w:val="clear" w:color="auto" w:fill="auto"/>
            <w:vAlign w:val="center"/>
          </w:tcPr>
          <w:p w:rsidR="00BF41C1" w:rsidRPr="00BF41C1" w:rsidRDefault="00BF41C1" w:rsidP="00BF41C1">
            <w:pPr>
              <w:spacing w:line="240" w:lineRule="auto"/>
              <w:ind w:firstLine="0"/>
              <w:jc w:val="center"/>
              <w:rPr>
                <w:sz w:val="22"/>
                <w:szCs w:val="22"/>
              </w:rPr>
            </w:pPr>
          </w:p>
        </w:tc>
        <w:tc>
          <w:tcPr>
            <w:tcW w:w="861" w:type="pct"/>
            <w:shd w:val="clear" w:color="auto" w:fill="auto"/>
            <w:vAlign w:val="center"/>
          </w:tcPr>
          <w:p w:rsidR="00BF41C1" w:rsidRPr="00BF41C1" w:rsidRDefault="00BF41C1" w:rsidP="00BF41C1">
            <w:pPr>
              <w:spacing w:line="240" w:lineRule="auto"/>
              <w:ind w:firstLine="0"/>
              <w:jc w:val="center"/>
              <w:rPr>
                <w:sz w:val="22"/>
                <w:szCs w:val="22"/>
              </w:rPr>
            </w:pPr>
          </w:p>
        </w:tc>
        <w:tc>
          <w:tcPr>
            <w:tcW w:w="862" w:type="pct"/>
            <w:shd w:val="clear" w:color="auto" w:fill="auto"/>
            <w:vAlign w:val="center"/>
          </w:tcPr>
          <w:p w:rsidR="00BF41C1" w:rsidRPr="00BF41C1" w:rsidRDefault="00BF41C1" w:rsidP="00BF41C1">
            <w:pPr>
              <w:spacing w:line="240" w:lineRule="auto"/>
              <w:ind w:firstLine="0"/>
              <w:jc w:val="center"/>
              <w:rPr>
                <w:sz w:val="22"/>
                <w:szCs w:val="22"/>
              </w:rPr>
            </w:pPr>
          </w:p>
        </w:tc>
        <w:tc>
          <w:tcPr>
            <w:tcW w:w="1752" w:type="pct"/>
            <w:shd w:val="clear" w:color="auto" w:fill="auto"/>
            <w:noWrap/>
            <w:vAlign w:val="center"/>
          </w:tcPr>
          <w:p w:rsidR="00BF41C1" w:rsidRPr="00BF41C1" w:rsidRDefault="00BF41C1" w:rsidP="00BF41C1">
            <w:pPr>
              <w:spacing w:line="240" w:lineRule="auto"/>
              <w:ind w:firstLine="0"/>
              <w:jc w:val="center"/>
              <w:rPr>
                <w:sz w:val="22"/>
                <w:szCs w:val="22"/>
              </w:rPr>
            </w:pPr>
          </w:p>
        </w:tc>
      </w:tr>
      <w:tr w:rsidR="00BF41C1" w:rsidRPr="00BF41C1" w:rsidTr="00C6776C">
        <w:trPr>
          <w:trHeight w:val="64"/>
          <w:jc w:val="center"/>
        </w:trPr>
        <w:tc>
          <w:tcPr>
            <w:tcW w:w="800" w:type="pct"/>
            <w:shd w:val="clear" w:color="auto" w:fill="auto"/>
            <w:vAlign w:val="center"/>
          </w:tcPr>
          <w:p w:rsidR="00BF41C1" w:rsidRPr="00BF41C1" w:rsidRDefault="00BF41C1" w:rsidP="00BF41C1">
            <w:pPr>
              <w:spacing w:line="240" w:lineRule="auto"/>
              <w:ind w:firstLine="0"/>
              <w:jc w:val="center"/>
              <w:rPr>
                <w:sz w:val="22"/>
                <w:szCs w:val="22"/>
              </w:rPr>
            </w:pPr>
          </w:p>
        </w:tc>
        <w:tc>
          <w:tcPr>
            <w:tcW w:w="362" w:type="pct"/>
            <w:shd w:val="clear" w:color="auto" w:fill="auto"/>
            <w:vAlign w:val="center"/>
          </w:tcPr>
          <w:p w:rsidR="00BF41C1" w:rsidRPr="00BF41C1" w:rsidRDefault="00BF41C1" w:rsidP="00BF41C1">
            <w:pPr>
              <w:spacing w:line="240" w:lineRule="auto"/>
              <w:ind w:firstLine="0"/>
              <w:jc w:val="center"/>
              <w:rPr>
                <w:sz w:val="22"/>
                <w:szCs w:val="22"/>
              </w:rPr>
            </w:pPr>
          </w:p>
        </w:tc>
        <w:tc>
          <w:tcPr>
            <w:tcW w:w="363" w:type="pct"/>
            <w:shd w:val="clear" w:color="auto" w:fill="auto"/>
            <w:vAlign w:val="center"/>
          </w:tcPr>
          <w:p w:rsidR="00BF41C1" w:rsidRPr="00BF41C1" w:rsidRDefault="00BF41C1" w:rsidP="00BF41C1">
            <w:pPr>
              <w:spacing w:line="240" w:lineRule="auto"/>
              <w:ind w:firstLine="0"/>
              <w:jc w:val="center"/>
              <w:rPr>
                <w:sz w:val="22"/>
                <w:szCs w:val="22"/>
              </w:rPr>
            </w:pPr>
          </w:p>
        </w:tc>
        <w:tc>
          <w:tcPr>
            <w:tcW w:w="861" w:type="pct"/>
            <w:shd w:val="clear" w:color="auto" w:fill="auto"/>
            <w:vAlign w:val="center"/>
          </w:tcPr>
          <w:p w:rsidR="00BF41C1" w:rsidRPr="00BF41C1" w:rsidRDefault="00BF41C1" w:rsidP="00BF41C1">
            <w:pPr>
              <w:spacing w:line="240" w:lineRule="auto"/>
              <w:ind w:firstLine="0"/>
              <w:jc w:val="center"/>
              <w:rPr>
                <w:sz w:val="22"/>
                <w:szCs w:val="22"/>
              </w:rPr>
            </w:pPr>
          </w:p>
        </w:tc>
        <w:tc>
          <w:tcPr>
            <w:tcW w:w="862" w:type="pct"/>
            <w:shd w:val="clear" w:color="auto" w:fill="auto"/>
            <w:vAlign w:val="center"/>
          </w:tcPr>
          <w:p w:rsidR="00BF41C1" w:rsidRPr="00BF41C1" w:rsidRDefault="00BF41C1" w:rsidP="00BF41C1">
            <w:pPr>
              <w:spacing w:line="240" w:lineRule="auto"/>
              <w:ind w:firstLine="0"/>
              <w:jc w:val="center"/>
              <w:rPr>
                <w:sz w:val="22"/>
                <w:szCs w:val="22"/>
              </w:rPr>
            </w:pPr>
          </w:p>
        </w:tc>
        <w:tc>
          <w:tcPr>
            <w:tcW w:w="1752" w:type="pct"/>
            <w:shd w:val="clear" w:color="auto" w:fill="auto"/>
            <w:noWrap/>
            <w:vAlign w:val="center"/>
          </w:tcPr>
          <w:p w:rsidR="00BF41C1" w:rsidRPr="00BF41C1" w:rsidRDefault="00BF41C1" w:rsidP="00BF41C1">
            <w:pPr>
              <w:spacing w:line="240" w:lineRule="auto"/>
              <w:ind w:firstLine="0"/>
              <w:jc w:val="center"/>
              <w:rPr>
                <w:sz w:val="22"/>
                <w:szCs w:val="22"/>
              </w:rPr>
            </w:pPr>
          </w:p>
        </w:tc>
      </w:tr>
      <w:tr w:rsidR="00BF41C1" w:rsidRPr="00BF41C1" w:rsidTr="00C6776C">
        <w:trPr>
          <w:trHeight w:val="64"/>
          <w:jc w:val="center"/>
        </w:trPr>
        <w:tc>
          <w:tcPr>
            <w:tcW w:w="800" w:type="pct"/>
            <w:shd w:val="clear" w:color="auto" w:fill="auto"/>
            <w:vAlign w:val="center"/>
          </w:tcPr>
          <w:p w:rsidR="00BF41C1" w:rsidRPr="00BF41C1" w:rsidRDefault="00BF41C1" w:rsidP="00BF41C1">
            <w:pPr>
              <w:spacing w:line="240" w:lineRule="auto"/>
              <w:ind w:firstLine="0"/>
              <w:jc w:val="center"/>
              <w:rPr>
                <w:sz w:val="22"/>
                <w:szCs w:val="22"/>
              </w:rPr>
            </w:pPr>
          </w:p>
        </w:tc>
        <w:tc>
          <w:tcPr>
            <w:tcW w:w="362" w:type="pct"/>
            <w:shd w:val="clear" w:color="auto" w:fill="auto"/>
            <w:vAlign w:val="center"/>
          </w:tcPr>
          <w:p w:rsidR="00BF41C1" w:rsidRPr="00BF41C1" w:rsidRDefault="00BF41C1" w:rsidP="00BF41C1">
            <w:pPr>
              <w:spacing w:line="240" w:lineRule="auto"/>
              <w:ind w:firstLine="0"/>
              <w:jc w:val="center"/>
              <w:rPr>
                <w:sz w:val="22"/>
                <w:szCs w:val="22"/>
              </w:rPr>
            </w:pPr>
          </w:p>
        </w:tc>
        <w:tc>
          <w:tcPr>
            <w:tcW w:w="363" w:type="pct"/>
            <w:shd w:val="clear" w:color="auto" w:fill="auto"/>
            <w:vAlign w:val="center"/>
          </w:tcPr>
          <w:p w:rsidR="00BF41C1" w:rsidRPr="00BF41C1" w:rsidRDefault="00BF41C1" w:rsidP="00BF41C1">
            <w:pPr>
              <w:spacing w:line="240" w:lineRule="auto"/>
              <w:ind w:firstLine="0"/>
              <w:jc w:val="center"/>
              <w:rPr>
                <w:sz w:val="22"/>
                <w:szCs w:val="22"/>
              </w:rPr>
            </w:pPr>
          </w:p>
        </w:tc>
        <w:tc>
          <w:tcPr>
            <w:tcW w:w="861" w:type="pct"/>
            <w:shd w:val="clear" w:color="auto" w:fill="auto"/>
            <w:vAlign w:val="center"/>
          </w:tcPr>
          <w:p w:rsidR="00BF41C1" w:rsidRPr="00BF41C1" w:rsidRDefault="00BF41C1" w:rsidP="00BF41C1">
            <w:pPr>
              <w:spacing w:line="240" w:lineRule="auto"/>
              <w:ind w:firstLine="0"/>
              <w:jc w:val="center"/>
              <w:rPr>
                <w:sz w:val="22"/>
                <w:szCs w:val="22"/>
              </w:rPr>
            </w:pPr>
          </w:p>
        </w:tc>
        <w:tc>
          <w:tcPr>
            <w:tcW w:w="862" w:type="pct"/>
            <w:shd w:val="clear" w:color="auto" w:fill="auto"/>
            <w:vAlign w:val="center"/>
          </w:tcPr>
          <w:p w:rsidR="00BF41C1" w:rsidRPr="00BF41C1" w:rsidRDefault="00BF41C1" w:rsidP="00BF41C1">
            <w:pPr>
              <w:spacing w:line="240" w:lineRule="auto"/>
              <w:ind w:firstLine="0"/>
              <w:jc w:val="center"/>
              <w:rPr>
                <w:sz w:val="22"/>
                <w:szCs w:val="22"/>
              </w:rPr>
            </w:pPr>
          </w:p>
        </w:tc>
        <w:tc>
          <w:tcPr>
            <w:tcW w:w="1752" w:type="pct"/>
            <w:shd w:val="clear" w:color="auto" w:fill="auto"/>
            <w:noWrap/>
            <w:vAlign w:val="center"/>
          </w:tcPr>
          <w:p w:rsidR="00BF41C1" w:rsidRPr="00BF41C1" w:rsidRDefault="00BF41C1"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C6776C" w:rsidRPr="00BF41C1" w:rsidTr="00C6776C">
        <w:trPr>
          <w:trHeight w:val="64"/>
          <w:jc w:val="center"/>
        </w:trPr>
        <w:tc>
          <w:tcPr>
            <w:tcW w:w="800" w:type="pct"/>
            <w:shd w:val="clear" w:color="auto" w:fill="auto"/>
            <w:vAlign w:val="center"/>
          </w:tcPr>
          <w:p w:rsidR="00C6776C" w:rsidRPr="00BF41C1" w:rsidRDefault="00C6776C" w:rsidP="00BF41C1">
            <w:pPr>
              <w:spacing w:line="240" w:lineRule="auto"/>
              <w:ind w:firstLine="0"/>
              <w:jc w:val="center"/>
              <w:rPr>
                <w:sz w:val="22"/>
                <w:szCs w:val="22"/>
              </w:rPr>
            </w:pPr>
          </w:p>
        </w:tc>
        <w:tc>
          <w:tcPr>
            <w:tcW w:w="362" w:type="pct"/>
            <w:shd w:val="clear" w:color="auto" w:fill="auto"/>
            <w:vAlign w:val="center"/>
          </w:tcPr>
          <w:p w:rsidR="00C6776C" w:rsidRPr="00BF41C1" w:rsidRDefault="00C6776C" w:rsidP="00BF41C1">
            <w:pPr>
              <w:spacing w:line="240" w:lineRule="auto"/>
              <w:ind w:firstLine="0"/>
              <w:jc w:val="center"/>
              <w:rPr>
                <w:sz w:val="22"/>
                <w:szCs w:val="22"/>
              </w:rPr>
            </w:pPr>
          </w:p>
        </w:tc>
        <w:tc>
          <w:tcPr>
            <w:tcW w:w="363" w:type="pct"/>
            <w:shd w:val="clear" w:color="auto" w:fill="auto"/>
            <w:vAlign w:val="center"/>
          </w:tcPr>
          <w:p w:rsidR="00C6776C" w:rsidRPr="00BF41C1" w:rsidRDefault="00C6776C" w:rsidP="00BF41C1">
            <w:pPr>
              <w:spacing w:line="240" w:lineRule="auto"/>
              <w:ind w:firstLine="0"/>
              <w:jc w:val="center"/>
              <w:rPr>
                <w:sz w:val="22"/>
                <w:szCs w:val="22"/>
              </w:rPr>
            </w:pPr>
          </w:p>
        </w:tc>
        <w:tc>
          <w:tcPr>
            <w:tcW w:w="861" w:type="pct"/>
            <w:shd w:val="clear" w:color="auto" w:fill="auto"/>
            <w:vAlign w:val="center"/>
          </w:tcPr>
          <w:p w:rsidR="00C6776C" w:rsidRPr="00BF41C1" w:rsidRDefault="00C6776C" w:rsidP="00BF41C1">
            <w:pPr>
              <w:spacing w:line="240" w:lineRule="auto"/>
              <w:ind w:firstLine="0"/>
              <w:jc w:val="center"/>
              <w:rPr>
                <w:sz w:val="22"/>
                <w:szCs w:val="22"/>
              </w:rPr>
            </w:pPr>
          </w:p>
        </w:tc>
        <w:tc>
          <w:tcPr>
            <w:tcW w:w="862" w:type="pct"/>
            <w:shd w:val="clear" w:color="auto" w:fill="auto"/>
            <w:vAlign w:val="center"/>
          </w:tcPr>
          <w:p w:rsidR="00C6776C" w:rsidRPr="00BF41C1" w:rsidRDefault="00C6776C" w:rsidP="00BF41C1">
            <w:pPr>
              <w:spacing w:line="240" w:lineRule="auto"/>
              <w:ind w:firstLine="0"/>
              <w:jc w:val="center"/>
              <w:rPr>
                <w:sz w:val="22"/>
                <w:szCs w:val="22"/>
              </w:rPr>
            </w:pPr>
          </w:p>
        </w:tc>
        <w:tc>
          <w:tcPr>
            <w:tcW w:w="1752" w:type="pct"/>
            <w:shd w:val="clear" w:color="auto" w:fill="auto"/>
            <w:noWrap/>
            <w:vAlign w:val="center"/>
          </w:tcPr>
          <w:p w:rsidR="00C6776C" w:rsidRPr="00BF41C1" w:rsidRDefault="00C6776C" w:rsidP="00BF41C1">
            <w:pPr>
              <w:spacing w:line="240" w:lineRule="auto"/>
              <w:ind w:firstLine="0"/>
              <w:jc w:val="center"/>
              <w:rPr>
                <w:sz w:val="22"/>
                <w:szCs w:val="22"/>
              </w:rPr>
            </w:pPr>
          </w:p>
        </w:tc>
      </w:tr>
      <w:tr w:rsidR="00BF41C1" w:rsidRPr="00BF41C1" w:rsidTr="00C6776C">
        <w:trPr>
          <w:trHeight w:val="64"/>
          <w:jc w:val="center"/>
        </w:trPr>
        <w:tc>
          <w:tcPr>
            <w:tcW w:w="800" w:type="pct"/>
            <w:shd w:val="clear" w:color="auto" w:fill="auto"/>
            <w:vAlign w:val="center"/>
          </w:tcPr>
          <w:p w:rsidR="00BF41C1" w:rsidRPr="00BF41C1" w:rsidRDefault="00BF41C1" w:rsidP="00BF41C1">
            <w:pPr>
              <w:spacing w:line="240" w:lineRule="auto"/>
              <w:ind w:firstLine="0"/>
              <w:jc w:val="center"/>
              <w:rPr>
                <w:sz w:val="22"/>
                <w:szCs w:val="22"/>
              </w:rPr>
            </w:pPr>
          </w:p>
        </w:tc>
        <w:tc>
          <w:tcPr>
            <w:tcW w:w="362" w:type="pct"/>
            <w:shd w:val="clear" w:color="auto" w:fill="auto"/>
            <w:vAlign w:val="center"/>
          </w:tcPr>
          <w:p w:rsidR="00BF41C1" w:rsidRPr="00BF41C1" w:rsidRDefault="00BF41C1" w:rsidP="00BF41C1">
            <w:pPr>
              <w:spacing w:line="240" w:lineRule="auto"/>
              <w:ind w:firstLine="0"/>
              <w:jc w:val="center"/>
              <w:rPr>
                <w:sz w:val="22"/>
                <w:szCs w:val="22"/>
              </w:rPr>
            </w:pPr>
          </w:p>
        </w:tc>
        <w:tc>
          <w:tcPr>
            <w:tcW w:w="363" w:type="pct"/>
            <w:shd w:val="clear" w:color="auto" w:fill="auto"/>
            <w:vAlign w:val="center"/>
          </w:tcPr>
          <w:p w:rsidR="00BF41C1" w:rsidRPr="00BF41C1" w:rsidRDefault="00BF41C1" w:rsidP="00BF41C1">
            <w:pPr>
              <w:spacing w:line="240" w:lineRule="auto"/>
              <w:ind w:firstLine="0"/>
              <w:jc w:val="center"/>
              <w:rPr>
                <w:sz w:val="22"/>
                <w:szCs w:val="22"/>
              </w:rPr>
            </w:pPr>
          </w:p>
        </w:tc>
        <w:tc>
          <w:tcPr>
            <w:tcW w:w="861" w:type="pct"/>
            <w:shd w:val="clear" w:color="auto" w:fill="auto"/>
            <w:vAlign w:val="center"/>
          </w:tcPr>
          <w:p w:rsidR="00BF41C1" w:rsidRPr="00BF41C1" w:rsidRDefault="00BF41C1" w:rsidP="00BF41C1">
            <w:pPr>
              <w:spacing w:line="240" w:lineRule="auto"/>
              <w:ind w:firstLine="0"/>
              <w:jc w:val="center"/>
              <w:rPr>
                <w:sz w:val="22"/>
                <w:szCs w:val="22"/>
              </w:rPr>
            </w:pPr>
          </w:p>
        </w:tc>
        <w:tc>
          <w:tcPr>
            <w:tcW w:w="862" w:type="pct"/>
            <w:shd w:val="clear" w:color="auto" w:fill="auto"/>
            <w:vAlign w:val="center"/>
          </w:tcPr>
          <w:p w:rsidR="00BF41C1" w:rsidRPr="00BF41C1" w:rsidRDefault="00BF41C1" w:rsidP="00BF41C1">
            <w:pPr>
              <w:spacing w:line="240" w:lineRule="auto"/>
              <w:ind w:firstLine="0"/>
              <w:jc w:val="center"/>
              <w:rPr>
                <w:sz w:val="22"/>
                <w:szCs w:val="22"/>
              </w:rPr>
            </w:pPr>
          </w:p>
        </w:tc>
        <w:tc>
          <w:tcPr>
            <w:tcW w:w="1752" w:type="pct"/>
            <w:shd w:val="clear" w:color="auto" w:fill="auto"/>
            <w:noWrap/>
            <w:vAlign w:val="center"/>
          </w:tcPr>
          <w:p w:rsidR="00BF41C1" w:rsidRPr="00BF41C1" w:rsidRDefault="00BF41C1" w:rsidP="00BF41C1">
            <w:pPr>
              <w:spacing w:line="240" w:lineRule="auto"/>
              <w:ind w:firstLine="0"/>
              <w:jc w:val="center"/>
              <w:rPr>
                <w:sz w:val="22"/>
                <w:szCs w:val="22"/>
              </w:rPr>
            </w:pPr>
          </w:p>
        </w:tc>
      </w:tr>
      <w:tr w:rsidR="00BF41C1" w:rsidRPr="00BF41C1" w:rsidTr="00C6776C">
        <w:trPr>
          <w:trHeight w:val="64"/>
          <w:jc w:val="center"/>
        </w:trPr>
        <w:tc>
          <w:tcPr>
            <w:tcW w:w="800" w:type="pct"/>
            <w:shd w:val="clear" w:color="auto" w:fill="auto"/>
            <w:vAlign w:val="center"/>
          </w:tcPr>
          <w:p w:rsidR="00BF41C1" w:rsidRPr="00BF41C1" w:rsidRDefault="00BF41C1" w:rsidP="00BF41C1">
            <w:pPr>
              <w:spacing w:line="240" w:lineRule="auto"/>
              <w:ind w:firstLine="0"/>
              <w:jc w:val="center"/>
              <w:rPr>
                <w:sz w:val="22"/>
                <w:szCs w:val="22"/>
              </w:rPr>
            </w:pPr>
          </w:p>
        </w:tc>
        <w:tc>
          <w:tcPr>
            <w:tcW w:w="362" w:type="pct"/>
            <w:shd w:val="clear" w:color="auto" w:fill="auto"/>
            <w:vAlign w:val="center"/>
          </w:tcPr>
          <w:p w:rsidR="00BF41C1" w:rsidRPr="00BF41C1" w:rsidRDefault="00BF41C1" w:rsidP="00BF41C1">
            <w:pPr>
              <w:spacing w:line="240" w:lineRule="auto"/>
              <w:ind w:firstLine="0"/>
              <w:jc w:val="center"/>
              <w:rPr>
                <w:sz w:val="22"/>
                <w:szCs w:val="22"/>
              </w:rPr>
            </w:pPr>
          </w:p>
        </w:tc>
        <w:tc>
          <w:tcPr>
            <w:tcW w:w="363" w:type="pct"/>
            <w:shd w:val="clear" w:color="auto" w:fill="auto"/>
            <w:vAlign w:val="center"/>
          </w:tcPr>
          <w:p w:rsidR="00BF41C1" w:rsidRPr="00BF41C1" w:rsidRDefault="00BF41C1" w:rsidP="00BF41C1">
            <w:pPr>
              <w:spacing w:line="240" w:lineRule="auto"/>
              <w:ind w:firstLine="0"/>
              <w:jc w:val="center"/>
              <w:rPr>
                <w:sz w:val="22"/>
                <w:szCs w:val="22"/>
              </w:rPr>
            </w:pPr>
          </w:p>
        </w:tc>
        <w:tc>
          <w:tcPr>
            <w:tcW w:w="861" w:type="pct"/>
            <w:shd w:val="clear" w:color="auto" w:fill="auto"/>
            <w:vAlign w:val="center"/>
          </w:tcPr>
          <w:p w:rsidR="00BF41C1" w:rsidRPr="00BF41C1" w:rsidRDefault="00BF41C1" w:rsidP="00BF41C1">
            <w:pPr>
              <w:spacing w:line="240" w:lineRule="auto"/>
              <w:ind w:firstLine="0"/>
              <w:jc w:val="center"/>
              <w:rPr>
                <w:sz w:val="22"/>
                <w:szCs w:val="22"/>
              </w:rPr>
            </w:pPr>
          </w:p>
        </w:tc>
        <w:tc>
          <w:tcPr>
            <w:tcW w:w="862" w:type="pct"/>
            <w:shd w:val="clear" w:color="auto" w:fill="auto"/>
            <w:vAlign w:val="center"/>
          </w:tcPr>
          <w:p w:rsidR="00BF41C1" w:rsidRPr="00BF41C1" w:rsidRDefault="00BF41C1" w:rsidP="00BF41C1">
            <w:pPr>
              <w:spacing w:line="240" w:lineRule="auto"/>
              <w:ind w:firstLine="0"/>
              <w:jc w:val="center"/>
              <w:rPr>
                <w:sz w:val="22"/>
                <w:szCs w:val="22"/>
              </w:rPr>
            </w:pPr>
          </w:p>
        </w:tc>
        <w:tc>
          <w:tcPr>
            <w:tcW w:w="1752" w:type="pct"/>
            <w:shd w:val="clear" w:color="auto" w:fill="auto"/>
            <w:noWrap/>
            <w:vAlign w:val="center"/>
          </w:tcPr>
          <w:p w:rsidR="00BF41C1" w:rsidRPr="00BF41C1" w:rsidRDefault="00BF41C1" w:rsidP="00BF41C1">
            <w:pPr>
              <w:spacing w:line="240" w:lineRule="auto"/>
              <w:ind w:firstLine="0"/>
              <w:jc w:val="center"/>
              <w:rPr>
                <w:sz w:val="22"/>
                <w:szCs w:val="22"/>
              </w:rPr>
            </w:pPr>
          </w:p>
        </w:tc>
      </w:tr>
      <w:tr w:rsidR="00BF41C1" w:rsidRPr="00BF41C1" w:rsidTr="00C6776C">
        <w:trPr>
          <w:trHeight w:val="64"/>
          <w:jc w:val="center"/>
        </w:trPr>
        <w:tc>
          <w:tcPr>
            <w:tcW w:w="800" w:type="pct"/>
            <w:shd w:val="clear" w:color="auto" w:fill="auto"/>
            <w:vAlign w:val="center"/>
          </w:tcPr>
          <w:p w:rsidR="00BF41C1" w:rsidRPr="00BF41C1" w:rsidRDefault="00BF41C1" w:rsidP="00BF41C1">
            <w:pPr>
              <w:spacing w:line="240" w:lineRule="auto"/>
              <w:ind w:firstLine="0"/>
              <w:jc w:val="center"/>
              <w:rPr>
                <w:sz w:val="22"/>
                <w:szCs w:val="22"/>
              </w:rPr>
            </w:pPr>
          </w:p>
        </w:tc>
        <w:tc>
          <w:tcPr>
            <w:tcW w:w="362" w:type="pct"/>
            <w:shd w:val="clear" w:color="auto" w:fill="auto"/>
            <w:vAlign w:val="center"/>
          </w:tcPr>
          <w:p w:rsidR="00BF41C1" w:rsidRPr="00BF41C1" w:rsidRDefault="00BF41C1" w:rsidP="00BF41C1">
            <w:pPr>
              <w:spacing w:line="240" w:lineRule="auto"/>
              <w:ind w:firstLine="0"/>
              <w:jc w:val="center"/>
              <w:rPr>
                <w:sz w:val="22"/>
                <w:szCs w:val="22"/>
              </w:rPr>
            </w:pPr>
          </w:p>
        </w:tc>
        <w:tc>
          <w:tcPr>
            <w:tcW w:w="363" w:type="pct"/>
            <w:shd w:val="clear" w:color="auto" w:fill="auto"/>
            <w:vAlign w:val="center"/>
          </w:tcPr>
          <w:p w:rsidR="00BF41C1" w:rsidRPr="00BF41C1" w:rsidRDefault="00BF41C1" w:rsidP="00BF41C1">
            <w:pPr>
              <w:spacing w:line="240" w:lineRule="auto"/>
              <w:ind w:firstLine="0"/>
              <w:jc w:val="center"/>
              <w:rPr>
                <w:sz w:val="22"/>
                <w:szCs w:val="22"/>
              </w:rPr>
            </w:pPr>
          </w:p>
        </w:tc>
        <w:tc>
          <w:tcPr>
            <w:tcW w:w="861" w:type="pct"/>
            <w:shd w:val="clear" w:color="auto" w:fill="auto"/>
            <w:vAlign w:val="center"/>
          </w:tcPr>
          <w:p w:rsidR="00BF41C1" w:rsidRPr="00BF41C1" w:rsidRDefault="00BF41C1" w:rsidP="00BF41C1">
            <w:pPr>
              <w:spacing w:line="240" w:lineRule="auto"/>
              <w:ind w:firstLine="0"/>
              <w:jc w:val="center"/>
              <w:rPr>
                <w:sz w:val="22"/>
                <w:szCs w:val="22"/>
              </w:rPr>
            </w:pPr>
          </w:p>
        </w:tc>
        <w:tc>
          <w:tcPr>
            <w:tcW w:w="862" w:type="pct"/>
            <w:shd w:val="clear" w:color="auto" w:fill="auto"/>
            <w:vAlign w:val="center"/>
          </w:tcPr>
          <w:p w:rsidR="00BF41C1" w:rsidRPr="00BF41C1" w:rsidRDefault="00BF41C1" w:rsidP="00BF41C1">
            <w:pPr>
              <w:spacing w:line="240" w:lineRule="auto"/>
              <w:ind w:firstLine="0"/>
              <w:jc w:val="center"/>
              <w:rPr>
                <w:sz w:val="22"/>
                <w:szCs w:val="22"/>
              </w:rPr>
            </w:pPr>
          </w:p>
        </w:tc>
        <w:tc>
          <w:tcPr>
            <w:tcW w:w="1752" w:type="pct"/>
            <w:shd w:val="clear" w:color="auto" w:fill="auto"/>
            <w:noWrap/>
            <w:vAlign w:val="center"/>
          </w:tcPr>
          <w:p w:rsidR="00BF41C1" w:rsidRPr="00BF41C1" w:rsidRDefault="00BF41C1" w:rsidP="00BF41C1">
            <w:pPr>
              <w:spacing w:line="240" w:lineRule="auto"/>
              <w:ind w:firstLine="0"/>
              <w:jc w:val="center"/>
              <w:rPr>
                <w:sz w:val="22"/>
                <w:szCs w:val="22"/>
              </w:rPr>
            </w:pPr>
          </w:p>
        </w:tc>
      </w:tr>
      <w:tr w:rsidR="00BF41C1" w:rsidRPr="00BF41C1" w:rsidTr="00C6776C">
        <w:trPr>
          <w:trHeight w:val="64"/>
          <w:jc w:val="center"/>
        </w:trPr>
        <w:tc>
          <w:tcPr>
            <w:tcW w:w="800" w:type="pct"/>
            <w:shd w:val="clear" w:color="auto" w:fill="auto"/>
            <w:vAlign w:val="center"/>
          </w:tcPr>
          <w:p w:rsidR="00BF41C1" w:rsidRPr="00BF41C1" w:rsidRDefault="00BF41C1" w:rsidP="00BF41C1">
            <w:pPr>
              <w:spacing w:line="240" w:lineRule="auto"/>
              <w:ind w:firstLine="0"/>
              <w:jc w:val="center"/>
              <w:rPr>
                <w:sz w:val="22"/>
                <w:szCs w:val="22"/>
              </w:rPr>
            </w:pPr>
          </w:p>
        </w:tc>
        <w:tc>
          <w:tcPr>
            <w:tcW w:w="362" w:type="pct"/>
            <w:shd w:val="clear" w:color="auto" w:fill="auto"/>
            <w:vAlign w:val="center"/>
          </w:tcPr>
          <w:p w:rsidR="00BF41C1" w:rsidRPr="00BF41C1" w:rsidRDefault="00BF41C1" w:rsidP="00BF41C1">
            <w:pPr>
              <w:spacing w:line="240" w:lineRule="auto"/>
              <w:ind w:firstLine="0"/>
              <w:jc w:val="center"/>
              <w:rPr>
                <w:sz w:val="22"/>
                <w:szCs w:val="22"/>
              </w:rPr>
            </w:pPr>
          </w:p>
        </w:tc>
        <w:tc>
          <w:tcPr>
            <w:tcW w:w="363" w:type="pct"/>
            <w:shd w:val="clear" w:color="auto" w:fill="auto"/>
            <w:vAlign w:val="center"/>
          </w:tcPr>
          <w:p w:rsidR="00BF41C1" w:rsidRPr="00BF41C1" w:rsidRDefault="00BF41C1" w:rsidP="00BF41C1">
            <w:pPr>
              <w:spacing w:line="240" w:lineRule="auto"/>
              <w:ind w:firstLine="0"/>
              <w:jc w:val="center"/>
              <w:rPr>
                <w:sz w:val="22"/>
                <w:szCs w:val="22"/>
              </w:rPr>
            </w:pPr>
          </w:p>
        </w:tc>
        <w:tc>
          <w:tcPr>
            <w:tcW w:w="861" w:type="pct"/>
            <w:shd w:val="clear" w:color="auto" w:fill="auto"/>
            <w:vAlign w:val="center"/>
          </w:tcPr>
          <w:p w:rsidR="00BF41C1" w:rsidRPr="00BF41C1" w:rsidRDefault="00BF41C1" w:rsidP="00BF41C1">
            <w:pPr>
              <w:spacing w:line="240" w:lineRule="auto"/>
              <w:ind w:firstLine="0"/>
              <w:jc w:val="center"/>
              <w:rPr>
                <w:sz w:val="22"/>
                <w:szCs w:val="22"/>
              </w:rPr>
            </w:pPr>
          </w:p>
        </w:tc>
        <w:tc>
          <w:tcPr>
            <w:tcW w:w="862" w:type="pct"/>
            <w:shd w:val="clear" w:color="auto" w:fill="auto"/>
            <w:vAlign w:val="center"/>
          </w:tcPr>
          <w:p w:rsidR="00BF41C1" w:rsidRPr="00BF41C1" w:rsidRDefault="00BF41C1" w:rsidP="00BF41C1">
            <w:pPr>
              <w:spacing w:line="240" w:lineRule="auto"/>
              <w:ind w:firstLine="0"/>
              <w:jc w:val="center"/>
              <w:rPr>
                <w:sz w:val="22"/>
                <w:szCs w:val="22"/>
              </w:rPr>
            </w:pPr>
          </w:p>
        </w:tc>
        <w:tc>
          <w:tcPr>
            <w:tcW w:w="1752" w:type="pct"/>
            <w:shd w:val="clear" w:color="auto" w:fill="auto"/>
            <w:noWrap/>
            <w:vAlign w:val="center"/>
          </w:tcPr>
          <w:p w:rsidR="00BF41C1" w:rsidRPr="00BF41C1" w:rsidRDefault="00BF41C1" w:rsidP="00BF41C1">
            <w:pPr>
              <w:spacing w:line="240" w:lineRule="auto"/>
              <w:ind w:firstLine="0"/>
              <w:jc w:val="center"/>
              <w:rPr>
                <w:sz w:val="22"/>
                <w:szCs w:val="22"/>
              </w:rPr>
            </w:pPr>
          </w:p>
        </w:tc>
      </w:tr>
      <w:tr w:rsidR="00BF41C1" w:rsidRPr="00B02FF1" w:rsidTr="00BF41C1">
        <w:trPr>
          <w:trHeight w:val="64"/>
          <w:jc w:val="center"/>
        </w:trPr>
        <w:tc>
          <w:tcPr>
            <w:tcW w:w="5000" w:type="pct"/>
            <w:gridSpan w:val="6"/>
            <w:shd w:val="clear" w:color="auto" w:fill="auto"/>
            <w:vAlign w:val="center"/>
          </w:tcPr>
          <w:p w:rsidR="00BF41C1" w:rsidRPr="00B02FF1" w:rsidRDefault="00B02FF1" w:rsidP="00BF41C1">
            <w:pPr>
              <w:spacing w:line="240" w:lineRule="auto"/>
              <w:rPr>
                <w:sz w:val="20"/>
              </w:rPr>
            </w:pPr>
            <w:r w:rsidRPr="00B02FF1">
              <w:rPr>
                <w:sz w:val="20"/>
              </w:rPr>
              <w:t>Примечание</w:t>
            </w:r>
          </w:p>
        </w:tc>
      </w:tr>
    </w:tbl>
    <w:p w:rsidR="00C6776C" w:rsidRDefault="00C6776C" w:rsidP="009A6415">
      <w:pPr>
        <w:ind w:firstLine="0"/>
        <w:jc w:val="center"/>
        <w:rPr>
          <w:b/>
          <w:sz w:val="28"/>
          <w:szCs w:val="24"/>
        </w:rPr>
        <w:sectPr w:rsidR="00C6776C" w:rsidSect="00D92BDE">
          <w:headerReference w:type="default" r:id="rId25"/>
          <w:footerReference w:type="default" r:id="rId26"/>
          <w:pgSz w:w="16839" w:h="11907" w:orient="landscape" w:code="9"/>
          <w:pgMar w:top="1134" w:right="1134" w:bottom="567" w:left="1134" w:header="709" w:footer="709" w:gutter="0"/>
          <w:cols w:space="708"/>
          <w:docGrid w:linePitch="360"/>
        </w:sectPr>
      </w:pPr>
    </w:p>
    <w:p w:rsidR="009A6415" w:rsidRPr="00C6776C" w:rsidRDefault="00C6776C" w:rsidP="00C6776C">
      <w:pPr>
        <w:ind w:left="-142" w:firstLine="0"/>
        <w:rPr>
          <w:b/>
          <w:szCs w:val="24"/>
        </w:rPr>
      </w:pPr>
      <w:r w:rsidRPr="00C319D4">
        <w:rPr>
          <w:rFonts w:eastAsia="Calibri"/>
          <w:szCs w:val="24"/>
          <w:lang w:eastAsia="en-US"/>
        </w:rPr>
        <w:lastRenderedPageBreak/>
        <w:t xml:space="preserve">Таблица </w:t>
      </w:r>
      <w:r>
        <w:rPr>
          <w:rFonts w:eastAsia="Calibri"/>
          <w:szCs w:val="24"/>
          <w:lang w:eastAsia="en-US"/>
        </w:rPr>
        <w:t>2.10 — Отбор керна, шлама</w:t>
      </w:r>
    </w:p>
    <w:tbl>
      <w:tblPr>
        <w:tblStyle w:val="12"/>
        <w:tblW w:w="5000" w:type="pct"/>
        <w:tblLook w:val="04A0" w:firstRow="1" w:lastRow="0" w:firstColumn="1" w:lastColumn="0" w:noHBand="0" w:noVBand="1"/>
      </w:tblPr>
      <w:tblGrid>
        <w:gridCol w:w="2114"/>
        <w:gridCol w:w="1169"/>
        <w:gridCol w:w="1144"/>
        <w:gridCol w:w="1203"/>
        <w:gridCol w:w="1424"/>
        <w:gridCol w:w="1171"/>
        <w:gridCol w:w="1144"/>
        <w:gridCol w:w="1053"/>
      </w:tblGrid>
      <w:tr w:rsidR="00C6776C" w:rsidRPr="00C6776C" w:rsidTr="00C6776C">
        <w:tc>
          <w:tcPr>
            <w:tcW w:w="3384" w:type="pct"/>
            <w:gridSpan w:val="5"/>
            <w:vAlign w:val="center"/>
          </w:tcPr>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Отбор керна</w:t>
            </w:r>
          </w:p>
        </w:tc>
        <w:tc>
          <w:tcPr>
            <w:tcW w:w="1616" w:type="pct"/>
            <w:gridSpan w:val="3"/>
            <w:vAlign w:val="center"/>
          </w:tcPr>
          <w:p w:rsidR="00C6776C" w:rsidRPr="00C6776C" w:rsidRDefault="00C6776C" w:rsidP="00B6384D">
            <w:pPr>
              <w:tabs>
                <w:tab w:val="left" w:pos="664"/>
              </w:tabs>
              <w:spacing w:line="240" w:lineRule="auto"/>
              <w:ind w:firstLine="0"/>
              <w:contextualSpacing/>
              <w:jc w:val="center"/>
              <w:rPr>
                <w:sz w:val="22"/>
                <w:szCs w:val="22"/>
              </w:rPr>
            </w:pPr>
            <w:r w:rsidRPr="00C6776C">
              <w:rPr>
                <w:sz w:val="22"/>
                <w:szCs w:val="22"/>
              </w:rPr>
              <w:t xml:space="preserve">Отбор </w:t>
            </w:r>
            <w:r w:rsidR="00B6384D">
              <w:rPr>
                <w:sz w:val="22"/>
                <w:szCs w:val="22"/>
              </w:rPr>
              <w:t>шлам</w:t>
            </w:r>
            <w:r w:rsidRPr="00C6776C">
              <w:rPr>
                <w:sz w:val="22"/>
                <w:szCs w:val="22"/>
              </w:rPr>
              <w:t>а</w:t>
            </w:r>
          </w:p>
        </w:tc>
      </w:tr>
      <w:tr w:rsidR="00C6776C" w:rsidRPr="00C6776C" w:rsidTr="00C6776C">
        <w:tc>
          <w:tcPr>
            <w:tcW w:w="1014" w:type="pct"/>
            <w:vMerge w:val="restart"/>
            <w:vAlign w:val="center"/>
          </w:tcPr>
          <w:p w:rsidR="00C6776C" w:rsidRDefault="00C6776C" w:rsidP="00C6776C">
            <w:pPr>
              <w:tabs>
                <w:tab w:val="left" w:pos="664"/>
              </w:tabs>
              <w:spacing w:line="240" w:lineRule="auto"/>
              <w:ind w:firstLine="0"/>
              <w:contextualSpacing/>
              <w:jc w:val="center"/>
              <w:rPr>
                <w:sz w:val="22"/>
                <w:szCs w:val="22"/>
              </w:rPr>
            </w:pPr>
            <w:r>
              <w:rPr>
                <w:sz w:val="22"/>
                <w:szCs w:val="22"/>
              </w:rPr>
              <w:t>и</w:t>
            </w:r>
            <w:r w:rsidRPr="00C6776C">
              <w:rPr>
                <w:sz w:val="22"/>
                <w:szCs w:val="22"/>
              </w:rPr>
              <w:t>ндекс</w:t>
            </w:r>
          </w:p>
          <w:p w:rsidR="00C6776C" w:rsidRDefault="00C6776C" w:rsidP="00C6776C">
            <w:pPr>
              <w:tabs>
                <w:tab w:val="left" w:pos="664"/>
              </w:tabs>
              <w:spacing w:line="240" w:lineRule="auto"/>
              <w:ind w:firstLine="0"/>
              <w:contextualSpacing/>
              <w:jc w:val="center"/>
              <w:rPr>
                <w:sz w:val="22"/>
                <w:szCs w:val="22"/>
              </w:rPr>
            </w:pPr>
            <w:r w:rsidRPr="00C6776C">
              <w:rPr>
                <w:sz w:val="22"/>
                <w:szCs w:val="22"/>
              </w:rPr>
              <w:t>стратиграфического</w:t>
            </w:r>
          </w:p>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подразделения</w:t>
            </w:r>
          </w:p>
        </w:tc>
        <w:tc>
          <w:tcPr>
            <w:tcW w:w="1687" w:type="pct"/>
            <w:gridSpan w:val="3"/>
            <w:vAlign w:val="center"/>
          </w:tcPr>
          <w:p w:rsidR="00C6776C" w:rsidRPr="00C6776C" w:rsidRDefault="00C6776C" w:rsidP="00C6776C">
            <w:pPr>
              <w:tabs>
                <w:tab w:val="left" w:pos="664"/>
              </w:tabs>
              <w:spacing w:line="240" w:lineRule="auto"/>
              <w:ind w:firstLine="0"/>
              <w:contextualSpacing/>
              <w:jc w:val="center"/>
              <w:rPr>
                <w:sz w:val="22"/>
                <w:szCs w:val="22"/>
              </w:rPr>
            </w:pPr>
            <w:r>
              <w:rPr>
                <w:sz w:val="22"/>
                <w:szCs w:val="22"/>
              </w:rPr>
              <w:t>и</w:t>
            </w:r>
            <w:r w:rsidRPr="00C6776C">
              <w:rPr>
                <w:sz w:val="22"/>
                <w:szCs w:val="22"/>
              </w:rPr>
              <w:t xml:space="preserve">нтервал, </w:t>
            </w:r>
            <w:proofErr w:type="gramStart"/>
            <w:r w:rsidRPr="00C6776C">
              <w:rPr>
                <w:sz w:val="22"/>
                <w:szCs w:val="22"/>
              </w:rPr>
              <w:t>м</w:t>
            </w:r>
            <w:proofErr w:type="gramEnd"/>
          </w:p>
        </w:tc>
        <w:tc>
          <w:tcPr>
            <w:tcW w:w="683" w:type="pct"/>
            <w:vMerge w:val="restart"/>
            <w:vAlign w:val="center"/>
          </w:tcPr>
          <w:p w:rsidR="00C6776C" w:rsidRPr="00C6776C" w:rsidRDefault="00C6776C" w:rsidP="00C6776C">
            <w:pPr>
              <w:tabs>
                <w:tab w:val="left" w:pos="664"/>
              </w:tabs>
              <w:spacing w:line="240" w:lineRule="auto"/>
              <w:ind w:firstLine="0"/>
              <w:contextualSpacing/>
              <w:jc w:val="center"/>
              <w:rPr>
                <w:sz w:val="22"/>
                <w:szCs w:val="22"/>
              </w:rPr>
            </w:pPr>
            <w:r>
              <w:rPr>
                <w:sz w:val="22"/>
                <w:szCs w:val="22"/>
              </w:rPr>
              <w:t>т</w:t>
            </w:r>
            <w:r w:rsidRPr="00C6776C">
              <w:rPr>
                <w:sz w:val="22"/>
                <w:szCs w:val="22"/>
              </w:rPr>
              <w:t>ехнические средства</w:t>
            </w:r>
          </w:p>
        </w:tc>
        <w:tc>
          <w:tcPr>
            <w:tcW w:w="1111" w:type="pct"/>
            <w:gridSpan w:val="2"/>
            <w:vAlign w:val="center"/>
          </w:tcPr>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 xml:space="preserve">интервал, </w:t>
            </w:r>
            <w:proofErr w:type="gramStart"/>
            <w:r w:rsidRPr="00C6776C">
              <w:rPr>
                <w:sz w:val="22"/>
                <w:szCs w:val="22"/>
              </w:rPr>
              <w:t>м</w:t>
            </w:r>
            <w:proofErr w:type="gramEnd"/>
          </w:p>
        </w:tc>
        <w:tc>
          <w:tcPr>
            <w:tcW w:w="505" w:type="pct"/>
            <w:vMerge w:val="restart"/>
            <w:vAlign w:val="center"/>
          </w:tcPr>
          <w:p w:rsidR="00C6776C" w:rsidRPr="00C6776C" w:rsidRDefault="00C6776C" w:rsidP="00C6776C">
            <w:pPr>
              <w:tabs>
                <w:tab w:val="left" w:pos="664"/>
              </w:tabs>
              <w:spacing w:line="240" w:lineRule="auto"/>
              <w:ind w:firstLine="0"/>
              <w:contextualSpacing/>
              <w:jc w:val="center"/>
              <w:rPr>
                <w:sz w:val="22"/>
                <w:szCs w:val="22"/>
              </w:rPr>
            </w:pPr>
            <w:r>
              <w:rPr>
                <w:sz w:val="22"/>
                <w:szCs w:val="22"/>
              </w:rPr>
              <w:t>ч</w:t>
            </w:r>
            <w:r w:rsidRPr="00C6776C">
              <w:rPr>
                <w:sz w:val="22"/>
                <w:szCs w:val="22"/>
              </w:rPr>
              <w:t>астота отбора</w:t>
            </w:r>
          </w:p>
        </w:tc>
      </w:tr>
      <w:tr w:rsidR="00C6776C" w:rsidRPr="00C6776C" w:rsidTr="00C6776C">
        <w:tc>
          <w:tcPr>
            <w:tcW w:w="1014" w:type="pct"/>
            <w:vMerge/>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от</w:t>
            </w:r>
          </w:p>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(верх)</w:t>
            </w: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до</w:t>
            </w:r>
          </w:p>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(низ)</w:t>
            </w: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метраж отбора керна</w:t>
            </w:r>
          </w:p>
        </w:tc>
        <w:tc>
          <w:tcPr>
            <w:tcW w:w="683" w:type="pct"/>
            <w:vMerge/>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от</w:t>
            </w:r>
          </w:p>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(верх)</w:t>
            </w: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до</w:t>
            </w:r>
          </w:p>
          <w:p w:rsidR="00C6776C" w:rsidRPr="00C6776C" w:rsidRDefault="00C6776C" w:rsidP="00C6776C">
            <w:pPr>
              <w:tabs>
                <w:tab w:val="left" w:pos="664"/>
              </w:tabs>
              <w:spacing w:line="240" w:lineRule="auto"/>
              <w:ind w:firstLine="0"/>
              <w:contextualSpacing/>
              <w:jc w:val="center"/>
              <w:rPr>
                <w:sz w:val="22"/>
                <w:szCs w:val="22"/>
              </w:rPr>
            </w:pPr>
            <w:r w:rsidRPr="00C6776C">
              <w:rPr>
                <w:sz w:val="22"/>
                <w:szCs w:val="22"/>
              </w:rPr>
              <w:t>(низ)</w:t>
            </w:r>
          </w:p>
        </w:tc>
        <w:tc>
          <w:tcPr>
            <w:tcW w:w="505" w:type="pct"/>
            <w:vMerge/>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C6776C" w:rsidTr="00C6776C">
        <w:trPr>
          <w:trHeight w:val="64"/>
        </w:trPr>
        <w:tc>
          <w:tcPr>
            <w:tcW w:w="1014"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1"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77"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683"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62"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49" w:type="pct"/>
            <w:vAlign w:val="center"/>
          </w:tcPr>
          <w:p w:rsidR="00C6776C" w:rsidRPr="00C6776C" w:rsidRDefault="00C6776C" w:rsidP="00C6776C">
            <w:pPr>
              <w:tabs>
                <w:tab w:val="left" w:pos="664"/>
              </w:tabs>
              <w:spacing w:line="240" w:lineRule="auto"/>
              <w:ind w:firstLine="0"/>
              <w:contextualSpacing/>
              <w:jc w:val="center"/>
              <w:rPr>
                <w:sz w:val="22"/>
                <w:szCs w:val="22"/>
              </w:rPr>
            </w:pPr>
          </w:p>
        </w:tc>
        <w:tc>
          <w:tcPr>
            <w:tcW w:w="505" w:type="pct"/>
            <w:vAlign w:val="center"/>
          </w:tcPr>
          <w:p w:rsidR="00C6776C" w:rsidRPr="00C6776C" w:rsidRDefault="00C6776C" w:rsidP="00C6776C">
            <w:pPr>
              <w:tabs>
                <w:tab w:val="left" w:pos="664"/>
              </w:tabs>
              <w:spacing w:line="240" w:lineRule="auto"/>
              <w:ind w:firstLine="0"/>
              <w:contextualSpacing/>
              <w:jc w:val="center"/>
              <w:rPr>
                <w:sz w:val="22"/>
                <w:szCs w:val="22"/>
              </w:rPr>
            </w:pPr>
          </w:p>
        </w:tc>
      </w:tr>
      <w:tr w:rsidR="00C6776C" w:rsidRPr="00B02FF1" w:rsidTr="00C6776C">
        <w:tc>
          <w:tcPr>
            <w:tcW w:w="5000" w:type="pct"/>
            <w:gridSpan w:val="8"/>
            <w:vAlign w:val="center"/>
          </w:tcPr>
          <w:p w:rsidR="00C6776C" w:rsidRPr="00B02FF1" w:rsidRDefault="00B02FF1" w:rsidP="00C6776C">
            <w:pPr>
              <w:spacing w:line="240" w:lineRule="auto"/>
              <w:contextualSpacing/>
              <w:rPr>
                <w:sz w:val="20"/>
              </w:rPr>
            </w:pPr>
            <w:r w:rsidRPr="00B02FF1">
              <w:rPr>
                <w:sz w:val="20"/>
              </w:rPr>
              <w:t>Примечание</w:t>
            </w:r>
          </w:p>
        </w:tc>
      </w:tr>
    </w:tbl>
    <w:p w:rsidR="00C6776C" w:rsidRDefault="00C6776C" w:rsidP="00C6776C">
      <w:pPr>
        <w:ind w:firstLine="0"/>
        <w:jc w:val="center"/>
        <w:rPr>
          <w:b/>
          <w:sz w:val="28"/>
          <w:szCs w:val="24"/>
        </w:rPr>
        <w:sectPr w:rsidR="00C6776C" w:rsidSect="00D92BDE">
          <w:headerReference w:type="default" r:id="rId27"/>
          <w:footerReference w:type="default" r:id="rId28"/>
          <w:pgSz w:w="11907" w:h="16839" w:code="9"/>
          <w:pgMar w:top="1134" w:right="567" w:bottom="1134" w:left="1134" w:header="709" w:footer="709" w:gutter="0"/>
          <w:cols w:space="708"/>
          <w:docGrid w:linePitch="360"/>
        </w:sectPr>
      </w:pPr>
    </w:p>
    <w:p w:rsidR="00C6776C" w:rsidRPr="00040A89" w:rsidRDefault="00040A89" w:rsidP="00040A89">
      <w:pPr>
        <w:ind w:left="-142" w:firstLine="0"/>
        <w:rPr>
          <w:b/>
          <w:szCs w:val="24"/>
        </w:rPr>
      </w:pPr>
      <w:r w:rsidRPr="00C319D4">
        <w:rPr>
          <w:rFonts w:eastAsia="Calibri"/>
          <w:szCs w:val="24"/>
          <w:lang w:eastAsia="en-US"/>
        </w:rPr>
        <w:lastRenderedPageBreak/>
        <w:t xml:space="preserve">Таблица </w:t>
      </w:r>
      <w:r>
        <w:rPr>
          <w:rFonts w:eastAsia="Calibri"/>
          <w:szCs w:val="24"/>
          <w:lang w:eastAsia="en-US"/>
        </w:rPr>
        <w:t>2.11 — </w:t>
      </w:r>
      <w:r w:rsidRPr="00040A89">
        <w:rPr>
          <w:rFonts w:eastAsia="Calibri"/>
          <w:szCs w:val="24"/>
          <w:lang w:eastAsia="en-US"/>
        </w:rPr>
        <w:t>Промыслово-геофизические исследования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2"/>
        <w:gridCol w:w="2345"/>
      </w:tblGrid>
      <w:tr w:rsidR="00040A89" w:rsidRPr="00040A89" w:rsidTr="00040A89">
        <w:trPr>
          <w:trHeight w:val="64"/>
          <w:jc w:val="center"/>
        </w:trPr>
        <w:tc>
          <w:tcPr>
            <w:tcW w:w="4207" w:type="pct"/>
            <w:tcBorders>
              <w:bottom w:val="single" w:sz="4" w:space="0" w:color="auto"/>
            </w:tcBorders>
            <w:shd w:val="clear" w:color="auto" w:fill="auto"/>
            <w:vAlign w:val="center"/>
            <w:hideMark/>
          </w:tcPr>
          <w:p w:rsidR="00040A89" w:rsidRPr="00040A89" w:rsidRDefault="00040A89" w:rsidP="00040A89">
            <w:pPr>
              <w:spacing w:line="240" w:lineRule="auto"/>
              <w:ind w:firstLine="0"/>
              <w:jc w:val="center"/>
              <w:rPr>
                <w:sz w:val="22"/>
                <w:szCs w:val="22"/>
              </w:rPr>
            </w:pPr>
            <w:r w:rsidRPr="00040A89">
              <w:rPr>
                <w:sz w:val="22"/>
                <w:szCs w:val="22"/>
              </w:rPr>
              <w:t>Наименование работ</w:t>
            </w:r>
          </w:p>
        </w:tc>
        <w:tc>
          <w:tcPr>
            <w:tcW w:w="793" w:type="pct"/>
            <w:tcBorders>
              <w:bottom w:val="single" w:sz="4" w:space="0" w:color="auto"/>
            </w:tcBorders>
            <w:shd w:val="clear" w:color="auto" w:fill="auto"/>
            <w:vAlign w:val="center"/>
            <w:hideMark/>
          </w:tcPr>
          <w:p w:rsidR="00040A89" w:rsidRPr="00040A89" w:rsidRDefault="00040A89" w:rsidP="00040A89">
            <w:pPr>
              <w:spacing w:line="240" w:lineRule="auto"/>
              <w:ind w:firstLine="0"/>
              <w:jc w:val="center"/>
              <w:rPr>
                <w:sz w:val="22"/>
                <w:szCs w:val="22"/>
              </w:rPr>
            </w:pPr>
            <w:r w:rsidRPr="00040A89">
              <w:rPr>
                <w:sz w:val="22"/>
                <w:szCs w:val="22"/>
              </w:rPr>
              <w:t xml:space="preserve">Интервал, </w:t>
            </w:r>
            <w:proofErr w:type="gramStart"/>
            <w:r w:rsidRPr="00040A89">
              <w:rPr>
                <w:sz w:val="22"/>
                <w:szCs w:val="22"/>
              </w:rPr>
              <w:t>м</w:t>
            </w:r>
            <w:proofErr w:type="gramEnd"/>
          </w:p>
        </w:tc>
      </w:tr>
      <w:tr w:rsidR="00040A89" w:rsidRPr="00040A89" w:rsidTr="00040A89">
        <w:trPr>
          <w:trHeight w:val="64"/>
          <w:jc w:val="center"/>
        </w:trPr>
        <w:tc>
          <w:tcPr>
            <w:tcW w:w="4207" w:type="pct"/>
            <w:tcBorders>
              <w:bottom w:val="single" w:sz="4" w:space="0" w:color="auto"/>
            </w:tcBorders>
            <w:shd w:val="clear" w:color="auto" w:fill="auto"/>
            <w:vAlign w:val="center"/>
          </w:tcPr>
          <w:p w:rsidR="00040A89" w:rsidRPr="00040A89" w:rsidRDefault="00040A89" w:rsidP="00040A89">
            <w:pPr>
              <w:spacing w:line="240" w:lineRule="auto"/>
              <w:ind w:firstLine="0"/>
              <w:jc w:val="center"/>
              <w:rPr>
                <w:i/>
                <w:sz w:val="22"/>
                <w:szCs w:val="22"/>
              </w:rPr>
            </w:pPr>
            <w:r w:rsidRPr="00040A89">
              <w:rPr>
                <w:i/>
                <w:sz w:val="22"/>
                <w:szCs w:val="22"/>
              </w:rPr>
              <w:t>1 Обязательный комплекс</w:t>
            </w:r>
          </w:p>
        </w:tc>
        <w:tc>
          <w:tcPr>
            <w:tcW w:w="793" w:type="pct"/>
            <w:tcBorders>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64"/>
          <w:jc w:val="center"/>
        </w:trPr>
        <w:tc>
          <w:tcPr>
            <w:tcW w:w="4207" w:type="pct"/>
            <w:tcBorders>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64"/>
          <w:jc w:val="center"/>
        </w:trPr>
        <w:tc>
          <w:tcPr>
            <w:tcW w:w="4207" w:type="pct"/>
            <w:tcBorders>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64"/>
          <w:jc w:val="center"/>
        </w:trPr>
        <w:tc>
          <w:tcPr>
            <w:tcW w:w="4207" w:type="pct"/>
            <w:tcBorders>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64"/>
          <w:jc w:val="center"/>
        </w:trPr>
        <w:tc>
          <w:tcPr>
            <w:tcW w:w="4207" w:type="pct"/>
            <w:tcBorders>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i/>
                <w:sz w:val="22"/>
                <w:szCs w:val="22"/>
              </w:rPr>
            </w:pPr>
            <w:r w:rsidRPr="00040A89">
              <w:rPr>
                <w:i/>
                <w:sz w:val="22"/>
                <w:szCs w:val="22"/>
              </w:rPr>
              <w:t>2 Дополнительный комплекс</w:t>
            </w: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i/>
                <w:sz w:val="22"/>
                <w:szCs w:val="22"/>
              </w:rPr>
            </w:pPr>
            <w:r w:rsidRPr="00040A89">
              <w:rPr>
                <w:i/>
                <w:sz w:val="22"/>
                <w:szCs w:val="22"/>
              </w:rPr>
              <w:t>2.1 Комплекс промыслово-геофизических работ при первичном вскрытии продуктивных горизонтов</w:t>
            </w: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i/>
                <w:sz w:val="22"/>
                <w:szCs w:val="22"/>
              </w:rPr>
            </w:pPr>
            <w:r w:rsidRPr="00040A89">
              <w:rPr>
                <w:i/>
                <w:sz w:val="22"/>
                <w:szCs w:val="22"/>
              </w:rPr>
              <w:t>2.2 Комплекс промыслово-геофизических работ при возникновении аварий и осложнений</w:t>
            </w: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i/>
                <w:sz w:val="22"/>
                <w:szCs w:val="22"/>
              </w:rPr>
            </w:pPr>
            <w:r w:rsidRPr="00040A89">
              <w:rPr>
                <w:i/>
                <w:sz w:val="22"/>
                <w:szCs w:val="22"/>
              </w:rPr>
              <w:t>3. Методы технического контроля цементирования и состояния ствола скважины</w:t>
            </w: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bottom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tcBorders>
            <w:shd w:val="clear" w:color="auto" w:fill="auto"/>
            <w:vAlign w:val="center"/>
          </w:tcPr>
          <w:p w:rsidR="00040A89" w:rsidRPr="00040A89" w:rsidRDefault="00040A89" w:rsidP="00040A89">
            <w:pPr>
              <w:spacing w:line="240" w:lineRule="auto"/>
              <w:ind w:firstLine="0"/>
              <w:jc w:val="center"/>
              <w:rPr>
                <w:i/>
                <w:sz w:val="22"/>
                <w:szCs w:val="22"/>
              </w:rPr>
            </w:pPr>
            <w:r w:rsidRPr="00040A89">
              <w:rPr>
                <w:i/>
                <w:sz w:val="22"/>
                <w:szCs w:val="22"/>
              </w:rPr>
              <w:t>4. Геофизическое сопровождение испытания скважины</w:t>
            </w:r>
          </w:p>
        </w:tc>
        <w:tc>
          <w:tcPr>
            <w:tcW w:w="793" w:type="pct"/>
            <w:tcBorders>
              <w:top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040A89" w:rsidTr="00040A89">
        <w:trPr>
          <w:trHeight w:val="74"/>
          <w:jc w:val="center"/>
        </w:trPr>
        <w:tc>
          <w:tcPr>
            <w:tcW w:w="4207" w:type="pct"/>
            <w:tcBorders>
              <w:top w:val="single" w:sz="4" w:space="0" w:color="auto"/>
            </w:tcBorders>
            <w:shd w:val="clear" w:color="auto" w:fill="auto"/>
            <w:vAlign w:val="center"/>
          </w:tcPr>
          <w:p w:rsidR="00040A89" w:rsidRPr="00040A89" w:rsidRDefault="00040A89" w:rsidP="00040A89">
            <w:pPr>
              <w:spacing w:line="240" w:lineRule="auto"/>
              <w:ind w:firstLine="0"/>
              <w:rPr>
                <w:i/>
                <w:sz w:val="22"/>
                <w:szCs w:val="22"/>
              </w:rPr>
            </w:pPr>
          </w:p>
        </w:tc>
        <w:tc>
          <w:tcPr>
            <w:tcW w:w="793" w:type="pct"/>
            <w:tcBorders>
              <w:top w:val="single" w:sz="4" w:space="0" w:color="auto"/>
            </w:tcBorders>
            <w:shd w:val="clear" w:color="auto" w:fill="auto"/>
            <w:vAlign w:val="center"/>
          </w:tcPr>
          <w:p w:rsidR="00040A89" w:rsidRPr="00040A89" w:rsidRDefault="00040A89" w:rsidP="00040A89">
            <w:pPr>
              <w:spacing w:line="240" w:lineRule="auto"/>
              <w:ind w:firstLine="0"/>
              <w:jc w:val="center"/>
              <w:rPr>
                <w:sz w:val="22"/>
                <w:szCs w:val="22"/>
              </w:rPr>
            </w:pPr>
          </w:p>
        </w:tc>
      </w:tr>
      <w:tr w:rsidR="00040A89" w:rsidRPr="00B02FF1" w:rsidTr="00040A89">
        <w:trPr>
          <w:trHeight w:val="64"/>
          <w:jc w:val="center"/>
        </w:trPr>
        <w:tc>
          <w:tcPr>
            <w:tcW w:w="5000" w:type="pct"/>
            <w:gridSpan w:val="2"/>
            <w:shd w:val="clear" w:color="auto" w:fill="auto"/>
            <w:vAlign w:val="center"/>
          </w:tcPr>
          <w:p w:rsidR="00040A89" w:rsidRPr="00B02FF1" w:rsidRDefault="00B02FF1" w:rsidP="00040A89">
            <w:pPr>
              <w:spacing w:line="240" w:lineRule="auto"/>
              <w:rPr>
                <w:sz w:val="20"/>
              </w:rPr>
            </w:pPr>
            <w:r w:rsidRPr="00B02FF1">
              <w:rPr>
                <w:sz w:val="20"/>
              </w:rPr>
              <w:t>Примечание</w:t>
            </w:r>
          </w:p>
        </w:tc>
      </w:tr>
    </w:tbl>
    <w:p w:rsidR="00C6776C" w:rsidRDefault="00C6776C" w:rsidP="00C6776C">
      <w:pPr>
        <w:ind w:firstLine="0"/>
        <w:jc w:val="center"/>
        <w:rPr>
          <w:b/>
          <w:sz w:val="28"/>
          <w:szCs w:val="24"/>
        </w:rPr>
      </w:pPr>
    </w:p>
    <w:p w:rsidR="00C6776C" w:rsidRDefault="00C6776C" w:rsidP="00C6776C">
      <w:pPr>
        <w:ind w:firstLine="0"/>
        <w:jc w:val="center"/>
        <w:rPr>
          <w:b/>
          <w:sz w:val="28"/>
          <w:szCs w:val="24"/>
        </w:rPr>
      </w:pPr>
    </w:p>
    <w:p w:rsidR="00C6776C" w:rsidRDefault="00C6776C" w:rsidP="00C6776C">
      <w:pPr>
        <w:ind w:firstLine="0"/>
        <w:jc w:val="center"/>
        <w:rPr>
          <w:b/>
          <w:sz w:val="28"/>
          <w:szCs w:val="24"/>
        </w:rPr>
        <w:sectPr w:rsidR="00C6776C" w:rsidSect="00D92BDE">
          <w:headerReference w:type="default" r:id="rId29"/>
          <w:footerReference w:type="default" r:id="rId30"/>
          <w:pgSz w:w="16839" w:h="11907" w:orient="landscape" w:code="9"/>
          <w:pgMar w:top="1134" w:right="1134" w:bottom="567" w:left="1134" w:header="709" w:footer="709" w:gutter="0"/>
          <w:cols w:space="708"/>
          <w:docGrid w:linePitch="360"/>
        </w:sectPr>
      </w:pPr>
    </w:p>
    <w:p w:rsidR="00C6776C" w:rsidRDefault="00C6019E" w:rsidP="000D0749">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2.12 — </w:t>
      </w:r>
      <w:r w:rsidRPr="00C6019E">
        <w:rPr>
          <w:rFonts w:eastAsia="Calibri"/>
          <w:szCs w:val="24"/>
          <w:lang w:eastAsia="en-US"/>
        </w:rPr>
        <w:t>Опробование, испытание пластов в процессе бурения</w:t>
      </w:r>
    </w:p>
    <w:tbl>
      <w:tblPr>
        <w:tblStyle w:val="21"/>
        <w:tblW w:w="0" w:type="auto"/>
        <w:tblLook w:val="04A0" w:firstRow="1" w:lastRow="0" w:firstColumn="1" w:lastColumn="0" w:noHBand="0" w:noVBand="1"/>
      </w:tblPr>
      <w:tblGrid>
        <w:gridCol w:w="1242"/>
        <w:gridCol w:w="2694"/>
        <w:gridCol w:w="2409"/>
        <w:gridCol w:w="2552"/>
        <w:gridCol w:w="1524"/>
      </w:tblGrid>
      <w:tr w:rsidR="00C6019E" w:rsidRPr="00C6019E" w:rsidTr="00C6019E">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r w:rsidRPr="00C6019E">
              <w:rPr>
                <w:sz w:val="22"/>
                <w:szCs w:val="22"/>
              </w:rPr>
              <w:t>Номер объекта</w:t>
            </w: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r w:rsidRPr="00C6019E">
              <w:rPr>
                <w:sz w:val="22"/>
                <w:szCs w:val="22"/>
              </w:rPr>
              <w:t xml:space="preserve">Интервал испытания, </w:t>
            </w:r>
            <w:proofErr w:type="gramStart"/>
            <w:r w:rsidRPr="00C6019E">
              <w:rPr>
                <w:sz w:val="22"/>
                <w:szCs w:val="22"/>
              </w:rPr>
              <w:t>м</w:t>
            </w:r>
            <w:proofErr w:type="gramEnd"/>
          </w:p>
        </w:tc>
        <w:tc>
          <w:tcPr>
            <w:tcW w:w="2409" w:type="dxa"/>
            <w:vAlign w:val="center"/>
          </w:tcPr>
          <w:p w:rsidR="00C6019E" w:rsidRDefault="00C6019E" w:rsidP="00C6019E">
            <w:pPr>
              <w:tabs>
                <w:tab w:val="left" w:pos="664"/>
              </w:tabs>
              <w:spacing w:line="240" w:lineRule="auto"/>
              <w:ind w:firstLine="0"/>
              <w:contextualSpacing/>
              <w:jc w:val="center"/>
              <w:rPr>
                <w:sz w:val="22"/>
                <w:szCs w:val="22"/>
              </w:rPr>
            </w:pPr>
            <w:r>
              <w:rPr>
                <w:sz w:val="22"/>
                <w:szCs w:val="22"/>
              </w:rPr>
              <w:t>Тип испытателя</w:t>
            </w:r>
          </w:p>
          <w:p w:rsidR="00C6019E" w:rsidRPr="00C6019E" w:rsidRDefault="00C6019E" w:rsidP="00C6019E">
            <w:pPr>
              <w:tabs>
                <w:tab w:val="left" w:pos="664"/>
              </w:tabs>
              <w:spacing w:line="240" w:lineRule="auto"/>
              <w:ind w:firstLine="0"/>
              <w:contextualSpacing/>
              <w:jc w:val="center"/>
              <w:rPr>
                <w:sz w:val="22"/>
                <w:szCs w:val="22"/>
              </w:rPr>
            </w:pPr>
            <w:r w:rsidRPr="00C6019E">
              <w:rPr>
                <w:sz w:val="22"/>
                <w:szCs w:val="22"/>
              </w:rPr>
              <w:t xml:space="preserve">(или </w:t>
            </w:r>
            <w:proofErr w:type="spellStart"/>
            <w:r w:rsidRPr="00C6019E">
              <w:rPr>
                <w:sz w:val="22"/>
                <w:szCs w:val="22"/>
              </w:rPr>
              <w:t>опробователя</w:t>
            </w:r>
            <w:proofErr w:type="spellEnd"/>
            <w:r w:rsidRPr="00C6019E">
              <w:rPr>
                <w:sz w:val="22"/>
                <w:szCs w:val="22"/>
              </w:rPr>
              <w:t>)</w:t>
            </w:r>
          </w:p>
        </w:tc>
        <w:tc>
          <w:tcPr>
            <w:tcW w:w="2552" w:type="dxa"/>
            <w:vAlign w:val="center"/>
          </w:tcPr>
          <w:p w:rsidR="00C6019E" w:rsidRDefault="00C6019E" w:rsidP="00C6019E">
            <w:pPr>
              <w:tabs>
                <w:tab w:val="left" w:pos="664"/>
              </w:tabs>
              <w:spacing w:line="240" w:lineRule="auto"/>
              <w:ind w:firstLine="0"/>
              <w:contextualSpacing/>
              <w:jc w:val="center"/>
              <w:rPr>
                <w:sz w:val="22"/>
                <w:szCs w:val="22"/>
              </w:rPr>
            </w:pPr>
            <w:r w:rsidRPr="00C6019E">
              <w:rPr>
                <w:sz w:val="22"/>
                <w:szCs w:val="22"/>
              </w:rPr>
              <w:t>Ча</w:t>
            </w:r>
            <w:r>
              <w:rPr>
                <w:sz w:val="22"/>
                <w:szCs w:val="22"/>
              </w:rPr>
              <w:t>стота отбора проб,</w:t>
            </w:r>
          </w:p>
          <w:p w:rsidR="00C6019E" w:rsidRPr="00C6019E" w:rsidRDefault="00C6019E" w:rsidP="00C6019E">
            <w:pPr>
              <w:tabs>
                <w:tab w:val="left" w:pos="664"/>
              </w:tabs>
              <w:spacing w:line="240" w:lineRule="auto"/>
              <w:ind w:firstLine="0"/>
              <w:contextualSpacing/>
              <w:jc w:val="center"/>
              <w:rPr>
                <w:sz w:val="22"/>
                <w:szCs w:val="22"/>
              </w:rPr>
            </w:pPr>
            <w:r w:rsidRPr="00C6019E">
              <w:rPr>
                <w:sz w:val="22"/>
                <w:szCs w:val="22"/>
              </w:rPr>
              <w:t>количество (шаг)</w:t>
            </w:r>
          </w:p>
        </w:tc>
        <w:tc>
          <w:tcPr>
            <w:tcW w:w="1524" w:type="dxa"/>
            <w:vAlign w:val="center"/>
          </w:tcPr>
          <w:p w:rsidR="00C6019E" w:rsidRDefault="00C6019E" w:rsidP="00C6019E">
            <w:pPr>
              <w:tabs>
                <w:tab w:val="left" w:pos="664"/>
              </w:tabs>
              <w:spacing w:line="240" w:lineRule="auto"/>
              <w:ind w:firstLine="0"/>
              <w:contextualSpacing/>
              <w:jc w:val="center"/>
              <w:rPr>
                <w:sz w:val="22"/>
                <w:szCs w:val="22"/>
              </w:rPr>
            </w:pPr>
            <w:r>
              <w:rPr>
                <w:sz w:val="22"/>
                <w:szCs w:val="22"/>
              </w:rPr>
              <w:t>Количество</w:t>
            </w:r>
          </w:p>
          <w:p w:rsidR="00C6019E" w:rsidRPr="00C6019E" w:rsidRDefault="00C6019E" w:rsidP="00C6019E">
            <w:pPr>
              <w:tabs>
                <w:tab w:val="left" w:pos="664"/>
              </w:tabs>
              <w:spacing w:line="240" w:lineRule="auto"/>
              <w:ind w:firstLine="0"/>
              <w:contextualSpacing/>
              <w:jc w:val="center"/>
              <w:rPr>
                <w:sz w:val="22"/>
                <w:szCs w:val="22"/>
              </w:rPr>
            </w:pPr>
            <w:r w:rsidRPr="00C6019E">
              <w:rPr>
                <w:sz w:val="22"/>
                <w:szCs w:val="22"/>
              </w:rPr>
              <w:t xml:space="preserve">режимов, </w:t>
            </w:r>
            <w:proofErr w:type="spellStart"/>
            <w:proofErr w:type="gramStart"/>
            <w:r w:rsidRPr="00C6019E">
              <w:rPr>
                <w:sz w:val="22"/>
                <w:szCs w:val="22"/>
              </w:rPr>
              <w:t>шт</w:t>
            </w:r>
            <w:proofErr w:type="spellEnd"/>
            <w:proofErr w:type="gramEnd"/>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C6019E" w:rsidTr="00C6019E">
        <w:trPr>
          <w:trHeight w:val="64"/>
        </w:trPr>
        <w:tc>
          <w:tcPr>
            <w:tcW w:w="124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694"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409"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2552" w:type="dxa"/>
            <w:vAlign w:val="center"/>
          </w:tcPr>
          <w:p w:rsidR="00C6019E" w:rsidRPr="00C6019E" w:rsidRDefault="00C6019E" w:rsidP="00C6019E">
            <w:pPr>
              <w:tabs>
                <w:tab w:val="left" w:pos="664"/>
              </w:tabs>
              <w:spacing w:line="240" w:lineRule="auto"/>
              <w:ind w:firstLine="0"/>
              <w:contextualSpacing/>
              <w:jc w:val="center"/>
              <w:rPr>
                <w:sz w:val="22"/>
                <w:szCs w:val="22"/>
              </w:rPr>
            </w:pPr>
          </w:p>
        </w:tc>
        <w:tc>
          <w:tcPr>
            <w:tcW w:w="1524" w:type="dxa"/>
            <w:vAlign w:val="center"/>
          </w:tcPr>
          <w:p w:rsidR="00C6019E" w:rsidRPr="00C6019E" w:rsidRDefault="00C6019E" w:rsidP="00C6019E">
            <w:pPr>
              <w:tabs>
                <w:tab w:val="left" w:pos="664"/>
              </w:tabs>
              <w:spacing w:line="240" w:lineRule="auto"/>
              <w:ind w:firstLine="0"/>
              <w:contextualSpacing/>
              <w:jc w:val="center"/>
              <w:rPr>
                <w:sz w:val="22"/>
                <w:szCs w:val="22"/>
              </w:rPr>
            </w:pPr>
          </w:p>
        </w:tc>
      </w:tr>
      <w:tr w:rsidR="00C6019E" w:rsidRPr="00B02FF1" w:rsidTr="00C6019E">
        <w:trPr>
          <w:trHeight w:val="64"/>
        </w:trPr>
        <w:tc>
          <w:tcPr>
            <w:tcW w:w="10421" w:type="dxa"/>
            <w:gridSpan w:val="5"/>
            <w:vAlign w:val="center"/>
          </w:tcPr>
          <w:p w:rsidR="00C6019E" w:rsidRPr="00B02FF1" w:rsidRDefault="00B02FF1" w:rsidP="00C6019E">
            <w:pPr>
              <w:spacing w:line="240" w:lineRule="auto"/>
              <w:contextualSpacing/>
              <w:rPr>
                <w:sz w:val="20"/>
              </w:rPr>
            </w:pPr>
            <w:r w:rsidRPr="00B02FF1">
              <w:rPr>
                <w:sz w:val="20"/>
              </w:rPr>
              <w:t>Примечание</w:t>
            </w:r>
          </w:p>
        </w:tc>
      </w:tr>
    </w:tbl>
    <w:p w:rsidR="00C6019E" w:rsidRDefault="00C6019E" w:rsidP="00C6776C">
      <w:pPr>
        <w:ind w:firstLine="0"/>
        <w:jc w:val="center"/>
        <w:rPr>
          <w:b/>
          <w:sz w:val="28"/>
          <w:szCs w:val="24"/>
        </w:rPr>
        <w:sectPr w:rsidR="00C6019E" w:rsidSect="00D92BDE">
          <w:headerReference w:type="default" r:id="rId31"/>
          <w:footerReference w:type="default" r:id="rId32"/>
          <w:pgSz w:w="11907" w:h="16839" w:code="9"/>
          <w:pgMar w:top="1134" w:right="567" w:bottom="1134" w:left="1134" w:header="709" w:footer="709" w:gutter="0"/>
          <w:cols w:space="708"/>
          <w:docGrid w:linePitch="360"/>
        </w:sectPr>
      </w:pPr>
    </w:p>
    <w:p w:rsidR="00C6019E" w:rsidRDefault="00770F81" w:rsidP="000D0749">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2.13 — </w:t>
      </w:r>
      <w:r w:rsidRPr="00770F81">
        <w:rPr>
          <w:rFonts w:eastAsia="Calibri"/>
          <w:szCs w:val="24"/>
          <w:lang w:eastAsia="en-US"/>
        </w:rPr>
        <w:t>Испытание продуктивных горизонтов в эксплуатационной колонне</w:t>
      </w:r>
    </w:p>
    <w:tbl>
      <w:tblPr>
        <w:tblStyle w:val="31"/>
        <w:tblW w:w="5000" w:type="pct"/>
        <w:tblLook w:val="04A0" w:firstRow="1" w:lastRow="0" w:firstColumn="1" w:lastColumn="0" w:noHBand="0" w:noVBand="1"/>
      </w:tblPr>
      <w:tblGrid>
        <w:gridCol w:w="1176"/>
        <w:gridCol w:w="1167"/>
        <w:gridCol w:w="1144"/>
        <w:gridCol w:w="1124"/>
        <w:gridCol w:w="1106"/>
        <w:gridCol w:w="1233"/>
        <w:gridCol w:w="1317"/>
        <w:gridCol w:w="1417"/>
        <w:gridCol w:w="1355"/>
        <w:gridCol w:w="1317"/>
        <w:gridCol w:w="1260"/>
        <w:gridCol w:w="1171"/>
      </w:tblGrid>
      <w:tr w:rsidR="000D0749" w:rsidRPr="000D0749" w:rsidTr="000D0749">
        <w:tc>
          <w:tcPr>
            <w:tcW w:w="398" w:type="pct"/>
            <w:vMerge w:val="restar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Номер объекта (снизу вверх)</w:t>
            </w:r>
          </w:p>
        </w:tc>
        <w:tc>
          <w:tcPr>
            <w:tcW w:w="395" w:type="pct"/>
            <w:vMerge w:val="restar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Индекс пласта</w:t>
            </w:r>
          </w:p>
        </w:tc>
        <w:tc>
          <w:tcPr>
            <w:tcW w:w="767" w:type="pct"/>
            <w:gridSpan w:val="2"/>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 xml:space="preserve">Интервал, </w:t>
            </w:r>
            <w:proofErr w:type="gramStart"/>
            <w:r w:rsidRPr="000D0749">
              <w:rPr>
                <w:rFonts w:eastAsiaTheme="majorEastAsia"/>
                <w:bCs/>
                <w:color w:val="000000" w:themeColor="text1"/>
                <w:sz w:val="22"/>
                <w:szCs w:val="22"/>
              </w:rPr>
              <w:t>м</w:t>
            </w:r>
            <w:proofErr w:type="gramEnd"/>
          </w:p>
        </w:tc>
        <w:tc>
          <w:tcPr>
            <w:tcW w:w="791" w:type="pct"/>
            <w:gridSpan w:val="2"/>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Перфорационная ср</w:t>
            </w:r>
            <w:r w:rsidRPr="000D0749">
              <w:rPr>
                <w:rFonts w:eastAsiaTheme="majorEastAsia"/>
                <w:bCs/>
                <w:color w:val="000000" w:themeColor="text1"/>
                <w:sz w:val="22"/>
                <w:szCs w:val="22"/>
              </w:rPr>
              <w:t>е</w:t>
            </w:r>
            <w:r w:rsidRPr="000D0749">
              <w:rPr>
                <w:rFonts w:eastAsiaTheme="majorEastAsia"/>
                <w:bCs/>
                <w:color w:val="000000" w:themeColor="text1"/>
                <w:sz w:val="22"/>
                <w:szCs w:val="22"/>
              </w:rPr>
              <w:t>да</w:t>
            </w:r>
          </w:p>
        </w:tc>
        <w:tc>
          <w:tcPr>
            <w:tcW w:w="445" w:type="pct"/>
            <w:vMerge w:val="restar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Количество отверстий на 1 пого</w:t>
            </w:r>
            <w:r w:rsidRPr="000D0749">
              <w:rPr>
                <w:rFonts w:eastAsiaTheme="majorEastAsia"/>
                <w:bCs/>
                <w:color w:val="000000" w:themeColor="text1"/>
                <w:sz w:val="22"/>
                <w:szCs w:val="22"/>
              </w:rPr>
              <w:t>н</w:t>
            </w:r>
            <w:r w:rsidRPr="000D0749">
              <w:rPr>
                <w:rFonts w:eastAsiaTheme="majorEastAsia"/>
                <w:bCs/>
                <w:color w:val="000000" w:themeColor="text1"/>
                <w:sz w:val="22"/>
                <w:szCs w:val="22"/>
              </w:rPr>
              <w:t xml:space="preserve">ный метр, </w:t>
            </w:r>
            <w:proofErr w:type="spellStart"/>
            <w:proofErr w:type="gramStart"/>
            <w:r w:rsidRPr="000D0749">
              <w:rPr>
                <w:rFonts w:eastAsiaTheme="majorEastAsia"/>
                <w:bCs/>
                <w:color w:val="000000" w:themeColor="text1"/>
                <w:sz w:val="22"/>
                <w:szCs w:val="22"/>
              </w:rPr>
              <w:t>шт</w:t>
            </w:r>
            <w:proofErr w:type="spellEnd"/>
            <w:proofErr w:type="gramEnd"/>
          </w:p>
        </w:tc>
        <w:tc>
          <w:tcPr>
            <w:tcW w:w="479" w:type="pct"/>
            <w:vMerge w:val="restar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Типоразмер, шифр пе</w:t>
            </w:r>
            <w:r w:rsidRPr="000D0749">
              <w:rPr>
                <w:rFonts w:eastAsiaTheme="majorEastAsia"/>
                <w:bCs/>
                <w:color w:val="000000" w:themeColor="text1"/>
                <w:sz w:val="22"/>
                <w:szCs w:val="22"/>
              </w:rPr>
              <w:t>р</w:t>
            </w:r>
            <w:r w:rsidRPr="000D0749">
              <w:rPr>
                <w:rFonts w:eastAsiaTheme="majorEastAsia"/>
                <w:bCs/>
                <w:color w:val="000000" w:themeColor="text1"/>
                <w:sz w:val="22"/>
                <w:szCs w:val="22"/>
              </w:rPr>
              <w:t>форатора</w:t>
            </w:r>
          </w:p>
        </w:tc>
        <w:tc>
          <w:tcPr>
            <w:tcW w:w="458" w:type="pct"/>
            <w:vMerge w:val="restar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 xml:space="preserve">Интервал перфорации за один спуск, </w:t>
            </w:r>
            <w:proofErr w:type="gramStart"/>
            <w:r w:rsidRPr="000D0749">
              <w:rPr>
                <w:rFonts w:eastAsiaTheme="majorEastAsia"/>
                <w:bCs/>
                <w:color w:val="000000" w:themeColor="text1"/>
                <w:sz w:val="22"/>
                <w:szCs w:val="22"/>
              </w:rPr>
              <w:t>м</w:t>
            </w:r>
            <w:proofErr w:type="gramEnd"/>
          </w:p>
        </w:tc>
        <w:tc>
          <w:tcPr>
            <w:tcW w:w="445" w:type="pct"/>
            <w:vMerge w:val="restar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Количество режимов (штуцеров) испытания</w:t>
            </w:r>
          </w:p>
        </w:tc>
        <w:tc>
          <w:tcPr>
            <w:tcW w:w="426" w:type="pct"/>
            <w:vMerge w:val="restar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Тип пл</w:t>
            </w:r>
            <w:r w:rsidRPr="000D0749">
              <w:rPr>
                <w:rFonts w:eastAsiaTheme="majorEastAsia"/>
                <w:bCs/>
                <w:color w:val="000000" w:themeColor="text1"/>
                <w:sz w:val="22"/>
                <w:szCs w:val="22"/>
              </w:rPr>
              <w:t>а</w:t>
            </w:r>
            <w:r w:rsidRPr="000D0749">
              <w:rPr>
                <w:rFonts w:eastAsiaTheme="majorEastAsia"/>
                <w:bCs/>
                <w:color w:val="000000" w:themeColor="text1"/>
                <w:sz w:val="22"/>
                <w:szCs w:val="22"/>
              </w:rPr>
              <w:t>стового флюида</w:t>
            </w:r>
          </w:p>
        </w:tc>
        <w:tc>
          <w:tcPr>
            <w:tcW w:w="396" w:type="pct"/>
            <w:vMerge w:val="restar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Способ вызова притока</w:t>
            </w:r>
          </w:p>
        </w:tc>
      </w:tr>
      <w:tr w:rsidR="000D0749" w:rsidRPr="000D0749" w:rsidTr="000D0749">
        <w:tc>
          <w:tcPr>
            <w:tcW w:w="398" w:type="pct"/>
            <w:vMerge/>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Merge/>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roofErr w:type="gramStart"/>
            <w:r w:rsidRPr="000D0749">
              <w:rPr>
                <w:rFonts w:eastAsiaTheme="majorEastAsia"/>
                <w:bCs/>
                <w:color w:val="000000" w:themeColor="text1"/>
                <w:sz w:val="22"/>
                <w:szCs w:val="22"/>
              </w:rPr>
              <w:t>от</w:t>
            </w:r>
            <w:proofErr w:type="gramEnd"/>
            <w:r w:rsidRPr="000D0749">
              <w:rPr>
                <w:rFonts w:eastAsiaTheme="majorEastAsia"/>
                <w:bCs/>
                <w:color w:val="000000" w:themeColor="text1"/>
                <w:sz w:val="22"/>
                <w:szCs w:val="22"/>
              </w:rPr>
              <w:t xml:space="preserve"> (верх)</w:t>
            </w: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roofErr w:type="gramStart"/>
            <w:r w:rsidRPr="000D0749">
              <w:rPr>
                <w:rFonts w:eastAsiaTheme="majorEastAsia"/>
                <w:bCs/>
                <w:color w:val="000000" w:themeColor="text1"/>
                <w:sz w:val="22"/>
                <w:szCs w:val="22"/>
              </w:rPr>
              <w:t>до</w:t>
            </w:r>
            <w:proofErr w:type="gramEnd"/>
            <w:r w:rsidRPr="000D0749">
              <w:rPr>
                <w:rFonts w:eastAsiaTheme="majorEastAsia"/>
                <w:bCs/>
                <w:color w:val="000000" w:themeColor="text1"/>
                <w:sz w:val="22"/>
                <w:szCs w:val="22"/>
              </w:rPr>
              <w:t xml:space="preserve"> (низ)</w:t>
            </w: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вид</w:t>
            </w: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r w:rsidRPr="000D0749">
              <w:rPr>
                <w:rFonts w:eastAsiaTheme="majorEastAsia"/>
                <w:bCs/>
                <w:color w:val="000000" w:themeColor="text1"/>
                <w:sz w:val="22"/>
                <w:szCs w:val="22"/>
              </w:rPr>
              <w:t xml:space="preserve">плотность, </w:t>
            </w:r>
            <w:proofErr w:type="gramStart"/>
            <w:r w:rsidRPr="000D0749">
              <w:rPr>
                <w:rFonts w:eastAsiaTheme="majorEastAsia"/>
                <w:bCs/>
                <w:color w:val="000000" w:themeColor="text1"/>
                <w:sz w:val="22"/>
                <w:szCs w:val="22"/>
              </w:rPr>
              <w:t>кг</w:t>
            </w:r>
            <w:proofErr w:type="gramEnd"/>
            <w:r w:rsidRPr="000D0749">
              <w:rPr>
                <w:rFonts w:eastAsiaTheme="majorEastAsia"/>
                <w:bCs/>
                <w:color w:val="000000" w:themeColor="text1"/>
                <w:sz w:val="22"/>
                <w:szCs w:val="22"/>
              </w:rPr>
              <w:t>/м</w:t>
            </w:r>
            <w:r w:rsidRPr="000D0749">
              <w:rPr>
                <w:rFonts w:eastAsiaTheme="majorEastAsia"/>
                <w:bCs/>
                <w:color w:val="000000" w:themeColor="text1"/>
                <w:sz w:val="22"/>
                <w:szCs w:val="22"/>
                <w:vertAlign w:val="superscript"/>
              </w:rPr>
              <w:t>3</w:t>
            </w:r>
          </w:p>
        </w:tc>
        <w:tc>
          <w:tcPr>
            <w:tcW w:w="445" w:type="pct"/>
            <w:vMerge/>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Merge/>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Merge/>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Merge/>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Merge/>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Merge/>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0D0749" w:rsidTr="000D0749">
        <w:trPr>
          <w:trHeight w:val="64"/>
        </w:trPr>
        <w:tc>
          <w:tcPr>
            <w:tcW w:w="39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80"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74"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17"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79"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58"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45"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42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c>
          <w:tcPr>
            <w:tcW w:w="396" w:type="pct"/>
            <w:vAlign w:val="center"/>
          </w:tcPr>
          <w:p w:rsidR="000D0749" w:rsidRPr="000D0749" w:rsidRDefault="000D0749" w:rsidP="000D0749">
            <w:pPr>
              <w:widowControl/>
              <w:autoSpaceDE/>
              <w:autoSpaceDN/>
              <w:adjustRightInd/>
              <w:spacing w:line="240" w:lineRule="auto"/>
              <w:ind w:firstLine="0"/>
              <w:jc w:val="center"/>
              <w:rPr>
                <w:rFonts w:eastAsiaTheme="majorEastAsia"/>
                <w:bCs/>
                <w:color w:val="000000" w:themeColor="text1"/>
                <w:sz w:val="22"/>
                <w:szCs w:val="22"/>
              </w:rPr>
            </w:pPr>
          </w:p>
        </w:tc>
      </w:tr>
      <w:tr w:rsidR="000D0749" w:rsidRPr="00B02FF1" w:rsidTr="000D0749">
        <w:trPr>
          <w:trHeight w:val="64"/>
        </w:trPr>
        <w:tc>
          <w:tcPr>
            <w:tcW w:w="5000" w:type="pct"/>
            <w:gridSpan w:val="12"/>
            <w:vAlign w:val="center"/>
          </w:tcPr>
          <w:p w:rsidR="000D0749" w:rsidRPr="00B02FF1" w:rsidRDefault="00B02FF1" w:rsidP="000D0749">
            <w:pPr>
              <w:widowControl/>
              <w:autoSpaceDE/>
              <w:autoSpaceDN/>
              <w:adjustRightInd/>
              <w:spacing w:line="240" w:lineRule="auto"/>
              <w:rPr>
                <w:rFonts w:eastAsiaTheme="majorEastAsia"/>
                <w:bCs/>
                <w:color w:val="000000" w:themeColor="text1"/>
                <w:sz w:val="20"/>
              </w:rPr>
            </w:pPr>
            <w:r w:rsidRPr="00B02FF1">
              <w:rPr>
                <w:rFonts w:eastAsiaTheme="majorEastAsia"/>
                <w:bCs/>
                <w:color w:val="000000" w:themeColor="text1"/>
                <w:sz w:val="20"/>
              </w:rPr>
              <w:t>Примечание</w:t>
            </w:r>
          </w:p>
        </w:tc>
      </w:tr>
    </w:tbl>
    <w:p w:rsidR="000D0749" w:rsidRDefault="000D0749" w:rsidP="00C6776C">
      <w:pPr>
        <w:ind w:firstLine="0"/>
        <w:jc w:val="center"/>
        <w:rPr>
          <w:b/>
          <w:sz w:val="28"/>
          <w:szCs w:val="24"/>
        </w:rPr>
      </w:pPr>
      <w:r>
        <w:rPr>
          <w:b/>
          <w:sz w:val="28"/>
          <w:szCs w:val="24"/>
        </w:rPr>
        <w:br w:type="page"/>
      </w:r>
    </w:p>
    <w:p w:rsidR="00C6019E" w:rsidRDefault="000D0749" w:rsidP="000D0749">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2.14 — </w:t>
      </w:r>
      <w:r w:rsidRPr="000D0749">
        <w:rPr>
          <w:rFonts w:eastAsia="Calibri"/>
          <w:szCs w:val="24"/>
          <w:lang w:eastAsia="en-US"/>
        </w:rPr>
        <w:t>Объем лабораторных исследований</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6"/>
        <w:gridCol w:w="1384"/>
        <w:gridCol w:w="1387"/>
      </w:tblGrid>
      <w:tr w:rsidR="000D0749" w:rsidRPr="000D0749" w:rsidTr="000D0749">
        <w:trPr>
          <w:trHeight w:val="20"/>
          <w:jc w:val="center"/>
        </w:trPr>
        <w:tc>
          <w:tcPr>
            <w:tcW w:w="4063" w:type="pct"/>
            <w:shd w:val="clear" w:color="auto" w:fill="auto"/>
            <w:vAlign w:val="center"/>
            <w:hideMark/>
          </w:tcPr>
          <w:p w:rsidR="000D0749" w:rsidRPr="000D0749" w:rsidRDefault="000D0749" w:rsidP="000D0749">
            <w:pPr>
              <w:spacing w:line="240" w:lineRule="auto"/>
              <w:ind w:firstLine="0"/>
              <w:jc w:val="center"/>
              <w:rPr>
                <w:sz w:val="22"/>
                <w:szCs w:val="22"/>
              </w:rPr>
            </w:pPr>
            <w:r w:rsidRPr="000D0749">
              <w:rPr>
                <w:sz w:val="22"/>
                <w:szCs w:val="22"/>
              </w:rPr>
              <w:t>Наименование исследований</w:t>
            </w:r>
          </w:p>
        </w:tc>
        <w:tc>
          <w:tcPr>
            <w:tcW w:w="468" w:type="pct"/>
            <w:shd w:val="clear" w:color="auto" w:fill="auto"/>
            <w:vAlign w:val="center"/>
            <w:hideMark/>
          </w:tcPr>
          <w:p w:rsidR="000D0749" w:rsidRDefault="000D0749" w:rsidP="000D0749">
            <w:pPr>
              <w:spacing w:line="240" w:lineRule="auto"/>
              <w:ind w:firstLine="0"/>
              <w:jc w:val="center"/>
              <w:rPr>
                <w:sz w:val="22"/>
                <w:szCs w:val="22"/>
              </w:rPr>
            </w:pPr>
            <w:r>
              <w:rPr>
                <w:sz w:val="22"/>
                <w:szCs w:val="22"/>
              </w:rPr>
              <w:t>Единица</w:t>
            </w:r>
          </w:p>
          <w:p w:rsidR="000D0749" w:rsidRPr="000D0749" w:rsidRDefault="000D0749" w:rsidP="000D0749">
            <w:pPr>
              <w:spacing w:line="240" w:lineRule="auto"/>
              <w:ind w:firstLine="0"/>
              <w:jc w:val="center"/>
              <w:rPr>
                <w:sz w:val="22"/>
                <w:szCs w:val="22"/>
              </w:rPr>
            </w:pPr>
            <w:r w:rsidRPr="000D0749">
              <w:rPr>
                <w:sz w:val="22"/>
                <w:szCs w:val="22"/>
              </w:rPr>
              <w:t>измерения</w:t>
            </w:r>
          </w:p>
        </w:tc>
        <w:tc>
          <w:tcPr>
            <w:tcW w:w="469" w:type="pct"/>
            <w:shd w:val="clear" w:color="auto" w:fill="auto"/>
            <w:vAlign w:val="center"/>
            <w:hideMark/>
          </w:tcPr>
          <w:p w:rsidR="000D0749" w:rsidRPr="000D0749" w:rsidRDefault="000D0749" w:rsidP="000D0749">
            <w:pPr>
              <w:spacing w:line="240" w:lineRule="auto"/>
              <w:ind w:firstLine="0"/>
              <w:jc w:val="center"/>
              <w:rPr>
                <w:sz w:val="22"/>
                <w:szCs w:val="22"/>
              </w:rPr>
            </w:pPr>
            <w:r w:rsidRPr="000D0749">
              <w:rPr>
                <w:sz w:val="22"/>
                <w:szCs w:val="22"/>
              </w:rPr>
              <w:t>Количество образцов</w:t>
            </w: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0D0749" w:rsidTr="000D0749">
        <w:trPr>
          <w:trHeight w:val="20"/>
          <w:jc w:val="center"/>
        </w:trPr>
        <w:tc>
          <w:tcPr>
            <w:tcW w:w="4063" w:type="pct"/>
            <w:shd w:val="clear" w:color="auto" w:fill="auto"/>
          </w:tcPr>
          <w:p w:rsidR="000D0749" w:rsidRPr="000D0749" w:rsidRDefault="000D0749" w:rsidP="000D0749">
            <w:pPr>
              <w:spacing w:line="240" w:lineRule="auto"/>
              <w:ind w:firstLine="0"/>
              <w:jc w:val="center"/>
              <w:rPr>
                <w:sz w:val="22"/>
                <w:szCs w:val="22"/>
              </w:rPr>
            </w:pPr>
          </w:p>
        </w:tc>
        <w:tc>
          <w:tcPr>
            <w:tcW w:w="468" w:type="pct"/>
            <w:shd w:val="clear" w:color="auto" w:fill="auto"/>
          </w:tcPr>
          <w:p w:rsidR="000D0749" w:rsidRPr="000D0749" w:rsidRDefault="000D0749" w:rsidP="000D0749">
            <w:pPr>
              <w:spacing w:line="240" w:lineRule="auto"/>
              <w:ind w:firstLine="0"/>
              <w:jc w:val="center"/>
              <w:rPr>
                <w:sz w:val="22"/>
                <w:szCs w:val="22"/>
              </w:rPr>
            </w:pPr>
          </w:p>
        </w:tc>
        <w:tc>
          <w:tcPr>
            <w:tcW w:w="469" w:type="pct"/>
            <w:shd w:val="clear" w:color="auto" w:fill="auto"/>
          </w:tcPr>
          <w:p w:rsidR="000D0749" w:rsidRPr="000D0749" w:rsidRDefault="000D0749" w:rsidP="000D0749">
            <w:pPr>
              <w:spacing w:line="240" w:lineRule="auto"/>
              <w:ind w:firstLine="0"/>
              <w:jc w:val="center"/>
              <w:rPr>
                <w:sz w:val="22"/>
                <w:szCs w:val="22"/>
              </w:rPr>
            </w:pPr>
          </w:p>
        </w:tc>
      </w:tr>
      <w:tr w:rsidR="000D0749" w:rsidRPr="00B02FF1" w:rsidTr="000D0749">
        <w:trPr>
          <w:trHeight w:val="64"/>
          <w:jc w:val="center"/>
        </w:trPr>
        <w:tc>
          <w:tcPr>
            <w:tcW w:w="5000" w:type="pct"/>
            <w:gridSpan w:val="3"/>
            <w:shd w:val="clear" w:color="auto" w:fill="auto"/>
          </w:tcPr>
          <w:p w:rsidR="000D0749" w:rsidRPr="00B02FF1" w:rsidRDefault="00B02FF1" w:rsidP="000D0749">
            <w:pPr>
              <w:spacing w:line="240" w:lineRule="auto"/>
              <w:rPr>
                <w:sz w:val="20"/>
              </w:rPr>
            </w:pPr>
            <w:r w:rsidRPr="00B02FF1">
              <w:rPr>
                <w:sz w:val="20"/>
              </w:rPr>
              <w:t>Примечание</w:t>
            </w:r>
          </w:p>
        </w:tc>
      </w:tr>
    </w:tbl>
    <w:p w:rsidR="0039176F" w:rsidRDefault="0039176F" w:rsidP="00C6776C">
      <w:pPr>
        <w:ind w:firstLine="0"/>
        <w:jc w:val="center"/>
        <w:rPr>
          <w:b/>
          <w:sz w:val="28"/>
          <w:szCs w:val="24"/>
        </w:rPr>
      </w:pPr>
      <w:r>
        <w:rPr>
          <w:b/>
          <w:sz w:val="28"/>
          <w:szCs w:val="24"/>
        </w:rPr>
        <w:br w:type="page"/>
      </w:r>
    </w:p>
    <w:p w:rsidR="00770F81" w:rsidRPr="0039176F" w:rsidRDefault="0039176F" w:rsidP="0036059C">
      <w:pPr>
        <w:pStyle w:val="2"/>
      </w:pPr>
      <w:bookmarkStart w:id="8" w:name="_Toc492569979"/>
      <w:r w:rsidRPr="006B5434">
        <w:lastRenderedPageBreak/>
        <w:t>2.</w:t>
      </w:r>
      <w:r w:rsidR="00F430A6">
        <w:t>2</w:t>
      </w:r>
      <w:r w:rsidRPr="006B5434">
        <w:t xml:space="preserve"> </w:t>
      </w:r>
      <w:r w:rsidR="00F430A6">
        <w:t>Конструкция скважины</w:t>
      </w:r>
      <w:bookmarkEnd w:id="8"/>
    </w:p>
    <w:p w:rsidR="0039176F" w:rsidRDefault="0039176F" w:rsidP="0039176F">
      <w:pPr>
        <w:ind w:left="-142" w:firstLine="0"/>
        <w:rPr>
          <w:b/>
          <w:sz w:val="28"/>
          <w:szCs w:val="24"/>
        </w:rPr>
      </w:pPr>
      <w:r w:rsidRPr="00C319D4">
        <w:rPr>
          <w:rFonts w:eastAsia="Calibri"/>
          <w:szCs w:val="24"/>
          <w:lang w:eastAsia="en-US"/>
        </w:rPr>
        <w:t xml:space="preserve">Таблица </w:t>
      </w:r>
      <w:r>
        <w:rPr>
          <w:rFonts w:eastAsia="Calibri"/>
          <w:szCs w:val="24"/>
          <w:lang w:eastAsia="en-US"/>
        </w:rPr>
        <w:t>2.15 — Обоснование конструкции скважины</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595"/>
        <w:gridCol w:w="1453"/>
        <w:gridCol w:w="2913"/>
        <w:gridCol w:w="8750"/>
      </w:tblGrid>
      <w:tr w:rsidR="0039176F" w:rsidRPr="0039176F" w:rsidTr="0039176F">
        <w:trPr>
          <w:trHeight w:val="673"/>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r w:rsidRPr="0039176F">
              <w:rPr>
                <w:rFonts w:cs="Arial"/>
                <w:bCs/>
                <w:sz w:val="22"/>
              </w:rPr>
              <w:t>Наименовани</w:t>
            </w:r>
            <w:r>
              <w:rPr>
                <w:rFonts w:cs="Arial"/>
                <w:bCs/>
                <w:sz w:val="22"/>
              </w:rPr>
              <w:t>е</w:t>
            </w:r>
          </w:p>
          <w:p w:rsidR="0039176F" w:rsidRPr="0039176F" w:rsidRDefault="0039176F" w:rsidP="0039176F">
            <w:pPr>
              <w:widowControl/>
              <w:autoSpaceDE/>
              <w:autoSpaceDN/>
              <w:adjustRightInd/>
              <w:spacing w:line="240" w:lineRule="auto"/>
              <w:ind w:firstLine="0"/>
              <w:jc w:val="center"/>
              <w:rPr>
                <w:rFonts w:cs="Arial"/>
                <w:bCs/>
                <w:sz w:val="22"/>
              </w:rPr>
            </w:pPr>
            <w:r w:rsidRPr="0039176F">
              <w:rPr>
                <w:rFonts w:cs="Arial"/>
                <w:bCs/>
                <w:sz w:val="22"/>
              </w:rPr>
              <w:t>колонн</w:t>
            </w:r>
            <w:r>
              <w:rPr>
                <w:rFonts w:cs="Arial"/>
                <w:bCs/>
                <w:sz w:val="22"/>
              </w:rPr>
              <w:t>ы</w:t>
            </w: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r w:rsidRPr="0039176F">
              <w:rPr>
                <w:rFonts w:cs="Arial"/>
                <w:bCs/>
                <w:sz w:val="22"/>
              </w:rPr>
              <w:t>Диаметр</w:t>
            </w:r>
          </w:p>
          <w:p w:rsidR="0039176F" w:rsidRPr="0039176F" w:rsidRDefault="0039176F" w:rsidP="0039176F">
            <w:pPr>
              <w:widowControl/>
              <w:autoSpaceDE/>
              <w:autoSpaceDN/>
              <w:adjustRightInd/>
              <w:spacing w:line="240" w:lineRule="auto"/>
              <w:ind w:firstLine="0"/>
              <w:jc w:val="center"/>
              <w:rPr>
                <w:rFonts w:cs="Arial"/>
                <w:bCs/>
                <w:sz w:val="22"/>
              </w:rPr>
            </w:pPr>
            <w:r w:rsidRPr="0039176F">
              <w:rPr>
                <w:rFonts w:cs="Arial"/>
                <w:bCs/>
                <w:sz w:val="22"/>
              </w:rPr>
              <w:t>колонн</w:t>
            </w:r>
            <w:r>
              <w:rPr>
                <w:rFonts w:cs="Arial"/>
                <w:bCs/>
                <w:sz w:val="22"/>
              </w:rPr>
              <w:t>ы</w:t>
            </w:r>
            <w:r w:rsidRPr="0039176F">
              <w:rPr>
                <w:rFonts w:cs="Arial"/>
                <w:bCs/>
                <w:sz w:val="22"/>
              </w:rPr>
              <w:t>,</w:t>
            </w:r>
            <w:r>
              <w:rPr>
                <w:rFonts w:cs="Arial"/>
                <w:bCs/>
                <w:sz w:val="22"/>
              </w:rPr>
              <w:t xml:space="preserve"> </w:t>
            </w:r>
            <w:proofErr w:type="gramStart"/>
            <w:r w:rsidRPr="0039176F">
              <w:rPr>
                <w:rFonts w:cs="Arial"/>
                <w:bCs/>
                <w:sz w:val="22"/>
              </w:rPr>
              <w:t>мм</w:t>
            </w:r>
            <w:proofErr w:type="gramEnd"/>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r w:rsidRPr="0039176F">
              <w:rPr>
                <w:rFonts w:cs="Arial"/>
                <w:bCs/>
                <w:sz w:val="22"/>
              </w:rPr>
              <w:t>Глубина спуска</w:t>
            </w:r>
          </w:p>
          <w:p w:rsidR="0039176F" w:rsidRPr="0039176F" w:rsidRDefault="0039176F" w:rsidP="0039176F">
            <w:pPr>
              <w:widowControl/>
              <w:autoSpaceDE/>
              <w:autoSpaceDN/>
              <w:adjustRightInd/>
              <w:spacing w:line="240" w:lineRule="auto"/>
              <w:ind w:firstLine="0"/>
              <w:jc w:val="center"/>
              <w:rPr>
                <w:rFonts w:cs="Arial"/>
                <w:bCs/>
                <w:sz w:val="22"/>
              </w:rPr>
            </w:pPr>
            <w:r w:rsidRPr="0039176F">
              <w:rPr>
                <w:rFonts w:cs="Arial"/>
                <w:bCs/>
                <w:sz w:val="22"/>
              </w:rPr>
              <w:t>(по вертикали</w:t>
            </w:r>
            <w:r>
              <w:rPr>
                <w:rFonts w:cs="Arial"/>
                <w:bCs/>
                <w:sz w:val="22"/>
              </w:rPr>
              <w:t>/по стволу</w:t>
            </w:r>
            <w:r w:rsidRPr="0039176F">
              <w:rPr>
                <w:rFonts w:cs="Arial"/>
                <w:bCs/>
                <w:sz w:val="22"/>
              </w:rPr>
              <w:t xml:space="preserve">), </w:t>
            </w:r>
            <w:proofErr w:type="gramStart"/>
            <w:r w:rsidRPr="0039176F">
              <w:rPr>
                <w:rFonts w:cs="Arial"/>
                <w:bCs/>
                <w:sz w:val="22"/>
              </w:rPr>
              <w:t>м</w:t>
            </w:r>
            <w:proofErr w:type="gramEnd"/>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r w:rsidRPr="0039176F">
              <w:rPr>
                <w:rFonts w:cs="Arial"/>
                <w:bCs/>
                <w:sz w:val="22"/>
              </w:rPr>
              <w:t>Назначение обсадных колонн, обоснование выбора</w:t>
            </w:r>
          </w:p>
          <w:p w:rsidR="0039176F" w:rsidRPr="0039176F" w:rsidRDefault="0039176F" w:rsidP="0039176F">
            <w:pPr>
              <w:widowControl/>
              <w:autoSpaceDE/>
              <w:autoSpaceDN/>
              <w:adjustRightInd/>
              <w:spacing w:line="240" w:lineRule="auto"/>
              <w:ind w:firstLine="0"/>
              <w:jc w:val="center"/>
              <w:rPr>
                <w:rFonts w:cs="Arial"/>
                <w:bCs/>
                <w:sz w:val="22"/>
                <w:szCs w:val="22"/>
              </w:rPr>
            </w:pPr>
            <w:proofErr w:type="spellStart"/>
            <w:r w:rsidRPr="0039176F">
              <w:rPr>
                <w:rFonts w:cs="Arial"/>
                <w:bCs/>
                <w:sz w:val="22"/>
                <w:szCs w:val="22"/>
              </w:rPr>
              <w:t>секционности</w:t>
            </w:r>
            <w:proofErr w:type="spellEnd"/>
            <w:r w:rsidRPr="0039176F">
              <w:rPr>
                <w:rFonts w:cs="Arial"/>
                <w:bCs/>
                <w:sz w:val="22"/>
                <w:szCs w:val="22"/>
              </w:rPr>
              <w:t>, глубины спуска колонны и способа цементирования</w:t>
            </w: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39176F" w:rsidTr="0039176F">
        <w:trPr>
          <w:trHeight w:val="59"/>
          <w:jc w:val="center"/>
        </w:trPr>
        <w:tc>
          <w:tcPr>
            <w:tcW w:w="542"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49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990"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c>
          <w:tcPr>
            <w:tcW w:w="2974" w:type="pct"/>
            <w:vAlign w:val="center"/>
          </w:tcPr>
          <w:p w:rsidR="0039176F" w:rsidRPr="0039176F" w:rsidRDefault="0039176F" w:rsidP="0039176F">
            <w:pPr>
              <w:widowControl/>
              <w:autoSpaceDE/>
              <w:autoSpaceDN/>
              <w:adjustRightInd/>
              <w:spacing w:line="240" w:lineRule="auto"/>
              <w:ind w:firstLine="0"/>
              <w:jc w:val="center"/>
              <w:rPr>
                <w:rFonts w:cs="Arial"/>
                <w:bCs/>
                <w:sz w:val="22"/>
              </w:rPr>
            </w:pPr>
          </w:p>
        </w:tc>
      </w:tr>
      <w:tr w:rsidR="0039176F" w:rsidRPr="00B02FF1" w:rsidTr="0039176F">
        <w:trPr>
          <w:trHeight w:val="59"/>
          <w:jc w:val="center"/>
        </w:trPr>
        <w:tc>
          <w:tcPr>
            <w:tcW w:w="5000" w:type="pct"/>
            <w:gridSpan w:val="4"/>
            <w:vAlign w:val="center"/>
          </w:tcPr>
          <w:p w:rsidR="0039176F" w:rsidRPr="00B02FF1" w:rsidRDefault="00B02FF1" w:rsidP="0039176F">
            <w:pPr>
              <w:widowControl/>
              <w:autoSpaceDE/>
              <w:autoSpaceDN/>
              <w:adjustRightInd/>
              <w:spacing w:line="240" w:lineRule="auto"/>
              <w:rPr>
                <w:rFonts w:cs="Arial"/>
                <w:bCs/>
                <w:sz w:val="20"/>
              </w:rPr>
            </w:pPr>
            <w:r w:rsidRPr="00B02FF1">
              <w:rPr>
                <w:rFonts w:cs="Arial"/>
                <w:bCs/>
                <w:sz w:val="20"/>
              </w:rPr>
              <w:t>Примечание</w:t>
            </w:r>
          </w:p>
        </w:tc>
      </w:tr>
    </w:tbl>
    <w:p w:rsidR="0039176F" w:rsidRDefault="0039176F" w:rsidP="00C6776C">
      <w:pPr>
        <w:ind w:firstLine="0"/>
        <w:jc w:val="center"/>
        <w:rPr>
          <w:b/>
          <w:sz w:val="28"/>
          <w:szCs w:val="24"/>
        </w:rPr>
      </w:pPr>
    </w:p>
    <w:p w:rsidR="0039176F" w:rsidRDefault="0039176F" w:rsidP="00C6776C">
      <w:pPr>
        <w:ind w:firstLine="0"/>
        <w:jc w:val="center"/>
        <w:rPr>
          <w:b/>
          <w:sz w:val="28"/>
          <w:szCs w:val="24"/>
        </w:rPr>
        <w:sectPr w:rsidR="0039176F" w:rsidSect="00D92BDE">
          <w:headerReference w:type="default" r:id="rId33"/>
          <w:footerReference w:type="default" r:id="rId34"/>
          <w:pgSz w:w="16839" w:h="11907" w:orient="landscape" w:code="9"/>
          <w:pgMar w:top="1134" w:right="1134" w:bottom="567" w:left="1134" w:header="709" w:footer="709" w:gutter="0"/>
          <w:cols w:space="708"/>
          <w:docGrid w:linePitch="360"/>
        </w:sectPr>
      </w:pPr>
    </w:p>
    <w:p w:rsidR="00F4105F" w:rsidRPr="00F4105F" w:rsidRDefault="00F4105F" w:rsidP="00F4105F">
      <w:pPr>
        <w:ind w:firstLine="0"/>
        <w:jc w:val="center"/>
      </w:pPr>
      <w:r w:rsidRPr="00F4105F">
        <w:rPr>
          <w:highlight w:val="yellow"/>
        </w:rPr>
        <w:lastRenderedPageBreak/>
        <w:t>Месторождение (площадь</w:t>
      </w:r>
      <w:proofErr w:type="gramStart"/>
      <w:r w:rsidRPr="00F4105F">
        <w:rPr>
          <w:highlight w:val="yellow"/>
        </w:rPr>
        <w:t xml:space="preserve">) ???????, </w:t>
      </w:r>
      <w:proofErr w:type="gramEnd"/>
      <w:r w:rsidRPr="00F4105F">
        <w:rPr>
          <w:highlight w:val="yellow"/>
        </w:rPr>
        <w:t>скважина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138"/>
      </w:tblGrid>
      <w:tr w:rsidR="002949B0" w:rsidRPr="002949B0" w:rsidTr="00F958AB">
        <w:trPr>
          <w:trHeight w:val="20798"/>
          <w:jc w:val="center"/>
        </w:trPr>
        <w:tc>
          <w:tcPr>
            <w:tcW w:w="15138" w:type="dxa"/>
            <w:vAlign w:val="center"/>
          </w:tcPr>
          <w:p w:rsidR="002949B0" w:rsidRPr="002949B0" w:rsidRDefault="002949B0" w:rsidP="002949B0">
            <w:pPr>
              <w:ind w:firstLine="0"/>
              <w:jc w:val="center"/>
              <w:rPr>
                <w:szCs w:val="24"/>
              </w:rPr>
            </w:pPr>
          </w:p>
        </w:tc>
      </w:tr>
    </w:tbl>
    <w:p w:rsidR="002949B0" w:rsidRDefault="002949B0" w:rsidP="002949B0">
      <w:pPr>
        <w:spacing w:line="240" w:lineRule="auto"/>
        <w:ind w:firstLine="0"/>
        <w:jc w:val="center"/>
        <w:rPr>
          <w:b/>
          <w:sz w:val="28"/>
          <w:szCs w:val="24"/>
        </w:rPr>
        <w:sectPr w:rsidR="002949B0" w:rsidSect="00D92BDE">
          <w:headerReference w:type="default" r:id="rId35"/>
          <w:footerReference w:type="default" r:id="rId36"/>
          <w:pgSz w:w="16839" w:h="23814" w:code="8"/>
          <w:pgMar w:top="1134" w:right="567" w:bottom="1134" w:left="1134" w:header="709" w:footer="709" w:gutter="0"/>
          <w:cols w:space="708"/>
          <w:docGrid w:linePitch="360"/>
        </w:sectPr>
      </w:pPr>
      <w:r>
        <w:rPr>
          <w:szCs w:val="24"/>
        </w:rPr>
        <w:t>Рисунок 1 — </w:t>
      </w:r>
      <w:r w:rsidR="00AB46EB">
        <w:rPr>
          <w:szCs w:val="24"/>
        </w:rPr>
        <w:t>График совмещенных</w:t>
      </w:r>
      <w:r>
        <w:rPr>
          <w:szCs w:val="24"/>
        </w:rPr>
        <w:t xml:space="preserve"> давлений</w:t>
      </w:r>
    </w:p>
    <w:p w:rsidR="008642F8" w:rsidRDefault="008642F8" w:rsidP="008642F8">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2.16 — Характеристика конструкции скважины</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856"/>
        <w:gridCol w:w="1769"/>
        <w:gridCol w:w="1630"/>
        <w:gridCol w:w="2041"/>
        <w:gridCol w:w="1307"/>
        <w:gridCol w:w="2035"/>
        <w:gridCol w:w="1573"/>
        <w:gridCol w:w="1576"/>
      </w:tblGrid>
      <w:tr w:rsidR="008642F8" w:rsidRPr="008642F8" w:rsidTr="008642F8">
        <w:trPr>
          <w:trHeight w:val="1143"/>
          <w:jc w:val="center"/>
        </w:trPr>
        <w:tc>
          <w:tcPr>
            <w:tcW w:w="966" w:type="pct"/>
            <w:shd w:val="clear" w:color="auto" w:fill="auto"/>
            <w:vAlign w:val="center"/>
            <w:hideMark/>
          </w:tcPr>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Наименование</w:t>
            </w:r>
          </w:p>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колонн</w:t>
            </w:r>
            <w:r>
              <w:rPr>
                <w:rFonts w:cs="Arial"/>
                <w:bCs/>
                <w:sz w:val="22"/>
              </w:rPr>
              <w:t>ы</w:t>
            </w:r>
          </w:p>
        </w:tc>
        <w:tc>
          <w:tcPr>
            <w:tcW w:w="598" w:type="pct"/>
            <w:shd w:val="clear" w:color="auto" w:fill="auto"/>
            <w:vAlign w:val="center"/>
            <w:hideMark/>
          </w:tcPr>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Интервал</w:t>
            </w:r>
          </w:p>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спуска,</w:t>
            </w:r>
            <w:r>
              <w:rPr>
                <w:rFonts w:cs="Arial"/>
                <w:bCs/>
                <w:sz w:val="22"/>
              </w:rPr>
              <w:t xml:space="preserve"> </w:t>
            </w:r>
            <w:proofErr w:type="gramStart"/>
            <w:r w:rsidRPr="008642F8">
              <w:rPr>
                <w:rFonts w:cs="Arial"/>
                <w:bCs/>
                <w:sz w:val="22"/>
              </w:rPr>
              <w:t>м</w:t>
            </w:r>
            <w:proofErr w:type="gramEnd"/>
          </w:p>
        </w:tc>
        <w:tc>
          <w:tcPr>
            <w:tcW w:w="551" w:type="pct"/>
            <w:shd w:val="clear" w:color="auto" w:fill="auto"/>
            <w:vAlign w:val="center"/>
            <w:hideMark/>
          </w:tcPr>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Диаметр</w:t>
            </w:r>
          </w:p>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колонн</w:t>
            </w:r>
            <w:r>
              <w:rPr>
                <w:rFonts w:cs="Arial"/>
                <w:bCs/>
                <w:sz w:val="22"/>
              </w:rPr>
              <w:t>ы</w:t>
            </w:r>
            <w:r w:rsidRPr="008642F8">
              <w:rPr>
                <w:rFonts w:cs="Arial"/>
                <w:bCs/>
                <w:sz w:val="22"/>
              </w:rPr>
              <w:t>,</w:t>
            </w:r>
            <w:r>
              <w:rPr>
                <w:rFonts w:cs="Arial"/>
                <w:bCs/>
                <w:sz w:val="22"/>
              </w:rPr>
              <w:t xml:space="preserve"> </w:t>
            </w:r>
            <w:proofErr w:type="gramStart"/>
            <w:r w:rsidRPr="008642F8">
              <w:rPr>
                <w:rFonts w:cs="Arial"/>
                <w:bCs/>
                <w:sz w:val="22"/>
              </w:rPr>
              <w:t>мм</w:t>
            </w:r>
            <w:proofErr w:type="gramEnd"/>
          </w:p>
        </w:tc>
        <w:tc>
          <w:tcPr>
            <w:tcW w:w="690" w:type="pct"/>
            <w:shd w:val="clear" w:color="auto" w:fill="auto"/>
            <w:vAlign w:val="center"/>
            <w:hideMark/>
          </w:tcPr>
          <w:p w:rsidR="008642F8" w:rsidRPr="008642F8" w:rsidRDefault="008642F8" w:rsidP="008642F8">
            <w:pPr>
              <w:widowControl/>
              <w:autoSpaceDE/>
              <w:autoSpaceDN/>
              <w:adjustRightInd/>
              <w:spacing w:line="240" w:lineRule="auto"/>
              <w:ind w:firstLine="0"/>
              <w:jc w:val="center"/>
              <w:rPr>
                <w:rFonts w:cs="Arial"/>
                <w:bCs/>
                <w:sz w:val="22"/>
                <w:szCs w:val="22"/>
              </w:rPr>
            </w:pPr>
            <w:r w:rsidRPr="008642F8">
              <w:rPr>
                <w:rFonts w:cs="Arial"/>
                <w:bCs/>
                <w:sz w:val="22"/>
                <w:szCs w:val="22"/>
              </w:rPr>
              <w:t>Нормативные</w:t>
            </w:r>
          </w:p>
          <w:p w:rsidR="008642F8" w:rsidRPr="008642F8" w:rsidRDefault="008642F8" w:rsidP="008642F8">
            <w:pPr>
              <w:widowControl/>
              <w:autoSpaceDE/>
              <w:autoSpaceDN/>
              <w:adjustRightInd/>
              <w:spacing w:line="240" w:lineRule="auto"/>
              <w:ind w:firstLine="0"/>
              <w:jc w:val="center"/>
              <w:rPr>
                <w:rFonts w:cs="Arial"/>
                <w:bCs/>
                <w:sz w:val="22"/>
                <w:szCs w:val="22"/>
              </w:rPr>
            </w:pPr>
            <w:r w:rsidRPr="008642F8">
              <w:rPr>
                <w:rFonts w:cs="Arial"/>
                <w:bCs/>
                <w:sz w:val="22"/>
                <w:szCs w:val="22"/>
              </w:rPr>
              <w:t xml:space="preserve">документы </w:t>
            </w:r>
            <w:proofErr w:type="gramStart"/>
            <w:r w:rsidRPr="008642F8">
              <w:rPr>
                <w:rFonts w:cs="Arial"/>
                <w:bCs/>
                <w:sz w:val="22"/>
                <w:szCs w:val="22"/>
              </w:rPr>
              <w:t>на</w:t>
            </w:r>
            <w:proofErr w:type="gramEnd"/>
          </w:p>
          <w:p w:rsidR="008642F8" w:rsidRPr="008642F8" w:rsidRDefault="008642F8" w:rsidP="008642F8">
            <w:pPr>
              <w:widowControl/>
              <w:autoSpaceDE/>
              <w:autoSpaceDN/>
              <w:adjustRightInd/>
              <w:spacing w:line="240" w:lineRule="auto"/>
              <w:ind w:firstLine="0"/>
              <w:jc w:val="center"/>
              <w:rPr>
                <w:rFonts w:cs="Arial"/>
                <w:bCs/>
                <w:sz w:val="22"/>
                <w:szCs w:val="22"/>
              </w:rPr>
            </w:pPr>
            <w:r w:rsidRPr="008642F8">
              <w:rPr>
                <w:rFonts w:cs="Arial"/>
                <w:bCs/>
                <w:sz w:val="22"/>
                <w:szCs w:val="22"/>
              </w:rPr>
              <w:t>изготовление</w:t>
            </w:r>
          </w:p>
        </w:tc>
        <w:tc>
          <w:tcPr>
            <w:tcW w:w="442" w:type="pct"/>
            <w:shd w:val="clear" w:color="auto" w:fill="auto"/>
            <w:vAlign w:val="center"/>
            <w:hideMark/>
          </w:tcPr>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Тип</w:t>
            </w:r>
          </w:p>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резьбового</w:t>
            </w:r>
          </w:p>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соединения</w:t>
            </w: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Тип</w:t>
            </w:r>
          </w:p>
          <w:p w:rsidR="008642F8" w:rsidRPr="008642F8" w:rsidRDefault="008642F8" w:rsidP="008642F8">
            <w:pPr>
              <w:widowControl/>
              <w:autoSpaceDE/>
              <w:autoSpaceDN/>
              <w:adjustRightInd/>
              <w:spacing w:line="240" w:lineRule="auto"/>
              <w:ind w:firstLine="0"/>
              <w:jc w:val="center"/>
              <w:rPr>
                <w:rFonts w:cs="Arial"/>
                <w:bCs/>
                <w:sz w:val="22"/>
              </w:rPr>
            </w:pPr>
            <w:proofErr w:type="spellStart"/>
            <w:r w:rsidRPr="008642F8">
              <w:rPr>
                <w:rFonts w:cs="Arial"/>
                <w:bCs/>
                <w:sz w:val="22"/>
              </w:rPr>
              <w:t>тампонажного</w:t>
            </w:r>
            <w:proofErr w:type="spellEnd"/>
          </w:p>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раствора</w:t>
            </w:r>
          </w:p>
        </w:tc>
        <w:tc>
          <w:tcPr>
            <w:tcW w:w="532" w:type="pct"/>
            <w:shd w:val="clear" w:color="auto" w:fill="auto"/>
            <w:vAlign w:val="center"/>
            <w:hideMark/>
          </w:tcPr>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Интервал</w:t>
            </w:r>
          </w:p>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подъема</w:t>
            </w:r>
          </w:p>
          <w:p w:rsidR="008642F8" w:rsidRPr="008642F8" w:rsidRDefault="008642F8" w:rsidP="008642F8">
            <w:pPr>
              <w:widowControl/>
              <w:autoSpaceDE/>
              <w:autoSpaceDN/>
              <w:adjustRightInd/>
              <w:spacing w:line="240" w:lineRule="auto"/>
              <w:ind w:firstLine="0"/>
              <w:jc w:val="center"/>
              <w:rPr>
                <w:rFonts w:cs="Arial"/>
                <w:bCs/>
                <w:sz w:val="22"/>
              </w:rPr>
            </w:pPr>
            <w:proofErr w:type="spellStart"/>
            <w:r w:rsidRPr="008642F8">
              <w:rPr>
                <w:rFonts w:cs="Arial"/>
                <w:bCs/>
                <w:sz w:val="22"/>
              </w:rPr>
              <w:t>тампонажного</w:t>
            </w:r>
            <w:proofErr w:type="spellEnd"/>
          </w:p>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 xml:space="preserve">раствора, </w:t>
            </w:r>
            <w:proofErr w:type="gramStart"/>
            <w:r w:rsidRPr="008642F8">
              <w:rPr>
                <w:rFonts w:cs="Arial"/>
                <w:bCs/>
                <w:sz w:val="22"/>
              </w:rPr>
              <w:t>м</w:t>
            </w:r>
            <w:proofErr w:type="gramEnd"/>
          </w:p>
        </w:tc>
        <w:tc>
          <w:tcPr>
            <w:tcW w:w="533" w:type="pct"/>
            <w:shd w:val="clear" w:color="auto" w:fill="auto"/>
            <w:vAlign w:val="center"/>
            <w:hideMark/>
          </w:tcPr>
          <w:p w:rsidR="008642F8" w:rsidRPr="008642F8" w:rsidRDefault="008642F8" w:rsidP="008642F8">
            <w:pPr>
              <w:widowControl/>
              <w:autoSpaceDE/>
              <w:autoSpaceDN/>
              <w:adjustRightInd/>
              <w:spacing w:line="240" w:lineRule="auto"/>
              <w:ind w:firstLine="0"/>
              <w:jc w:val="center"/>
              <w:rPr>
                <w:rFonts w:cs="Arial"/>
                <w:bCs/>
                <w:sz w:val="22"/>
              </w:rPr>
            </w:pPr>
            <w:r w:rsidRPr="008642F8">
              <w:rPr>
                <w:rFonts w:cs="Arial"/>
                <w:bCs/>
                <w:sz w:val="22"/>
              </w:rPr>
              <w:t>Плотность</w:t>
            </w:r>
          </w:p>
          <w:p w:rsidR="008642F8" w:rsidRPr="008642F8" w:rsidRDefault="008642F8" w:rsidP="008642F8">
            <w:pPr>
              <w:widowControl/>
              <w:autoSpaceDE/>
              <w:autoSpaceDN/>
              <w:adjustRightInd/>
              <w:spacing w:line="240" w:lineRule="auto"/>
              <w:ind w:firstLine="0"/>
              <w:jc w:val="center"/>
              <w:rPr>
                <w:rFonts w:cs="Arial"/>
                <w:bCs/>
                <w:sz w:val="22"/>
              </w:rPr>
            </w:pPr>
            <w:proofErr w:type="spellStart"/>
            <w:r w:rsidRPr="008642F8">
              <w:rPr>
                <w:rFonts w:cs="Arial"/>
                <w:bCs/>
                <w:sz w:val="22"/>
              </w:rPr>
              <w:t>тампонажного</w:t>
            </w:r>
            <w:proofErr w:type="spellEnd"/>
            <w:r w:rsidRPr="008642F8">
              <w:rPr>
                <w:rFonts w:cs="Arial"/>
                <w:bCs/>
                <w:sz w:val="22"/>
              </w:rPr>
              <w:t xml:space="preserve"> раствора,</w:t>
            </w:r>
          </w:p>
          <w:p w:rsidR="008642F8" w:rsidRPr="008642F8" w:rsidRDefault="008642F8" w:rsidP="008642F8">
            <w:pPr>
              <w:widowControl/>
              <w:autoSpaceDE/>
              <w:autoSpaceDN/>
              <w:adjustRightInd/>
              <w:spacing w:line="240" w:lineRule="auto"/>
              <w:ind w:firstLine="0"/>
              <w:jc w:val="center"/>
              <w:rPr>
                <w:rFonts w:cs="Arial"/>
                <w:bCs/>
                <w:sz w:val="22"/>
              </w:rPr>
            </w:pPr>
            <w:proofErr w:type="gramStart"/>
            <w:r w:rsidRPr="008642F8">
              <w:rPr>
                <w:rFonts w:cs="Arial"/>
                <w:bCs/>
                <w:sz w:val="22"/>
              </w:rPr>
              <w:t>кг</w:t>
            </w:r>
            <w:proofErr w:type="gramEnd"/>
            <w:r w:rsidRPr="008642F8">
              <w:rPr>
                <w:rFonts w:cs="Arial"/>
                <w:bCs/>
                <w:sz w:val="22"/>
              </w:rPr>
              <w:t>/м</w:t>
            </w:r>
            <w:r w:rsidRPr="008642F8">
              <w:rPr>
                <w:rFonts w:cs="Arial"/>
                <w:bCs/>
                <w:sz w:val="22"/>
                <w:vertAlign w:val="superscript"/>
              </w:rPr>
              <w:t>3</w:t>
            </w: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8642F8" w:rsidTr="008642F8">
        <w:trPr>
          <w:trHeight w:val="59"/>
          <w:jc w:val="center"/>
        </w:trPr>
        <w:tc>
          <w:tcPr>
            <w:tcW w:w="966"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9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51"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90"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44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688"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2"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c>
          <w:tcPr>
            <w:tcW w:w="533" w:type="pct"/>
            <w:shd w:val="clear" w:color="auto" w:fill="auto"/>
            <w:vAlign w:val="center"/>
          </w:tcPr>
          <w:p w:rsidR="008642F8" w:rsidRPr="008642F8" w:rsidRDefault="008642F8" w:rsidP="008642F8">
            <w:pPr>
              <w:widowControl/>
              <w:autoSpaceDE/>
              <w:autoSpaceDN/>
              <w:adjustRightInd/>
              <w:spacing w:line="240" w:lineRule="auto"/>
              <w:ind w:firstLine="0"/>
              <w:jc w:val="center"/>
              <w:rPr>
                <w:rFonts w:cs="Arial"/>
                <w:bCs/>
                <w:sz w:val="22"/>
              </w:rPr>
            </w:pPr>
          </w:p>
        </w:tc>
      </w:tr>
      <w:tr w:rsidR="008642F8" w:rsidRPr="00B02FF1" w:rsidTr="008642F8">
        <w:trPr>
          <w:trHeight w:val="59"/>
          <w:jc w:val="center"/>
        </w:trPr>
        <w:tc>
          <w:tcPr>
            <w:tcW w:w="5000" w:type="pct"/>
            <w:gridSpan w:val="8"/>
            <w:shd w:val="clear" w:color="auto" w:fill="auto"/>
          </w:tcPr>
          <w:p w:rsidR="008642F8" w:rsidRPr="00B02FF1" w:rsidRDefault="00B02FF1" w:rsidP="008642F8">
            <w:pPr>
              <w:widowControl/>
              <w:autoSpaceDE/>
              <w:autoSpaceDN/>
              <w:adjustRightInd/>
              <w:spacing w:line="240" w:lineRule="auto"/>
              <w:rPr>
                <w:rFonts w:cs="Arial"/>
                <w:bCs/>
                <w:sz w:val="20"/>
              </w:rPr>
            </w:pPr>
            <w:r w:rsidRPr="00B02FF1">
              <w:rPr>
                <w:rFonts w:cs="Arial"/>
                <w:bCs/>
                <w:sz w:val="20"/>
              </w:rPr>
              <w:t>Примечание</w:t>
            </w:r>
          </w:p>
        </w:tc>
      </w:tr>
    </w:tbl>
    <w:p w:rsidR="008642F8" w:rsidRDefault="008642F8" w:rsidP="00EF7B01">
      <w:pPr>
        <w:ind w:firstLine="0"/>
        <w:jc w:val="center"/>
        <w:rPr>
          <w:b/>
          <w:sz w:val="28"/>
          <w:szCs w:val="24"/>
        </w:rPr>
      </w:pPr>
      <w:r>
        <w:rPr>
          <w:b/>
          <w:sz w:val="28"/>
          <w:szCs w:val="24"/>
        </w:rPr>
        <w:br w:type="page"/>
      </w:r>
    </w:p>
    <w:p w:rsidR="008642F8" w:rsidRPr="0039176F" w:rsidRDefault="008642F8" w:rsidP="0036059C">
      <w:pPr>
        <w:pStyle w:val="2"/>
      </w:pPr>
      <w:bookmarkStart w:id="9" w:name="_Toc492569980"/>
      <w:r w:rsidRPr="006B5434">
        <w:lastRenderedPageBreak/>
        <w:t>2.</w:t>
      </w:r>
      <w:r>
        <w:t>3</w:t>
      </w:r>
      <w:r w:rsidRPr="006B5434">
        <w:t xml:space="preserve"> </w:t>
      </w:r>
      <w:r w:rsidR="00F430A6">
        <w:t>Расчёт проектного профиля скважины</w:t>
      </w:r>
      <w:bookmarkEnd w:id="9"/>
    </w:p>
    <w:p w:rsidR="008642F8" w:rsidRDefault="00F430A6" w:rsidP="00F430A6">
      <w:pPr>
        <w:rPr>
          <w:i/>
          <w:szCs w:val="24"/>
        </w:rPr>
      </w:pPr>
      <w:r w:rsidRPr="00F430A6">
        <w:rPr>
          <w:i/>
          <w:szCs w:val="24"/>
        </w:rPr>
        <w:t>Исходные данные</w:t>
      </w:r>
    </w:p>
    <w:p w:rsidR="00D14C9C" w:rsidRPr="00D14C9C" w:rsidRDefault="00D14C9C" w:rsidP="00B44689">
      <w:pPr>
        <w:tabs>
          <w:tab w:val="left" w:leader="dot" w:pos="13325"/>
        </w:tabs>
        <w:ind w:firstLine="0"/>
        <w:rPr>
          <w:szCs w:val="24"/>
        </w:rPr>
      </w:pPr>
      <w:r w:rsidRPr="00D14C9C">
        <w:rPr>
          <w:szCs w:val="24"/>
        </w:rPr>
        <w:t xml:space="preserve">Глубина скважины по вертикали, </w:t>
      </w:r>
      <w:proofErr w:type="gramStart"/>
      <w:r w:rsidRPr="00D14C9C">
        <w:rPr>
          <w:szCs w:val="24"/>
        </w:rPr>
        <w:t>м</w:t>
      </w:r>
      <w:proofErr w:type="gramEnd"/>
      <w:r>
        <w:rPr>
          <w:szCs w:val="24"/>
        </w:rPr>
        <w:tab/>
      </w:r>
    </w:p>
    <w:p w:rsidR="00D14C9C" w:rsidRPr="00D14C9C" w:rsidRDefault="00D14C9C" w:rsidP="00B44689">
      <w:pPr>
        <w:tabs>
          <w:tab w:val="left" w:leader="dot" w:pos="13325"/>
        </w:tabs>
        <w:ind w:firstLine="0"/>
        <w:rPr>
          <w:szCs w:val="24"/>
        </w:rPr>
      </w:pPr>
      <w:r w:rsidRPr="00D14C9C">
        <w:rPr>
          <w:szCs w:val="24"/>
        </w:rPr>
        <w:t xml:space="preserve">Глубина залегания кровли продуктивного пласта (по вертикали), </w:t>
      </w:r>
      <w:proofErr w:type="gramStart"/>
      <w:r w:rsidRPr="00D14C9C">
        <w:rPr>
          <w:szCs w:val="24"/>
        </w:rPr>
        <w:t>м</w:t>
      </w:r>
      <w:proofErr w:type="gramEnd"/>
      <w:r>
        <w:rPr>
          <w:szCs w:val="24"/>
        </w:rPr>
        <w:tab/>
      </w:r>
    </w:p>
    <w:p w:rsidR="00D14C9C" w:rsidRPr="00D14C9C" w:rsidRDefault="00D14C9C" w:rsidP="00B44689">
      <w:pPr>
        <w:tabs>
          <w:tab w:val="left" w:leader="dot" w:pos="13325"/>
        </w:tabs>
        <w:ind w:firstLine="0"/>
        <w:rPr>
          <w:szCs w:val="24"/>
        </w:rPr>
      </w:pPr>
      <w:r w:rsidRPr="00D14C9C">
        <w:rPr>
          <w:szCs w:val="24"/>
        </w:rPr>
        <w:t xml:space="preserve">Глубина начала набора зенитного угла, </w:t>
      </w:r>
      <w:proofErr w:type="gramStart"/>
      <w:r w:rsidRPr="00D14C9C">
        <w:rPr>
          <w:szCs w:val="24"/>
        </w:rPr>
        <w:t>м</w:t>
      </w:r>
      <w:proofErr w:type="gramEnd"/>
      <w:r>
        <w:rPr>
          <w:szCs w:val="24"/>
        </w:rPr>
        <w:tab/>
      </w:r>
    </w:p>
    <w:p w:rsidR="00D14C9C" w:rsidRPr="00D14C9C" w:rsidRDefault="00D14C9C" w:rsidP="00B44689">
      <w:pPr>
        <w:tabs>
          <w:tab w:val="left" w:leader="dot" w:pos="13325"/>
        </w:tabs>
        <w:ind w:firstLine="0"/>
        <w:rPr>
          <w:szCs w:val="24"/>
        </w:rPr>
      </w:pPr>
      <w:r w:rsidRPr="00D14C9C">
        <w:rPr>
          <w:szCs w:val="24"/>
        </w:rPr>
        <w:t xml:space="preserve">Отклонение от вертикальной проекции </w:t>
      </w:r>
      <w:proofErr w:type="gramStart"/>
      <w:r w:rsidRPr="00D14C9C">
        <w:rPr>
          <w:szCs w:val="24"/>
        </w:rPr>
        <w:t>устья скважины точки входа ствола скважины</w:t>
      </w:r>
      <w:proofErr w:type="gramEnd"/>
      <w:r w:rsidRPr="00D14C9C">
        <w:rPr>
          <w:szCs w:val="24"/>
        </w:rPr>
        <w:t xml:space="preserve"> в продуктивный пласт, м</w:t>
      </w:r>
      <w:r>
        <w:rPr>
          <w:szCs w:val="24"/>
        </w:rPr>
        <w:tab/>
      </w:r>
    </w:p>
    <w:p w:rsidR="00D14C9C" w:rsidRPr="00D14C9C" w:rsidRDefault="00D14C9C" w:rsidP="00B44689">
      <w:pPr>
        <w:tabs>
          <w:tab w:val="left" w:leader="dot" w:pos="13325"/>
        </w:tabs>
        <w:ind w:firstLine="0"/>
        <w:rPr>
          <w:szCs w:val="24"/>
        </w:rPr>
      </w:pPr>
      <w:r w:rsidRPr="00D14C9C">
        <w:rPr>
          <w:szCs w:val="24"/>
        </w:rPr>
        <w:t xml:space="preserve">Длина ствола скважины в продуктивном пласте, </w:t>
      </w:r>
      <w:proofErr w:type="gramStart"/>
      <w:r w:rsidRPr="00D14C9C">
        <w:rPr>
          <w:szCs w:val="24"/>
        </w:rPr>
        <w:t>м</w:t>
      </w:r>
      <w:proofErr w:type="gramEnd"/>
      <w:r>
        <w:rPr>
          <w:szCs w:val="24"/>
        </w:rPr>
        <w:tab/>
      </w:r>
    </w:p>
    <w:p w:rsidR="00D14C9C" w:rsidRPr="00D14C9C" w:rsidRDefault="00D14C9C" w:rsidP="00B44689">
      <w:pPr>
        <w:tabs>
          <w:tab w:val="left" w:leader="dot" w:pos="13325"/>
        </w:tabs>
        <w:ind w:firstLine="0"/>
        <w:rPr>
          <w:szCs w:val="24"/>
        </w:rPr>
      </w:pPr>
      <w:r w:rsidRPr="00D14C9C">
        <w:rPr>
          <w:szCs w:val="24"/>
        </w:rPr>
        <w:t>Зенитный угол в точке входа ствола скважины в продуктивный пласт, град</w:t>
      </w:r>
      <w:r>
        <w:rPr>
          <w:szCs w:val="24"/>
        </w:rPr>
        <w:tab/>
      </w:r>
    </w:p>
    <w:p w:rsidR="00D14C9C" w:rsidRPr="00D14C9C" w:rsidRDefault="00D14C9C" w:rsidP="00B44689">
      <w:pPr>
        <w:tabs>
          <w:tab w:val="left" w:leader="dot" w:pos="13325"/>
        </w:tabs>
        <w:ind w:firstLine="0"/>
        <w:rPr>
          <w:szCs w:val="24"/>
        </w:rPr>
      </w:pPr>
      <w:r w:rsidRPr="00D14C9C">
        <w:rPr>
          <w:szCs w:val="24"/>
        </w:rPr>
        <w:t>Максимальная интенсивность набора зенитного (пространственного) угла, град/ 10 м</w:t>
      </w:r>
      <w:r>
        <w:rPr>
          <w:szCs w:val="24"/>
        </w:rPr>
        <w:tab/>
      </w:r>
    </w:p>
    <w:p w:rsidR="00D14C9C" w:rsidRPr="00D14C9C" w:rsidRDefault="00D14C9C" w:rsidP="00D14C9C">
      <w:pPr>
        <w:ind w:firstLine="0"/>
        <w:rPr>
          <w:szCs w:val="24"/>
        </w:rPr>
      </w:pPr>
      <w:r w:rsidRPr="00D14C9C">
        <w:rPr>
          <w:szCs w:val="24"/>
        </w:rPr>
        <w:t>Специальные требования</w:t>
      </w:r>
      <w:r w:rsidR="00B44689">
        <w:rPr>
          <w:szCs w:val="24"/>
        </w:rPr>
        <w:t>:</w:t>
      </w:r>
    </w:p>
    <w:p w:rsidR="00B44689" w:rsidRDefault="00B44689" w:rsidP="00B44689">
      <w:pPr>
        <w:ind w:left="-142" w:firstLine="0"/>
        <w:rPr>
          <w:b/>
          <w:sz w:val="28"/>
          <w:szCs w:val="24"/>
        </w:rPr>
      </w:pPr>
      <w:r w:rsidRPr="00C319D4">
        <w:rPr>
          <w:rFonts w:eastAsia="Calibri"/>
          <w:szCs w:val="24"/>
          <w:lang w:eastAsia="en-US"/>
        </w:rPr>
        <w:t xml:space="preserve">Таблица </w:t>
      </w:r>
      <w:r>
        <w:rPr>
          <w:rFonts w:eastAsia="Calibri"/>
          <w:szCs w:val="24"/>
          <w:lang w:eastAsia="en-US"/>
        </w:rPr>
        <w:t>2.17 — Результаты расчёта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831"/>
        <w:gridCol w:w="1103"/>
        <w:gridCol w:w="1600"/>
        <w:gridCol w:w="1269"/>
        <w:gridCol w:w="1298"/>
        <w:gridCol w:w="1236"/>
        <w:gridCol w:w="1523"/>
        <w:gridCol w:w="1523"/>
        <w:gridCol w:w="1848"/>
        <w:gridCol w:w="1718"/>
      </w:tblGrid>
      <w:tr w:rsidR="00B44689" w:rsidRPr="00B44689" w:rsidTr="00B44689">
        <w:trPr>
          <w:trHeight w:val="512"/>
          <w:jc w:val="center"/>
        </w:trPr>
        <w:tc>
          <w:tcPr>
            <w:tcW w:w="937" w:type="pct"/>
            <w:gridSpan w:val="3"/>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 xml:space="preserve">Интервал по вертикали, </w:t>
            </w:r>
            <w:proofErr w:type="gramStart"/>
            <w:r w:rsidRPr="00B44689">
              <w:rPr>
                <w:rFonts w:cs="Arial"/>
                <w:bCs/>
                <w:sz w:val="22"/>
              </w:rPr>
              <w:t>м</w:t>
            </w:r>
            <w:proofErr w:type="gramEnd"/>
          </w:p>
        </w:tc>
        <w:tc>
          <w:tcPr>
            <w:tcW w:w="970" w:type="pct"/>
            <w:gridSpan w:val="2"/>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Зенитный угол, град.</w:t>
            </w:r>
          </w:p>
        </w:tc>
        <w:tc>
          <w:tcPr>
            <w:tcW w:w="857" w:type="pct"/>
            <w:gridSpan w:val="2"/>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Горизонтальное</w:t>
            </w:r>
          </w:p>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 xml:space="preserve">отклонение, </w:t>
            </w:r>
            <w:proofErr w:type="gramStart"/>
            <w:r w:rsidRPr="00B44689">
              <w:rPr>
                <w:rFonts w:cs="Arial"/>
                <w:bCs/>
                <w:sz w:val="22"/>
              </w:rPr>
              <w:t>м</w:t>
            </w:r>
            <w:proofErr w:type="gramEnd"/>
          </w:p>
        </w:tc>
        <w:tc>
          <w:tcPr>
            <w:tcW w:w="1030" w:type="pct"/>
            <w:gridSpan w:val="2"/>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 xml:space="preserve">Глубина скважины по стволу, </w:t>
            </w:r>
            <w:proofErr w:type="gramStart"/>
            <w:r w:rsidRPr="00B44689">
              <w:rPr>
                <w:rFonts w:cs="Arial"/>
                <w:bCs/>
                <w:sz w:val="22"/>
              </w:rPr>
              <w:t>м</w:t>
            </w:r>
            <w:proofErr w:type="gramEnd"/>
          </w:p>
        </w:tc>
        <w:tc>
          <w:tcPr>
            <w:tcW w:w="625" w:type="pct"/>
            <w:vMerge w:val="restart"/>
            <w:shd w:val="clear" w:color="auto" w:fill="auto"/>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Интенсивность искривления,</w:t>
            </w:r>
          </w:p>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град/10 м</w:t>
            </w:r>
          </w:p>
        </w:tc>
        <w:tc>
          <w:tcPr>
            <w:tcW w:w="581" w:type="pct"/>
            <w:vMerge w:val="restart"/>
            <w:shd w:val="clear" w:color="auto" w:fill="auto"/>
            <w:vAlign w:val="center"/>
          </w:tcPr>
          <w:p w:rsidR="00B44689" w:rsidRPr="00B44689" w:rsidRDefault="00B02FF1" w:rsidP="00B44689">
            <w:pPr>
              <w:widowControl/>
              <w:autoSpaceDE/>
              <w:autoSpaceDN/>
              <w:adjustRightInd/>
              <w:spacing w:line="240" w:lineRule="auto"/>
              <w:ind w:firstLine="0"/>
              <w:jc w:val="center"/>
              <w:rPr>
                <w:rFonts w:cs="Arial"/>
                <w:bCs/>
                <w:sz w:val="22"/>
              </w:rPr>
            </w:pPr>
            <w:r>
              <w:rPr>
                <w:rFonts w:cs="Arial"/>
                <w:bCs/>
                <w:sz w:val="22"/>
              </w:rPr>
              <w:t>Примечание</w:t>
            </w:r>
          </w:p>
        </w:tc>
      </w:tr>
      <w:tr w:rsidR="00B44689" w:rsidRPr="00B44689" w:rsidTr="00B44689">
        <w:trPr>
          <w:trHeight w:val="493"/>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от</w:t>
            </w: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до</w:t>
            </w: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длина</w:t>
            </w: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в начале</w:t>
            </w:r>
          </w:p>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интервала</w:t>
            </w: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в конце интервала</w:t>
            </w: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за</w:t>
            </w:r>
          </w:p>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интервал</w:t>
            </w: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общее</w:t>
            </w: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в начале</w:t>
            </w:r>
          </w:p>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интервала</w:t>
            </w: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r w:rsidRPr="00B44689">
              <w:rPr>
                <w:rFonts w:cs="Arial"/>
                <w:bCs/>
                <w:sz w:val="22"/>
              </w:rPr>
              <w:t>в конце и</w:t>
            </w:r>
            <w:r w:rsidRPr="00B44689">
              <w:rPr>
                <w:rFonts w:cs="Arial"/>
                <w:bCs/>
                <w:sz w:val="22"/>
              </w:rPr>
              <w:t>н</w:t>
            </w:r>
            <w:r w:rsidRPr="00B44689">
              <w:rPr>
                <w:rFonts w:cs="Arial"/>
                <w:bCs/>
                <w:sz w:val="22"/>
              </w:rPr>
              <w:t>тервала</w:t>
            </w:r>
          </w:p>
        </w:tc>
        <w:tc>
          <w:tcPr>
            <w:tcW w:w="625" w:type="pct"/>
            <w:vMerge/>
            <w:shd w:val="clear" w:color="auto" w:fill="auto"/>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Merge/>
            <w:shd w:val="clear" w:color="auto" w:fill="auto"/>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r w:rsidR="00B44689" w:rsidRPr="00B44689" w:rsidTr="00B44689">
        <w:trPr>
          <w:jc w:val="center"/>
        </w:trPr>
        <w:tc>
          <w:tcPr>
            <w:tcW w:w="28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2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373"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4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2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39"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418"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1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625"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c>
          <w:tcPr>
            <w:tcW w:w="581" w:type="pct"/>
            <w:vAlign w:val="center"/>
          </w:tcPr>
          <w:p w:rsidR="00B44689" w:rsidRPr="00B44689" w:rsidRDefault="00B44689" w:rsidP="00B44689">
            <w:pPr>
              <w:widowControl/>
              <w:autoSpaceDE/>
              <w:autoSpaceDN/>
              <w:adjustRightInd/>
              <w:spacing w:line="240" w:lineRule="auto"/>
              <w:ind w:firstLine="0"/>
              <w:jc w:val="center"/>
              <w:rPr>
                <w:rFonts w:cs="Arial"/>
                <w:bCs/>
                <w:sz w:val="22"/>
              </w:rPr>
            </w:pPr>
          </w:p>
        </w:tc>
      </w:tr>
    </w:tbl>
    <w:p w:rsidR="00B44689" w:rsidRDefault="00B44689" w:rsidP="00EF7B01">
      <w:pPr>
        <w:ind w:firstLine="0"/>
        <w:jc w:val="center"/>
        <w:rPr>
          <w:b/>
          <w:sz w:val="28"/>
          <w:szCs w:val="24"/>
        </w:rPr>
        <w:sectPr w:rsidR="00B44689" w:rsidSect="00D92BDE">
          <w:headerReference w:type="default" r:id="rId37"/>
          <w:footerReference w:type="default" r:id="rId38"/>
          <w:pgSz w:w="16839" w:h="11907" w:orient="landscape" w:code="9"/>
          <w:pgMar w:top="1134" w:right="1134" w:bottom="567" w:left="1134" w:header="709" w:footer="709" w:gutter="0"/>
          <w:cols w:space="708"/>
          <w:docGrid w:linePitch="360"/>
        </w:sect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6"/>
      </w:tblGrid>
      <w:tr w:rsidR="001B7AD1" w:rsidRPr="001B7AD1" w:rsidTr="001B7AD1">
        <w:trPr>
          <w:trHeight w:val="14201"/>
        </w:trPr>
        <w:tc>
          <w:tcPr>
            <w:tcW w:w="5000" w:type="pct"/>
            <w:vAlign w:val="center"/>
          </w:tcPr>
          <w:p w:rsidR="001B7AD1" w:rsidRPr="001B7AD1" w:rsidRDefault="001B7AD1" w:rsidP="001B7AD1">
            <w:pPr>
              <w:spacing w:line="240" w:lineRule="auto"/>
              <w:ind w:firstLine="0"/>
              <w:jc w:val="center"/>
              <w:rPr>
                <w:szCs w:val="24"/>
              </w:rPr>
            </w:pPr>
          </w:p>
        </w:tc>
      </w:tr>
    </w:tbl>
    <w:p w:rsidR="001B7AD1" w:rsidRDefault="001B7AD1" w:rsidP="00EF7B01">
      <w:pPr>
        <w:ind w:firstLine="0"/>
        <w:jc w:val="center"/>
        <w:rPr>
          <w:szCs w:val="24"/>
        </w:rPr>
      </w:pPr>
      <w:r w:rsidRPr="00BE6486">
        <w:rPr>
          <w:szCs w:val="24"/>
          <w:highlight w:val="yellow"/>
        </w:rPr>
        <w:t>Рисунок 2</w:t>
      </w:r>
      <w:r>
        <w:rPr>
          <w:szCs w:val="24"/>
        </w:rPr>
        <w:t> — Вертикальная проекция ствола скважины</w:t>
      </w:r>
      <w:r>
        <w:rPr>
          <w:szCs w:val="24"/>
        </w:rPr>
        <w:br w:type="page"/>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6"/>
      </w:tblGrid>
      <w:tr w:rsidR="001B7AD1" w:rsidRPr="001B7AD1" w:rsidTr="00A318D8">
        <w:trPr>
          <w:trHeight w:val="14201"/>
        </w:trPr>
        <w:tc>
          <w:tcPr>
            <w:tcW w:w="5000" w:type="pct"/>
            <w:vAlign w:val="center"/>
          </w:tcPr>
          <w:p w:rsidR="001B7AD1" w:rsidRPr="001B7AD1" w:rsidRDefault="001B7AD1" w:rsidP="00A318D8">
            <w:pPr>
              <w:spacing w:line="240" w:lineRule="auto"/>
              <w:ind w:firstLine="0"/>
              <w:jc w:val="center"/>
              <w:rPr>
                <w:szCs w:val="24"/>
              </w:rPr>
            </w:pPr>
          </w:p>
        </w:tc>
      </w:tr>
    </w:tbl>
    <w:p w:rsidR="00B44689" w:rsidRDefault="001B7AD1" w:rsidP="00EF7B01">
      <w:pPr>
        <w:ind w:firstLine="0"/>
        <w:jc w:val="center"/>
        <w:rPr>
          <w:b/>
          <w:sz w:val="28"/>
          <w:szCs w:val="24"/>
        </w:rPr>
      </w:pPr>
      <w:r w:rsidRPr="00BE6486">
        <w:rPr>
          <w:szCs w:val="24"/>
          <w:highlight w:val="yellow"/>
        </w:rPr>
        <w:t>Рисунок 3</w:t>
      </w:r>
      <w:r>
        <w:rPr>
          <w:szCs w:val="24"/>
        </w:rPr>
        <w:t> — Горизонтальная проекция ствола скважины</w:t>
      </w:r>
    </w:p>
    <w:p w:rsidR="00B44689" w:rsidRDefault="00B44689" w:rsidP="00EF7B01">
      <w:pPr>
        <w:ind w:firstLine="0"/>
        <w:jc w:val="center"/>
        <w:rPr>
          <w:b/>
          <w:sz w:val="28"/>
          <w:szCs w:val="24"/>
        </w:rPr>
        <w:sectPr w:rsidR="00B44689" w:rsidSect="00D92BDE">
          <w:headerReference w:type="default" r:id="rId39"/>
          <w:footerReference w:type="default" r:id="rId40"/>
          <w:pgSz w:w="11907" w:h="16839" w:code="9"/>
          <w:pgMar w:top="1134" w:right="567" w:bottom="1134" w:left="1134" w:header="709" w:footer="709" w:gutter="0"/>
          <w:cols w:space="708"/>
          <w:docGrid w:linePitch="360"/>
        </w:sectPr>
      </w:pPr>
    </w:p>
    <w:p w:rsidR="002E7D23" w:rsidRPr="0039176F" w:rsidRDefault="002E7D23" w:rsidP="0036059C">
      <w:pPr>
        <w:pStyle w:val="2"/>
      </w:pPr>
      <w:bookmarkStart w:id="10" w:name="_Toc492569981"/>
      <w:r w:rsidRPr="006B5434">
        <w:lastRenderedPageBreak/>
        <w:t>2.</w:t>
      </w:r>
      <w:r>
        <w:t>4</w:t>
      </w:r>
      <w:r w:rsidRPr="006B5434">
        <w:t xml:space="preserve"> </w:t>
      </w:r>
      <w:r>
        <w:t>Подготовительные работы к бурению скважины</w:t>
      </w:r>
      <w:bookmarkEnd w:id="10"/>
    </w:p>
    <w:p w:rsidR="002E7D23" w:rsidRDefault="002E7D23" w:rsidP="002E7D23">
      <w:pPr>
        <w:ind w:left="-142" w:firstLine="0"/>
        <w:rPr>
          <w:b/>
          <w:sz w:val="28"/>
          <w:szCs w:val="24"/>
        </w:rPr>
      </w:pPr>
      <w:r w:rsidRPr="00C319D4">
        <w:rPr>
          <w:rFonts w:eastAsia="Calibri"/>
          <w:szCs w:val="24"/>
          <w:lang w:eastAsia="en-US"/>
        </w:rPr>
        <w:t xml:space="preserve">Таблица </w:t>
      </w:r>
      <w:r>
        <w:rPr>
          <w:rFonts w:eastAsia="Calibri"/>
          <w:szCs w:val="24"/>
          <w:lang w:eastAsia="en-US"/>
        </w:rPr>
        <w:t>2.18 — Подготовительные работы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03"/>
        <w:gridCol w:w="1451"/>
        <w:gridCol w:w="1315"/>
        <w:gridCol w:w="2242"/>
      </w:tblGrid>
      <w:tr w:rsidR="002E7D23" w:rsidRPr="002E7D23" w:rsidTr="002E7D23">
        <w:trPr>
          <w:jc w:val="center"/>
        </w:trPr>
        <w:tc>
          <w:tcPr>
            <w:tcW w:w="3298" w:type="pct"/>
            <w:vAlign w:val="center"/>
          </w:tcPr>
          <w:p w:rsidR="002E7D23" w:rsidRPr="002E7D23" w:rsidRDefault="002E7D23" w:rsidP="002E7D23">
            <w:pPr>
              <w:widowControl/>
              <w:autoSpaceDE/>
              <w:autoSpaceDN/>
              <w:adjustRightInd/>
              <w:spacing w:line="240" w:lineRule="auto"/>
              <w:ind w:firstLine="0"/>
              <w:jc w:val="center"/>
              <w:rPr>
                <w:rFonts w:cs="Arial"/>
                <w:bCs/>
                <w:sz w:val="22"/>
              </w:rPr>
            </w:pPr>
            <w:r w:rsidRPr="002E7D23">
              <w:rPr>
                <w:rFonts w:cs="Arial"/>
                <w:bCs/>
                <w:sz w:val="22"/>
              </w:rPr>
              <w:t>Наименование работ</w:t>
            </w:r>
          </w:p>
        </w:tc>
        <w:tc>
          <w:tcPr>
            <w:tcW w:w="493" w:type="pct"/>
            <w:vAlign w:val="center"/>
          </w:tcPr>
          <w:p w:rsidR="002E7D23" w:rsidRPr="002E7D23" w:rsidRDefault="002E7D23" w:rsidP="002E7D23">
            <w:pPr>
              <w:widowControl/>
              <w:autoSpaceDE/>
              <w:autoSpaceDN/>
              <w:adjustRightInd/>
              <w:spacing w:line="240" w:lineRule="auto"/>
              <w:ind w:firstLine="0"/>
              <w:jc w:val="center"/>
              <w:rPr>
                <w:rFonts w:cs="Arial"/>
                <w:bCs/>
                <w:sz w:val="22"/>
              </w:rPr>
            </w:pPr>
            <w:r w:rsidRPr="002E7D23">
              <w:rPr>
                <w:rFonts w:cs="Arial"/>
                <w:bCs/>
                <w:sz w:val="22"/>
              </w:rPr>
              <w:t>Единицы</w:t>
            </w:r>
            <w:r w:rsidRPr="002E7D23">
              <w:rPr>
                <w:rFonts w:cs="Arial"/>
                <w:bCs/>
                <w:sz w:val="22"/>
              </w:rPr>
              <w:br/>
              <w:t>измерения</w:t>
            </w:r>
          </w:p>
        </w:tc>
        <w:tc>
          <w:tcPr>
            <w:tcW w:w="447" w:type="pct"/>
            <w:vAlign w:val="center"/>
          </w:tcPr>
          <w:p w:rsidR="002E7D23" w:rsidRPr="002E7D23" w:rsidRDefault="002E7D23" w:rsidP="002E7D23">
            <w:pPr>
              <w:widowControl/>
              <w:autoSpaceDE/>
              <w:autoSpaceDN/>
              <w:adjustRightInd/>
              <w:spacing w:line="240" w:lineRule="auto"/>
              <w:ind w:firstLine="0"/>
              <w:jc w:val="center"/>
              <w:rPr>
                <w:rFonts w:cs="Arial"/>
                <w:bCs/>
                <w:sz w:val="22"/>
              </w:rPr>
            </w:pPr>
            <w:r w:rsidRPr="002E7D23">
              <w:rPr>
                <w:rFonts w:cs="Arial"/>
                <w:bCs/>
                <w:sz w:val="22"/>
              </w:rPr>
              <w:t>Количество</w:t>
            </w:r>
          </w:p>
        </w:tc>
        <w:tc>
          <w:tcPr>
            <w:tcW w:w="762" w:type="pct"/>
            <w:vAlign w:val="center"/>
          </w:tcPr>
          <w:p w:rsidR="002E7D23" w:rsidRPr="002E7D23" w:rsidRDefault="002E7D23" w:rsidP="002E7D23">
            <w:pPr>
              <w:widowControl/>
              <w:autoSpaceDE/>
              <w:autoSpaceDN/>
              <w:adjustRightInd/>
              <w:spacing w:line="240" w:lineRule="auto"/>
              <w:ind w:firstLine="0"/>
              <w:jc w:val="center"/>
              <w:rPr>
                <w:rFonts w:cs="Arial"/>
                <w:bCs/>
                <w:sz w:val="22"/>
              </w:rPr>
            </w:pPr>
            <w:r w:rsidRPr="002E7D23">
              <w:rPr>
                <w:rFonts w:cs="Arial"/>
                <w:bCs/>
                <w:sz w:val="22"/>
              </w:rPr>
              <w:t xml:space="preserve">Шифр и номер </w:t>
            </w:r>
            <w:r w:rsidRPr="002E7D23">
              <w:rPr>
                <w:rFonts w:cs="Arial"/>
                <w:bCs/>
                <w:sz w:val="22"/>
              </w:rPr>
              <w:br/>
              <w:t>позиции норматива</w:t>
            </w:r>
          </w:p>
        </w:tc>
      </w:tr>
      <w:tr w:rsidR="002E7D23" w:rsidRPr="002E7D23" w:rsidTr="002E7D23">
        <w:trPr>
          <w:jc w:val="center"/>
        </w:trPr>
        <w:tc>
          <w:tcPr>
            <w:tcW w:w="3298" w:type="pct"/>
            <w:vAlign w:val="center"/>
          </w:tcPr>
          <w:p w:rsidR="002E7D23" w:rsidRPr="002E7D23" w:rsidRDefault="002E7D23" w:rsidP="002E7D23">
            <w:pPr>
              <w:widowControl/>
              <w:autoSpaceDE/>
              <w:autoSpaceDN/>
              <w:adjustRightInd/>
              <w:spacing w:line="240" w:lineRule="auto"/>
              <w:ind w:firstLine="0"/>
              <w:jc w:val="center"/>
              <w:rPr>
                <w:rFonts w:cs="Arial"/>
                <w:bCs/>
                <w:sz w:val="22"/>
              </w:rPr>
            </w:pPr>
          </w:p>
        </w:tc>
        <w:tc>
          <w:tcPr>
            <w:tcW w:w="493" w:type="pct"/>
            <w:vAlign w:val="center"/>
          </w:tcPr>
          <w:p w:rsidR="002E7D23" w:rsidRPr="002E7D23" w:rsidRDefault="002E7D23"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2E7D23" w:rsidRPr="002E7D23" w:rsidRDefault="002E7D23" w:rsidP="002E7D23">
            <w:pPr>
              <w:widowControl/>
              <w:autoSpaceDE/>
              <w:autoSpaceDN/>
              <w:adjustRightInd/>
              <w:spacing w:line="240" w:lineRule="auto"/>
              <w:ind w:firstLine="0"/>
              <w:jc w:val="center"/>
              <w:rPr>
                <w:rFonts w:cs="Arial"/>
                <w:bCs/>
                <w:sz w:val="22"/>
              </w:rPr>
            </w:pPr>
          </w:p>
        </w:tc>
        <w:tc>
          <w:tcPr>
            <w:tcW w:w="762" w:type="pct"/>
            <w:vAlign w:val="center"/>
          </w:tcPr>
          <w:p w:rsidR="002E7D23" w:rsidRPr="002E7D23" w:rsidRDefault="002E7D23"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8A142C" w:rsidRPr="002E7D23" w:rsidTr="002E7D23">
        <w:trPr>
          <w:jc w:val="center"/>
        </w:trPr>
        <w:tc>
          <w:tcPr>
            <w:tcW w:w="3298"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93"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447" w:type="pct"/>
            <w:shd w:val="clear" w:color="auto" w:fill="auto"/>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c>
          <w:tcPr>
            <w:tcW w:w="762" w:type="pct"/>
            <w:vAlign w:val="center"/>
          </w:tcPr>
          <w:p w:rsidR="008A142C" w:rsidRPr="002E7D23" w:rsidRDefault="008A142C" w:rsidP="002E7D23">
            <w:pPr>
              <w:widowControl/>
              <w:autoSpaceDE/>
              <w:autoSpaceDN/>
              <w:adjustRightInd/>
              <w:spacing w:line="240" w:lineRule="auto"/>
              <w:ind w:firstLine="0"/>
              <w:jc w:val="center"/>
              <w:rPr>
                <w:rFonts w:cs="Arial"/>
                <w:bCs/>
                <w:sz w:val="22"/>
              </w:rPr>
            </w:pPr>
          </w:p>
        </w:tc>
      </w:tr>
      <w:tr w:rsidR="002E7D23" w:rsidRPr="00B02FF1" w:rsidTr="002E7D23">
        <w:trPr>
          <w:jc w:val="center"/>
        </w:trPr>
        <w:tc>
          <w:tcPr>
            <w:tcW w:w="5000" w:type="pct"/>
            <w:gridSpan w:val="4"/>
            <w:vAlign w:val="center"/>
          </w:tcPr>
          <w:p w:rsidR="002E7D23" w:rsidRPr="00B02FF1" w:rsidRDefault="00B02FF1" w:rsidP="002E7D23">
            <w:pPr>
              <w:widowControl/>
              <w:autoSpaceDE/>
              <w:autoSpaceDN/>
              <w:adjustRightInd/>
              <w:spacing w:line="240" w:lineRule="auto"/>
              <w:rPr>
                <w:rFonts w:cs="Arial"/>
                <w:bCs/>
                <w:sz w:val="20"/>
              </w:rPr>
            </w:pPr>
            <w:r w:rsidRPr="00B02FF1">
              <w:rPr>
                <w:rFonts w:cs="Arial"/>
                <w:bCs/>
                <w:sz w:val="20"/>
              </w:rPr>
              <w:t>Примечание</w:t>
            </w:r>
          </w:p>
        </w:tc>
      </w:tr>
    </w:tbl>
    <w:p w:rsidR="009B5A00" w:rsidRDefault="009B5A00" w:rsidP="00EF7B01">
      <w:pPr>
        <w:ind w:firstLine="0"/>
        <w:jc w:val="center"/>
        <w:rPr>
          <w:b/>
          <w:sz w:val="28"/>
          <w:szCs w:val="24"/>
        </w:rPr>
        <w:sectPr w:rsidR="009B5A00" w:rsidSect="00D92BDE">
          <w:headerReference w:type="default" r:id="rId41"/>
          <w:footerReference w:type="default" r:id="rId42"/>
          <w:pgSz w:w="16839" w:h="11907" w:orient="landscape" w:code="9"/>
          <w:pgMar w:top="1134" w:right="1134" w:bottom="567" w:left="1134" w:header="709" w:footer="709" w:gutter="0"/>
          <w:cols w:space="708"/>
          <w:docGrid w:linePitch="360"/>
        </w:sectPr>
      </w:pPr>
    </w:p>
    <w:p w:rsidR="009B5A00" w:rsidRPr="0039176F" w:rsidRDefault="009B5A00" w:rsidP="0036059C">
      <w:pPr>
        <w:pStyle w:val="2"/>
      </w:pPr>
      <w:bookmarkStart w:id="11" w:name="_Toc492569982"/>
      <w:r w:rsidRPr="006B5434">
        <w:lastRenderedPageBreak/>
        <w:t>2.</w:t>
      </w:r>
      <w:r>
        <w:t>5</w:t>
      </w:r>
      <w:r w:rsidRPr="006B5434">
        <w:t xml:space="preserve"> </w:t>
      </w:r>
      <w:r>
        <w:t>Буровые растворы</w:t>
      </w:r>
      <w:bookmarkEnd w:id="11"/>
    </w:p>
    <w:p w:rsidR="009B5A00" w:rsidRPr="004852A2" w:rsidRDefault="00302034" w:rsidP="00C302A1">
      <w:pPr>
        <w:pStyle w:val="3"/>
        <w:rPr>
          <w:b/>
        </w:rPr>
      </w:pPr>
      <w:bookmarkStart w:id="12" w:name="_Toc492569983"/>
      <w:r w:rsidRPr="004852A2">
        <w:t xml:space="preserve">2.5.1 </w:t>
      </w:r>
      <w:r w:rsidR="009B5A00" w:rsidRPr="004852A2">
        <w:t>Обоснование плотности буровых растворов</w:t>
      </w:r>
      <w:bookmarkEnd w:id="12"/>
    </w:p>
    <w:p w:rsidR="009B5A00" w:rsidRPr="009B5A00" w:rsidRDefault="009B5A00" w:rsidP="009B5A00">
      <w:pPr>
        <w:rPr>
          <w:szCs w:val="24"/>
        </w:rPr>
      </w:pPr>
    </w:p>
    <w:p w:rsidR="009B5A00" w:rsidRDefault="009B5A00" w:rsidP="00EF7B01">
      <w:pPr>
        <w:ind w:firstLine="0"/>
        <w:jc w:val="center"/>
        <w:rPr>
          <w:b/>
          <w:sz w:val="28"/>
          <w:szCs w:val="24"/>
        </w:rPr>
      </w:pPr>
    </w:p>
    <w:p w:rsidR="009B5A00" w:rsidRDefault="009B5A00" w:rsidP="00EF7B01">
      <w:pPr>
        <w:ind w:firstLine="0"/>
        <w:jc w:val="center"/>
        <w:rPr>
          <w:b/>
          <w:sz w:val="28"/>
          <w:szCs w:val="24"/>
        </w:rPr>
        <w:sectPr w:rsidR="009B5A00" w:rsidSect="00D92BDE">
          <w:headerReference w:type="default" r:id="rId43"/>
          <w:footerReference w:type="default" r:id="rId44"/>
          <w:pgSz w:w="11907" w:h="16839" w:code="9"/>
          <w:pgMar w:top="1134" w:right="567" w:bottom="1134" w:left="1134" w:header="709" w:footer="709" w:gutter="0"/>
          <w:cols w:space="708"/>
          <w:docGrid w:linePitch="360"/>
        </w:sectPr>
      </w:pPr>
    </w:p>
    <w:p w:rsidR="009B5A00" w:rsidRDefault="009B5A00" w:rsidP="009B5A00">
      <w:pPr>
        <w:ind w:left="-142"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2.19 — </w:t>
      </w:r>
      <w:r w:rsidRPr="009B5A00">
        <w:rPr>
          <w:rFonts w:eastAsia="Calibri"/>
          <w:szCs w:val="24"/>
          <w:lang w:eastAsia="en-US"/>
        </w:rPr>
        <w:t>Тип и технологические параметры бурового раствора</w:t>
      </w:r>
    </w:p>
    <w:tbl>
      <w:tblPr>
        <w:tblW w:w="5000" w:type="pct"/>
        <w:jc w:val="center"/>
        <w:tblLook w:val="04A0" w:firstRow="1" w:lastRow="0" w:firstColumn="1" w:lastColumn="0" w:noHBand="0" w:noVBand="1"/>
      </w:tblPr>
      <w:tblGrid>
        <w:gridCol w:w="1265"/>
        <w:gridCol w:w="614"/>
        <w:gridCol w:w="617"/>
        <w:gridCol w:w="1126"/>
        <w:gridCol w:w="1102"/>
        <w:gridCol w:w="1392"/>
        <w:gridCol w:w="836"/>
        <w:gridCol w:w="1510"/>
        <w:gridCol w:w="591"/>
        <w:gridCol w:w="591"/>
        <w:gridCol w:w="485"/>
        <w:gridCol w:w="1506"/>
        <w:gridCol w:w="482"/>
        <w:gridCol w:w="482"/>
        <w:gridCol w:w="482"/>
        <w:gridCol w:w="482"/>
        <w:gridCol w:w="482"/>
        <w:gridCol w:w="742"/>
      </w:tblGrid>
      <w:tr w:rsidR="009B5A00" w:rsidRPr="009B5A00" w:rsidTr="00746463">
        <w:trPr>
          <w:trHeight w:val="753"/>
          <w:jc w:val="center"/>
        </w:trPr>
        <w:tc>
          <w:tcPr>
            <w:tcW w:w="428" w:type="pct"/>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rsidR="009B5A00" w:rsidRDefault="009B5A00" w:rsidP="00746463">
            <w:pPr>
              <w:pStyle w:val="af0"/>
              <w:rPr>
                <w:rFonts w:cs="Times New Roman"/>
                <w:szCs w:val="22"/>
              </w:rPr>
            </w:pPr>
            <w:r>
              <w:rPr>
                <w:rFonts w:cs="Times New Roman"/>
                <w:szCs w:val="22"/>
              </w:rPr>
              <w:t>Тип</w:t>
            </w:r>
          </w:p>
          <w:p w:rsidR="009B5A00" w:rsidRDefault="009B5A00" w:rsidP="00746463">
            <w:pPr>
              <w:pStyle w:val="af0"/>
              <w:rPr>
                <w:rFonts w:cs="Times New Roman"/>
                <w:szCs w:val="22"/>
              </w:rPr>
            </w:pPr>
            <w:r w:rsidRPr="009B5A00">
              <w:rPr>
                <w:rFonts w:cs="Times New Roman"/>
                <w:szCs w:val="22"/>
              </w:rPr>
              <w:t>буро</w:t>
            </w:r>
            <w:r>
              <w:rPr>
                <w:rFonts w:cs="Times New Roman"/>
                <w:szCs w:val="22"/>
              </w:rPr>
              <w:t>вого</w:t>
            </w:r>
          </w:p>
          <w:p w:rsidR="009B5A00" w:rsidRPr="009B5A00" w:rsidRDefault="009B5A00" w:rsidP="00746463">
            <w:pPr>
              <w:pStyle w:val="af0"/>
              <w:rPr>
                <w:rFonts w:cs="Times New Roman"/>
                <w:szCs w:val="22"/>
              </w:rPr>
            </w:pPr>
            <w:r w:rsidRPr="009B5A00">
              <w:rPr>
                <w:rFonts w:cs="Times New Roman"/>
                <w:szCs w:val="22"/>
              </w:rPr>
              <w:t>раствора</w:t>
            </w:r>
          </w:p>
        </w:tc>
        <w:tc>
          <w:tcPr>
            <w:tcW w:w="41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B5A00" w:rsidRPr="009B5A00" w:rsidRDefault="009B5A00" w:rsidP="00746463">
            <w:pPr>
              <w:pStyle w:val="af0"/>
              <w:rPr>
                <w:rFonts w:cs="Times New Roman"/>
                <w:szCs w:val="22"/>
              </w:rPr>
            </w:pPr>
            <w:r w:rsidRPr="009B5A00">
              <w:rPr>
                <w:rFonts w:cs="Times New Roman"/>
                <w:szCs w:val="22"/>
              </w:rPr>
              <w:t xml:space="preserve">Интервал бурения, </w:t>
            </w:r>
            <w:proofErr w:type="gramStart"/>
            <w:r w:rsidRPr="009B5A00">
              <w:rPr>
                <w:rFonts w:cs="Times New Roman"/>
                <w:szCs w:val="22"/>
              </w:rPr>
              <w:t>м</w:t>
            </w:r>
            <w:proofErr w:type="gramEnd"/>
          </w:p>
        </w:tc>
        <w:tc>
          <w:tcPr>
            <w:tcW w:w="381" w:type="pct"/>
            <w:vMerge w:val="restart"/>
            <w:tcBorders>
              <w:top w:val="single" w:sz="4" w:space="0" w:color="auto"/>
              <w:left w:val="single" w:sz="4" w:space="0" w:color="auto"/>
              <w:bottom w:val="double" w:sz="6" w:space="0" w:color="000000"/>
              <w:right w:val="single" w:sz="4" w:space="0" w:color="auto"/>
            </w:tcBorders>
            <w:shd w:val="clear" w:color="auto" w:fill="auto"/>
            <w:textDirection w:val="btLr"/>
            <w:vAlign w:val="center"/>
            <w:hideMark/>
          </w:tcPr>
          <w:p w:rsidR="009B5A00" w:rsidRPr="009B5A00" w:rsidRDefault="009B5A00" w:rsidP="00746463">
            <w:pPr>
              <w:pStyle w:val="af0"/>
              <w:ind w:left="113" w:right="113"/>
              <w:rPr>
                <w:rFonts w:cs="Times New Roman"/>
                <w:szCs w:val="22"/>
              </w:rPr>
            </w:pPr>
            <w:r w:rsidRPr="009B5A00">
              <w:rPr>
                <w:rFonts w:cs="Times New Roman"/>
                <w:szCs w:val="22"/>
              </w:rPr>
              <w:t xml:space="preserve">Плотность, </w:t>
            </w:r>
            <w:proofErr w:type="gramStart"/>
            <w:r w:rsidRPr="009B5A00">
              <w:rPr>
                <w:rFonts w:cs="Times New Roman"/>
                <w:szCs w:val="22"/>
              </w:rPr>
              <w:t>кг</w:t>
            </w:r>
            <w:proofErr w:type="gramEnd"/>
            <w:r w:rsidRPr="009B5A00">
              <w:rPr>
                <w:rFonts w:cs="Times New Roman"/>
                <w:szCs w:val="22"/>
              </w:rPr>
              <w:t>/м</w:t>
            </w:r>
            <w:r w:rsidRPr="009B5A00">
              <w:rPr>
                <w:rFonts w:cs="Times New Roman"/>
                <w:szCs w:val="22"/>
                <w:vertAlign w:val="superscript"/>
              </w:rPr>
              <w:t>3</w:t>
            </w:r>
          </w:p>
        </w:tc>
        <w:tc>
          <w:tcPr>
            <w:tcW w:w="373" w:type="pct"/>
            <w:vMerge w:val="restart"/>
            <w:tcBorders>
              <w:top w:val="single" w:sz="4" w:space="0" w:color="auto"/>
              <w:left w:val="single" w:sz="4" w:space="0" w:color="auto"/>
              <w:bottom w:val="double" w:sz="6" w:space="0" w:color="000000"/>
              <w:right w:val="single" w:sz="4" w:space="0" w:color="auto"/>
            </w:tcBorders>
            <w:shd w:val="clear" w:color="auto" w:fill="auto"/>
            <w:textDirection w:val="btLr"/>
            <w:vAlign w:val="center"/>
            <w:hideMark/>
          </w:tcPr>
          <w:p w:rsidR="009B5A00" w:rsidRPr="009B5A00" w:rsidRDefault="009B5A00" w:rsidP="00746463">
            <w:pPr>
              <w:pStyle w:val="af0"/>
              <w:ind w:left="113" w:right="113"/>
              <w:rPr>
                <w:rFonts w:cs="Times New Roman"/>
                <w:szCs w:val="22"/>
              </w:rPr>
            </w:pPr>
            <w:r w:rsidRPr="009B5A00">
              <w:rPr>
                <w:rFonts w:cs="Times New Roman"/>
                <w:szCs w:val="22"/>
              </w:rPr>
              <w:t>Условная вязкость, c</w:t>
            </w:r>
          </w:p>
        </w:tc>
        <w:tc>
          <w:tcPr>
            <w:tcW w:w="471" w:type="pct"/>
            <w:vMerge w:val="restart"/>
            <w:tcBorders>
              <w:top w:val="single" w:sz="4" w:space="0" w:color="auto"/>
              <w:left w:val="single" w:sz="4" w:space="0" w:color="auto"/>
              <w:bottom w:val="double" w:sz="6" w:space="0" w:color="000000"/>
              <w:right w:val="single" w:sz="4" w:space="0" w:color="auto"/>
            </w:tcBorders>
            <w:shd w:val="clear" w:color="auto" w:fill="auto"/>
            <w:textDirection w:val="btLr"/>
            <w:vAlign w:val="center"/>
            <w:hideMark/>
          </w:tcPr>
          <w:p w:rsidR="009B5A00" w:rsidRPr="009B5A00" w:rsidRDefault="009B5A00" w:rsidP="00746463">
            <w:pPr>
              <w:pStyle w:val="af0"/>
              <w:ind w:left="113" w:right="113"/>
              <w:rPr>
                <w:rFonts w:cs="Times New Roman"/>
                <w:szCs w:val="22"/>
              </w:rPr>
            </w:pPr>
            <w:r w:rsidRPr="009B5A00">
              <w:rPr>
                <w:rFonts w:cs="Times New Roman"/>
                <w:szCs w:val="22"/>
              </w:rPr>
              <w:t>Показатель фильтрации, см</w:t>
            </w:r>
            <w:r w:rsidRPr="009B5A00">
              <w:rPr>
                <w:rFonts w:cs="Times New Roman"/>
                <w:szCs w:val="22"/>
                <w:vertAlign w:val="superscript"/>
              </w:rPr>
              <w:t>3</w:t>
            </w:r>
            <w:r w:rsidRPr="009B5A00">
              <w:rPr>
                <w:rFonts w:cs="Times New Roman"/>
                <w:szCs w:val="22"/>
              </w:rPr>
              <w:t>/30 мин</w:t>
            </w:r>
          </w:p>
        </w:tc>
        <w:tc>
          <w:tcPr>
            <w:tcW w:w="283" w:type="pct"/>
            <w:vMerge w:val="restart"/>
            <w:tcBorders>
              <w:top w:val="single" w:sz="4" w:space="0" w:color="auto"/>
              <w:left w:val="single" w:sz="4" w:space="0" w:color="auto"/>
              <w:bottom w:val="double" w:sz="6" w:space="0" w:color="000000"/>
              <w:right w:val="single" w:sz="4" w:space="0" w:color="auto"/>
            </w:tcBorders>
            <w:shd w:val="clear" w:color="auto" w:fill="auto"/>
            <w:textDirection w:val="btLr"/>
            <w:vAlign w:val="center"/>
            <w:hideMark/>
          </w:tcPr>
          <w:p w:rsidR="009B5A00" w:rsidRPr="009B5A00" w:rsidRDefault="009B5A00" w:rsidP="00746463">
            <w:pPr>
              <w:pStyle w:val="af0"/>
              <w:ind w:left="113" w:right="113"/>
              <w:rPr>
                <w:rFonts w:cs="Times New Roman"/>
                <w:szCs w:val="22"/>
              </w:rPr>
            </w:pPr>
            <w:r w:rsidRPr="009B5A00">
              <w:rPr>
                <w:rFonts w:cs="Times New Roman"/>
                <w:szCs w:val="22"/>
              </w:rPr>
              <w:t xml:space="preserve">Корка, </w:t>
            </w:r>
            <w:proofErr w:type="gramStart"/>
            <w:r w:rsidRPr="009B5A00">
              <w:rPr>
                <w:rFonts w:cs="Times New Roman"/>
                <w:szCs w:val="22"/>
              </w:rPr>
              <w:t>мм</w:t>
            </w:r>
            <w:proofErr w:type="gramEnd"/>
          </w:p>
        </w:tc>
        <w:tc>
          <w:tcPr>
            <w:tcW w:w="511" w:type="pct"/>
            <w:vMerge w:val="restart"/>
            <w:tcBorders>
              <w:top w:val="single" w:sz="4" w:space="0" w:color="auto"/>
              <w:left w:val="single" w:sz="4" w:space="0" w:color="auto"/>
              <w:bottom w:val="double" w:sz="6" w:space="0" w:color="000000"/>
              <w:right w:val="single" w:sz="4" w:space="0" w:color="auto"/>
            </w:tcBorders>
            <w:shd w:val="clear" w:color="auto" w:fill="auto"/>
            <w:textDirection w:val="btLr"/>
            <w:vAlign w:val="center"/>
            <w:hideMark/>
          </w:tcPr>
          <w:p w:rsidR="009B5A00" w:rsidRPr="009B5A00" w:rsidRDefault="009B5A00" w:rsidP="00746463">
            <w:pPr>
              <w:pStyle w:val="af0"/>
              <w:ind w:left="113" w:right="113"/>
              <w:rPr>
                <w:rFonts w:cs="Times New Roman"/>
                <w:szCs w:val="22"/>
              </w:rPr>
            </w:pPr>
            <w:r w:rsidRPr="009B5A00">
              <w:rPr>
                <w:rFonts w:cs="Times New Roman"/>
                <w:szCs w:val="22"/>
              </w:rPr>
              <w:t>Коэффициент трения глинистой корки</w:t>
            </w:r>
          </w:p>
        </w:tc>
        <w:tc>
          <w:tcPr>
            <w:tcW w:w="400"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B5A00" w:rsidRPr="009B5A00" w:rsidRDefault="009B5A00" w:rsidP="00746463">
            <w:pPr>
              <w:pStyle w:val="af0"/>
              <w:rPr>
                <w:rFonts w:cs="Times New Roman"/>
                <w:szCs w:val="22"/>
              </w:rPr>
            </w:pPr>
            <w:r w:rsidRPr="009B5A00">
              <w:rPr>
                <w:rFonts w:cs="Times New Roman"/>
                <w:szCs w:val="22"/>
              </w:rPr>
              <w:t xml:space="preserve">СНС, </w:t>
            </w:r>
            <w:r w:rsidRPr="009B5A00">
              <w:rPr>
                <w:rFonts w:cs="Times New Roman"/>
                <w:szCs w:val="22"/>
              </w:rPr>
              <w:br/>
            </w:r>
            <w:proofErr w:type="spellStart"/>
            <w:r w:rsidRPr="009B5A00">
              <w:rPr>
                <w:rFonts w:cs="Times New Roman"/>
                <w:szCs w:val="22"/>
              </w:rPr>
              <w:t>дПа</w:t>
            </w:r>
            <w:proofErr w:type="spellEnd"/>
          </w:p>
        </w:tc>
        <w:tc>
          <w:tcPr>
            <w:tcW w:w="164" w:type="pct"/>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rsidR="009B5A00" w:rsidRPr="009B5A00" w:rsidRDefault="009B5A00" w:rsidP="00746463">
            <w:pPr>
              <w:pStyle w:val="af0"/>
              <w:rPr>
                <w:rFonts w:cs="Times New Roman"/>
                <w:szCs w:val="22"/>
              </w:rPr>
            </w:pPr>
            <w:r w:rsidRPr="009B5A00">
              <w:rPr>
                <w:rFonts w:cs="Times New Roman"/>
                <w:szCs w:val="22"/>
              </w:rPr>
              <w:t>рН</w:t>
            </w:r>
          </w:p>
        </w:tc>
        <w:tc>
          <w:tcPr>
            <w:tcW w:w="509" w:type="pct"/>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rsidR="009B5A00" w:rsidRPr="009B5A00" w:rsidRDefault="009B5A00" w:rsidP="00746463">
            <w:pPr>
              <w:pStyle w:val="af0"/>
              <w:rPr>
                <w:rFonts w:cs="Times New Roman"/>
                <w:szCs w:val="22"/>
              </w:rPr>
            </w:pPr>
            <w:r w:rsidRPr="009B5A00">
              <w:rPr>
                <w:rFonts w:cs="Times New Roman"/>
                <w:szCs w:val="22"/>
              </w:rPr>
              <w:t xml:space="preserve">Пластическая вязкость, </w:t>
            </w:r>
            <w:proofErr w:type="spellStart"/>
            <w:r w:rsidRPr="009B5A00">
              <w:rPr>
                <w:rFonts w:cs="Times New Roman"/>
                <w:szCs w:val="22"/>
              </w:rPr>
              <w:t>мПа</w:t>
            </w:r>
            <w:r>
              <w:rPr>
                <w:rFonts w:cs="Times New Roman"/>
                <w:szCs w:val="22"/>
              </w:rPr>
              <w:t>·</w:t>
            </w:r>
            <w:proofErr w:type="gramStart"/>
            <w:r w:rsidRPr="009B5A00">
              <w:rPr>
                <w:rFonts w:cs="Times New Roman"/>
                <w:szCs w:val="22"/>
              </w:rPr>
              <w:t>с</w:t>
            </w:r>
            <w:proofErr w:type="spellEnd"/>
            <w:proofErr w:type="gramEnd"/>
          </w:p>
        </w:tc>
        <w:tc>
          <w:tcPr>
            <w:tcW w:w="163" w:type="pct"/>
            <w:vMerge w:val="restart"/>
            <w:tcBorders>
              <w:top w:val="single" w:sz="4" w:space="0" w:color="auto"/>
              <w:left w:val="single" w:sz="4" w:space="0" w:color="auto"/>
              <w:bottom w:val="double" w:sz="6" w:space="0" w:color="000000"/>
              <w:right w:val="single" w:sz="4" w:space="0" w:color="auto"/>
            </w:tcBorders>
            <w:shd w:val="clear" w:color="auto" w:fill="auto"/>
            <w:textDirection w:val="btLr"/>
            <w:vAlign w:val="center"/>
            <w:hideMark/>
          </w:tcPr>
          <w:p w:rsidR="009B5A00" w:rsidRPr="009B5A00" w:rsidRDefault="009B5A00" w:rsidP="00746463">
            <w:pPr>
              <w:pStyle w:val="af0"/>
              <w:rPr>
                <w:rFonts w:cs="Times New Roman"/>
                <w:szCs w:val="22"/>
              </w:rPr>
            </w:pPr>
            <w:r w:rsidRPr="009B5A00">
              <w:rPr>
                <w:rFonts w:cs="Times New Roman"/>
                <w:szCs w:val="22"/>
              </w:rPr>
              <w:t xml:space="preserve">Динамическое напряжение сдвига, </w:t>
            </w:r>
            <w:proofErr w:type="spellStart"/>
            <w:r w:rsidRPr="009B5A00">
              <w:rPr>
                <w:rFonts w:cs="Times New Roman"/>
                <w:szCs w:val="22"/>
              </w:rPr>
              <w:t>дПа</w:t>
            </w:r>
            <w:proofErr w:type="spellEnd"/>
          </w:p>
        </w:tc>
        <w:tc>
          <w:tcPr>
            <w:tcW w:w="652" w:type="pct"/>
            <w:gridSpan w:val="4"/>
            <w:tcBorders>
              <w:top w:val="single" w:sz="4" w:space="0" w:color="auto"/>
              <w:left w:val="nil"/>
              <w:bottom w:val="single" w:sz="4" w:space="0" w:color="auto"/>
              <w:right w:val="single" w:sz="4" w:space="0" w:color="auto"/>
            </w:tcBorders>
            <w:shd w:val="clear" w:color="auto" w:fill="auto"/>
            <w:vAlign w:val="center"/>
            <w:hideMark/>
          </w:tcPr>
          <w:p w:rsidR="009B5A00" w:rsidRPr="009B5A00" w:rsidRDefault="009B5A00" w:rsidP="00746463">
            <w:pPr>
              <w:pStyle w:val="af0"/>
              <w:rPr>
                <w:rFonts w:cs="Times New Roman"/>
                <w:szCs w:val="22"/>
              </w:rPr>
            </w:pPr>
            <w:r w:rsidRPr="009B5A00">
              <w:rPr>
                <w:rFonts w:cs="Times New Roman"/>
                <w:szCs w:val="22"/>
              </w:rPr>
              <w:t>Содержание, %</w:t>
            </w:r>
          </w:p>
        </w:tc>
        <w:tc>
          <w:tcPr>
            <w:tcW w:w="251" w:type="pct"/>
            <w:vMerge w:val="restart"/>
            <w:tcBorders>
              <w:top w:val="single" w:sz="4" w:space="0" w:color="auto"/>
              <w:left w:val="single" w:sz="4" w:space="0" w:color="auto"/>
              <w:bottom w:val="double" w:sz="6" w:space="0" w:color="000000"/>
              <w:right w:val="single" w:sz="4" w:space="0" w:color="auto"/>
            </w:tcBorders>
            <w:shd w:val="clear" w:color="auto" w:fill="auto"/>
            <w:textDirection w:val="btLr"/>
            <w:vAlign w:val="center"/>
            <w:hideMark/>
          </w:tcPr>
          <w:p w:rsidR="009B5A00" w:rsidRDefault="009B5A00" w:rsidP="00746463">
            <w:pPr>
              <w:pStyle w:val="af0"/>
              <w:rPr>
                <w:rFonts w:cs="Times New Roman"/>
                <w:szCs w:val="22"/>
              </w:rPr>
            </w:pPr>
            <w:proofErr w:type="spellStart"/>
            <w:r w:rsidRPr="009B5A00">
              <w:rPr>
                <w:rFonts w:cs="Times New Roman"/>
                <w:szCs w:val="22"/>
              </w:rPr>
              <w:t>Катионно</w:t>
            </w:r>
            <w:proofErr w:type="spellEnd"/>
            <w:r w:rsidRPr="009B5A00">
              <w:rPr>
                <w:rFonts w:cs="Times New Roman"/>
                <w:szCs w:val="22"/>
              </w:rPr>
              <w:t>-обменная</w:t>
            </w:r>
          </w:p>
          <w:p w:rsidR="009B5A00" w:rsidRPr="009B5A00" w:rsidRDefault="009B5A00" w:rsidP="00746463">
            <w:pPr>
              <w:pStyle w:val="af0"/>
              <w:rPr>
                <w:rFonts w:cs="Times New Roman"/>
                <w:szCs w:val="22"/>
              </w:rPr>
            </w:pPr>
            <w:r w:rsidRPr="009B5A00">
              <w:rPr>
                <w:rFonts w:cs="Times New Roman"/>
                <w:szCs w:val="22"/>
              </w:rPr>
              <w:t>емкость (МВТ)</w:t>
            </w:r>
            <w:r>
              <w:rPr>
                <w:rFonts w:cs="Times New Roman"/>
                <w:szCs w:val="22"/>
              </w:rPr>
              <w:t>**</w:t>
            </w:r>
            <w:r w:rsidRPr="009B5A00">
              <w:rPr>
                <w:rFonts w:cs="Times New Roman"/>
                <w:szCs w:val="22"/>
              </w:rPr>
              <w:t xml:space="preserve">, </w:t>
            </w:r>
            <w:proofErr w:type="gramStart"/>
            <w:r w:rsidRPr="009B5A00">
              <w:rPr>
                <w:rFonts w:cs="Times New Roman"/>
                <w:szCs w:val="22"/>
              </w:rPr>
              <w:t>кг</w:t>
            </w:r>
            <w:proofErr w:type="gramEnd"/>
            <w:r w:rsidRPr="009B5A00">
              <w:rPr>
                <w:rFonts w:cs="Times New Roman"/>
                <w:szCs w:val="22"/>
              </w:rPr>
              <w:t>/м</w:t>
            </w:r>
            <w:r w:rsidRPr="009B5A00">
              <w:rPr>
                <w:rFonts w:cs="Times New Roman"/>
                <w:szCs w:val="22"/>
                <w:vertAlign w:val="superscript"/>
              </w:rPr>
              <w:t>3</w:t>
            </w:r>
          </w:p>
        </w:tc>
      </w:tr>
      <w:tr w:rsidR="009B5A00" w:rsidRPr="009B5A00" w:rsidTr="00746463">
        <w:trPr>
          <w:trHeight w:val="374"/>
          <w:jc w:val="center"/>
        </w:trPr>
        <w:tc>
          <w:tcPr>
            <w:tcW w:w="428" w:type="pct"/>
            <w:vMerge/>
            <w:tcBorders>
              <w:top w:val="single" w:sz="4" w:space="0" w:color="auto"/>
              <w:left w:val="single" w:sz="4" w:space="0" w:color="auto"/>
              <w:bottom w:val="double" w:sz="6" w:space="0" w:color="000000"/>
              <w:right w:val="single" w:sz="4" w:space="0" w:color="auto"/>
            </w:tcBorders>
            <w:vAlign w:val="center"/>
            <w:hideMark/>
          </w:tcPr>
          <w:p w:rsidR="009B5A00" w:rsidRPr="009B5A00" w:rsidRDefault="009B5A00" w:rsidP="00746463">
            <w:pPr>
              <w:pStyle w:val="af0"/>
              <w:rPr>
                <w:rFonts w:cs="Times New Roman"/>
                <w:szCs w:val="22"/>
              </w:rPr>
            </w:pPr>
          </w:p>
        </w:tc>
        <w:tc>
          <w:tcPr>
            <w:tcW w:w="416" w:type="pct"/>
            <w:gridSpan w:val="2"/>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381" w:type="pct"/>
            <w:vMerge/>
            <w:tcBorders>
              <w:top w:val="single" w:sz="4" w:space="0" w:color="auto"/>
              <w:left w:val="single" w:sz="4" w:space="0" w:color="auto"/>
              <w:bottom w:val="double" w:sz="6" w:space="0" w:color="000000"/>
              <w:right w:val="single" w:sz="4" w:space="0" w:color="auto"/>
            </w:tcBorders>
            <w:vAlign w:val="center"/>
            <w:hideMark/>
          </w:tcPr>
          <w:p w:rsidR="009B5A00" w:rsidRPr="009B5A00" w:rsidRDefault="009B5A00" w:rsidP="00746463">
            <w:pPr>
              <w:pStyle w:val="af0"/>
              <w:rPr>
                <w:rFonts w:cs="Times New Roman"/>
                <w:szCs w:val="22"/>
              </w:rPr>
            </w:pPr>
          </w:p>
        </w:tc>
        <w:tc>
          <w:tcPr>
            <w:tcW w:w="373" w:type="pct"/>
            <w:vMerge/>
            <w:tcBorders>
              <w:top w:val="single" w:sz="4" w:space="0" w:color="auto"/>
              <w:left w:val="single" w:sz="4" w:space="0" w:color="auto"/>
              <w:bottom w:val="double" w:sz="6" w:space="0" w:color="000000"/>
              <w:right w:val="single" w:sz="4" w:space="0" w:color="auto"/>
            </w:tcBorders>
            <w:vAlign w:val="center"/>
            <w:hideMark/>
          </w:tcPr>
          <w:p w:rsidR="009B5A00" w:rsidRPr="009B5A00" w:rsidRDefault="009B5A00" w:rsidP="00746463">
            <w:pPr>
              <w:pStyle w:val="af0"/>
              <w:rPr>
                <w:rFonts w:cs="Times New Roman"/>
                <w:szCs w:val="22"/>
              </w:rPr>
            </w:pPr>
          </w:p>
        </w:tc>
        <w:tc>
          <w:tcPr>
            <w:tcW w:w="471" w:type="pct"/>
            <w:vMerge/>
            <w:tcBorders>
              <w:top w:val="single" w:sz="4" w:space="0" w:color="auto"/>
              <w:left w:val="single" w:sz="4" w:space="0" w:color="auto"/>
              <w:bottom w:val="double" w:sz="6" w:space="0" w:color="000000"/>
              <w:right w:val="single" w:sz="4" w:space="0" w:color="auto"/>
            </w:tcBorders>
            <w:vAlign w:val="center"/>
            <w:hideMark/>
          </w:tcPr>
          <w:p w:rsidR="009B5A00" w:rsidRPr="009B5A00" w:rsidRDefault="009B5A00" w:rsidP="00746463">
            <w:pPr>
              <w:pStyle w:val="af0"/>
              <w:rPr>
                <w:rFonts w:cs="Times New Roman"/>
                <w:szCs w:val="22"/>
              </w:rPr>
            </w:pPr>
          </w:p>
        </w:tc>
        <w:tc>
          <w:tcPr>
            <w:tcW w:w="283" w:type="pct"/>
            <w:vMerge/>
            <w:tcBorders>
              <w:top w:val="single" w:sz="4" w:space="0" w:color="auto"/>
              <w:left w:val="single" w:sz="4" w:space="0" w:color="auto"/>
              <w:bottom w:val="double" w:sz="6" w:space="0" w:color="000000"/>
              <w:right w:val="single" w:sz="4" w:space="0" w:color="auto"/>
            </w:tcBorders>
            <w:vAlign w:val="center"/>
            <w:hideMark/>
          </w:tcPr>
          <w:p w:rsidR="009B5A00" w:rsidRPr="009B5A00" w:rsidRDefault="009B5A00" w:rsidP="00746463">
            <w:pPr>
              <w:pStyle w:val="af0"/>
              <w:rPr>
                <w:rFonts w:cs="Times New Roman"/>
                <w:szCs w:val="22"/>
              </w:rPr>
            </w:pPr>
          </w:p>
        </w:tc>
        <w:tc>
          <w:tcPr>
            <w:tcW w:w="511" w:type="pct"/>
            <w:vMerge/>
            <w:tcBorders>
              <w:top w:val="single" w:sz="4" w:space="0" w:color="auto"/>
              <w:left w:val="single" w:sz="4" w:space="0" w:color="auto"/>
              <w:bottom w:val="double" w:sz="6" w:space="0" w:color="000000"/>
              <w:right w:val="single" w:sz="4" w:space="0" w:color="auto"/>
            </w:tcBorders>
            <w:vAlign w:val="center"/>
            <w:hideMark/>
          </w:tcPr>
          <w:p w:rsidR="009B5A00" w:rsidRPr="009B5A00" w:rsidRDefault="009B5A00" w:rsidP="00746463">
            <w:pPr>
              <w:pStyle w:val="af0"/>
              <w:rPr>
                <w:rFonts w:cs="Times New Roman"/>
                <w:szCs w:val="22"/>
              </w:rPr>
            </w:pPr>
          </w:p>
        </w:tc>
        <w:tc>
          <w:tcPr>
            <w:tcW w:w="400" w:type="pct"/>
            <w:gridSpan w:val="2"/>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164" w:type="pct"/>
            <w:vMerge/>
            <w:tcBorders>
              <w:top w:val="single" w:sz="4" w:space="0" w:color="auto"/>
              <w:left w:val="single" w:sz="4" w:space="0" w:color="auto"/>
              <w:bottom w:val="double" w:sz="6" w:space="0" w:color="000000"/>
              <w:right w:val="single" w:sz="4" w:space="0" w:color="auto"/>
            </w:tcBorders>
            <w:vAlign w:val="center"/>
            <w:hideMark/>
          </w:tcPr>
          <w:p w:rsidR="009B5A00" w:rsidRPr="009B5A00" w:rsidRDefault="009B5A00" w:rsidP="00746463">
            <w:pPr>
              <w:pStyle w:val="af0"/>
              <w:rPr>
                <w:rFonts w:cs="Times New Roman"/>
                <w:szCs w:val="22"/>
              </w:rPr>
            </w:pPr>
          </w:p>
        </w:tc>
        <w:tc>
          <w:tcPr>
            <w:tcW w:w="509" w:type="pct"/>
            <w:vMerge/>
            <w:tcBorders>
              <w:top w:val="single" w:sz="4" w:space="0" w:color="auto"/>
              <w:left w:val="single" w:sz="4" w:space="0" w:color="auto"/>
              <w:bottom w:val="double" w:sz="6" w:space="0" w:color="000000"/>
              <w:right w:val="single" w:sz="4" w:space="0" w:color="auto"/>
            </w:tcBorders>
            <w:vAlign w:val="center"/>
            <w:hideMark/>
          </w:tcPr>
          <w:p w:rsidR="009B5A00" w:rsidRPr="009B5A00" w:rsidRDefault="009B5A00" w:rsidP="00746463">
            <w:pPr>
              <w:pStyle w:val="af0"/>
              <w:rPr>
                <w:rFonts w:cs="Times New Roman"/>
                <w:szCs w:val="22"/>
              </w:rPr>
            </w:pPr>
          </w:p>
        </w:tc>
        <w:tc>
          <w:tcPr>
            <w:tcW w:w="163" w:type="pct"/>
            <w:vMerge/>
            <w:tcBorders>
              <w:top w:val="single" w:sz="4" w:space="0" w:color="auto"/>
              <w:left w:val="single" w:sz="4" w:space="0" w:color="auto"/>
              <w:bottom w:val="double" w:sz="6" w:space="0" w:color="000000"/>
              <w:right w:val="single" w:sz="4" w:space="0" w:color="auto"/>
            </w:tcBorders>
            <w:vAlign w:val="center"/>
            <w:hideMark/>
          </w:tcPr>
          <w:p w:rsidR="009B5A00" w:rsidRPr="009B5A00" w:rsidRDefault="009B5A00" w:rsidP="00746463">
            <w:pPr>
              <w:pStyle w:val="af0"/>
              <w:rPr>
                <w:rFonts w:cs="Times New Roman"/>
                <w:szCs w:val="22"/>
              </w:rPr>
            </w:pPr>
          </w:p>
        </w:tc>
        <w:tc>
          <w:tcPr>
            <w:tcW w:w="163" w:type="pct"/>
            <w:vMerge w:val="restart"/>
            <w:tcBorders>
              <w:top w:val="nil"/>
              <w:left w:val="single" w:sz="4" w:space="0" w:color="auto"/>
              <w:bottom w:val="double" w:sz="6" w:space="0" w:color="000000"/>
              <w:right w:val="single" w:sz="4" w:space="0" w:color="auto"/>
            </w:tcBorders>
            <w:shd w:val="clear" w:color="auto" w:fill="auto"/>
            <w:textDirection w:val="btLr"/>
            <w:vAlign w:val="center"/>
            <w:hideMark/>
          </w:tcPr>
          <w:p w:rsidR="009B5A00" w:rsidRPr="009B5A00" w:rsidRDefault="009B5A00" w:rsidP="00746463">
            <w:pPr>
              <w:pStyle w:val="af0"/>
              <w:rPr>
                <w:rFonts w:cs="Times New Roman"/>
                <w:szCs w:val="22"/>
              </w:rPr>
            </w:pPr>
            <w:r w:rsidRPr="009B5A00">
              <w:rPr>
                <w:rFonts w:cs="Times New Roman"/>
                <w:szCs w:val="22"/>
              </w:rPr>
              <w:t>смазки</w:t>
            </w:r>
          </w:p>
        </w:tc>
        <w:tc>
          <w:tcPr>
            <w:tcW w:w="163" w:type="pct"/>
            <w:vMerge w:val="restart"/>
            <w:tcBorders>
              <w:top w:val="nil"/>
              <w:left w:val="single" w:sz="4" w:space="0" w:color="auto"/>
              <w:bottom w:val="double" w:sz="6" w:space="0" w:color="000000"/>
              <w:right w:val="single" w:sz="4" w:space="0" w:color="auto"/>
            </w:tcBorders>
            <w:shd w:val="clear" w:color="auto" w:fill="auto"/>
            <w:textDirection w:val="btLr"/>
            <w:vAlign w:val="center"/>
            <w:hideMark/>
          </w:tcPr>
          <w:p w:rsidR="009B5A00" w:rsidRPr="009B5A00" w:rsidRDefault="009B5A00" w:rsidP="00746463">
            <w:pPr>
              <w:pStyle w:val="af0"/>
              <w:rPr>
                <w:rFonts w:cs="Times New Roman"/>
                <w:szCs w:val="22"/>
              </w:rPr>
            </w:pPr>
            <w:r w:rsidRPr="009B5A00">
              <w:rPr>
                <w:rFonts w:cs="Times New Roman"/>
                <w:szCs w:val="22"/>
              </w:rPr>
              <w:t>твердой фазы</w:t>
            </w:r>
          </w:p>
        </w:tc>
        <w:tc>
          <w:tcPr>
            <w:tcW w:w="163" w:type="pct"/>
            <w:vMerge w:val="restart"/>
            <w:tcBorders>
              <w:top w:val="nil"/>
              <w:left w:val="single" w:sz="4" w:space="0" w:color="auto"/>
              <w:bottom w:val="double" w:sz="6" w:space="0" w:color="000000"/>
              <w:right w:val="single" w:sz="4" w:space="0" w:color="auto"/>
            </w:tcBorders>
            <w:shd w:val="clear" w:color="auto" w:fill="auto"/>
            <w:textDirection w:val="btLr"/>
            <w:vAlign w:val="center"/>
            <w:hideMark/>
          </w:tcPr>
          <w:p w:rsidR="009B5A00" w:rsidRPr="009B5A00" w:rsidRDefault="009B5A00" w:rsidP="00746463">
            <w:pPr>
              <w:pStyle w:val="af0"/>
              <w:rPr>
                <w:rFonts w:cs="Times New Roman"/>
                <w:szCs w:val="22"/>
              </w:rPr>
            </w:pPr>
            <w:r w:rsidRPr="009B5A00">
              <w:rPr>
                <w:rFonts w:cs="Times New Roman"/>
                <w:szCs w:val="22"/>
              </w:rPr>
              <w:t>песка</w:t>
            </w:r>
          </w:p>
        </w:tc>
        <w:tc>
          <w:tcPr>
            <w:tcW w:w="163" w:type="pct"/>
            <w:vMerge w:val="restart"/>
            <w:tcBorders>
              <w:top w:val="nil"/>
              <w:left w:val="single" w:sz="4" w:space="0" w:color="auto"/>
              <w:bottom w:val="double" w:sz="6" w:space="0" w:color="000000"/>
              <w:right w:val="single" w:sz="4" w:space="0" w:color="auto"/>
            </w:tcBorders>
            <w:shd w:val="clear" w:color="auto" w:fill="auto"/>
            <w:textDirection w:val="btLr"/>
            <w:vAlign w:val="center"/>
            <w:hideMark/>
          </w:tcPr>
          <w:p w:rsidR="009B5A00" w:rsidRPr="009B5A00" w:rsidRDefault="009B5A00" w:rsidP="00746463">
            <w:pPr>
              <w:pStyle w:val="af0"/>
              <w:rPr>
                <w:rFonts w:cs="Times New Roman"/>
                <w:szCs w:val="22"/>
              </w:rPr>
            </w:pPr>
            <w:r w:rsidRPr="009B5A00">
              <w:rPr>
                <w:rFonts w:cs="Times New Roman"/>
                <w:szCs w:val="22"/>
              </w:rPr>
              <w:t>ингибитора</w:t>
            </w:r>
            <w:r>
              <w:rPr>
                <w:rFonts w:cs="Times New Roman"/>
                <w:szCs w:val="22"/>
              </w:rPr>
              <w:t>*</w:t>
            </w:r>
          </w:p>
        </w:tc>
        <w:tc>
          <w:tcPr>
            <w:tcW w:w="251" w:type="pct"/>
            <w:vMerge/>
            <w:tcBorders>
              <w:top w:val="single" w:sz="4" w:space="0" w:color="auto"/>
              <w:left w:val="single" w:sz="4" w:space="0" w:color="auto"/>
              <w:bottom w:val="double" w:sz="6" w:space="0" w:color="000000"/>
              <w:right w:val="single" w:sz="4" w:space="0" w:color="auto"/>
            </w:tcBorders>
            <w:vAlign w:val="center"/>
            <w:hideMark/>
          </w:tcPr>
          <w:p w:rsidR="009B5A00" w:rsidRPr="009B5A00" w:rsidRDefault="009B5A00" w:rsidP="00746463">
            <w:pPr>
              <w:pStyle w:val="af0"/>
              <w:rPr>
                <w:rFonts w:cs="Times New Roman"/>
                <w:szCs w:val="22"/>
              </w:rPr>
            </w:pPr>
          </w:p>
        </w:tc>
      </w:tr>
      <w:tr w:rsidR="009B5A00" w:rsidRPr="009B5A00" w:rsidTr="00746463">
        <w:trPr>
          <w:trHeight w:val="1348"/>
          <w:jc w:val="center"/>
        </w:trPr>
        <w:tc>
          <w:tcPr>
            <w:tcW w:w="428" w:type="pct"/>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208" w:type="pct"/>
            <w:tcBorders>
              <w:top w:val="nil"/>
              <w:left w:val="single" w:sz="4" w:space="0" w:color="auto"/>
              <w:bottom w:val="single" w:sz="4" w:space="0" w:color="auto"/>
              <w:right w:val="single" w:sz="4" w:space="0" w:color="auto"/>
            </w:tcBorders>
            <w:shd w:val="clear" w:color="auto" w:fill="auto"/>
            <w:vAlign w:val="center"/>
            <w:hideMark/>
          </w:tcPr>
          <w:p w:rsidR="009B5A00" w:rsidRPr="009B5A00" w:rsidRDefault="009B5A00" w:rsidP="00746463">
            <w:pPr>
              <w:pStyle w:val="af0"/>
              <w:rPr>
                <w:rFonts w:cs="Times New Roman"/>
                <w:szCs w:val="22"/>
              </w:rPr>
            </w:pPr>
            <w:r w:rsidRPr="009B5A00">
              <w:rPr>
                <w:rFonts w:cs="Times New Roman"/>
                <w:szCs w:val="22"/>
              </w:rPr>
              <w:t>от</w:t>
            </w:r>
          </w:p>
        </w:tc>
        <w:tc>
          <w:tcPr>
            <w:tcW w:w="209" w:type="pct"/>
            <w:tcBorders>
              <w:top w:val="nil"/>
              <w:left w:val="single" w:sz="4" w:space="0" w:color="auto"/>
              <w:bottom w:val="single" w:sz="4" w:space="0" w:color="auto"/>
              <w:right w:val="single" w:sz="4" w:space="0" w:color="auto"/>
            </w:tcBorders>
            <w:shd w:val="clear" w:color="auto" w:fill="auto"/>
            <w:vAlign w:val="center"/>
            <w:hideMark/>
          </w:tcPr>
          <w:p w:rsidR="009B5A00" w:rsidRPr="009B5A00" w:rsidRDefault="009B5A00" w:rsidP="00746463">
            <w:pPr>
              <w:pStyle w:val="af0"/>
              <w:rPr>
                <w:rFonts w:cs="Times New Roman"/>
                <w:szCs w:val="22"/>
              </w:rPr>
            </w:pPr>
            <w:r w:rsidRPr="009B5A00">
              <w:rPr>
                <w:rFonts w:cs="Times New Roman"/>
                <w:szCs w:val="22"/>
              </w:rPr>
              <w:t>до</w:t>
            </w:r>
          </w:p>
        </w:tc>
        <w:tc>
          <w:tcPr>
            <w:tcW w:w="381" w:type="pct"/>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373" w:type="pct"/>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471" w:type="pct"/>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283" w:type="pct"/>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511" w:type="pct"/>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200" w:type="pct"/>
            <w:tcBorders>
              <w:top w:val="nil"/>
              <w:left w:val="nil"/>
              <w:bottom w:val="single" w:sz="4" w:space="0" w:color="auto"/>
              <w:right w:val="single" w:sz="4" w:space="0" w:color="auto"/>
            </w:tcBorders>
            <w:shd w:val="clear" w:color="auto" w:fill="auto"/>
            <w:vAlign w:val="center"/>
            <w:hideMark/>
          </w:tcPr>
          <w:p w:rsidR="009B5A00" w:rsidRPr="009B5A00" w:rsidRDefault="009B5A00" w:rsidP="00746463">
            <w:pPr>
              <w:pStyle w:val="af0"/>
              <w:rPr>
                <w:rFonts w:cs="Times New Roman"/>
                <w:szCs w:val="22"/>
              </w:rPr>
            </w:pPr>
            <w:r w:rsidRPr="009B5A00">
              <w:rPr>
                <w:rFonts w:cs="Times New Roman"/>
                <w:szCs w:val="22"/>
              </w:rPr>
              <w:t>1</w:t>
            </w:r>
          </w:p>
          <w:p w:rsidR="009B5A00" w:rsidRPr="009B5A00" w:rsidRDefault="009B5A00" w:rsidP="00746463">
            <w:pPr>
              <w:pStyle w:val="af0"/>
              <w:rPr>
                <w:rFonts w:cs="Times New Roman"/>
                <w:szCs w:val="22"/>
              </w:rPr>
            </w:pPr>
            <w:r w:rsidRPr="009B5A00">
              <w:rPr>
                <w:rFonts w:cs="Times New Roman"/>
                <w:szCs w:val="22"/>
              </w:rPr>
              <w:t>мин</w:t>
            </w:r>
          </w:p>
        </w:tc>
        <w:tc>
          <w:tcPr>
            <w:tcW w:w="200" w:type="pct"/>
            <w:tcBorders>
              <w:top w:val="nil"/>
              <w:left w:val="nil"/>
              <w:bottom w:val="single" w:sz="4" w:space="0" w:color="auto"/>
              <w:right w:val="single" w:sz="4" w:space="0" w:color="auto"/>
            </w:tcBorders>
            <w:shd w:val="clear" w:color="auto" w:fill="auto"/>
            <w:vAlign w:val="center"/>
            <w:hideMark/>
          </w:tcPr>
          <w:p w:rsidR="009B5A00" w:rsidRPr="009B5A00" w:rsidRDefault="009B5A00" w:rsidP="00746463">
            <w:pPr>
              <w:pStyle w:val="af0"/>
              <w:rPr>
                <w:rFonts w:cs="Times New Roman"/>
                <w:szCs w:val="22"/>
              </w:rPr>
            </w:pPr>
            <w:r w:rsidRPr="009B5A00">
              <w:rPr>
                <w:rFonts w:cs="Times New Roman"/>
                <w:szCs w:val="22"/>
              </w:rPr>
              <w:t>10</w:t>
            </w:r>
          </w:p>
          <w:p w:rsidR="009B5A00" w:rsidRPr="009B5A00" w:rsidRDefault="009B5A00" w:rsidP="00746463">
            <w:pPr>
              <w:pStyle w:val="af0"/>
              <w:rPr>
                <w:rFonts w:cs="Times New Roman"/>
                <w:szCs w:val="22"/>
              </w:rPr>
            </w:pPr>
            <w:r w:rsidRPr="009B5A00">
              <w:rPr>
                <w:rFonts w:cs="Times New Roman"/>
                <w:szCs w:val="22"/>
              </w:rPr>
              <w:t>мин</w:t>
            </w:r>
          </w:p>
        </w:tc>
        <w:tc>
          <w:tcPr>
            <w:tcW w:w="164" w:type="pct"/>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509" w:type="pct"/>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163" w:type="pct"/>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163" w:type="pct"/>
            <w:vMerge/>
            <w:tcBorders>
              <w:top w:val="nil"/>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163" w:type="pct"/>
            <w:vMerge/>
            <w:tcBorders>
              <w:top w:val="nil"/>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163" w:type="pct"/>
            <w:vMerge/>
            <w:tcBorders>
              <w:top w:val="nil"/>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163" w:type="pct"/>
            <w:vMerge/>
            <w:tcBorders>
              <w:top w:val="nil"/>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c>
          <w:tcPr>
            <w:tcW w:w="251" w:type="pct"/>
            <w:vMerge/>
            <w:tcBorders>
              <w:top w:val="single" w:sz="4" w:space="0" w:color="auto"/>
              <w:left w:val="single" w:sz="4" w:space="0" w:color="auto"/>
              <w:bottom w:val="single" w:sz="4" w:space="0" w:color="auto"/>
              <w:right w:val="single" w:sz="4" w:space="0" w:color="auto"/>
            </w:tcBorders>
            <w:vAlign w:val="center"/>
            <w:hideMark/>
          </w:tcPr>
          <w:p w:rsidR="009B5A00" w:rsidRPr="009B5A00" w:rsidRDefault="009B5A00" w:rsidP="00746463">
            <w:pPr>
              <w:pStyle w:val="af0"/>
              <w:rPr>
                <w:rFonts w:cs="Times New Roman"/>
                <w:szCs w:val="22"/>
              </w:rPr>
            </w:pPr>
          </w:p>
        </w:tc>
      </w:tr>
      <w:tr w:rsidR="009B5A00" w:rsidRPr="009B5A00" w:rsidTr="00746463">
        <w:trPr>
          <w:trHeight w:val="59"/>
          <w:jc w:val="center"/>
        </w:trPr>
        <w:tc>
          <w:tcPr>
            <w:tcW w:w="5000" w:type="pct"/>
            <w:gridSpan w:val="18"/>
            <w:tcBorders>
              <w:top w:val="single" w:sz="6" w:space="0" w:color="auto"/>
              <w:left w:val="single" w:sz="4" w:space="0" w:color="auto"/>
              <w:bottom w:val="single" w:sz="6" w:space="0" w:color="auto"/>
              <w:right w:val="single" w:sz="4" w:space="0" w:color="auto"/>
            </w:tcBorders>
            <w:shd w:val="clear" w:color="auto" w:fill="FFFF00"/>
            <w:vAlign w:val="center"/>
          </w:tcPr>
          <w:p w:rsidR="009B5A00" w:rsidRPr="009B5A00" w:rsidRDefault="009B5A00" w:rsidP="00746463">
            <w:pPr>
              <w:pStyle w:val="af0"/>
              <w:rPr>
                <w:rFonts w:cs="Times New Roman"/>
                <w:b/>
                <w:i/>
                <w:color w:val="FF0000"/>
                <w:sz w:val="20"/>
                <w:szCs w:val="22"/>
              </w:rPr>
            </w:pPr>
            <w:r w:rsidRPr="009B5A00">
              <w:rPr>
                <w:rFonts w:cs="Times New Roman"/>
                <w:b/>
                <w:i/>
                <w:color w:val="FF0000"/>
                <w:sz w:val="20"/>
                <w:szCs w:val="22"/>
              </w:rPr>
              <w:t>В окончательном варианте - УДАЛИТЬ эти уточнения (вместе со звёздочками в шапке)</w:t>
            </w:r>
          </w:p>
          <w:p w:rsidR="009B5A00" w:rsidRPr="009B5A00" w:rsidRDefault="009B5A00" w:rsidP="00746463">
            <w:pPr>
              <w:pStyle w:val="af0"/>
              <w:jc w:val="both"/>
              <w:rPr>
                <w:rFonts w:cs="Times New Roman"/>
                <w:b/>
                <w:i/>
                <w:color w:val="FF0000"/>
                <w:sz w:val="20"/>
                <w:szCs w:val="22"/>
              </w:rPr>
            </w:pPr>
            <w:r w:rsidRPr="009B5A00">
              <w:rPr>
                <w:rFonts w:cs="Times New Roman"/>
                <w:b/>
                <w:bCs w:val="0"/>
                <w:i/>
                <w:color w:val="FF0000"/>
                <w:sz w:val="20"/>
                <w:szCs w:val="22"/>
              </w:rPr>
              <w:t>*</w:t>
            </w:r>
            <w:r w:rsidRPr="009B5A00">
              <w:rPr>
                <w:rFonts w:cs="Times New Roman"/>
                <w:b/>
                <w:i/>
                <w:color w:val="FF0000"/>
                <w:sz w:val="20"/>
                <w:szCs w:val="22"/>
              </w:rPr>
              <w:t xml:space="preserve"> - наименование ингибитора указывается в зависимости от типа применяемого ингибированного бурового раствора</w:t>
            </w:r>
          </w:p>
          <w:p w:rsidR="009B5A00" w:rsidRPr="009B5A00" w:rsidRDefault="009B5A00" w:rsidP="00746463">
            <w:pPr>
              <w:pStyle w:val="af0"/>
              <w:jc w:val="both"/>
              <w:rPr>
                <w:rFonts w:cs="Times New Roman"/>
                <w:b/>
                <w:i/>
                <w:color w:val="FF0000"/>
                <w:sz w:val="20"/>
                <w:szCs w:val="22"/>
              </w:rPr>
            </w:pPr>
            <w:r w:rsidRPr="009B5A00">
              <w:rPr>
                <w:rFonts w:cs="Times New Roman"/>
                <w:b/>
                <w:i/>
                <w:color w:val="FF0000"/>
                <w:sz w:val="20"/>
                <w:szCs w:val="22"/>
              </w:rPr>
              <w:t xml:space="preserve">** - замер параметров </w:t>
            </w:r>
            <w:proofErr w:type="spellStart"/>
            <w:r w:rsidRPr="009B5A00">
              <w:rPr>
                <w:rFonts w:cs="Times New Roman"/>
                <w:b/>
                <w:i/>
                <w:color w:val="FF0000"/>
                <w:sz w:val="20"/>
                <w:szCs w:val="22"/>
              </w:rPr>
              <w:t>катионно</w:t>
            </w:r>
            <w:proofErr w:type="spellEnd"/>
            <w:r w:rsidRPr="009B5A00">
              <w:rPr>
                <w:rFonts w:cs="Times New Roman"/>
                <w:b/>
                <w:i/>
                <w:color w:val="FF0000"/>
                <w:sz w:val="20"/>
                <w:szCs w:val="22"/>
              </w:rPr>
              <w:t xml:space="preserve">-обменной ёмкости производится при использовании </w:t>
            </w:r>
            <w:proofErr w:type="spellStart"/>
            <w:r w:rsidRPr="009B5A00">
              <w:rPr>
                <w:rFonts w:cs="Times New Roman"/>
                <w:b/>
                <w:i/>
                <w:color w:val="FF0000"/>
                <w:sz w:val="20"/>
                <w:szCs w:val="22"/>
              </w:rPr>
              <w:t>безглинистых</w:t>
            </w:r>
            <w:proofErr w:type="spellEnd"/>
            <w:r w:rsidRPr="009B5A00">
              <w:rPr>
                <w:rFonts w:cs="Times New Roman"/>
                <w:b/>
                <w:i/>
                <w:color w:val="FF0000"/>
                <w:sz w:val="20"/>
                <w:szCs w:val="22"/>
              </w:rPr>
              <w:t>, малоглинистых, ингибированных буровых растворов</w:t>
            </w: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428" w:type="pct"/>
            <w:tcBorders>
              <w:top w:val="single" w:sz="6" w:space="0" w:color="auto"/>
              <w:left w:val="single" w:sz="4"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8"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8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37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47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8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11"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00"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4"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509"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163" w:type="pct"/>
            <w:tcBorders>
              <w:top w:val="single" w:sz="6" w:space="0" w:color="auto"/>
              <w:left w:val="single" w:sz="6" w:space="0" w:color="auto"/>
              <w:bottom w:val="single" w:sz="6" w:space="0" w:color="auto"/>
              <w:right w:val="single" w:sz="6" w:space="0" w:color="auto"/>
            </w:tcBorders>
            <w:shd w:val="clear" w:color="auto" w:fill="auto"/>
            <w:vAlign w:val="center"/>
          </w:tcPr>
          <w:p w:rsidR="009B5A00" w:rsidRPr="009B5A00" w:rsidRDefault="009B5A00" w:rsidP="00746463">
            <w:pPr>
              <w:pStyle w:val="af0"/>
              <w:rPr>
                <w:rFonts w:cs="Times New Roman"/>
                <w:szCs w:val="22"/>
              </w:rPr>
            </w:pPr>
          </w:p>
        </w:tc>
        <w:tc>
          <w:tcPr>
            <w:tcW w:w="251" w:type="pct"/>
            <w:tcBorders>
              <w:top w:val="single" w:sz="6" w:space="0" w:color="auto"/>
              <w:left w:val="single" w:sz="6" w:space="0" w:color="auto"/>
              <w:bottom w:val="single" w:sz="6" w:space="0" w:color="auto"/>
              <w:right w:val="single" w:sz="4" w:space="0" w:color="auto"/>
            </w:tcBorders>
            <w:shd w:val="clear" w:color="auto" w:fill="auto"/>
            <w:vAlign w:val="center"/>
          </w:tcPr>
          <w:p w:rsidR="009B5A00" w:rsidRPr="009B5A00" w:rsidRDefault="009B5A00" w:rsidP="00746463">
            <w:pPr>
              <w:pStyle w:val="af0"/>
              <w:rPr>
                <w:rFonts w:cs="Times New Roman"/>
                <w:szCs w:val="22"/>
              </w:rPr>
            </w:pPr>
          </w:p>
        </w:tc>
      </w:tr>
      <w:tr w:rsidR="009B5A00" w:rsidRPr="009B5A00" w:rsidTr="00746463">
        <w:trPr>
          <w:trHeight w:val="59"/>
          <w:jc w:val="center"/>
        </w:trPr>
        <w:tc>
          <w:tcPr>
            <w:tcW w:w="5000" w:type="pct"/>
            <w:gridSpan w:val="18"/>
            <w:tcBorders>
              <w:top w:val="single" w:sz="6" w:space="0" w:color="auto"/>
              <w:left w:val="single" w:sz="4" w:space="0" w:color="auto"/>
              <w:bottom w:val="single" w:sz="4" w:space="0" w:color="auto"/>
              <w:right w:val="single" w:sz="4" w:space="0" w:color="auto"/>
            </w:tcBorders>
            <w:shd w:val="clear" w:color="auto" w:fill="auto"/>
            <w:vAlign w:val="center"/>
          </w:tcPr>
          <w:p w:rsidR="009B5A00" w:rsidRPr="009B5A00" w:rsidRDefault="00B02FF1" w:rsidP="00746463">
            <w:pPr>
              <w:pStyle w:val="af0"/>
              <w:ind w:firstLine="851"/>
              <w:jc w:val="both"/>
              <w:rPr>
                <w:rFonts w:cs="Times New Roman"/>
                <w:sz w:val="20"/>
                <w:szCs w:val="22"/>
              </w:rPr>
            </w:pPr>
            <w:r>
              <w:rPr>
                <w:rFonts w:cs="Times New Roman"/>
                <w:sz w:val="20"/>
                <w:szCs w:val="22"/>
              </w:rPr>
              <w:t>Примечание</w:t>
            </w:r>
          </w:p>
        </w:tc>
      </w:tr>
    </w:tbl>
    <w:p w:rsidR="008A142C" w:rsidRDefault="008A142C" w:rsidP="00EF7B01">
      <w:pPr>
        <w:ind w:firstLine="0"/>
        <w:jc w:val="center"/>
        <w:rPr>
          <w:b/>
          <w:sz w:val="28"/>
          <w:szCs w:val="24"/>
        </w:rPr>
      </w:pPr>
      <w:r>
        <w:rPr>
          <w:b/>
          <w:sz w:val="28"/>
          <w:szCs w:val="24"/>
        </w:rPr>
        <w:br w:type="page"/>
      </w:r>
    </w:p>
    <w:p w:rsidR="009B5A00" w:rsidRDefault="009B5A00" w:rsidP="009B5A00">
      <w:pPr>
        <w:ind w:left="-142"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2.20 — </w:t>
      </w:r>
      <w:r w:rsidRPr="009B5A00">
        <w:rPr>
          <w:rFonts w:eastAsia="Calibri"/>
          <w:szCs w:val="24"/>
          <w:lang w:eastAsia="en-US"/>
        </w:rPr>
        <w:t xml:space="preserve">Тип </w:t>
      </w:r>
      <w:r>
        <w:rPr>
          <w:rFonts w:eastAsia="Calibri"/>
          <w:szCs w:val="24"/>
          <w:lang w:eastAsia="en-US"/>
        </w:rPr>
        <w:t>бурового раствора и его потребность</w:t>
      </w:r>
    </w:p>
    <w:tbl>
      <w:tblPr>
        <w:tblStyle w:val="a8"/>
        <w:tblW w:w="5000" w:type="pct"/>
        <w:jc w:val="center"/>
        <w:tblLook w:val="04A0" w:firstRow="1" w:lastRow="0" w:firstColumn="1" w:lastColumn="0" w:noHBand="0" w:noVBand="1"/>
      </w:tblPr>
      <w:tblGrid>
        <w:gridCol w:w="1849"/>
        <w:gridCol w:w="1849"/>
        <w:gridCol w:w="1849"/>
        <w:gridCol w:w="1848"/>
        <w:gridCol w:w="1848"/>
        <w:gridCol w:w="1848"/>
        <w:gridCol w:w="1848"/>
        <w:gridCol w:w="1848"/>
      </w:tblGrid>
      <w:tr w:rsidR="00746463" w:rsidTr="00746463">
        <w:trPr>
          <w:jc w:val="center"/>
        </w:trPr>
        <w:tc>
          <w:tcPr>
            <w:tcW w:w="1250" w:type="pct"/>
            <w:gridSpan w:val="2"/>
            <w:vAlign w:val="center"/>
          </w:tcPr>
          <w:p w:rsidR="00746463" w:rsidRDefault="00746463" w:rsidP="00746463">
            <w:pPr>
              <w:pStyle w:val="af0"/>
              <w:rPr>
                <w:rFonts w:eastAsiaTheme="majorEastAsia"/>
              </w:rPr>
            </w:pPr>
            <w:r>
              <w:rPr>
                <w:rFonts w:eastAsiaTheme="majorEastAsia"/>
              </w:rPr>
              <w:t xml:space="preserve">Интервал, </w:t>
            </w:r>
            <w:proofErr w:type="gramStart"/>
            <w:r>
              <w:rPr>
                <w:rFonts w:eastAsiaTheme="majorEastAsia"/>
              </w:rPr>
              <w:t>м</w:t>
            </w:r>
            <w:proofErr w:type="gramEnd"/>
          </w:p>
        </w:tc>
        <w:tc>
          <w:tcPr>
            <w:tcW w:w="625" w:type="pct"/>
            <w:vMerge w:val="restart"/>
            <w:vAlign w:val="center"/>
          </w:tcPr>
          <w:p w:rsidR="00746463" w:rsidRDefault="00746463" w:rsidP="00746463">
            <w:pPr>
              <w:pStyle w:val="af0"/>
              <w:rPr>
                <w:rFonts w:eastAsiaTheme="majorEastAsia"/>
              </w:rPr>
            </w:pPr>
            <w:r>
              <w:rPr>
                <w:rFonts w:eastAsiaTheme="majorEastAsia"/>
              </w:rPr>
              <w:t>Тип бурового раствора</w:t>
            </w:r>
          </w:p>
        </w:tc>
        <w:tc>
          <w:tcPr>
            <w:tcW w:w="3124" w:type="pct"/>
            <w:gridSpan w:val="5"/>
            <w:vAlign w:val="center"/>
          </w:tcPr>
          <w:p w:rsidR="00746463" w:rsidRPr="00F3786B" w:rsidRDefault="00746463" w:rsidP="00746463">
            <w:pPr>
              <w:pStyle w:val="af0"/>
              <w:rPr>
                <w:rFonts w:eastAsiaTheme="majorEastAsia"/>
              </w:rPr>
            </w:pPr>
            <w:r>
              <w:rPr>
                <w:rFonts w:eastAsiaTheme="majorEastAsia"/>
              </w:rPr>
              <w:t>Потребность бурового раствора, м</w:t>
            </w:r>
            <w:r>
              <w:rPr>
                <w:rFonts w:eastAsiaTheme="majorEastAsia"/>
                <w:vertAlign w:val="superscript"/>
              </w:rPr>
              <w:t>3</w:t>
            </w:r>
          </w:p>
        </w:tc>
      </w:tr>
      <w:tr w:rsidR="00746463" w:rsidTr="00746463">
        <w:trPr>
          <w:jc w:val="center"/>
        </w:trPr>
        <w:tc>
          <w:tcPr>
            <w:tcW w:w="625" w:type="pct"/>
            <w:vAlign w:val="center"/>
          </w:tcPr>
          <w:p w:rsidR="00746463" w:rsidRDefault="00746463" w:rsidP="00746463">
            <w:pPr>
              <w:pStyle w:val="af0"/>
              <w:rPr>
                <w:rFonts w:eastAsiaTheme="majorEastAsia"/>
              </w:rPr>
            </w:pPr>
            <w:proofErr w:type="gramStart"/>
            <w:r>
              <w:rPr>
                <w:rFonts w:eastAsiaTheme="majorEastAsia"/>
              </w:rPr>
              <w:t>от</w:t>
            </w:r>
            <w:proofErr w:type="gramEnd"/>
            <w:r>
              <w:rPr>
                <w:rFonts w:eastAsiaTheme="majorEastAsia"/>
              </w:rPr>
              <w:t xml:space="preserve"> (верх)</w:t>
            </w:r>
          </w:p>
        </w:tc>
        <w:tc>
          <w:tcPr>
            <w:tcW w:w="625" w:type="pct"/>
            <w:vAlign w:val="center"/>
          </w:tcPr>
          <w:p w:rsidR="00746463" w:rsidRDefault="00746463" w:rsidP="00746463">
            <w:pPr>
              <w:pStyle w:val="af0"/>
              <w:rPr>
                <w:rFonts w:eastAsiaTheme="majorEastAsia"/>
              </w:rPr>
            </w:pPr>
            <w:proofErr w:type="gramStart"/>
            <w:r>
              <w:rPr>
                <w:rFonts w:eastAsiaTheme="majorEastAsia"/>
              </w:rPr>
              <w:t>до</w:t>
            </w:r>
            <w:proofErr w:type="gramEnd"/>
            <w:r>
              <w:rPr>
                <w:rFonts w:eastAsiaTheme="majorEastAsia"/>
              </w:rPr>
              <w:t xml:space="preserve"> (низ)</w:t>
            </w:r>
          </w:p>
        </w:tc>
        <w:tc>
          <w:tcPr>
            <w:tcW w:w="625" w:type="pct"/>
            <w:vMerge/>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r>
              <w:rPr>
                <w:rFonts w:eastAsiaTheme="majorEastAsia"/>
              </w:rPr>
              <w:t>объем ствола скважины</w:t>
            </w:r>
          </w:p>
        </w:tc>
        <w:tc>
          <w:tcPr>
            <w:tcW w:w="625" w:type="pct"/>
            <w:vAlign w:val="center"/>
          </w:tcPr>
          <w:p w:rsidR="00746463" w:rsidRDefault="00746463" w:rsidP="00746463">
            <w:pPr>
              <w:pStyle w:val="af0"/>
              <w:rPr>
                <w:rFonts w:eastAsiaTheme="majorEastAsia"/>
              </w:rPr>
            </w:pPr>
            <w:r>
              <w:rPr>
                <w:rFonts w:eastAsiaTheme="majorEastAsia"/>
              </w:rPr>
              <w:t>объем на п</w:t>
            </w:r>
            <w:r>
              <w:rPr>
                <w:rFonts w:eastAsiaTheme="majorEastAsia"/>
              </w:rPr>
              <w:t>о</w:t>
            </w:r>
            <w:r>
              <w:rPr>
                <w:rFonts w:eastAsiaTheme="majorEastAsia"/>
              </w:rPr>
              <w:t>верхности</w:t>
            </w:r>
          </w:p>
        </w:tc>
        <w:tc>
          <w:tcPr>
            <w:tcW w:w="625" w:type="pct"/>
            <w:vAlign w:val="center"/>
          </w:tcPr>
          <w:p w:rsidR="00746463" w:rsidRDefault="00746463" w:rsidP="00746463">
            <w:pPr>
              <w:pStyle w:val="af0"/>
              <w:rPr>
                <w:rFonts w:eastAsiaTheme="majorEastAsia"/>
              </w:rPr>
            </w:pPr>
            <w:r>
              <w:rPr>
                <w:rFonts w:eastAsiaTheme="majorEastAsia"/>
              </w:rPr>
              <w:t>объем потерь</w:t>
            </w:r>
          </w:p>
        </w:tc>
        <w:tc>
          <w:tcPr>
            <w:tcW w:w="625" w:type="pct"/>
            <w:vAlign w:val="center"/>
          </w:tcPr>
          <w:p w:rsidR="00746463" w:rsidRDefault="00746463" w:rsidP="00746463">
            <w:pPr>
              <w:pStyle w:val="af0"/>
              <w:rPr>
                <w:rFonts w:eastAsiaTheme="majorEastAsia"/>
              </w:rPr>
            </w:pPr>
            <w:r>
              <w:rPr>
                <w:rFonts w:eastAsiaTheme="majorEastAsia"/>
              </w:rPr>
              <w:t>суммарный</w:t>
            </w:r>
          </w:p>
          <w:p w:rsidR="00746463" w:rsidRDefault="00746463" w:rsidP="00746463">
            <w:pPr>
              <w:pStyle w:val="af0"/>
              <w:rPr>
                <w:rFonts w:eastAsiaTheme="majorEastAsia"/>
              </w:rPr>
            </w:pPr>
            <w:r>
              <w:rPr>
                <w:rFonts w:eastAsiaTheme="majorEastAsia"/>
              </w:rPr>
              <w:t>объем</w:t>
            </w:r>
          </w:p>
        </w:tc>
        <w:tc>
          <w:tcPr>
            <w:tcW w:w="625" w:type="pct"/>
            <w:vAlign w:val="center"/>
          </w:tcPr>
          <w:p w:rsidR="00746463" w:rsidRDefault="00746463" w:rsidP="00746463">
            <w:pPr>
              <w:pStyle w:val="af0"/>
              <w:rPr>
                <w:rFonts w:eastAsiaTheme="majorEastAsia"/>
              </w:rPr>
            </w:pPr>
            <w:r>
              <w:rPr>
                <w:rFonts w:eastAsiaTheme="majorEastAsia"/>
              </w:rPr>
              <w:t>объем запаса</w:t>
            </w: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jc w:val="center"/>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RPr="00B02FF1" w:rsidTr="00746463">
        <w:trPr>
          <w:jc w:val="center"/>
        </w:trPr>
        <w:tc>
          <w:tcPr>
            <w:tcW w:w="5000" w:type="pct"/>
            <w:gridSpan w:val="8"/>
          </w:tcPr>
          <w:p w:rsidR="00746463" w:rsidRPr="00B02FF1" w:rsidRDefault="00B02FF1" w:rsidP="00746463">
            <w:pPr>
              <w:pStyle w:val="af0"/>
              <w:ind w:firstLine="851"/>
              <w:jc w:val="both"/>
              <w:rPr>
                <w:rFonts w:eastAsiaTheme="majorEastAsia"/>
                <w:sz w:val="20"/>
              </w:rPr>
            </w:pPr>
            <w:r w:rsidRPr="00B02FF1">
              <w:rPr>
                <w:rFonts w:eastAsiaTheme="majorEastAsia"/>
                <w:sz w:val="20"/>
              </w:rPr>
              <w:t>Примечание</w:t>
            </w:r>
          </w:p>
        </w:tc>
      </w:tr>
    </w:tbl>
    <w:p w:rsidR="00746463" w:rsidRDefault="00746463" w:rsidP="00EF7B01">
      <w:pPr>
        <w:ind w:firstLine="0"/>
        <w:jc w:val="center"/>
        <w:rPr>
          <w:b/>
          <w:sz w:val="28"/>
          <w:szCs w:val="24"/>
        </w:rPr>
      </w:pPr>
      <w:r>
        <w:rPr>
          <w:b/>
          <w:sz w:val="28"/>
          <w:szCs w:val="24"/>
        </w:rPr>
        <w:br w:type="page"/>
      </w:r>
    </w:p>
    <w:p w:rsidR="00746463" w:rsidRDefault="00746463" w:rsidP="00746463">
      <w:pPr>
        <w:ind w:left="-142"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2.21 — </w:t>
      </w:r>
      <w:r w:rsidRPr="00746463">
        <w:rPr>
          <w:rFonts w:eastAsia="Calibri"/>
          <w:szCs w:val="24"/>
          <w:lang w:eastAsia="en-US"/>
        </w:rPr>
        <w:t>Рецептура обработки и потребность в компонентах бурового раствора</w:t>
      </w:r>
    </w:p>
    <w:tbl>
      <w:tblPr>
        <w:tblStyle w:val="a8"/>
        <w:tblW w:w="5000" w:type="pct"/>
        <w:tblLook w:val="04A0" w:firstRow="1" w:lastRow="0" w:firstColumn="1" w:lastColumn="0" w:noHBand="0" w:noVBand="1"/>
      </w:tblPr>
      <w:tblGrid>
        <w:gridCol w:w="1849"/>
        <w:gridCol w:w="1849"/>
        <w:gridCol w:w="1849"/>
        <w:gridCol w:w="1848"/>
        <w:gridCol w:w="1848"/>
        <w:gridCol w:w="1848"/>
        <w:gridCol w:w="1848"/>
        <w:gridCol w:w="1848"/>
      </w:tblGrid>
      <w:tr w:rsidR="00746463" w:rsidTr="00746463">
        <w:tc>
          <w:tcPr>
            <w:tcW w:w="625" w:type="pct"/>
            <w:vMerge w:val="restart"/>
            <w:vAlign w:val="center"/>
          </w:tcPr>
          <w:p w:rsidR="00746463" w:rsidRDefault="00746463" w:rsidP="00746463">
            <w:pPr>
              <w:pStyle w:val="af0"/>
              <w:rPr>
                <w:rFonts w:eastAsiaTheme="majorEastAsia"/>
              </w:rPr>
            </w:pPr>
            <w:r>
              <w:rPr>
                <w:rFonts w:eastAsiaTheme="majorEastAsia"/>
              </w:rPr>
              <w:t>Интервал</w:t>
            </w:r>
          </w:p>
          <w:p w:rsidR="00746463" w:rsidRDefault="00746463" w:rsidP="00746463">
            <w:pPr>
              <w:pStyle w:val="af0"/>
              <w:rPr>
                <w:rFonts w:eastAsiaTheme="majorEastAsia"/>
              </w:rPr>
            </w:pPr>
            <w:r>
              <w:rPr>
                <w:rFonts w:eastAsiaTheme="majorEastAsia"/>
              </w:rPr>
              <w:t xml:space="preserve">бурения, </w:t>
            </w:r>
            <w:proofErr w:type="gramStart"/>
            <w:r>
              <w:rPr>
                <w:rFonts w:eastAsiaTheme="majorEastAsia"/>
              </w:rPr>
              <w:t>м</w:t>
            </w:r>
            <w:proofErr w:type="gramEnd"/>
          </w:p>
        </w:tc>
        <w:tc>
          <w:tcPr>
            <w:tcW w:w="625" w:type="pct"/>
            <w:vMerge w:val="restart"/>
            <w:vAlign w:val="center"/>
          </w:tcPr>
          <w:p w:rsidR="00746463" w:rsidRDefault="00746463" w:rsidP="00746463">
            <w:pPr>
              <w:pStyle w:val="af0"/>
              <w:rPr>
                <w:rFonts w:eastAsiaTheme="majorEastAsia"/>
              </w:rPr>
            </w:pPr>
            <w:r>
              <w:rPr>
                <w:rFonts w:eastAsiaTheme="majorEastAsia"/>
              </w:rPr>
              <w:t xml:space="preserve">Наименование </w:t>
            </w:r>
            <w:proofErr w:type="spellStart"/>
            <w:r>
              <w:rPr>
                <w:rFonts w:eastAsiaTheme="majorEastAsia"/>
              </w:rPr>
              <w:t>химреагентов</w:t>
            </w:r>
            <w:proofErr w:type="spellEnd"/>
            <w:r>
              <w:rPr>
                <w:rFonts w:eastAsiaTheme="majorEastAsia"/>
              </w:rPr>
              <w:t xml:space="preserve"> и материалов</w:t>
            </w:r>
          </w:p>
        </w:tc>
        <w:tc>
          <w:tcPr>
            <w:tcW w:w="625" w:type="pct"/>
            <w:vMerge w:val="restart"/>
            <w:vAlign w:val="center"/>
          </w:tcPr>
          <w:p w:rsidR="00746463" w:rsidRDefault="00746463" w:rsidP="00746463">
            <w:pPr>
              <w:pStyle w:val="af0"/>
              <w:rPr>
                <w:rFonts w:eastAsiaTheme="majorEastAsia"/>
              </w:rPr>
            </w:pPr>
            <w:r>
              <w:rPr>
                <w:rFonts w:eastAsiaTheme="majorEastAsia"/>
              </w:rPr>
              <w:t>Нормативные документы на изготовление</w:t>
            </w:r>
          </w:p>
        </w:tc>
        <w:tc>
          <w:tcPr>
            <w:tcW w:w="625" w:type="pct"/>
            <w:vMerge w:val="restart"/>
            <w:vAlign w:val="center"/>
          </w:tcPr>
          <w:p w:rsidR="00746463" w:rsidRDefault="00746463" w:rsidP="00746463">
            <w:pPr>
              <w:pStyle w:val="af0"/>
              <w:rPr>
                <w:rFonts w:eastAsiaTheme="majorEastAsia"/>
              </w:rPr>
            </w:pPr>
            <w:r>
              <w:rPr>
                <w:rFonts w:eastAsiaTheme="majorEastAsia"/>
              </w:rPr>
              <w:t>Цель</w:t>
            </w:r>
          </w:p>
          <w:p w:rsidR="00746463" w:rsidRDefault="00746463" w:rsidP="00746463">
            <w:pPr>
              <w:pStyle w:val="af0"/>
              <w:rPr>
                <w:rFonts w:eastAsiaTheme="majorEastAsia"/>
              </w:rPr>
            </w:pPr>
            <w:r>
              <w:rPr>
                <w:rFonts w:eastAsiaTheme="majorEastAsia"/>
              </w:rPr>
              <w:t>применения</w:t>
            </w:r>
          </w:p>
          <w:p w:rsidR="00746463" w:rsidRDefault="00746463" w:rsidP="00746463">
            <w:pPr>
              <w:pStyle w:val="af0"/>
              <w:rPr>
                <w:rFonts w:eastAsiaTheme="majorEastAsia"/>
              </w:rPr>
            </w:pPr>
            <w:r>
              <w:rPr>
                <w:rFonts w:eastAsiaTheme="majorEastAsia"/>
              </w:rPr>
              <w:t>реагента</w:t>
            </w:r>
          </w:p>
        </w:tc>
        <w:tc>
          <w:tcPr>
            <w:tcW w:w="625" w:type="pct"/>
            <w:vMerge w:val="restart"/>
            <w:vAlign w:val="center"/>
          </w:tcPr>
          <w:p w:rsidR="00746463" w:rsidRDefault="00746463" w:rsidP="00746463">
            <w:pPr>
              <w:pStyle w:val="af0"/>
              <w:rPr>
                <w:rFonts w:eastAsiaTheme="majorEastAsia"/>
              </w:rPr>
            </w:pPr>
            <w:r>
              <w:rPr>
                <w:rFonts w:eastAsiaTheme="majorEastAsia"/>
              </w:rPr>
              <w:t>Код ресурса</w:t>
            </w:r>
          </w:p>
        </w:tc>
        <w:tc>
          <w:tcPr>
            <w:tcW w:w="625" w:type="pct"/>
            <w:vMerge w:val="restart"/>
            <w:vAlign w:val="center"/>
          </w:tcPr>
          <w:p w:rsidR="00746463" w:rsidRPr="00E77F3F" w:rsidRDefault="00746463" w:rsidP="00746463">
            <w:pPr>
              <w:pStyle w:val="af0"/>
              <w:rPr>
                <w:rFonts w:eastAsiaTheme="majorEastAsia"/>
              </w:rPr>
            </w:pPr>
            <w:r>
              <w:rPr>
                <w:rFonts w:eastAsiaTheme="majorEastAsia"/>
              </w:rPr>
              <w:t>Норма расхода, т/100 м</w:t>
            </w:r>
            <w:r>
              <w:rPr>
                <w:rFonts w:eastAsiaTheme="majorEastAsia"/>
                <w:vertAlign w:val="superscript"/>
              </w:rPr>
              <w:t>3</w:t>
            </w:r>
          </w:p>
        </w:tc>
        <w:tc>
          <w:tcPr>
            <w:tcW w:w="1250" w:type="pct"/>
            <w:gridSpan w:val="2"/>
            <w:vAlign w:val="center"/>
          </w:tcPr>
          <w:p w:rsidR="00746463" w:rsidRDefault="00746463" w:rsidP="00746463">
            <w:pPr>
              <w:pStyle w:val="af0"/>
              <w:rPr>
                <w:rFonts w:eastAsiaTheme="majorEastAsia"/>
              </w:rPr>
            </w:pPr>
            <w:r>
              <w:rPr>
                <w:rFonts w:eastAsiaTheme="majorEastAsia"/>
              </w:rPr>
              <w:t xml:space="preserve">Потребность компонентов, </w:t>
            </w:r>
            <w:proofErr w:type="gramStart"/>
            <w:r>
              <w:rPr>
                <w:rFonts w:eastAsiaTheme="majorEastAsia"/>
              </w:rPr>
              <w:t>т</w:t>
            </w:r>
            <w:proofErr w:type="gramEnd"/>
          </w:p>
        </w:tc>
      </w:tr>
      <w:tr w:rsidR="00746463" w:rsidTr="00746463">
        <w:tc>
          <w:tcPr>
            <w:tcW w:w="625" w:type="pct"/>
            <w:vMerge/>
            <w:vAlign w:val="center"/>
          </w:tcPr>
          <w:p w:rsidR="00746463" w:rsidRDefault="00746463" w:rsidP="00746463">
            <w:pPr>
              <w:pStyle w:val="af0"/>
              <w:rPr>
                <w:rFonts w:eastAsiaTheme="majorEastAsia"/>
              </w:rPr>
            </w:pPr>
          </w:p>
        </w:tc>
        <w:tc>
          <w:tcPr>
            <w:tcW w:w="625" w:type="pct"/>
            <w:vMerge/>
            <w:vAlign w:val="center"/>
          </w:tcPr>
          <w:p w:rsidR="00746463" w:rsidRDefault="00746463" w:rsidP="00746463">
            <w:pPr>
              <w:pStyle w:val="af0"/>
              <w:rPr>
                <w:rFonts w:eastAsiaTheme="majorEastAsia"/>
              </w:rPr>
            </w:pPr>
          </w:p>
        </w:tc>
        <w:tc>
          <w:tcPr>
            <w:tcW w:w="625" w:type="pct"/>
            <w:vMerge/>
            <w:vAlign w:val="center"/>
          </w:tcPr>
          <w:p w:rsidR="00746463" w:rsidRDefault="00746463" w:rsidP="00746463">
            <w:pPr>
              <w:pStyle w:val="af0"/>
              <w:rPr>
                <w:rFonts w:eastAsiaTheme="majorEastAsia"/>
              </w:rPr>
            </w:pPr>
          </w:p>
        </w:tc>
        <w:tc>
          <w:tcPr>
            <w:tcW w:w="625" w:type="pct"/>
            <w:vMerge/>
            <w:vAlign w:val="center"/>
          </w:tcPr>
          <w:p w:rsidR="00746463" w:rsidRDefault="00746463" w:rsidP="00746463">
            <w:pPr>
              <w:pStyle w:val="af0"/>
              <w:rPr>
                <w:rFonts w:eastAsiaTheme="majorEastAsia"/>
              </w:rPr>
            </w:pPr>
          </w:p>
        </w:tc>
        <w:tc>
          <w:tcPr>
            <w:tcW w:w="625" w:type="pct"/>
            <w:vMerge/>
            <w:vAlign w:val="center"/>
          </w:tcPr>
          <w:p w:rsidR="00746463" w:rsidRDefault="00746463" w:rsidP="00746463">
            <w:pPr>
              <w:pStyle w:val="af0"/>
              <w:rPr>
                <w:rFonts w:eastAsiaTheme="majorEastAsia"/>
              </w:rPr>
            </w:pPr>
          </w:p>
        </w:tc>
        <w:tc>
          <w:tcPr>
            <w:tcW w:w="625" w:type="pct"/>
            <w:vMerge/>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r>
              <w:rPr>
                <w:rFonts w:eastAsiaTheme="majorEastAsia"/>
              </w:rPr>
              <w:t>всего</w:t>
            </w:r>
          </w:p>
        </w:tc>
        <w:tc>
          <w:tcPr>
            <w:tcW w:w="625" w:type="pct"/>
            <w:vAlign w:val="center"/>
          </w:tcPr>
          <w:p w:rsidR="00746463" w:rsidRDefault="00746463" w:rsidP="00746463">
            <w:pPr>
              <w:pStyle w:val="af0"/>
              <w:rPr>
                <w:rFonts w:eastAsiaTheme="majorEastAsia"/>
              </w:rPr>
            </w:pPr>
            <w:r>
              <w:rPr>
                <w:rFonts w:eastAsiaTheme="majorEastAsia"/>
              </w:rPr>
              <w:t>кроме того, з</w:t>
            </w:r>
            <w:r>
              <w:rPr>
                <w:rFonts w:eastAsiaTheme="majorEastAsia"/>
              </w:rPr>
              <w:t>а</w:t>
            </w:r>
            <w:r>
              <w:rPr>
                <w:rFonts w:eastAsiaTheme="majorEastAsia"/>
              </w:rPr>
              <w:t>пас на скважину</w:t>
            </w: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rPr>
          <w:trHeight w:val="64"/>
        </w:trPr>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c>
          <w:tcPr>
            <w:tcW w:w="625" w:type="pct"/>
            <w:vAlign w:val="center"/>
          </w:tcPr>
          <w:p w:rsidR="00746463" w:rsidRDefault="00746463" w:rsidP="00746463">
            <w:pPr>
              <w:pStyle w:val="af0"/>
              <w:rPr>
                <w:rFonts w:eastAsiaTheme="majorEastAsia"/>
              </w:rPr>
            </w:pPr>
          </w:p>
        </w:tc>
      </w:tr>
      <w:tr w:rsidR="00746463" w:rsidTr="00746463">
        <w:tc>
          <w:tcPr>
            <w:tcW w:w="5000" w:type="pct"/>
            <w:gridSpan w:val="8"/>
          </w:tcPr>
          <w:p w:rsidR="00746463" w:rsidRPr="0062441A" w:rsidRDefault="00B02FF1" w:rsidP="00746463">
            <w:pPr>
              <w:pStyle w:val="af0"/>
              <w:ind w:firstLine="851"/>
              <w:jc w:val="both"/>
              <w:rPr>
                <w:rFonts w:eastAsiaTheme="majorEastAsia"/>
                <w:sz w:val="20"/>
              </w:rPr>
            </w:pPr>
            <w:r>
              <w:rPr>
                <w:rFonts w:eastAsiaTheme="majorEastAsia"/>
                <w:sz w:val="20"/>
              </w:rPr>
              <w:t>Примечание</w:t>
            </w:r>
          </w:p>
        </w:tc>
      </w:tr>
    </w:tbl>
    <w:p w:rsidR="00A7526F" w:rsidRDefault="00A7526F" w:rsidP="00EF7B01">
      <w:pPr>
        <w:ind w:firstLine="0"/>
        <w:jc w:val="center"/>
        <w:rPr>
          <w:b/>
          <w:sz w:val="28"/>
          <w:szCs w:val="24"/>
        </w:rPr>
      </w:pPr>
    </w:p>
    <w:p w:rsidR="00A7526F" w:rsidRDefault="00A7526F">
      <w:pPr>
        <w:widowControl/>
        <w:autoSpaceDE/>
        <w:autoSpaceDN/>
        <w:adjustRightInd/>
        <w:spacing w:after="200" w:line="276" w:lineRule="auto"/>
        <w:ind w:firstLine="0"/>
        <w:jc w:val="left"/>
        <w:rPr>
          <w:b/>
          <w:sz w:val="28"/>
          <w:szCs w:val="24"/>
        </w:rPr>
      </w:pPr>
      <w:r>
        <w:rPr>
          <w:b/>
          <w:sz w:val="28"/>
          <w:szCs w:val="24"/>
        </w:rPr>
        <w:br w:type="page"/>
      </w:r>
    </w:p>
    <w:p w:rsidR="00A7526F" w:rsidRDefault="00A7526F" w:rsidP="00A7526F">
      <w:pPr>
        <w:ind w:left="-142"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2.21.а — Суммарная потребность</w:t>
      </w:r>
      <w:r w:rsidRPr="00746463">
        <w:rPr>
          <w:rFonts w:eastAsia="Calibri"/>
          <w:szCs w:val="24"/>
          <w:lang w:eastAsia="en-US"/>
        </w:rPr>
        <w:t xml:space="preserve"> в компонентах бурового раствора</w:t>
      </w:r>
    </w:p>
    <w:tbl>
      <w:tblPr>
        <w:tblStyle w:val="a8"/>
        <w:tblW w:w="5000" w:type="pct"/>
        <w:tblLook w:val="04A0" w:firstRow="1" w:lastRow="0" w:firstColumn="1" w:lastColumn="0" w:noHBand="0" w:noVBand="1"/>
      </w:tblPr>
      <w:tblGrid>
        <w:gridCol w:w="1645"/>
        <w:gridCol w:w="1648"/>
        <w:gridCol w:w="1645"/>
        <w:gridCol w:w="1644"/>
        <w:gridCol w:w="1644"/>
        <w:gridCol w:w="1644"/>
        <w:gridCol w:w="1644"/>
        <w:gridCol w:w="1641"/>
        <w:gridCol w:w="1632"/>
      </w:tblGrid>
      <w:tr w:rsidR="00A7526F" w:rsidTr="00A7526F">
        <w:tc>
          <w:tcPr>
            <w:tcW w:w="556" w:type="pct"/>
            <w:vMerge w:val="restart"/>
            <w:vAlign w:val="center"/>
          </w:tcPr>
          <w:p w:rsidR="00A7526F" w:rsidRDefault="00A7526F" w:rsidP="00A7526F">
            <w:pPr>
              <w:pStyle w:val="af0"/>
              <w:rPr>
                <w:rFonts w:eastAsiaTheme="majorEastAsia"/>
              </w:rPr>
            </w:pPr>
            <w:r>
              <w:rPr>
                <w:rFonts w:eastAsiaTheme="majorEastAsia"/>
              </w:rPr>
              <w:t xml:space="preserve">Наименование </w:t>
            </w:r>
            <w:proofErr w:type="spellStart"/>
            <w:r>
              <w:rPr>
                <w:rFonts w:eastAsiaTheme="majorEastAsia"/>
              </w:rPr>
              <w:t>химреагентов</w:t>
            </w:r>
            <w:proofErr w:type="spellEnd"/>
            <w:r>
              <w:rPr>
                <w:rFonts w:eastAsiaTheme="majorEastAsia"/>
              </w:rPr>
              <w:t xml:space="preserve"> и материалов</w:t>
            </w:r>
          </w:p>
        </w:tc>
        <w:tc>
          <w:tcPr>
            <w:tcW w:w="557" w:type="pct"/>
            <w:vMerge w:val="restart"/>
            <w:vAlign w:val="center"/>
          </w:tcPr>
          <w:p w:rsidR="00A7526F" w:rsidRDefault="00A7526F" w:rsidP="00A7526F">
            <w:pPr>
              <w:pStyle w:val="af0"/>
              <w:rPr>
                <w:rFonts w:eastAsiaTheme="majorEastAsia"/>
              </w:rPr>
            </w:pPr>
            <w:r>
              <w:rPr>
                <w:rFonts w:eastAsiaTheme="majorEastAsia"/>
              </w:rPr>
              <w:t>Нормативные документы на изготовление</w:t>
            </w:r>
          </w:p>
        </w:tc>
        <w:tc>
          <w:tcPr>
            <w:tcW w:w="556" w:type="pct"/>
            <w:vMerge w:val="restart"/>
            <w:vAlign w:val="center"/>
          </w:tcPr>
          <w:p w:rsidR="00A7526F" w:rsidRDefault="00A7526F" w:rsidP="00A7526F">
            <w:pPr>
              <w:pStyle w:val="af0"/>
              <w:rPr>
                <w:rFonts w:eastAsiaTheme="majorEastAsia"/>
              </w:rPr>
            </w:pPr>
            <w:r>
              <w:rPr>
                <w:rFonts w:eastAsiaTheme="majorEastAsia"/>
              </w:rPr>
              <w:t>Цель</w:t>
            </w:r>
          </w:p>
          <w:p w:rsidR="00A7526F" w:rsidRDefault="00A7526F" w:rsidP="00A7526F">
            <w:pPr>
              <w:pStyle w:val="af0"/>
              <w:rPr>
                <w:rFonts w:eastAsiaTheme="majorEastAsia"/>
              </w:rPr>
            </w:pPr>
            <w:r>
              <w:rPr>
                <w:rFonts w:eastAsiaTheme="majorEastAsia"/>
              </w:rPr>
              <w:t>применения</w:t>
            </w:r>
          </w:p>
          <w:p w:rsidR="00A7526F" w:rsidRDefault="00A7526F" w:rsidP="00A7526F">
            <w:pPr>
              <w:pStyle w:val="af0"/>
              <w:rPr>
                <w:rFonts w:eastAsiaTheme="majorEastAsia"/>
              </w:rPr>
            </w:pPr>
            <w:r>
              <w:rPr>
                <w:rFonts w:eastAsiaTheme="majorEastAsia"/>
              </w:rPr>
              <w:t>реагента</w:t>
            </w:r>
          </w:p>
        </w:tc>
        <w:tc>
          <w:tcPr>
            <w:tcW w:w="556" w:type="pct"/>
            <w:vMerge w:val="restart"/>
            <w:vAlign w:val="center"/>
          </w:tcPr>
          <w:p w:rsidR="00A7526F" w:rsidRDefault="00A7526F" w:rsidP="00A7526F">
            <w:pPr>
              <w:pStyle w:val="af0"/>
              <w:rPr>
                <w:rFonts w:eastAsiaTheme="majorEastAsia"/>
              </w:rPr>
            </w:pPr>
            <w:r>
              <w:rPr>
                <w:rFonts w:eastAsiaTheme="majorEastAsia"/>
              </w:rPr>
              <w:t>Код ресурса</w:t>
            </w:r>
          </w:p>
        </w:tc>
        <w:tc>
          <w:tcPr>
            <w:tcW w:w="556" w:type="pct"/>
            <w:vMerge w:val="restart"/>
            <w:vAlign w:val="center"/>
          </w:tcPr>
          <w:p w:rsidR="00A7526F" w:rsidRPr="00E77F3F" w:rsidRDefault="00A7526F" w:rsidP="00A7526F">
            <w:pPr>
              <w:pStyle w:val="af0"/>
              <w:rPr>
                <w:rFonts w:eastAsiaTheme="majorEastAsia"/>
              </w:rPr>
            </w:pPr>
            <w:r>
              <w:rPr>
                <w:rFonts w:eastAsiaTheme="majorEastAsia"/>
              </w:rPr>
              <w:t>Норма расх</w:t>
            </w:r>
            <w:r>
              <w:rPr>
                <w:rFonts w:eastAsiaTheme="majorEastAsia"/>
              </w:rPr>
              <w:t>о</w:t>
            </w:r>
            <w:r>
              <w:rPr>
                <w:rFonts w:eastAsiaTheme="majorEastAsia"/>
              </w:rPr>
              <w:t>да, т/100 м</w:t>
            </w:r>
            <w:r>
              <w:rPr>
                <w:rFonts w:eastAsiaTheme="majorEastAsia"/>
                <w:vertAlign w:val="superscript"/>
              </w:rPr>
              <w:t>3</w:t>
            </w:r>
          </w:p>
        </w:tc>
        <w:tc>
          <w:tcPr>
            <w:tcW w:w="1112" w:type="pct"/>
            <w:gridSpan w:val="2"/>
            <w:vAlign w:val="center"/>
          </w:tcPr>
          <w:p w:rsidR="00A7526F" w:rsidRDefault="00A7526F" w:rsidP="00A7526F">
            <w:pPr>
              <w:pStyle w:val="af0"/>
              <w:rPr>
                <w:rFonts w:eastAsiaTheme="majorEastAsia"/>
              </w:rPr>
            </w:pPr>
            <w:r>
              <w:rPr>
                <w:rFonts w:eastAsiaTheme="majorEastAsia"/>
              </w:rPr>
              <w:t xml:space="preserve">Потребность компонентов на одну скважину проекта, </w:t>
            </w:r>
            <w:proofErr w:type="gramStart"/>
            <w:r>
              <w:rPr>
                <w:rFonts w:eastAsiaTheme="majorEastAsia"/>
              </w:rPr>
              <w:t>т</w:t>
            </w:r>
            <w:proofErr w:type="gramEnd"/>
          </w:p>
        </w:tc>
        <w:tc>
          <w:tcPr>
            <w:tcW w:w="1107" w:type="pct"/>
            <w:gridSpan w:val="2"/>
          </w:tcPr>
          <w:p w:rsidR="00A7526F" w:rsidRDefault="00A7526F" w:rsidP="007F7BBD">
            <w:pPr>
              <w:pStyle w:val="af0"/>
              <w:rPr>
                <w:rFonts w:eastAsiaTheme="majorEastAsia"/>
              </w:rPr>
            </w:pPr>
            <w:r>
              <w:rPr>
                <w:rFonts w:eastAsiaTheme="majorEastAsia"/>
              </w:rPr>
              <w:t xml:space="preserve">Потребность компонентов на </w:t>
            </w:r>
            <w:r w:rsidR="007F7BBD">
              <w:rPr>
                <w:rFonts w:eastAsiaTheme="majorEastAsia"/>
              </w:rPr>
              <w:t>все</w:t>
            </w:r>
            <w:r>
              <w:rPr>
                <w:rFonts w:eastAsiaTheme="majorEastAsia"/>
              </w:rPr>
              <w:t xml:space="preserve"> скважин</w:t>
            </w:r>
            <w:r w:rsidR="007F7BBD">
              <w:rPr>
                <w:rFonts w:eastAsiaTheme="majorEastAsia"/>
              </w:rPr>
              <w:t>ы</w:t>
            </w:r>
            <w:r>
              <w:rPr>
                <w:rFonts w:eastAsiaTheme="majorEastAsia"/>
              </w:rPr>
              <w:t xml:space="preserve"> проекта, </w:t>
            </w:r>
            <w:proofErr w:type="gramStart"/>
            <w:r>
              <w:rPr>
                <w:rFonts w:eastAsiaTheme="majorEastAsia"/>
              </w:rPr>
              <w:t>т</w:t>
            </w:r>
            <w:proofErr w:type="gramEnd"/>
          </w:p>
        </w:tc>
      </w:tr>
      <w:tr w:rsidR="007F7BBD" w:rsidTr="00B660B0">
        <w:tc>
          <w:tcPr>
            <w:tcW w:w="556" w:type="pct"/>
            <w:vMerge/>
            <w:vAlign w:val="center"/>
          </w:tcPr>
          <w:p w:rsidR="007F7BBD" w:rsidRDefault="007F7BBD" w:rsidP="00A7526F">
            <w:pPr>
              <w:pStyle w:val="af0"/>
              <w:rPr>
                <w:rFonts w:eastAsiaTheme="majorEastAsia"/>
              </w:rPr>
            </w:pPr>
          </w:p>
        </w:tc>
        <w:tc>
          <w:tcPr>
            <w:tcW w:w="557" w:type="pct"/>
            <w:vMerge/>
            <w:vAlign w:val="center"/>
          </w:tcPr>
          <w:p w:rsidR="007F7BBD" w:rsidRDefault="007F7BBD" w:rsidP="00A7526F">
            <w:pPr>
              <w:pStyle w:val="af0"/>
              <w:rPr>
                <w:rFonts w:eastAsiaTheme="majorEastAsia"/>
              </w:rPr>
            </w:pPr>
          </w:p>
        </w:tc>
        <w:tc>
          <w:tcPr>
            <w:tcW w:w="556" w:type="pct"/>
            <w:vMerge/>
            <w:vAlign w:val="center"/>
          </w:tcPr>
          <w:p w:rsidR="007F7BBD" w:rsidRDefault="007F7BBD" w:rsidP="00A7526F">
            <w:pPr>
              <w:pStyle w:val="af0"/>
              <w:rPr>
                <w:rFonts w:eastAsiaTheme="majorEastAsia"/>
              </w:rPr>
            </w:pPr>
          </w:p>
        </w:tc>
        <w:tc>
          <w:tcPr>
            <w:tcW w:w="556" w:type="pct"/>
            <w:vMerge/>
            <w:vAlign w:val="center"/>
          </w:tcPr>
          <w:p w:rsidR="007F7BBD" w:rsidRDefault="007F7BBD" w:rsidP="00A7526F">
            <w:pPr>
              <w:pStyle w:val="af0"/>
              <w:rPr>
                <w:rFonts w:eastAsiaTheme="majorEastAsia"/>
              </w:rPr>
            </w:pPr>
          </w:p>
        </w:tc>
        <w:tc>
          <w:tcPr>
            <w:tcW w:w="556" w:type="pct"/>
            <w:vMerge/>
            <w:vAlign w:val="center"/>
          </w:tcPr>
          <w:p w:rsidR="007F7BBD" w:rsidRDefault="007F7BBD" w:rsidP="00A7526F">
            <w:pPr>
              <w:pStyle w:val="af0"/>
              <w:rPr>
                <w:rFonts w:eastAsiaTheme="majorEastAsia"/>
              </w:rPr>
            </w:pPr>
          </w:p>
        </w:tc>
        <w:tc>
          <w:tcPr>
            <w:tcW w:w="556" w:type="pct"/>
            <w:vAlign w:val="center"/>
          </w:tcPr>
          <w:p w:rsidR="007F7BBD" w:rsidRDefault="007F7BBD" w:rsidP="00A7526F">
            <w:pPr>
              <w:pStyle w:val="af0"/>
              <w:rPr>
                <w:rFonts w:eastAsiaTheme="majorEastAsia"/>
              </w:rPr>
            </w:pPr>
            <w:r>
              <w:rPr>
                <w:rFonts w:eastAsiaTheme="majorEastAsia"/>
              </w:rPr>
              <w:t>всего</w:t>
            </w:r>
          </w:p>
        </w:tc>
        <w:tc>
          <w:tcPr>
            <w:tcW w:w="556" w:type="pct"/>
            <w:vAlign w:val="center"/>
          </w:tcPr>
          <w:p w:rsidR="007F7BBD" w:rsidRDefault="007F7BBD" w:rsidP="00A7526F">
            <w:pPr>
              <w:pStyle w:val="af0"/>
              <w:rPr>
                <w:rFonts w:eastAsiaTheme="majorEastAsia"/>
              </w:rPr>
            </w:pPr>
            <w:r>
              <w:rPr>
                <w:rFonts w:eastAsiaTheme="majorEastAsia"/>
              </w:rPr>
              <w:t>кроме того, запас на скв</w:t>
            </w:r>
            <w:r>
              <w:rPr>
                <w:rFonts w:eastAsiaTheme="majorEastAsia"/>
              </w:rPr>
              <w:t>а</w:t>
            </w:r>
            <w:r>
              <w:rPr>
                <w:rFonts w:eastAsiaTheme="majorEastAsia"/>
              </w:rPr>
              <w:t>жину</w:t>
            </w:r>
          </w:p>
        </w:tc>
        <w:tc>
          <w:tcPr>
            <w:tcW w:w="555" w:type="pct"/>
            <w:vAlign w:val="center"/>
          </w:tcPr>
          <w:p w:rsidR="007F7BBD" w:rsidRDefault="007F7BBD" w:rsidP="00B660B0">
            <w:pPr>
              <w:pStyle w:val="af0"/>
              <w:rPr>
                <w:rFonts w:eastAsiaTheme="majorEastAsia"/>
              </w:rPr>
            </w:pPr>
            <w:r>
              <w:rPr>
                <w:rFonts w:eastAsiaTheme="majorEastAsia"/>
              </w:rPr>
              <w:t>всего</w:t>
            </w:r>
          </w:p>
        </w:tc>
        <w:tc>
          <w:tcPr>
            <w:tcW w:w="552" w:type="pct"/>
            <w:vAlign w:val="center"/>
          </w:tcPr>
          <w:p w:rsidR="007F7BBD" w:rsidRDefault="007F7BBD" w:rsidP="00B660B0">
            <w:pPr>
              <w:pStyle w:val="af0"/>
              <w:rPr>
                <w:rFonts w:eastAsiaTheme="majorEastAsia"/>
              </w:rPr>
            </w:pPr>
            <w:r>
              <w:rPr>
                <w:rFonts w:eastAsiaTheme="majorEastAsia"/>
              </w:rPr>
              <w:t>кроме того, запас на скв</w:t>
            </w:r>
            <w:r>
              <w:rPr>
                <w:rFonts w:eastAsiaTheme="majorEastAsia"/>
              </w:rPr>
              <w:t>а</w:t>
            </w:r>
            <w:r>
              <w:rPr>
                <w:rFonts w:eastAsiaTheme="majorEastAsia"/>
              </w:rPr>
              <w:t>жины</w:t>
            </w:r>
          </w:p>
        </w:tc>
      </w:tr>
      <w:tr w:rsidR="00A7526F" w:rsidTr="00A7526F">
        <w:trPr>
          <w:trHeight w:val="64"/>
        </w:trPr>
        <w:tc>
          <w:tcPr>
            <w:tcW w:w="556" w:type="pct"/>
            <w:vAlign w:val="center"/>
          </w:tcPr>
          <w:p w:rsidR="00A7526F" w:rsidRDefault="00A7526F" w:rsidP="00A7526F">
            <w:pPr>
              <w:pStyle w:val="af0"/>
              <w:rPr>
                <w:rFonts w:eastAsiaTheme="majorEastAsia"/>
              </w:rPr>
            </w:pPr>
          </w:p>
        </w:tc>
        <w:tc>
          <w:tcPr>
            <w:tcW w:w="557"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5" w:type="pct"/>
          </w:tcPr>
          <w:p w:rsidR="00A7526F" w:rsidRDefault="00A7526F" w:rsidP="00A7526F">
            <w:pPr>
              <w:pStyle w:val="af0"/>
              <w:rPr>
                <w:rFonts w:eastAsiaTheme="majorEastAsia"/>
              </w:rPr>
            </w:pPr>
          </w:p>
        </w:tc>
        <w:tc>
          <w:tcPr>
            <w:tcW w:w="552" w:type="pct"/>
          </w:tcPr>
          <w:p w:rsidR="00A7526F" w:rsidRDefault="00A7526F" w:rsidP="00A7526F">
            <w:pPr>
              <w:pStyle w:val="af0"/>
              <w:rPr>
                <w:rFonts w:eastAsiaTheme="majorEastAsia"/>
              </w:rPr>
            </w:pPr>
          </w:p>
        </w:tc>
      </w:tr>
      <w:tr w:rsidR="00A7526F" w:rsidTr="00A7526F">
        <w:trPr>
          <w:trHeight w:val="64"/>
        </w:trPr>
        <w:tc>
          <w:tcPr>
            <w:tcW w:w="556" w:type="pct"/>
            <w:vAlign w:val="center"/>
          </w:tcPr>
          <w:p w:rsidR="00A7526F" w:rsidRDefault="00A7526F" w:rsidP="00A7526F">
            <w:pPr>
              <w:pStyle w:val="af0"/>
              <w:rPr>
                <w:rFonts w:eastAsiaTheme="majorEastAsia"/>
              </w:rPr>
            </w:pPr>
          </w:p>
        </w:tc>
        <w:tc>
          <w:tcPr>
            <w:tcW w:w="557"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5" w:type="pct"/>
          </w:tcPr>
          <w:p w:rsidR="00A7526F" w:rsidRDefault="00A7526F" w:rsidP="00A7526F">
            <w:pPr>
              <w:pStyle w:val="af0"/>
              <w:rPr>
                <w:rFonts w:eastAsiaTheme="majorEastAsia"/>
              </w:rPr>
            </w:pPr>
          </w:p>
        </w:tc>
        <w:tc>
          <w:tcPr>
            <w:tcW w:w="552" w:type="pct"/>
          </w:tcPr>
          <w:p w:rsidR="00A7526F" w:rsidRDefault="00A7526F" w:rsidP="00A7526F">
            <w:pPr>
              <w:pStyle w:val="af0"/>
              <w:rPr>
                <w:rFonts w:eastAsiaTheme="majorEastAsia"/>
              </w:rPr>
            </w:pPr>
          </w:p>
        </w:tc>
      </w:tr>
      <w:tr w:rsidR="00A7526F" w:rsidTr="00A7526F">
        <w:trPr>
          <w:trHeight w:val="64"/>
        </w:trPr>
        <w:tc>
          <w:tcPr>
            <w:tcW w:w="556" w:type="pct"/>
            <w:vAlign w:val="center"/>
          </w:tcPr>
          <w:p w:rsidR="00A7526F" w:rsidRDefault="00A7526F" w:rsidP="00A7526F">
            <w:pPr>
              <w:pStyle w:val="af0"/>
              <w:rPr>
                <w:rFonts w:eastAsiaTheme="majorEastAsia"/>
              </w:rPr>
            </w:pPr>
          </w:p>
        </w:tc>
        <w:tc>
          <w:tcPr>
            <w:tcW w:w="557"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6" w:type="pct"/>
            <w:vAlign w:val="center"/>
          </w:tcPr>
          <w:p w:rsidR="00A7526F" w:rsidRDefault="00A7526F" w:rsidP="00A7526F">
            <w:pPr>
              <w:pStyle w:val="af0"/>
              <w:rPr>
                <w:rFonts w:eastAsiaTheme="majorEastAsia"/>
              </w:rPr>
            </w:pPr>
          </w:p>
        </w:tc>
        <w:tc>
          <w:tcPr>
            <w:tcW w:w="555" w:type="pct"/>
          </w:tcPr>
          <w:p w:rsidR="00A7526F" w:rsidRDefault="00A7526F" w:rsidP="00A7526F">
            <w:pPr>
              <w:pStyle w:val="af0"/>
              <w:rPr>
                <w:rFonts w:eastAsiaTheme="majorEastAsia"/>
              </w:rPr>
            </w:pPr>
          </w:p>
        </w:tc>
        <w:tc>
          <w:tcPr>
            <w:tcW w:w="552" w:type="pct"/>
          </w:tcPr>
          <w:p w:rsidR="00A7526F" w:rsidRDefault="00A7526F" w:rsidP="00A7526F">
            <w:pPr>
              <w:pStyle w:val="af0"/>
              <w:rPr>
                <w:rFonts w:eastAsiaTheme="majorEastAsia"/>
              </w:rPr>
            </w:pPr>
          </w:p>
        </w:tc>
      </w:tr>
    </w:tbl>
    <w:p w:rsidR="00746463" w:rsidRDefault="00746463" w:rsidP="00EF7B01">
      <w:pPr>
        <w:ind w:firstLine="0"/>
        <w:jc w:val="center"/>
        <w:rPr>
          <w:b/>
          <w:sz w:val="28"/>
          <w:szCs w:val="24"/>
        </w:rPr>
      </w:pPr>
      <w:r>
        <w:rPr>
          <w:b/>
          <w:sz w:val="28"/>
          <w:szCs w:val="24"/>
        </w:rPr>
        <w:br w:type="page"/>
      </w:r>
    </w:p>
    <w:p w:rsidR="00746463" w:rsidRDefault="00746463" w:rsidP="00746463">
      <w:pPr>
        <w:ind w:left="-142"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2.22 — </w:t>
      </w:r>
      <w:r w:rsidRPr="00746463">
        <w:rPr>
          <w:rFonts w:eastAsia="Calibri"/>
          <w:szCs w:val="24"/>
          <w:lang w:eastAsia="en-US"/>
        </w:rPr>
        <w:t>Средства измерения свойств буровых растворов</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856"/>
        <w:gridCol w:w="3939"/>
        <w:gridCol w:w="5992"/>
      </w:tblGrid>
      <w:tr w:rsidR="00746463" w:rsidRPr="00013CD9" w:rsidTr="00746463">
        <w:trPr>
          <w:trHeight w:val="64"/>
        </w:trPr>
        <w:tc>
          <w:tcPr>
            <w:tcW w:w="1642" w:type="pct"/>
            <w:shd w:val="clear" w:color="auto" w:fill="auto"/>
            <w:vAlign w:val="center"/>
            <w:hideMark/>
          </w:tcPr>
          <w:p w:rsidR="00746463" w:rsidRPr="00013CD9" w:rsidRDefault="00746463" w:rsidP="00A318D8">
            <w:pPr>
              <w:pStyle w:val="af0"/>
            </w:pPr>
            <w:r w:rsidRPr="00013CD9">
              <w:t>Параметр</w:t>
            </w:r>
          </w:p>
        </w:tc>
        <w:tc>
          <w:tcPr>
            <w:tcW w:w="1332" w:type="pct"/>
            <w:shd w:val="clear" w:color="auto" w:fill="auto"/>
            <w:vAlign w:val="center"/>
            <w:hideMark/>
          </w:tcPr>
          <w:p w:rsidR="00746463" w:rsidRPr="00013CD9" w:rsidRDefault="00746463" w:rsidP="00A318D8">
            <w:pPr>
              <w:pStyle w:val="af0"/>
            </w:pPr>
            <w:r w:rsidRPr="00013CD9">
              <w:t>Тип средства измерения</w:t>
            </w:r>
          </w:p>
        </w:tc>
        <w:tc>
          <w:tcPr>
            <w:tcW w:w="2026" w:type="pct"/>
            <w:shd w:val="clear" w:color="auto" w:fill="auto"/>
            <w:vAlign w:val="center"/>
            <w:hideMark/>
          </w:tcPr>
          <w:p w:rsidR="00746463" w:rsidRPr="00013CD9" w:rsidRDefault="00746463" w:rsidP="00A318D8">
            <w:pPr>
              <w:pStyle w:val="af0"/>
            </w:pPr>
            <w:r w:rsidRPr="00013CD9">
              <w:t>Наименование методики измерения</w:t>
            </w: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1642" w:type="pct"/>
            <w:shd w:val="clear" w:color="auto" w:fill="auto"/>
            <w:vAlign w:val="center"/>
          </w:tcPr>
          <w:p w:rsidR="00746463" w:rsidRPr="00013CD9" w:rsidRDefault="00746463" w:rsidP="00A318D8">
            <w:pPr>
              <w:pStyle w:val="af0"/>
            </w:pPr>
          </w:p>
        </w:tc>
        <w:tc>
          <w:tcPr>
            <w:tcW w:w="1332" w:type="pct"/>
            <w:shd w:val="clear" w:color="auto" w:fill="auto"/>
            <w:vAlign w:val="center"/>
          </w:tcPr>
          <w:p w:rsidR="00746463" w:rsidRPr="00013CD9" w:rsidRDefault="00746463" w:rsidP="00A318D8">
            <w:pPr>
              <w:pStyle w:val="af0"/>
            </w:pPr>
          </w:p>
        </w:tc>
        <w:tc>
          <w:tcPr>
            <w:tcW w:w="2026" w:type="pct"/>
            <w:shd w:val="clear" w:color="auto" w:fill="auto"/>
            <w:vAlign w:val="center"/>
          </w:tcPr>
          <w:p w:rsidR="00746463" w:rsidRPr="00013CD9" w:rsidRDefault="00746463" w:rsidP="00A318D8">
            <w:pPr>
              <w:pStyle w:val="af0"/>
            </w:pPr>
          </w:p>
        </w:tc>
      </w:tr>
      <w:tr w:rsidR="00746463" w:rsidRPr="00013CD9" w:rsidTr="00746463">
        <w:trPr>
          <w:trHeight w:val="59"/>
        </w:trPr>
        <w:tc>
          <w:tcPr>
            <w:tcW w:w="5000" w:type="pct"/>
            <w:gridSpan w:val="3"/>
            <w:shd w:val="clear" w:color="auto" w:fill="auto"/>
            <w:vAlign w:val="center"/>
          </w:tcPr>
          <w:p w:rsidR="00746463" w:rsidRPr="0062441A" w:rsidRDefault="00B02FF1" w:rsidP="00746463">
            <w:pPr>
              <w:pStyle w:val="af0"/>
              <w:ind w:firstLine="851"/>
              <w:jc w:val="both"/>
              <w:rPr>
                <w:sz w:val="20"/>
              </w:rPr>
            </w:pPr>
            <w:r>
              <w:rPr>
                <w:sz w:val="20"/>
              </w:rPr>
              <w:t>Примечание</w:t>
            </w:r>
          </w:p>
        </w:tc>
      </w:tr>
    </w:tbl>
    <w:p w:rsidR="00746463" w:rsidRDefault="00746463" w:rsidP="00EF7B01">
      <w:pPr>
        <w:ind w:firstLine="0"/>
        <w:jc w:val="center"/>
        <w:rPr>
          <w:b/>
          <w:sz w:val="28"/>
          <w:szCs w:val="24"/>
        </w:rPr>
      </w:pPr>
      <w:r>
        <w:rPr>
          <w:b/>
          <w:sz w:val="28"/>
          <w:szCs w:val="24"/>
        </w:rPr>
        <w:br w:type="page"/>
      </w:r>
    </w:p>
    <w:p w:rsidR="00812215" w:rsidRDefault="00812215" w:rsidP="00812215">
      <w:pPr>
        <w:ind w:left="-142"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2.23 — </w:t>
      </w:r>
      <w:r w:rsidRPr="00812215">
        <w:rPr>
          <w:rFonts w:eastAsia="Calibri"/>
          <w:szCs w:val="24"/>
          <w:lang w:eastAsia="en-US"/>
        </w:rPr>
        <w:t>Оборудование для приготовления и очистки буровых растворов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8"/>
        <w:gridCol w:w="2917"/>
        <w:gridCol w:w="1434"/>
        <w:gridCol w:w="3575"/>
        <w:gridCol w:w="1085"/>
        <w:gridCol w:w="1088"/>
      </w:tblGrid>
      <w:tr w:rsidR="00812215" w:rsidRPr="00013CD9" w:rsidTr="00812215">
        <w:trPr>
          <w:trHeight w:val="630"/>
        </w:trPr>
        <w:tc>
          <w:tcPr>
            <w:tcW w:w="1585" w:type="pct"/>
            <w:vMerge w:val="restart"/>
            <w:shd w:val="clear" w:color="auto" w:fill="auto"/>
            <w:vAlign w:val="center"/>
            <w:hideMark/>
          </w:tcPr>
          <w:p w:rsidR="00812215" w:rsidRPr="00013CD9" w:rsidRDefault="00812215" w:rsidP="00A318D8">
            <w:pPr>
              <w:pStyle w:val="af0"/>
            </w:pPr>
            <w:r w:rsidRPr="00013CD9">
              <w:t>Наименование оборудования</w:t>
            </w:r>
          </w:p>
        </w:tc>
        <w:tc>
          <w:tcPr>
            <w:tcW w:w="986" w:type="pct"/>
            <w:vMerge w:val="restart"/>
            <w:shd w:val="clear" w:color="auto" w:fill="auto"/>
            <w:vAlign w:val="center"/>
            <w:hideMark/>
          </w:tcPr>
          <w:p w:rsidR="00812215" w:rsidRPr="00013CD9" w:rsidRDefault="00812215" w:rsidP="00A318D8">
            <w:pPr>
              <w:pStyle w:val="af0"/>
            </w:pPr>
            <w:r w:rsidRPr="00013CD9">
              <w:t>Типоразмер или шифр</w:t>
            </w:r>
          </w:p>
        </w:tc>
        <w:tc>
          <w:tcPr>
            <w:tcW w:w="485" w:type="pct"/>
            <w:vMerge w:val="restart"/>
            <w:shd w:val="clear" w:color="auto" w:fill="auto"/>
            <w:vAlign w:val="center"/>
            <w:hideMark/>
          </w:tcPr>
          <w:p w:rsidR="00812215" w:rsidRPr="00013CD9" w:rsidRDefault="00812215" w:rsidP="00A318D8">
            <w:pPr>
              <w:pStyle w:val="af0"/>
            </w:pPr>
            <w:r w:rsidRPr="00013CD9">
              <w:t>Количество комплектов, шт.</w:t>
            </w:r>
          </w:p>
        </w:tc>
        <w:tc>
          <w:tcPr>
            <w:tcW w:w="1209" w:type="pct"/>
            <w:vMerge w:val="restart"/>
            <w:shd w:val="clear" w:color="auto" w:fill="auto"/>
            <w:vAlign w:val="center"/>
            <w:hideMark/>
          </w:tcPr>
          <w:p w:rsidR="00812215" w:rsidRDefault="00812215" w:rsidP="00A318D8">
            <w:pPr>
              <w:pStyle w:val="af0"/>
            </w:pPr>
            <w:r w:rsidRPr="00013CD9">
              <w:t>Нормативные</w:t>
            </w:r>
            <w:r>
              <w:t xml:space="preserve"> документы</w:t>
            </w:r>
          </w:p>
          <w:p w:rsidR="00812215" w:rsidRPr="00013CD9" w:rsidRDefault="00812215" w:rsidP="00A318D8">
            <w:pPr>
              <w:pStyle w:val="af0"/>
            </w:pPr>
            <w:r w:rsidRPr="00013CD9">
              <w:t>на изготовление</w:t>
            </w:r>
          </w:p>
        </w:tc>
        <w:tc>
          <w:tcPr>
            <w:tcW w:w="735" w:type="pct"/>
            <w:gridSpan w:val="2"/>
            <w:vMerge w:val="restart"/>
            <w:shd w:val="clear" w:color="auto" w:fill="auto"/>
            <w:vAlign w:val="center"/>
            <w:hideMark/>
          </w:tcPr>
          <w:p w:rsidR="00812215" w:rsidRPr="00013CD9" w:rsidRDefault="00812215" w:rsidP="00A318D8">
            <w:pPr>
              <w:pStyle w:val="af0"/>
            </w:pPr>
            <w:r w:rsidRPr="00013CD9">
              <w:t>Интервал примен</w:t>
            </w:r>
            <w:r w:rsidRPr="00013CD9">
              <w:t>е</w:t>
            </w:r>
            <w:r w:rsidRPr="00013CD9">
              <w:t xml:space="preserve">ния, </w:t>
            </w:r>
            <w:proofErr w:type="gramStart"/>
            <w:r w:rsidRPr="00013CD9">
              <w:t>м</w:t>
            </w:r>
            <w:proofErr w:type="gramEnd"/>
          </w:p>
        </w:tc>
      </w:tr>
      <w:tr w:rsidR="00812215" w:rsidRPr="00013CD9" w:rsidTr="00812215">
        <w:trPr>
          <w:trHeight w:val="253"/>
        </w:trPr>
        <w:tc>
          <w:tcPr>
            <w:tcW w:w="1585" w:type="pct"/>
            <w:vMerge/>
            <w:vAlign w:val="center"/>
            <w:hideMark/>
          </w:tcPr>
          <w:p w:rsidR="00812215" w:rsidRPr="00013CD9" w:rsidRDefault="00812215" w:rsidP="00A318D8">
            <w:pPr>
              <w:pStyle w:val="af0"/>
            </w:pPr>
          </w:p>
        </w:tc>
        <w:tc>
          <w:tcPr>
            <w:tcW w:w="986" w:type="pct"/>
            <w:vMerge/>
            <w:vAlign w:val="center"/>
            <w:hideMark/>
          </w:tcPr>
          <w:p w:rsidR="00812215" w:rsidRPr="00013CD9" w:rsidRDefault="00812215" w:rsidP="00A318D8">
            <w:pPr>
              <w:pStyle w:val="af0"/>
            </w:pPr>
          </w:p>
        </w:tc>
        <w:tc>
          <w:tcPr>
            <w:tcW w:w="485" w:type="pct"/>
            <w:vMerge/>
            <w:vAlign w:val="center"/>
            <w:hideMark/>
          </w:tcPr>
          <w:p w:rsidR="00812215" w:rsidRPr="00013CD9" w:rsidRDefault="00812215" w:rsidP="00A318D8">
            <w:pPr>
              <w:pStyle w:val="af0"/>
            </w:pPr>
          </w:p>
        </w:tc>
        <w:tc>
          <w:tcPr>
            <w:tcW w:w="1209" w:type="pct"/>
            <w:vMerge/>
            <w:vAlign w:val="center"/>
            <w:hideMark/>
          </w:tcPr>
          <w:p w:rsidR="00812215" w:rsidRPr="00013CD9" w:rsidRDefault="00812215" w:rsidP="00A318D8">
            <w:pPr>
              <w:pStyle w:val="af0"/>
            </w:pPr>
          </w:p>
        </w:tc>
        <w:tc>
          <w:tcPr>
            <w:tcW w:w="735" w:type="pct"/>
            <w:gridSpan w:val="2"/>
            <w:vMerge/>
            <w:vAlign w:val="center"/>
            <w:hideMark/>
          </w:tcPr>
          <w:p w:rsidR="00812215" w:rsidRPr="00013CD9" w:rsidRDefault="00812215" w:rsidP="00A318D8">
            <w:pPr>
              <w:pStyle w:val="af0"/>
            </w:pPr>
          </w:p>
        </w:tc>
      </w:tr>
      <w:tr w:rsidR="00812215" w:rsidRPr="00013CD9" w:rsidTr="00812215">
        <w:trPr>
          <w:trHeight w:val="64"/>
        </w:trPr>
        <w:tc>
          <w:tcPr>
            <w:tcW w:w="1585" w:type="pct"/>
            <w:vMerge/>
            <w:vAlign w:val="center"/>
            <w:hideMark/>
          </w:tcPr>
          <w:p w:rsidR="00812215" w:rsidRPr="00013CD9" w:rsidRDefault="00812215" w:rsidP="00A318D8">
            <w:pPr>
              <w:pStyle w:val="af0"/>
            </w:pPr>
          </w:p>
        </w:tc>
        <w:tc>
          <w:tcPr>
            <w:tcW w:w="986" w:type="pct"/>
            <w:vMerge/>
            <w:vAlign w:val="center"/>
            <w:hideMark/>
          </w:tcPr>
          <w:p w:rsidR="00812215" w:rsidRPr="00013CD9" w:rsidRDefault="00812215" w:rsidP="00A318D8">
            <w:pPr>
              <w:pStyle w:val="af0"/>
            </w:pPr>
          </w:p>
        </w:tc>
        <w:tc>
          <w:tcPr>
            <w:tcW w:w="485" w:type="pct"/>
            <w:vMerge/>
            <w:vAlign w:val="center"/>
            <w:hideMark/>
          </w:tcPr>
          <w:p w:rsidR="00812215" w:rsidRPr="00013CD9" w:rsidRDefault="00812215" w:rsidP="00A318D8">
            <w:pPr>
              <w:pStyle w:val="af0"/>
            </w:pPr>
          </w:p>
        </w:tc>
        <w:tc>
          <w:tcPr>
            <w:tcW w:w="1209" w:type="pct"/>
            <w:vMerge/>
            <w:vAlign w:val="center"/>
            <w:hideMark/>
          </w:tcPr>
          <w:p w:rsidR="00812215" w:rsidRPr="00013CD9" w:rsidRDefault="00812215" w:rsidP="00A318D8">
            <w:pPr>
              <w:pStyle w:val="af0"/>
            </w:pPr>
          </w:p>
        </w:tc>
        <w:tc>
          <w:tcPr>
            <w:tcW w:w="367" w:type="pct"/>
            <w:shd w:val="clear" w:color="auto" w:fill="auto"/>
            <w:vAlign w:val="center"/>
            <w:hideMark/>
          </w:tcPr>
          <w:p w:rsidR="00812215" w:rsidRPr="00013CD9" w:rsidRDefault="00812215" w:rsidP="00A318D8">
            <w:pPr>
              <w:pStyle w:val="af0"/>
            </w:pPr>
            <w:r w:rsidRPr="00013CD9">
              <w:t>от</w:t>
            </w:r>
          </w:p>
        </w:tc>
        <w:tc>
          <w:tcPr>
            <w:tcW w:w="368" w:type="pct"/>
            <w:shd w:val="clear" w:color="auto" w:fill="auto"/>
            <w:vAlign w:val="center"/>
            <w:hideMark/>
          </w:tcPr>
          <w:p w:rsidR="00812215" w:rsidRPr="00013CD9" w:rsidRDefault="00812215" w:rsidP="00A318D8">
            <w:pPr>
              <w:pStyle w:val="af0"/>
            </w:pPr>
            <w:r w:rsidRPr="00013CD9">
              <w:t>до</w:t>
            </w: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1585" w:type="pct"/>
            <w:shd w:val="clear" w:color="auto" w:fill="auto"/>
            <w:vAlign w:val="center"/>
          </w:tcPr>
          <w:p w:rsidR="00812215" w:rsidRPr="00013CD9" w:rsidRDefault="00812215" w:rsidP="00A318D8">
            <w:pPr>
              <w:pStyle w:val="af0"/>
            </w:pPr>
          </w:p>
        </w:tc>
        <w:tc>
          <w:tcPr>
            <w:tcW w:w="986" w:type="pct"/>
            <w:shd w:val="clear" w:color="auto" w:fill="auto"/>
            <w:vAlign w:val="center"/>
          </w:tcPr>
          <w:p w:rsidR="00812215" w:rsidRPr="00013CD9" w:rsidRDefault="00812215" w:rsidP="00A318D8">
            <w:pPr>
              <w:pStyle w:val="af0"/>
            </w:pPr>
          </w:p>
        </w:tc>
        <w:tc>
          <w:tcPr>
            <w:tcW w:w="485" w:type="pct"/>
            <w:shd w:val="clear" w:color="auto" w:fill="auto"/>
            <w:vAlign w:val="center"/>
          </w:tcPr>
          <w:p w:rsidR="00812215" w:rsidRPr="00013CD9" w:rsidRDefault="00812215" w:rsidP="00A318D8">
            <w:pPr>
              <w:pStyle w:val="af0"/>
            </w:pPr>
          </w:p>
        </w:tc>
        <w:tc>
          <w:tcPr>
            <w:tcW w:w="1209" w:type="pct"/>
            <w:shd w:val="clear" w:color="auto" w:fill="auto"/>
            <w:vAlign w:val="center"/>
          </w:tcPr>
          <w:p w:rsidR="00812215" w:rsidRPr="00013CD9" w:rsidRDefault="00812215" w:rsidP="00A318D8">
            <w:pPr>
              <w:pStyle w:val="af0"/>
            </w:pPr>
          </w:p>
        </w:tc>
        <w:tc>
          <w:tcPr>
            <w:tcW w:w="367" w:type="pct"/>
            <w:shd w:val="clear" w:color="auto" w:fill="auto"/>
            <w:vAlign w:val="center"/>
          </w:tcPr>
          <w:p w:rsidR="00812215" w:rsidRPr="00013CD9" w:rsidRDefault="00812215" w:rsidP="00A318D8">
            <w:pPr>
              <w:pStyle w:val="af0"/>
            </w:pPr>
          </w:p>
        </w:tc>
        <w:tc>
          <w:tcPr>
            <w:tcW w:w="368" w:type="pct"/>
            <w:shd w:val="clear" w:color="auto" w:fill="auto"/>
            <w:vAlign w:val="center"/>
          </w:tcPr>
          <w:p w:rsidR="00812215" w:rsidRPr="00013CD9" w:rsidRDefault="00812215" w:rsidP="00A318D8">
            <w:pPr>
              <w:pStyle w:val="af0"/>
            </w:pPr>
          </w:p>
        </w:tc>
      </w:tr>
      <w:tr w:rsidR="00812215" w:rsidRPr="00013CD9" w:rsidTr="00812215">
        <w:trPr>
          <w:trHeight w:val="64"/>
        </w:trPr>
        <w:tc>
          <w:tcPr>
            <w:tcW w:w="5000" w:type="pct"/>
            <w:gridSpan w:val="6"/>
            <w:shd w:val="clear" w:color="auto" w:fill="auto"/>
            <w:vAlign w:val="center"/>
          </w:tcPr>
          <w:p w:rsidR="00812215" w:rsidRPr="0062441A" w:rsidRDefault="00B02FF1" w:rsidP="00812215">
            <w:pPr>
              <w:pStyle w:val="af0"/>
              <w:ind w:firstLine="851"/>
              <w:jc w:val="both"/>
              <w:rPr>
                <w:sz w:val="20"/>
              </w:rPr>
            </w:pPr>
            <w:r>
              <w:rPr>
                <w:sz w:val="20"/>
              </w:rPr>
              <w:t>Примечание</w:t>
            </w:r>
          </w:p>
        </w:tc>
      </w:tr>
    </w:tbl>
    <w:p w:rsidR="00812215" w:rsidRDefault="00812215" w:rsidP="00EF7B01">
      <w:pPr>
        <w:ind w:firstLine="0"/>
        <w:jc w:val="center"/>
        <w:rPr>
          <w:b/>
          <w:sz w:val="28"/>
          <w:szCs w:val="24"/>
        </w:rPr>
        <w:sectPr w:rsidR="00812215" w:rsidSect="00D92BDE">
          <w:headerReference w:type="default" r:id="rId45"/>
          <w:footerReference w:type="default" r:id="rId46"/>
          <w:pgSz w:w="16839" w:h="11907" w:orient="landscape" w:code="9"/>
          <w:pgMar w:top="1134" w:right="1134" w:bottom="567" w:left="1134" w:header="709" w:footer="709" w:gutter="0"/>
          <w:cols w:space="708"/>
          <w:docGrid w:linePitch="360"/>
        </w:sectPr>
      </w:pPr>
    </w:p>
    <w:p w:rsidR="00CD4648" w:rsidRPr="0039176F" w:rsidRDefault="00CD4648" w:rsidP="0036059C">
      <w:pPr>
        <w:pStyle w:val="2"/>
      </w:pPr>
      <w:bookmarkStart w:id="13" w:name="_Toc492569984"/>
      <w:r w:rsidRPr="006B5434">
        <w:lastRenderedPageBreak/>
        <w:t>2.</w:t>
      </w:r>
      <w:r>
        <w:t>6</w:t>
      </w:r>
      <w:r w:rsidRPr="006B5434">
        <w:t xml:space="preserve"> </w:t>
      </w:r>
      <w:r>
        <w:t>Технология бурения скважины</w:t>
      </w:r>
      <w:bookmarkEnd w:id="13"/>
    </w:p>
    <w:p w:rsidR="00CD4648" w:rsidRPr="00302034" w:rsidRDefault="00302034" w:rsidP="00C302A1">
      <w:pPr>
        <w:pStyle w:val="3"/>
        <w:rPr>
          <w:b/>
        </w:rPr>
      </w:pPr>
      <w:bookmarkStart w:id="14" w:name="_Toc492569985"/>
      <w:r w:rsidRPr="004852A2">
        <w:t xml:space="preserve">2.6.1 </w:t>
      </w:r>
      <w:r w:rsidR="00CD4648" w:rsidRPr="004852A2">
        <w:t>Технико-технологические решения по углублению скважины</w:t>
      </w:r>
      <w:bookmarkEnd w:id="14"/>
    </w:p>
    <w:p w:rsidR="00CD4648" w:rsidRPr="009B5A00" w:rsidRDefault="00CD4648" w:rsidP="00CD4648">
      <w:pPr>
        <w:rPr>
          <w:szCs w:val="24"/>
        </w:rPr>
      </w:pPr>
    </w:p>
    <w:p w:rsidR="002E7D23" w:rsidRDefault="002E7D23" w:rsidP="00EF7B01">
      <w:pPr>
        <w:ind w:firstLine="0"/>
        <w:jc w:val="center"/>
        <w:rPr>
          <w:b/>
          <w:sz w:val="28"/>
          <w:szCs w:val="24"/>
        </w:rPr>
      </w:pPr>
    </w:p>
    <w:p w:rsidR="00812215" w:rsidRDefault="00812215" w:rsidP="00EF7B01">
      <w:pPr>
        <w:ind w:firstLine="0"/>
        <w:jc w:val="center"/>
        <w:rPr>
          <w:b/>
          <w:sz w:val="28"/>
          <w:szCs w:val="24"/>
        </w:rPr>
        <w:sectPr w:rsidR="00812215" w:rsidSect="00D92BDE">
          <w:headerReference w:type="default" r:id="rId47"/>
          <w:footerReference w:type="default" r:id="rId48"/>
          <w:pgSz w:w="11907" w:h="16839" w:code="9"/>
          <w:pgMar w:top="1134" w:right="567" w:bottom="1134" w:left="1134" w:header="709" w:footer="709" w:gutter="0"/>
          <w:cols w:space="708"/>
          <w:docGrid w:linePitch="360"/>
        </w:sectPr>
      </w:pPr>
    </w:p>
    <w:p w:rsidR="00CD4648" w:rsidRDefault="00CD4648" w:rsidP="00CD4648">
      <w:pPr>
        <w:ind w:left="-142"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2.24 — </w:t>
      </w:r>
      <w:r w:rsidRPr="00CD4648">
        <w:rPr>
          <w:rFonts w:eastAsia="Calibri"/>
          <w:szCs w:val="24"/>
          <w:lang w:eastAsia="en-US"/>
        </w:rPr>
        <w:t>Режимы бурения</w:t>
      </w:r>
    </w:p>
    <w:tbl>
      <w:tblPr>
        <w:tblStyle w:val="a8"/>
        <w:tblW w:w="5000" w:type="pct"/>
        <w:tblBorders>
          <w:bottom w:val="none" w:sz="0" w:space="0" w:color="auto"/>
        </w:tblBorders>
        <w:tblLayout w:type="fixed"/>
        <w:tblLook w:val="04A0" w:firstRow="1" w:lastRow="0" w:firstColumn="1" w:lastColumn="0" w:noHBand="0" w:noVBand="1"/>
      </w:tblPr>
      <w:tblGrid>
        <w:gridCol w:w="1529"/>
        <w:gridCol w:w="6803"/>
        <w:gridCol w:w="1841"/>
        <w:gridCol w:w="994"/>
        <w:gridCol w:w="905"/>
        <w:gridCol w:w="905"/>
        <w:gridCol w:w="905"/>
        <w:gridCol w:w="905"/>
      </w:tblGrid>
      <w:tr w:rsidR="00CD4648" w:rsidRPr="00416E80" w:rsidTr="00A318D8">
        <w:tc>
          <w:tcPr>
            <w:tcW w:w="1523" w:type="dxa"/>
            <w:vMerge w:val="restart"/>
            <w:vAlign w:val="center"/>
          </w:tcPr>
          <w:p w:rsidR="00CD4648" w:rsidRPr="00416E80" w:rsidRDefault="00CD4648" w:rsidP="00CD4648">
            <w:pPr>
              <w:pStyle w:val="af0"/>
              <w:rPr>
                <w:lang w:val="en-US"/>
              </w:rPr>
            </w:pPr>
            <w:r w:rsidRPr="00416E80">
              <w:t xml:space="preserve">Интервал проведения работ, </w:t>
            </w:r>
            <w:proofErr w:type="gramStart"/>
            <w:r w:rsidRPr="00416E80">
              <w:t>м</w:t>
            </w:r>
            <w:proofErr w:type="gramEnd"/>
          </w:p>
        </w:tc>
        <w:tc>
          <w:tcPr>
            <w:tcW w:w="6808" w:type="dxa"/>
            <w:vMerge w:val="restart"/>
            <w:vAlign w:val="center"/>
          </w:tcPr>
          <w:p w:rsidR="00CD4648" w:rsidRDefault="00CD4648" w:rsidP="00CD4648">
            <w:pPr>
              <w:pStyle w:val="af0"/>
            </w:pPr>
            <w:r>
              <w:t xml:space="preserve">Вид </w:t>
            </w:r>
            <w:proofErr w:type="gramStart"/>
            <w:r>
              <w:t>технологической</w:t>
            </w:r>
            <w:proofErr w:type="gramEnd"/>
          </w:p>
          <w:p w:rsidR="00CD4648" w:rsidRPr="00416E80" w:rsidRDefault="00CD4648" w:rsidP="00CD4648">
            <w:pPr>
              <w:pStyle w:val="af0"/>
              <w:rPr>
                <w:lang w:val="en-US"/>
              </w:rPr>
            </w:pPr>
            <w:r w:rsidRPr="00416E80">
              <w:t>операции</w:t>
            </w:r>
          </w:p>
        </w:tc>
        <w:tc>
          <w:tcPr>
            <w:tcW w:w="1842" w:type="dxa"/>
            <w:vMerge w:val="restart"/>
            <w:vAlign w:val="center"/>
          </w:tcPr>
          <w:p w:rsidR="00CD4648" w:rsidRDefault="00CD4648" w:rsidP="00CD4648">
            <w:pPr>
              <w:pStyle w:val="af0"/>
            </w:pPr>
            <w:r w:rsidRPr="00416E80">
              <w:t>Способ</w:t>
            </w:r>
          </w:p>
          <w:p w:rsidR="00CD4648" w:rsidRDefault="00CD4648" w:rsidP="00CD4648">
            <w:pPr>
              <w:pStyle w:val="af0"/>
            </w:pPr>
            <w:r w:rsidRPr="00416E80">
              <w:t>ведения</w:t>
            </w:r>
          </w:p>
          <w:p w:rsidR="00CD4648" w:rsidRPr="00416E80" w:rsidRDefault="00CD4648" w:rsidP="00CD4648">
            <w:pPr>
              <w:pStyle w:val="af0"/>
              <w:rPr>
                <w:lang w:val="en-US"/>
              </w:rPr>
            </w:pPr>
            <w:r w:rsidRPr="00416E80">
              <w:t>работ</w:t>
            </w:r>
          </w:p>
        </w:tc>
        <w:tc>
          <w:tcPr>
            <w:tcW w:w="994" w:type="dxa"/>
            <w:vMerge w:val="restart"/>
            <w:vAlign w:val="center"/>
          </w:tcPr>
          <w:p w:rsidR="00CD4648" w:rsidRDefault="00CD4648" w:rsidP="00CD4648">
            <w:pPr>
              <w:pStyle w:val="af0"/>
            </w:pPr>
            <w:r w:rsidRPr="00416E80">
              <w:t>Усло</w:t>
            </w:r>
            <w:r w:rsidRPr="00416E80">
              <w:t>в</w:t>
            </w:r>
            <w:r w:rsidRPr="00416E80">
              <w:t>ный</w:t>
            </w:r>
          </w:p>
          <w:p w:rsidR="00CD4648" w:rsidRDefault="00CD4648" w:rsidP="00CD4648">
            <w:pPr>
              <w:pStyle w:val="af0"/>
            </w:pPr>
            <w:r w:rsidRPr="00416E80">
              <w:t>номер</w:t>
            </w:r>
          </w:p>
          <w:p w:rsidR="00CD4648" w:rsidRPr="00416E80" w:rsidRDefault="00CD4648" w:rsidP="00CD4648">
            <w:pPr>
              <w:pStyle w:val="af0"/>
              <w:rPr>
                <w:lang w:val="en-US"/>
              </w:rPr>
            </w:pPr>
            <w:r w:rsidRPr="00416E80">
              <w:t>КНБК</w:t>
            </w:r>
          </w:p>
        </w:tc>
        <w:tc>
          <w:tcPr>
            <w:tcW w:w="3620" w:type="dxa"/>
            <w:gridSpan w:val="4"/>
            <w:vAlign w:val="center"/>
          </w:tcPr>
          <w:p w:rsidR="00CD4648" w:rsidRPr="00416E80" w:rsidRDefault="00CD4648" w:rsidP="00CD4648">
            <w:pPr>
              <w:pStyle w:val="af0"/>
            </w:pPr>
            <w:r w:rsidRPr="00416E80">
              <w:t>Параметры режима бурения</w:t>
            </w:r>
          </w:p>
        </w:tc>
      </w:tr>
      <w:tr w:rsidR="00CD4648" w:rsidRPr="00416E80" w:rsidTr="00A318D8">
        <w:trPr>
          <w:cantSplit/>
          <w:trHeight w:val="2154"/>
        </w:trPr>
        <w:tc>
          <w:tcPr>
            <w:tcW w:w="1523" w:type="dxa"/>
            <w:vMerge/>
            <w:vAlign w:val="center"/>
          </w:tcPr>
          <w:p w:rsidR="00CD4648" w:rsidRPr="00416E80" w:rsidRDefault="00CD4648" w:rsidP="00CD4648">
            <w:pPr>
              <w:pStyle w:val="af0"/>
            </w:pPr>
          </w:p>
        </w:tc>
        <w:tc>
          <w:tcPr>
            <w:tcW w:w="6808" w:type="dxa"/>
            <w:vMerge/>
            <w:vAlign w:val="center"/>
          </w:tcPr>
          <w:p w:rsidR="00CD4648" w:rsidRPr="00416E80" w:rsidRDefault="00CD4648" w:rsidP="00CD4648">
            <w:pPr>
              <w:pStyle w:val="af0"/>
            </w:pPr>
          </w:p>
        </w:tc>
        <w:tc>
          <w:tcPr>
            <w:tcW w:w="1842" w:type="dxa"/>
            <w:vMerge/>
            <w:vAlign w:val="center"/>
          </w:tcPr>
          <w:p w:rsidR="00CD4648" w:rsidRPr="00416E80" w:rsidRDefault="00CD4648" w:rsidP="00CD4648">
            <w:pPr>
              <w:pStyle w:val="af0"/>
            </w:pPr>
          </w:p>
        </w:tc>
        <w:tc>
          <w:tcPr>
            <w:tcW w:w="994" w:type="dxa"/>
            <w:vMerge/>
            <w:vAlign w:val="center"/>
          </w:tcPr>
          <w:p w:rsidR="00CD4648" w:rsidRPr="00416E80" w:rsidRDefault="00CD4648" w:rsidP="00CD4648">
            <w:pPr>
              <w:pStyle w:val="af0"/>
            </w:pPr>
          </w:p>
        </w:tc>
        <w:tc>
          <w:tcPr>
            <w:tcW w:w="905" w:type="dxa"/>
            <w:textDirection w:val="btLr"/>
            <w:vAlign w:val="center"/>
          </w:tcPr>
          <w:p w:rsidR="00CD4648" w:rsidRDefault="00CD4648" w:rsidP="00CD4648">
            <w:pPr>
              <w:pStyle w:val="af0"/>
              <w:ind w:left="113" w:right="113"/>
            </w:pPr>
            <w:r w:rsidRPr="00416E80">
              <w:t>осевая</w:t>
            </w:r>
          </w:p>
          <w:p w:rsidR="00CD4648" w:rsidRPr="00416E80" w:rsidRDefault="00CD4648" w:rsidP="00CD4648">
            <w:pPr>
              <w:pStyle w:val="af0"/>
              <w:ind w:left="113" w:right="113"/>
            </w:pPr>
            <w:proofErr w:type="spellStart"/>
            <w:r w:rsidRPr="00416E80">
              <w:t>нагрузка</w:t>
            </w:r>
            <w:proofErr w:type="gramStart"/>
            <w:r w:rsidRPr="00416E80">
              <w:t>,к</w:t>
            </w:r>
            <w:proofErr w:type="gramEnd"/>
            <w:r w:rsidRPr="00416E80">
              <w:t>Н</w:t>
            </w:r>
            <w:proofErr w:type="spellEnd"/>
          </w:p>
        </w:tc>
        <w:tc>
          <w:tcPr>
            <w:tcW w:w="905" w:type="dxa"/>
            <w:textDirection w:val="btLr"/>
            <w:vAlign w:val="center"/>
          </w:tcPr>
          <w:p w:rsidR="00CD4648" w:rsidRDefault="00CD4648" w:rsidP="00CD4648">
            <w:pPr>
              <w:pStyle w:val="af0"/>
              <w:ind w:left="113" w:right="113"/>
            </w:pPr>
            <w:r w:rsidRPr="00416E80">
              <w:t>частота</w:t>
            </w:r>
          </w:p>
          <w:p w:rsidR="00CD4648" w:rsidRPr="00416E80" w:rsidRDefault="00CD4648" w:rsidP="00CD4648">
            <w:pPr>
              <w:pStyle w:val="af0"/>
              <w:ind w:left="113" w:right="113"/>
            </w:pPr>
            <w:r w:rsidRPr="00416E80">
              <w:t>вращения, мин</w:t>
            </w:r>
            <w:r w:rsidRPr="00416E80">
              <w:rPr>
                <w:vertAlign w:val="superscript"/>
              </w:rPr>
              <w:t>-1</w:t>
            </w:r>
          </w:p>
        </w:tc>
        <w:tc>
          <w:tcPr>
            <w:tcW w:w="905" w:type="dxa"/>
            <w:textDirection w:val="btLr"/>
            <w:vAlign w:val="center"/>
          </w:tcPr>
          <w:p w:rsidR="00CD4648" w:rsidRDefault="00CD4648" w:rsidP="00CD4648">
            <w:pPr>
              <w:pStyle w:val="af0"/>
              <w:ind w:left="113" w:right="113"/>
            </w:pPr>
            <w:r w:rsidRPr="00416E80">
              <w:t>производительность</w:t>
            </w:r>
          </w:p>
          <w:p w:rsidR="00CD4648" w:rsidRPr="00416E80" w:rsidRDefault="00CD4648" w:rsidP="00CD4648">
            <w:pPr>
              <w:pStyle w:val="af0"/>
              <w:ind w:left="113" w:right="113"/>
            </w:pPr>
            <w:r w:rsidRPr="00416E80">
              <w:t>насоса, дм</w:t>
            </w:r>
            <w:r w:rsidRPr="00416E80">
              <w:rPr>
                <w:vertAlign w:val="superscript"/>
              </w:rPr>
              <w:t>3</w:t>
            </w:r>
            <w:r w:rsidRPr="00416E80">
              <w:t>/</w:t>
            </w:r>
            <w:proofErr w:type="gramStart"/>
            <w:r w:rsidRPr="00416E80">
              <w:t>с</w:t>
            </w:r>
            <w:proofErr w:type="gramEnd"/>
          </w:p>
        </w:tc>
        <w:tc>
          <w:tcPr>
            <w:tcW w:w="905" w:type="dxa"/>
            <w:textDirection w:val="btLr"/>
            <w:vAlign w:val="center"/>
          </w:tcPr>
          <w:p w:rsidR="00CD4648" w:rsidRDefault="00CD4648" w:rsidP="00CD4648">
            <w:pPr>
              <w:pStyle w:val="af0"/>
              <w:ind w:left="113" w:right="113"/>
            </w:pPr>
            <w:r w:rsidRPr="00416E80">
              <w:t>давление</w:t>
            </w:r>
          </w:p>
          <w:p w:rsidR="00CD4648" w:rsidRPr="00416E80" w:rsidRDefault="00CD4648" w:rsidP="00CD4648">
            <w:pPr>
              <w:pStyle w:val="af0"/>
              <w:ind w:left="113" w:right="113"/>
            </w:pPr>
            <w:r w:rsidRPr="00416E80">
              <w:t>на стояке, МПа</w:t>
            </w:r>
          </w:p>
        </w:tc>
      </w:tr>
      <w:tr w:rsidR="00CD4648" w:rsidRPr="00416E80" w:rsidTr="00A318D8">
        <w:trPr>
          <w:trHeight w:val="64"/>
        </w:trPr>
        <w:tc>
          <w:tcPr>
            <w:tcW w:w="1523"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64"/>
        </w:trPr>
        <w:tc>
          <w:tcPr>
            <w:tcW w:w="1531" w:type="dxa"/>
            <w:tcBorders>
              <w:bottom w:val="single" w:sz="4" w:space="0" w:color="auto"/>
            </w:tcBorders>
            <w:vAlign w:val="center"/>
          </w:tcPr>
          <w:p w:rsidR="00CD4648" w:rsidRPr="00416E80" w:rsidRDefault="00CD4648" w:rsidP="00CD4648">
            <w:pPr>
              <w:pStyle w:val="af0"/>
            </w:pPr>
          </w:p>
        </w:tc>
        <w:tc>
          <w:tcPr>
            <w:tcW w:w="6808" w:type="dxa"/>
            <w:tcBorders>
              <w:bottom w:val="single" w:sz="4" w:space="0" w:color="auto"/>
            </w:tcBorders>
            <w:vAlign w:val="center"/>
          </w:tcPr>
          <w:p w:rsidR="00CD4648" w:rsidRPr="00416E80" w:rsidRDefault="00CD4648" w:rsidP="00CD4648">
            <w:pPr>
              <w:pStyle w:val="af0"/>
            </w:pPr>
          </w:p>
        </w:tc>
        <w:tc>
          <w:tcPr>
            <w:tcW w:w="1842" w:type="dxa"/>
            <w:tcBorders>
              <w:bottom w:val="single" w:sz="4" w:space="0" w:color="auto"/>
            </w:tcBorders>
            <w:vAlign w:val="center"/>
          </w:tcPr>
          <w:p w:rsidR="00CD4648" w:rsidRPr="00416E80" w:rsidRDefault="00CD4648" w:rsidP="00CD4648">
            <w:pPr>
              <w:pStyle w:val="af0"/>
            </w:pPr>
          </w:p>
        </w:tc>
        <w:tc>
          <w:tcPr>
            <w:tcW w:w="994"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c>
          <w:tcPr>
            <w:tcW w:w="905" w:type="dxa"/>
            <w:tcBorders>
              <w:bottom w:val="single" w:sz="4" w:space="0" w:color="auto"/>
            </w:tcBorders>
            <w:vAlign w:val="center"/>
          </w:tcPr>
          <w:p w:rsidR="00CD4648" w:rsidRPr="00416E80" w:rsidRDefault="00CD4648" w:rsidP="00CD4648">
            <w:pPr>
              <w:pStyle w:val="af0"/>
            </w:pPr>
          </w:p>
        </w:tc>
      </w:tr>
      <w:tr w:rsidR="00CD4648" w:rsidRPr="00416E80" w:rsidTr="00A318D8">
        <w:trPr>
          <w:trHeight w:val="202"/>
        </w:trPr>
        <w:tc>
          <w:tcPr>
            <w:tcW w:w="1531" w:type="dxa"/>
            <w:gridSpan w:val="8"/>
            <w:tcBorders>
              <w:bottom w:val="single" w:sz="4" w:space="0" w:color="auto"/>
            </w:tcBorders>
            <w:vAlign w:val="center"/>
          </w:tcPr>
          <w:p w:rsidR="00CD4648" w:rsidRPr="0065574B" w:rsidRDefault="00B02FF1" w:rsidP="00CD4648">
            <w:pPr>
              <w:pStyle w:val="af0"/>
              <w:ind w:firstLine="851"/>
              <w:jc w:val="both"/>
              <w:rPr>
                <w:sz w:val="20"/>
              </w:rPr>
            </w:pPr>
            <w:r>
              <w:rPr>
                <w:sz w:val="20"/>
              </w:rPr>
              <w:t>Примечание</w:t>
            </w:r>
          </w:p>
        </w:tc>
      </w:tr>
    </w:tbl>
    <w:p w:rsidR="00CD4648" w:rsidRDefault="00CD4648" w:rsidP="00EF7B01">
      <w:pPr>
        <w:ind w:firstLine="0"/>
        <w:jc w:val="center"/>
        <w:rPr>
          <w:b/>
          <w:sz w:val="28"/>
          <w:szCs w:val="24"/>
        </w:rPr>
      </w:pPr>
      <w:r>
        <w:rPr>
          <w:b/>
          <w:sz w:val="28"/>
          <w:szCs w:val="24"/>
        </w:rPr>
        <w:br w:type="page"/>
      </w:r>
    </w:p>
    <w:p w:rsidR="00CD4648" w:rsidRDefault="00CD4648" w:rsidP="00CD4648">
      <w:pPr>
        <w:ind w:left="-142"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2.25 — </w:t>
      </w:r>
      <w:r w:rsidRPr="00CD4648">
        <w:rPr>
          <w:rFonts w:eastAsia="Calibri"/>
          <w:szCs w:val="24"/>
          <w:lang w:eastAsia="en-US"/>
        </w:rPr>
        <w:t>Характеристика компоновок низа бурильной колонны</w:t>
      </w:r>
    </w:p>
    <w:tbl>
      <w:tblPr>
        <w:tblStyle w:val="a8"/>
        <w:tblW w:w="5000" w:type="pct"/>
        <w:jc w:val="center"/>
        <w:tblLook w:val="04A0" w:firstRow="1" w:lastRow="0" w:firstColumn="1" w:lastColumn="0" w:noHBand="0" w:noVBand="1"/>
      </w:tblPr>
      <w:tblGrid>
        <w:gridCol w:w="675"/>
        <w:gridCol w:w="2978"/>
        <w:gridCol w:w="1984"/>
        <w:gridCol w:w="3259"/>
        <w:gridCol w:w="3425"/>
        <w:gridCol w:w="2466"/>
      </w:tblGrid>
      <w:tr w:rsidR="009B1F71" w:rsidRPr="005F4CA7" w:rsidTr="00C1465F">
        <w:trPr>
          <w:cantSplit/>
          <w:trHeight w:val="70"/>
          <w:jc w:val="center"/>
        </w:trPr>
        <w:tc>
          <w:tcPr>
            <w:tcW w:w="228" w:type="pct"/>
            <w:vMerge w:val="restart"/>
            <w:textDirection w:val="btLr"/>
            <w:vAlign w:val="center"/>
          </w:tcPr>
          <w:p w:rsidR="009B1F71" w:rsidRPr="00416E80" w:rsidRDefault="009B1F71" w:rsidP="00B660B0">
            <w:pPr>
              <w:spacing w:line="240" w:lineRule="auto"/>
              <w:ind w:left="113" w:right="113" w:firstLine="0"/>
              <w:jc w:val="center"/>
            </w:pPr>
            <w:r w:rsidRPr="00416E80">
              <w:t>Условный номер КНБК</w:t>
            </w:r>
          </w:p>
        </w:tc>
        <w:tc>
          <w:tcPr>
            <w:tcW w:w="4772" w:type="pct"/>
            <w:gridSpan w:val="5"/>
            <w:vAlign w:val="center"/>
          </w:tcPr>
          <w:p w:rsidR="009B1F71" w:rsidRPr="00416E80" w:rsidRDefault="009B1F71" w:rsidP="00B660B0">
            <w:pPr>
              <w:pStyle w:val="af0"/>
            </w:pPr>
            <w:r w:rsidRPr="00416E80">
              <w:t>Элементы КНБК</w:t>
            </w:r>
          </w:p>
        </w:tc>
      </w:tr>
      <w:tr w:rsidR="009B1F71" w:rsidRPr="005F4CA7" w:rsidTr="00C1465F">
        <w:trPr>
          <w:cantSplit/>
          <w:trHeight w:val="1431"/>
          <w:jc w:val="center"/>
        </w:trPr>
        <w:tc>
          <w:tcPr>
            <w:tcW w:w="228" w:type="pct"/>
            <w:vMerge/>
            <w:textDirection w:val="btLr"/>
            <w:vAlign w:val="center"/>
          </w:tcPr>
          <w:p w:rsidR="009B1F71" w:rsidRPr="005F4CA7" w:rsidRDefault="009B1F71" w:rsidP="00B660B0">
            <w:pPr>
              <w:spacing w:line="240" w:lineRule="auto"/>
              <w:ind w:left="113" w:right="113" w:firstLine="0"/>
              <w:jc w:val="center"/>
              <w:rPr>
                <w:rFonts w:eastAsia="Calibri"/>
                <w:sz w:val="22"/>
                <w:szCs w:val="22"/>
                <w:lang w:eastAsia="en-US"/>
              </w:rPr>
            </w:pPr>
          </w:p>
        </w:tc>
        <w:tc>
          <w:tcPr>
            <w:tcW w:w="1007" w:type="pct"/>
            <w:vAlign w:val="center"/>
          </w:tcPr>
          <w:p w:rsidR="009B1F71" w:rsidRPr="00416E80" w:rsidRDefault="009B1F71" w:rsidP="00B660B0">
            <w:pPr>
              <w:pStyle w:val="af0"/>
            </w:pPr>
            <w:r w:rsidRPr="00416E80">
              <w:t>типоразмер, шифр</w:t>
            </w:r>
          </w:p>
        </w:tc>
        <w:tc>
          <w:tcPr>
            <w:tcW w:w="671" w:type="pct"/>
            <w:vAlign w:val="center"/>
          </w:tcPr>
          <w:p w:rsidR="009B1F71" w:rsidRDefault="009B1F71" w:rsidP="00B660B0">
            <w:pPr>
              <w:pStyle w:val="af0"/>
            </w:pPr>
            <w:r w:rsidRPr="00416E80">
              <w:t>нормативные</w:t>
            </w:r>
          </w:p>
          <w:p w:rsidR="009B1F71" w:rsidRPr="00416E80" w:rsidRDefault="009B1F71" w:rsidP="00B660B0">
            <w:pPr>
              <w:pStyle w:val="af0"/>
            </w:pPr>
            <w:r w:rsidRPr="00416E80">
              <w:t>документы</w:t>
            </w:r>
          </w:p>
          <w:p w:rsidR="009B1F71" w:rsidRPr="00416E80" w:rsidRDefault="009B1F71" w:rsidP="00B660B0">
            <w:pPr>
              <w:pStyle w:val="af0"/>
            </w:pPr>
            <w:r w:rsidRPr="00416E80">
              <w:t>на изготовление</w:t>
            </w:r>
          </w:p>
        </w:tc>
        <w:tc>
          <w:tcPr>
            <w:tcW w:w="1102" w:type="pct"/>
            <w:vAlign w:val="center"/>
          </w:tcPr>
          <w:p w:rsidR="009B1F71" w:rsidRPr="00416E80" w:rsidRDefault="009B1F71" w:rsidP="009B1F71">
            <w:pPr>
              <w:pStyle w:val="af0"/>
            </w:pPr>
            <w:r w:rsidRPr="00416E80">
              <w:t xml:space="preserve">наружный диаметр, </w:t>
            </w:r>
            <w:proofErr w:type="gramStart"/>
            <w:r w:rsidRPr="00416E80">
              <w:t>мм</w:t>
            </w:r>
            <w:proofErr w:type="gramEnd"/>
          </w:p>
        </w:tc>
        <w:tc>
          <w:tcPr>
            <w:tcW w:w="1158" w:type="pct"/>
            <w:vAlign w:val="center"/>
          </w:tcPr>
          <w:p w:rsidR="009B1F71" w:rsidRPr="00416E80" w:rsidRDefault="009B1F71" w:rsidP="009B1F71">
            <w:pPr>
              <w:pStyle w:val="af0"/>
            </w:pPr>
            <w:r w:rsidRPr="00416E80">
              <w:t xml:space="preserve">длина, </w:t>
            </w:r>
            <w:proofErr w:type="gramStart"/>
            <w:r w:rsidRPr="00416E80">
              <w:t>м</w:t>
            </w:r>
            <w:proofErr w:type="gramEnd"/>
          </w:p>
        </w:tc>
        <w:tc>
          <w:tcPr>
            <w:tcW w:w="833" w:type="pct"/>
            <w:vAlign w:val="center"/>
          </w:tcPr>
          <w:p w:rsidR="009B1F71" w:rsidRPr="00416E80" w:rsidRDefault="009B1F71" w:rsidP="009B1F71">
            <w:pPr>
              <w:pStyle w:val="af0"/>
            </w:pPr>
            <w:r w:rsidRPr="00416E80">
              <w:t>вес, кН</w:t>
            </w:r>
          </w:p>
        </w:tc>
      </w:tr>
      <w:tr w:rsidR="009B1F71" w:rsidRPr="005F4CA7" w:rsidTr="009B1F71">
        <w:trPr>
          <w:jc w:val="center"/>
        </w:trPr>
        <w:tc>
          <w:tcPr>
            <w:tcW w:w="22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007"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671"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02"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5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833" w:type="pct"/>
            <w:vAlign w:val="center"/>
          </w:tcPr>
          <w:p w:rsidR="009B1F71" w:rsidRPr="005F4CA7" w:rsidRDefault="009B1F71" w:rsidP="00B660B0">
            <w:pPr>
              <w:spacing w:line="240" w:lineRule="auto"/>
              <w:ind w:firstLine="0"/>
              <w:jc w:val="center"/>
              <w:rPr>
                <w:rFonts w:eastAsia="Calibri"/>
                <w:sz w:val="22"/>
                <w:szCs w:val="22"/>
                <w:lang w:eastAsia="en-US"/>
              </w:rPr>
            </w:pPr>
          </w:p>
        </w:tc>
      </w:tr>
      <w:tr w:rsidR="009B1F71" w:rsidRPr="005F4CA7" w:rsidTr="009B1F71">
        <w:trPr>
          <w:jc w:val="center"/>
        </w:trPr>
        <w:tc>
          <w:tcPr>
            <w:tcW w:w="22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007"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671"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02"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5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833" w:type="pct"/>
            <w:vAlign w:val="center"/>
          </w:tcPr>
          <w:p w:rsidR="009B1F71" w:rsidRPr="005F4CA7" w:rsidRDefault="009B1F71" w:rsidP="00B660B0">
            <w:pPr>
              <w:spacing w:line="240" w:lineRule="auto"/>
              <w:ind w:firstLine="0"/>
              <w:jc w:val="center"/>
              <w:rPr>
                <w:rFonts w:eastAsia="Calibri"/>
                <w:sz w:val="22"/>
                <w:szCs w:val="22"/>
                <w:lang w:eastAsia="en-US"/>
              </w:rPr>
            </w:pPr>
          </w:p>
        </w:tc>
      </w:tr>
      <w:tr w:rsidR="009B1F71" w:rsidRPr="005F4CA7" w:rsidTr="009B1F71">
        <w:trPr>
          <w:jc w:val="center"/>
        </w:trPr>
        <w:tc>
          <w:tcPr>
            <w:tcW w:w="22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007"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671"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02"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5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833" w:type="pct"/>
            <w:vAlign w:val="center"/>
          </w:tcPr>
          <w:p w:rsidR="009B1F71" w:rsidRPr="005F4CA7" w:rsidRDefault="009B1F71" w:rsidP="00B660B0">
            <w:pPr>
              <w:spacing w:line="240" w:lineRule="auto"/>
              <w:ind w:firstLine="0"/>
              <w:jc w:val="center"/>
              <w:rPr>
                <w:rFonts w:eastAsia="Calibri"/>
                <w:sz w:val="22"/>
                <w:szCs w:val="22"/>
                <w:lang w:eastAsia="en-US"/>
              </w:rPr>
            </w:pPr>
          </w:p>
        </w:tc>
      </w:tr>
      <w:tr w:rsidR="009B1F71" w:rsidRPr="005F4CA7" w:rsidTr="009B1F71">
        <w:trPr>
          <w:jc w:val="center"/>
        </w:trPr>
        <w:tc>
          <w:tcPr>
            <w:tcW w:w="22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007"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671"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02"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5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833" w:type="pct"/>
            <w:vAlign w:val="center"/>
          </w:tcPr>
          <w:p w:rsidR="009B1F71" w:rsidRPr="005F4CA7" w:rsidRDefault="009B1F71" w:rsidP="00B660B0">
            <w:pPr>
              <w:spacing w:line="240" w:lineRule="auto"/>
              <w:ind w:firstLine="0"/>
              <w:jc w:val="center"/>
              <w:rPr>
                <w:rFonts w:eastAsia="Calibri"/>
                <w:sz w:val="22"/>
                <w:szCs w:val="22"/>
                <w:lang w:eastAsia="en-US"/>
              </w:rPr>
            </w:pPr>
          </w:p>
        </w:tc>
      </w:tr>
      <w:tr w:rsidR="009B1F71" w:rsidRPr="005F4CA7" w:rsidTr="009B1F71">
        <w:trPr>
          <w:jc w:val="center"/>
        </w:trPr>
        <w:tc>
          <w:tcPr>
            <w:tcW w:w="22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007"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671"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02"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5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833" w:type="pct"/>
            <w:vAlign w:val="center"/>
          </w:tcPr>
          <w:p w:rsidR="009B1F71" w:rsidRPr="005F4CA7" w:rsidRDefault="009B1F71" w:rsidP="00B660B0">
            <w:pPr>
              <w:spacing w:line="240" w:lineRule="auto"/>
              <w:ind w:firstLine="0"/>
              <w:jc w:val="center"/>
              <w:rPr>
                <w:rFonts w:eastAsia="Calibri"/>
                <w:sz w:val="22"/>
                <w:szCs w:val="22"/>
                <w:lang w:eastAsia="en-US"/>
              </w:rPr>
            </w:pPr>
          </w:p>
        </w:tc>
      </w:tr>
      <w:tr w:rsidR="009B1F71" w:rsidRPr="005F4CA7" w:rsidTr="009B1F71">
        <w:trPr>
          <w:jc w:val="center"/>
        </w:trPr>
        <w:tc>
          <w:tcPr>
            <w:tcW w:w="22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007"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671"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02"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5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833" w:type="pct"/>
            <w:vAlign w:val="center"/>
          </w:tcPr>
          <w:p w:rsidR="009B1F71" w:rsidRPr="005F4CA7" w:rsidRDefault="009B1F71" w:rsidP="00B660B0">
            <w:pPr>
              <w:spacing w:line="240" w:lineRule="auto"/>
              <w:ind w:firstLine="0"/>
              <w:jc w:val="center"/>
              <w:rPr>
                <w:rFonts w:eastAsia="Calibri"/>
                <w:sz w:val="22"/>
                <w:szCs w:val="22"/>
                <w:lang w:eastAsia="en-US"/>
              </w:rPr>
            </w:pPr>
          </w:p>
        </w:tc>
      </w:tr>
      <w:tr w:rsidR="009B1F71" w:rsidRPr="005F4CA7" w:rsidTr="009B1F71">
        <w:trPr>
          <w:jc w:val="center"/>
        </w:trPr>
        <w:tc>
          <w:tcPr>
            <w:tcW w:w="22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007"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671"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02"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1158" w:type="pct"/>
            <w:vAlign w:val="center"/>
          </w:tcPr>
          <w:p w:rsidR="009B1F71" w:rsidRPr="005F4CA7" w:rsidRDefault="009B1F71" w:rsidP="00B660B0">
            <w:pPr>
              <w:spacing w:line="240" w:lineRule="auto"/>
              <w:ind w:firstLine="0"/>
              <w:jc w:val="center"/>
              <w:rPr>
                <w:rFonts w:eastAsia="Calibri"/>
                <w:sz w:val="22"/>
                <w:szCs w:val="22"/>
                <w:lang w:eastAsia="en-US"/>
              </w:rPr>
            </w:pPr>
          </w:p>
        </w:tc>
        <w:tc>
          <w:tcPr>
            <w:tcW w:w="833" w:type="pct"/>
            <w:vAlign w:val="center"/>
          </w:tcPr>
          <w:p w:rsidR="009B1F71" w:rsidRPr="005F4CA7" w:rsidRDefault="009B1F71" w:rsidP="00B660B0">
            <w:pPr>
              <w:spacing w:line="240" w:lineRule="auto"/>
              <w:ind w:firstLine="0"/>
              <w:jc w:val="center"/>
              <w:rPr>
                <w:rFonts w:eastAsia="Calibri"/>
                <w:sz w:val="22"/>
                <w:szCs w:val="22"/>
                <w:lang w:eastAsia="en-US"/>
              </w:rPr>
            </w:pPr>
          </w:p>
        </w:tc>
      </w:tr>
    </w:tbl>
    <w:p w:rsidR="009B1F71" w:rsidRDefault="009B1F71" w:rsidP="00CD4648">
      <w:pPr>
        <w:ind w:left="-142" w:firstLine="0"/>
        <w:rPr>
          <w:rFonts w:eastAsia="Calibri"/>
          <w:szCs w:val="24"/>
          <w:lang w:eastAsia="en-US"/>
        </w:rPr>
      </w:pPr>
    </w:p>
    <w:p w:rsidR="00CD4648" w:rsidRDefault="00CD4648" w:rsidP="00EF7B01">
      <w:pPr>
        <w:ind w:firstLine="0"/>
        <w:jc w:val="center"/>
        <w:rPr>
          <w:b/>
          <w:sz w:val="28"/>
          <w:szCs w:val="24"/>
        </w:rPr>
      </w:pPr>
      <w:r>
        <w:rPr>
          <w:b/>
          <w:sz w:val="28"/>
          <w:szCs w:val="24"/>
        </w:rPr>
        <w:br w:type="page"/>
      </w:r>
    </w:p>
    <w:p w:rsidR="00CD4648" w:rsidRPr="00CD4648" w:rsidRDefault="00CD4648" w:rsidP="00CD4648">
      <w:pPr>
        <w:ind w:left="-142" w:firstLine="0"/>
        <w:rPr>
          <w:rFonts w:eastAsia="Calibri"/>
          <w:szCs w:val="24"/>
          <w:lang w:eastAsia="en-US"/>
        </w:rPr>
      </w:pPr>
      <w:r w:rsidRPr="00CD4648">
        <w:rPr>
          <w:rFonts w:eastAsia="Calibri"/>
          <w:szCs w:val="24"/>
          <w:lang w:eastAsia="en-US"/>
        </w:rPr>
        <w:lastRenderedPageBreak/>
        <w:t>Таблица 2.26 — </w:t>
      </w:r>
      <w:r w:rsidRPr="00CD4648">
        <w:rPr>
          <w:szCs w:val="24"/>
        </w:rPr>
        <w:t>Характеристика применяемых долот и элементов КНБК и норма их расхода</w:t>
      </w:r>
    </w:p>
    <w:tbl>
      <w:tblPr>
        <w:tblW w:w="0" w:type="auto"/>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1"/>
        <w:gridCol w:w="1831"/>
        <w:gridCol w:w="1524"/>
        <w:gridCol w:w="1906"/>
        <w:gridCol w:w="1418"/>
        <w:gridCol w:w="1992"/>
        <w:gridCol w:w="1582"/>
        <w:gridCol w:w="1182"/>
        <w:gridCol w:w="1556"/>
      </w:tblGrid>
      <w:tr w:rsidR="00A318D8" w:rsidRPr="00416E80" w:rsidTr="00A318D8">
        <w:tc>
          <w:tcPr>
            <w:tcW w:w="1531" w:type="dxa"/>
            <w:vMerge w:val="restart"/>
            <w:vAlign w:val="center"/>
          </w:tcPr>
          <w:p w:rsidR="00CD4648" w:rsidRPr="00416E80" w:rsidRDefault="00CD4648" w:rsidP="00A318D8">
            <w:pPr>
              <w:pStyle w:val="af0"/>
            </w:pPr>
            <w:r w:rsidRPr="00416E80">
              <w:t>Интервал</w:t>
            </w:r>
          </w:p>
          <w:p w:rsidR="00CD4648" w:rsidRPr="00416E80" w:rsidRDefault="00CD4648" w:rsidP="00A318D8">
            <w:pPr>
              <w:pStyle w:val="af0"/>
            </w:pPr>
            <w:r w:rsidRPr="00416E80">
              <w:rPr>
                <w:rFonts w:cs="Times New Roman"/>
              </w:rPr>
              <w:t>бурения,</w:t>
            </w:r>
            <w:r w:rsidR="00A318D8">
              <w:rPr>
                <w:rFonts w:cs="Times New Roman"/>
              </w:rPr>
              <w:t xml:space="preserve"> </w:t>
            </w:r>
            <w:proofErr w:type="gramStart"/>
            <w:r w:rsidRPr="00416E80">
              <w:t>м</w:t>
            </w:r>
            <w:proofErr w:type="gramEnd"/>
          </w:p>
        </w:tc>
        <w:tc>
          <w:tcPr>
            <w:tcW w:w="1831" w:type="dxa"/>
            <w:vMerge w:val="restart"/>
            <w:vAlign w:val="center"/>
          </w:tcPr>
          <w:p w:rsidR="00CD4648" w:rsidRPr="00416E80" w:rsidRDefault="00CD4648" w:rsidP="00A318D8">
            <w:pPr>
              <w:pStyle w:val="af0"/>
            </w:pPr>
            <w:r w:rsidRPr="00416E80">
              <w:t>Типоразмер, шифр долот и элементов КНБК</w:t>
            </w:r>
          </w:p>
        </w:tc>
        <w:tc>
          <w:tcPr>
            <w:tcW w:w="6840" w:type="dxa"/>
            <w:gridSpan w:val="4"/>
            <w:vAlign w:val="center"/>
          </w:tcPr>
          <w:p w:rsidR="00CD4648" w:rsidRPr="00416E80" w:rsidRDefault="00CD4648" w:rsidP="00A318D8">
            <w:pPr>
              <w:pStyle w:val="af0"/>
            </w:pPr>
            <w:r w:rsidRPr="00416E80">
              <w:t>Характеристика долот и элементов КНБК</w:t>
            </w:r>
          </w:p>
        </w:tc>
        <w:tc>
          <w:tcPr>
            <w:tcW w:w="1582" w:type="dxa"/>
            <w:vMerge w:val="restart"/>
            <w:vAlign w:val="center"/>
          </w:tcPr>
          <w:p w:rsidR="00CD4648" w:rsidRPr="00416E80" w:rsidRDefault="00CD4648" w:rsidP="00A318D8">
            <w:pPr>
              <w:pStyle w:val="af0"/>
            </w:pPr>
            <w:proofErr w:type="spellStart"/>
            <w:r w:rsidRPr="00416E80">
              <w:t>Мех</w:t>
            </w:r>
            <w:proofErr w:type="gramStart"/>
            <w:r w:rsidRPr="00416E80">
              <w:t>.с</w:t>
            </w:r>
            <w:proofErr w:type="gramEnd"/>
            <w:r w:rsidRPr="00416E80">
              <w:t>корость</w:t>
            </w:r>
            <w:proofErr w:type="spellEnd"/>
          </w:p>
          <w:p w:rsidR="00CD4648" w:rsidRPr="00416E80" w:rsidRDefault="00CD4648" w:rsidP="00A318D8">
            <w:pPr>
              <w:pStyle w:val="af0"/>
            </w:pPr>
            <w:r w:rsidRPr="00416E80">
              <w:t>бурения,</w:t>
            </w:r>
          </w:p>
          <w:p w:rsidR="00CD4648" w:rsidRPr="00416E80" w:rsidRDefault="00CD4648" w:rsidP="00A318D8">
            <w:pPr>
              <w:pStyle w:val="af0"/>
            </w:pPr>
            <w:proofErr w:type="gramStart"/>
            <w:r w:rsidRPr="00416E80">
              <w:t>м</w:t>
            </w:r>
            <w:proofErr w:type="gramEnd"/>
            <w:r w:rsidRPr="00416E80">
              <w:t>/ч</w:t>
            </w:r>
          </w:p>
        </w:tc>
        <w:tc>
          <w:tcPr>
            <w:tcW w:w="1182" w:type="dxa"/>
            <w:vMerge w:val="restart"/>
            <w:vAlign w:val="center"/>
          </w:tcPr>
          <w:p w:rsidR="00CD4648" w:rsidRPr="00416E80" w:rsidRDefault="00CD4648" w:rsidP="00A318D8">
            <w:pPr>
              <w:pStyle w:val="af0"/>
            </w:pPr>
            <w:r w:rsidRPr="00416E80">
              <w:t>Норма проходки</w:t>
            </w:r>
            <w:r>
              <w:t xml:space="preserve">, </w:t>
            </w:r>
            <w:proofErr w:type="gramStart"/>
            <w:r>
              <w:t>м</w:t>
            </w:r>
            <w:proofErr w:type="gramEnd"/>
          </w:p>
        </w:tc>
        <w:tc>
          <w:tcPr>
            <w:tcW w:w="0" w:type="auto"/>
            <w:vMerge w:val="restart"/>
            <w:vAlign w:val="center"/>
          </w:tcPr>
          <w:p w:rsidR="00CD4648" w:rsidRPr="00416E80" w:rsidRDefault="00CD4648" w:rsidP="00A318D8">
            <w:pPr>
              <w:pStyle w:val="af0"/>
            </w:pPr>
            <w:r w:rsidRPr="00416E80">
              <w:t>Расход долот,</w:t>
            </w:r>
          </w:p>
          <w:p w:rsidR="00A318D8" w:rsidRDefault="00A318D8" w:rsidP="00A318D8">
            <w:pPr>
              <w:pStyle w:val="af0"/>
              <w:rPr>
                <w:rFonts w:cs="Times New Roman"/>
              </w:rPr>
            </w:pPr>
            <w:r>
              <w:rPr>
                <w:rFonts w:cs="Times New Roman"/>
              </w:rPr>
              <w:t>расширителей</w:t>
            </w:r>
          </w:p>
          <w:p w:rsidR="00CD4648" w:rsidRPr="00416E80" w:rsidRDefault="00CD4648" w:rsidP="00A318D8">
            <w:pPr>
              <w:pStyle w:val="af0"/>
              <w:rPr>
                <w:rFonts w:cs="Times New Roman"/>
              </w:rPr>
            </w:pPr>
            <w:proofErr w:type="gramStart"/>
            <w:r w:rsidRPr="00416E80">
              <w:rPr>
                <w:rFonts w:cs="Times New Roman"/>
              </w:rPr>
              <w:t>(бурение/</w:t>
            </w:r>
            <w:proofErr w:type="gramEnd"/>
          </w:p>
          <w:p w:rsidR="00CD4648" w:rsidRPr="00416E80" w:rsidRDefault="00CD4648" w:rsidP="00A318D8">
            <w:pPr>
              <w:pStyle w:val="af0"/>
              <w:rPr>
                <w:rFonts w:cs="Times New Roman"/>
              </w:rPr>
            </w:pPr>
            <w:r w:rsidRPr="00416E80">
              <w:rPr>
                <w:rFonts w:cs="Times New Roman"/>
              </w:rPr>
              <w:t>проработка),</w:t>
            </w:r>
          </w:p>
          <w:p w:rsidR="00CD4648" w:rsidRPr="00416E80" w:rsidRDefault="00CD4648" w:rsidP="00A318D8">
            <w:pPr>
              <w:pStyle w:val="af0"/>
              <w:rPr>
                <w:rFonts w:cs="Times New Roman"/>
              </w:rPr>
            </w:pPr>
            <w:r w:rsidRPr="00416E80">
              <w:rPr>
                <w:rFonts w:cs="Times New Roman"/>
              </w:rPr>
              <w:t>шт.</w:t>
            </w:r>
          </w:p>
        </w:tc>
      </w:tr>
      <w:tr w:rsidR="00A318D8" w:rsidRPr="00416E80" w:rsidTr="00A318D8">
        <w:trPr>
          <w:trHeight w:val="1078"/>
        </w:trPr>
        <w:tc>
          <w:tcPr>
            <w:tcW w:w="1531" w:type="dxa"/>
            <w:vMerge/>
            <w:vAlign w:val="center"/>
          </w:tcPr>
          <w:p w:rsidR="00CD4648" w:rsidRPr="00416E80" w:rsidRDefault="00CD4648" w:rsidP="00A318D8">
            <w:pPr>
              <w:pStyle w:val="af0"/>
            </w:pPr>
          </w:p>
        </w:tc>
        <w:tc>
          <w:tcPr>
            <w:tcW w:w="1831" w:type="dxa"/>
            <w:vMerge/>
            <w:vAlign w:val="center"/>
          </w:tcPr>
          <w:p w:rsidR="00CD4648" w:rsidRPr="00416E80" w:rsidRDefault="00CD4648" w:rsidP="00A318D8">
            <w:pPr>
              <w:pStyle w:val="af0"/>
            </w:pPr>
          </w:p>
        </w:tc>
        <w:tc>
          <w:tcPr>
            <w:tcW w:w="0" w:type="auto"/>
            <w:vAlign w:val="center"/>
          </w:tcPr>
          <w:p w:rsidR="00CD4648" w:rsidRPr="00416E80" w:rsidRDefault="00CD4648" w:rsidP="00A318D8">
            <w:pPr>
              <w:pStyle w:val="af0"/>
              <w:rPr>
                <w:rFonts w:cs="Times New Roman"/>
              </w:rPr>
            </w:pPr>
            <w:r w:rsidRPr="00416E80">
              <w:rPr>
                <w:rFonts w:cs="Times New Roman"/>
              </w:rPr>
              <w:t>нормативные</w:t>
            </w:r>
          </w:p>
          <w:p w:rsidR="00CD4648" w:rsidRPr="00416E80" w:rsidRDefault="00CD4648" w:rsidP="00A318D8">
            <w:pPr>
              <w:pStyle w:val="af0"/>
              <w:rPr>
                <w:rFonts w:cs="Times New Roman"/>
              </w:rPr>
            </w:pPr>
            <w:r w:rsidRPr="00416E80">
              <w:rPr>
                <w:rFonts w:cs="Times New Roman"/>
              </w:rPr>
              <w:t xml:space="preserve">документы </w:t>
            </w:r>
            <w:proofErr w:type="gramStart"/>
            <w:r w:rsidRPr="00416E80">
              <w:rPr>
                <w:rFonts w:cs="Times New Roman"/>
              </w:rPr>
              <w:t>на</w:t>
            </w:r>
            <w:proofErr w:type="gramEnd"/>
          </w:p>
          <w:p w:rsidR="00CD4648" w:rsidRPr="00416E80" w:rsidRDefault="00CD4648" w:rsidP="00A318D8">
            <w:pPr>
              <w:pStyle w:val="af0"/>
            </w:pPr>
            <w:r w:rsidRPr="00416E80">
              <w:t>изготовление</w:t>
            </w:r>
          </w:p>
        </w:tc>
        <w:tc>
          <w:tcPr>
            <w:tcW w:w="1906" w:type="dxa"/>
            <w:vAlign w:val="center"/>
          </w:tcPr>
          <w:p w:rsidR="00CD4648" w:rsidRPr="00416E80" w:rsidRDefault="00CD4648" w:rsidP="00A318D8">
            <w:pPr>
              <w:pStyle w:val="af0"/>
            </w:pPr>
            <w:r w:rsidRPr="00416E80">
              <w:t>схема</w:t>
            </w:r>
          </w:p>
          <w:p w:rsidR="00CD4648" w:rsidRPr="00416E80" w:rsidRDefault="00CD4648" w:rsidP="00A318D8">
            <w:pPr>
              <w:pStyle w:val="af0"/>
            </w:pPr>
            <w:r w:rsidRPr="00416E80">
              <w:t>промывки</w:t>
            </w:r>
          </w:p>
        </w:tc>
        <w:tc>
          <w:tcPr>
            <w:tcW w:w="1418" w:type="dxa"/>
            <w:vAlign w:val="center"/>
          </w:tcPr>
          <w:p w:rsidR="00CD4648" w:rsidRPr="00416E80" w:rsidRDefault="00CD4648" w:rsidP="00A318D8">
            <w:pPr>
              <w:pStyle w:val="af0"/>
            </w:pPr>
            <w:r w:rsidRPr="00416E80">
              <w:t>количество насадок,</w:t>
            </w:r>
            <w:r w:rsidR="00A318D8">
              <w:t xml:space="preserve"> </w:t>
            </w:r>
            <w:r>
              <w:t>шт.</w:t>
            </w:r>
          </w:p>
        </w:tc>
        <w:tc>
          <w:tcPr>
            <w:tcW w:w="1992" w:type="dxa"/>
            <w:vAlign w:val="center"/>
          </w:tcPr>
          <w:p w:rsidR="00CD4648" w:rsidRPr="00416E80" w:rsidRDefault="00CD4648" w:rsidP="00A318D8">
            <w:pPr>
              <w:pStyle w:val="af0"/>
            </w:pPr>
            <w:r w:rsidRPr="00416E80">
              <w:t>тип</w:t>
            </w:r>
          </w:p>
          <w:p w:rsidR="00CD4648" w:rsidRPr="00416E80" w:rsidRDefault="00CD4648" w:rsidP="00A318D8">
            <w:pPr>
              <w:pStyle w:val="af0"/>
            </w:pPr>
            <w:r w:rsidRPr="00416E80">
              <w:t>опоры</w:t>
            </w:r>
          </w:p>
        </w:tc>
        <w:tc>
          <w:tcPr>
            <w:tcW w:w="1582" w:type="dxa"/>
            <w:vMerge/>
            <w:vAlign w:val="center"/>
          </w:tcPr>
          <w:p w:rsidR="00CD4648" w:rsidRPr="00416E80" w:rsidRDefault="00CD4648" w:rsidP="00A318D8">
            <w:pPr>
              <w:pStyle w:val="af0"/>
            </w:pPr>
          </w:p>
        </w:tc>
        <w:tc>
          <w:tcPr>
            <w:tcW w:w="1182" w:type="dxa"/>
            <w:vMerge/>
            <w:vAlign w:val="center"/>
          </w:tcPr>
          <w:p w:rsidR="00CD4648" w:rsidRPr="00416E80" w:rsidRDefault="00CD4648" w:rsidP="00A318D8">
            <w:pPr>
              <w:pStyle w:val="af0"/>
            </w:pPr>
          </w:p>
        </w:tc>
        <w:tc>
          <w:tcPr>
            <w:tcW w:w="0" w:type="auto"/>
            <w:vMerge/>
            <w:vAlign w:val="center"/>
          </w:tcPr>
          <w:p w:rsidR="00CD4648" w:rsidRPr="00416E80" w:rsidRDefault="00CD464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A318D8" w:rsidRPr="00416E80" w:rsidTr="00A318D8">
        <w:trPr>
          <w:trHeight w:val="70"/>
        </w:trPr>
        <w:tc>
          <w:tcPr>
            <w:tcW w:w="1531" w:type="dxa"/>
            <w:tcBorders>
              <w:bottom w:val="single" w:sz="4" w:space="0" w:color="auto"/>
            </w:tcBorders>
            <w:vAlign w:val="center"/>
          </w:tcPr>
          <w:p w:rsidR="00A318D8" w:rsidRPr="00416E80" w:rsidRDefault="00A318D8" w:rsidP="00A318D8">
            <w:pPr>
              <w:pStyle w:val="af0"/>
              <w:rPr>
                <w:rFonts w:cs="Times New Roman"/>
              </w:rPr>
            </w:pPr>
          </w:p>
        </w:tc>
        <w:tc>
          <w:tcPr>
            <w:tcW w:w="1831" w:type="dxa"/>
            <w:tcBorders>
              <w:bottom w:val="single" w:sz="4" w:space="0" w:color="auto"/>
            </w:tcBorders>
            <w:vAlign w:val="center"/>
          </w:tcPr>
          <w:p w:rsidR="00A318D8" w:rsidRPr="00416E80" w:rsidRDefault="00A318D8" w:rsidP="00A318D8">
            <w:pPr>
              <w:pStyle w:val="af0"/>
              <w:rPr>
                <w:rFonts w:cs="Times New Roman"/>
              </w:rPr>
            </w:pPr>
          </w:p>
        </w:tc>
        <w:tc>
          <w:tcPr>
            <w:tcW w:w="0" w:type="auto"/>
            <w:tcBorders>
              <w:bottom w:val="single" w:sz="4" w:space="0" w:color="auto"/>
            </w:tcBorders>
            <w:vAlign w:val="center"/>
          </w:tcPr>
          <w:p w:rsidR="00A318D8" w:rsidRPr="00416E80" w:rsidRDefault="00A318D8" w:rsidP="00A318D8">
            <w:pPr>
              <w:pStyle w:val="af0"/>
              <w:rPr>
                <w:rFonts w:cs="Times New Roman"/>
              </w:rPr>
            </w:pPr>
          </w:p>
        </w:tc>
        <w:tc>
          <w:tcPr>
            <w:tcW w:w="1906" w:type="dxa"/>
            <w:tcBorders>
              <w:bottom w:val="single" w:sz="4" w:space="0" w:color="auto"/>
            </w:tcBorders>
            <w:vAlign w:val="center"/>
          </w:tcPr>
          <w:p w:rsidR="00A318D8" w:rsidRPr="00416E80" w:rsidRDefault="00A318D8" w:rsidP="00A318D8">
            <w:pPr>
              <w:pStyle w:val="af0"/>
              <w:rPr>
                <w:rFonts w:cs="Times New Roman"/>
              </w:rPr>
            </w:pPr>
          </w:p>
        </w:tc>
        <w:tc>
          <w:tcPr>
            <w:tcW w:w="1418" w:type="dxa"/>
            <w:tcBorders>
              <w:bottom w:val="single" w:sz="4" w:space="0" w:color="auto"/>
            </w:tcBorders>
            <w:vAlign w:val="center"/>
          </w:tcPr>
          <w:p w:rsidR="00A318D8" w:rsidRPr="00416E80" w:rsidRDefault="00A318D8" w:rsidP="00A318D8">
            <w:pPr>
              <w:pStyle w:val="af0"/>
              <w:rPr>
                <w:rFonts w:cs="Times New Roman"/>
              </w:rPr>
            </w:pPr>
          </w:p>
        </w:tc>
        <w:tc>
          <w:tcPr>
            <w:tcW w:w="1992" w:type="dxa"/>
            <w:tcBorders>
              <w:bottom w:val="single" w:sz="4" w:space="0" w:color="auto"/>
            </w:tcBorders>
            <w:vAlign w:val="center"/>
          </w:tcPr>
          <w:p w:rsidR="00A318D8" w:rsidRPr="00416E80" w:rsidRDefault="00A318D8" w:rsidP="00A318D8">
            <w:pPr>
              <w:pStyle w:val="af0"/>
              <w:rPr>
                <w:rFonts w:cs="Times New Roman"/>
              </w:rPr>
            </w:pPr>
          </w:p>
        </w:tc>
        <w:tc>
          <w:tcPr>
            <w:tcW w:w="1582" w:type="dxa"/>
            <w:tcBorders>
              <w:bottom w:val="single" w:sz="4" w:space="0" w:color="auto"/>
            </w:tcBorders>
            <w:vAlign w:val="center"/>
          </w:tcPr>
          <w:p w:rsidR="00A318D8" w:rsidRPr="00416E80" w:rsidRDefault="00A318D8" w:rsidP="00A318D8">
            <w:pPr>
              <w:pStyle w:val="af0"/>
              <w:rPr>
                <w:rFonts w:cs="Times New Roman"/>
              </w:rPr>
            </w:pPr>
          </w:p>
        </w:tc>
        <w:tc>
          <w:tcPr>
            <w:tcW w:w="1182" w:type="dxa"/>
            <w:tcBorders>
              <w:bottom w:val="single" w:sz="4" w:space="0" w:color="auto"/>
            </w:tcBorders>
            <w:vAlign w:val="center"/>
          </w:tcPr>
          <w:p w:rsidR="00A318D8" w:rsidRPr="00416E80" w:rsidRDefault="00A318D8" w:rsidP="00A318D8">
            <w:pPr>
              <w:pStyle w:val="af0"/>
            </w:pPr>
          </w:p>
        </w:tc>
        <w:tc>
          <w:tcPr>
            <w:tcW w:w="0" w:type="auto"/>
            <w:tcBorders>
              <w:bottom w:val="single" w:sz="4" w:space="0" w:color="auto"/>
            </w:tcBorders>
            <w:vAlign w:val="center"/>
          </w:tcPr>
          <w:p w:rsidR="00A318D8" w:rsidRPr="00416E80" w:rsidRDefault="00A318D8" w:rsidP="00A318D8">
            <w:pPr>
              <w:pStyle w:val="af0"/>
            </w:pPr>
          </w:p>
        </w:tc>
      </w:tr>
      <w:tr w:rsidR="00CD4648" w:rsidRPr="0065574B" w:rsidTr="00A318D8">
        <w:tc>
          <w:tcPr>
            <w:tcW w:w="14522" w:type="dxa"/>
            <w:gridSpan w:val="9"/>
            <w:tcBorders>
              <w:bottom w:val="single" w:sz="4" w:space="0" w:color="auto"/>
            </w:tcBorders>
            <w:vAlign w:val="center"/>
          </w:tcPr>
          <w:p w:rsidR="00CD4648" w:rsidRPr="0065574B" w:rsidRDefault="00B02FF1" w:rsidP="00A318D8">
            <w:pPr>
              <w:pStyle w:val="af0"/>
              <w:ind w:firstLine="851"/>
              <w:jc w:val="both"/>
              <w:rPr>
                <w:sz w:val="20"/>
              </w:rPr>
            </w:pPr>
            <w:r>
              <w:rPr>
                <w:sz w:val="20"/>
              </w:rPr>
              <w:t>Примечание</w:t>
            </w:r>
          </w:p>
        </w:tc>
      </w:tr>
    </w:tbl>
    <w:p w:rsidR="00A318D8" w:rsidRDefault="00A318D8" w:rsidP="00EF7B01">
      <w:pPr>
        <w:ind w:firstLine="0"/>
        <w:jc w:val="center"/>
        <w:rPr>
          <w:b/>
          <w:sz w:val="28"/>
          <w:szCs w:val="24"/>
        </w:rPr>
      </w:pPr>
      <w:r>
        <w:rPr>
          <w:b/>
          <w:sz w:val="28"/>
          <w:szCs w:val="24"/>
        </w:rPr>
        <w:br w:type="page"/>
      </w:r>
    </w:p>
    <w:p w:rsidR="00A318D8" w:rsidRPr="00CD4648" w:rsidRDefault="00A318D8" w:rsidP="00A318D8">
      <w:pPr>
        <w:ind w:left="-142" w:firstLine="0"/>
        <w:rPr>
          <w:rFonts w:eastAsia="Calibri"/>
          <w:szCs w:val="24"/>
          <w:lang w:eastAsia="en-US"/>
        </w:rPr>
      </w:pPr>
      <w:r w:rsidRPr="00CD4648">
        <w:rPr>
          <w:rFonts w:eastAsia="Calibri"/>
          <w:szCs w:val="24"/>
          <w:lang w:eastAsia="en-US"/>
        </w:rPr>
        <w:lastRenderedPageBreak/>
        <w:t>Таблица 2.2</w:t>
      </w:r>
      <w:r>
        <w:rPr>
          <w:rFonts w:eastAsia="Calibri"/>
          <w:szCs w:val="24"/>
          <w:lang w:eastAsia="en-US"/>
        </w:rPr>
        <w:t>7</w:t>
      </w:r>
      <w:r w:rsidRPr="00CD4648">
        <w:rPr>
          <w:rFonts w:eastAsia="Calibri"/>
          <w:szCs w:val="24"/>
          <w:lang w:eastAsia="en-US"/>
        </w:rPr>
        <w:t> — </w:t>
      </w:r>
      <w:r w:rsidRPr="00A318D8">
        <w:rPr>
          <w:szCs w:val="24"/>
        </w:rPr>
        <w:t>Суммарное количество и вес долот и элементов КНБК</w:t>
      </w:r>
    </w:p>
    <w:tbl>
      <w:tblPr>
        <w:tblStyle w:val="a8"/>
        <w:tblW w:w="5000" w:type="pct"/>
        <w:tblBorders>
          <w:bottom w:val="none" w:sz="0" w:space="0" w:color="auto"/>
        </w:tblBorders>
        <w:tblLook w:val="04A0" w:firstRow="1" w:lastRow="0" w:firstColumn="1" w:lastColumn="0" w:noHBand="0" w:noVBand="1"/>
      </w:tblPr>
      <w:tblGrid>
        <w:gridCol w:w="1668"/>
        <w:gridCol w:w="3951"/>
        <w:gridCol w:w="1008"/>
        <w:gridCol w:w="1162"/>
        <w:gridCol w:w="1828"/>
        <w:gridCol w:w="1828"/>
        <w:gridCol w:w="1834"/>
        <w:gridCol w:w="1508"/>
      </w:tblGrid>
      <w:tr w:rsidR="00A318D8" w:rsidRPr="00416E80" w:rsidTr="00A318D8">
        <w:trPr>
          <w:trHeight w:val="563"/>
        </w:trPr>
        <w:tc>
          <w:tcPr>
            <w:tcW w:w="564" w:type="pct"/>
            <w:vMerge w:val="restart"/>
            <w:vAlign w:val="center"/>
          </w:tcPr>
          <w:p w:rsidR="00A318D8" w:rsidRPr="00416E80" w:rsidRDefault="00A318D8" w:rsidP="00A318D8">
            <w:pPr>
              <w:pStyle w:val="af0"/>
            </w:pPr>
            <w:r w:rsidRPr="00416E80">
              <w:t>Наименование</w:t>
            </w:r>
          </w:p>
          <w:p w:rsidR="00A318D8" w:rsidRDefault="00A318D8" w:rsidP="00A318D8">
            <w:pPr>
              <w:pStyle w:val="af0"/>
            </w:pPr>
            <w:r w:rsidRPr="00416E80">
              <w:t>обсадной</w:t>
            </w:r>
          </w:p>
          <w:p w:rsidR="00A318D8" w:rsidRPr="00416E80" w:rsidRDefault="00A318D8" w:rsidP="00A318D8">
            <w:pPr>
              <w:pStyle w:val="af0"/>
            </w:pPr>
            <w:r w:rsidRPr="00416E80">
              <w:t>колонны</w:t>
            </w:r>
          </w:p>
        </w:tc>
        <w:tc>
          <w:tcPr>
            <w:tcW w:w="1336" w:type="pct"/>
            <w:vMerge w:val="restart"/>
            <w:vAlign w:val="center"/>
          </w:tcPr>
          <w:p w:rsidR="00A318D8" w:rsidRPr="00416E80" w:rsidRDefault="00A318D8" w:rsidP="00A318D8">
            <w:pPr>
              <w:pStyle w:val="af0"/>
            </w:pPr>
            <w:r w:rsidRPr="00416E80">
              <w:t>Типоразмер, шифр элемента КНБК</w:t>
            </w:r>
          </w:p>
        </w:tc>
        <w:tc>
          <w:tcPr>
            <w:tcW w:w="341" w:type="pct"/>
            <w:vMerge w:val="restart"/>
            <w:vAlign w:val="center"/>
          </w:tcPr>
          <w:p w:rsidR="00A318D8" w:rsidRPr="00416E80" w:rsidRDefault="00A318D8" w:rsidP="00A318D8">
            <w:pPr>
              <w:pStyle w:val="af0"/>
            </w:pPr>
            <w:r w:rsidRPr="00416E80">
              <w:t>Код</w:t>
            </w:r>
          </w:p>
          <w:p w:rsidR="00A318D8" w:rsidRPr="00416E80" w:rsidRDefault="00A318D8" w:rsidP="00A318D8">
            <w:pPr>
              <w:pStyle w:val="af0"/>
            </w:pPr>
            <w:r w:rsidRPr="00416E80">
              <w:t>ресурса</w:t>
            </w:r>
          </w:p>
        </w:tc>
        <w:tc>
          <w:tcPr>
            <w:tcW w:w="393" w:type="pct"/>
            <w:vMerge w:val="restart"/>
            <w:vAlign w:val="center"/>
          </w:tcPr>
          <w:p w:rsidR="00A318D8" w:rsidRPr="00416E80" w:rsidRDefault="00486419" w:rsidP="00A318D8">
            <w:pPr>
              <w:pStyle w:val="af0"/>
            </w:pPr>
            <w:r>
              <w:t>Вес</w:t>
            </w:r>
          </w:p>
          <w:p w:rsidR="00A318D8" w:rsidRPr="00416E80" w:rsidRDefault="00A318D8" w:rsidP="00A318D8">
            <w:pPr>
              <w:pStyle w:val="af0"/>
            </w:pPr>
            <w:r w:rsidRPr="00416E80">
              <w:t>единицы, кН</w:t>
            </w:r>
          </w:p>
        </w:tc>
        <w:tc>
          <w:tcPr>
            <w:tcW w:w="1856" w:type="pct"/>
            <w:gridSpan w:val="3"/>
            <w:vAlign w:val="center"/>
          </w:tcPr>
          <w:p w:rsidR="00A318D8" w:rsidRPr="00416E80" w:rsidRDefault="00A318D8" w:rsidP="00A318D8">
            <w:pPr>
              <w:pStyle w:val="af0"/>
            </w:pPr>
            <w:r w:rsidRPr="00416E80">
              <w:t>Суммарное количество элементов, шт.</w:t>
            </w:r>
          </w:p>
        </w:tc>
        <w:tc>
          <w:tcPr>
            <w:tcW w:w="510" w:type="pct"/>
            <w:vMerge w:val="restart"/>
            <w:vAlign w:val="center"/>
          </w:tcPr>
          <w:p w:rsidR="00A318D8" w:rsidRPr="00416E80" w:rsidRDefault="00A318D8" w:rsidP="00A318D8">
            <w:pPr>
              <w:pStyle w:val="af0"/>
            </w:pPr>
            <w:r w:rsidRPr="00416E80">
              <w:t>Суммарный</w:t>
            </w:r>
          </w:p>
          <w:p w:rsidR="00A318D8" w:rsidRPr="00416E80" w:rsidRDefault="00A318D8" w:rsidP="00A318D8">
            <w:pPr>
              <w:pStyle w:val="af0"/>
            </w:pPr>
            <w:r w:rsidRPr="00416E80">
              <w:t>вес, кН</w:t>
            </w:r>
          </w:p>
        </w:tc>
      </w:tr>
      <w:tr w:rsidR="00A318D8" w:rsidRPr="00416E80" w:rsidTr="00486419">
        <w:trPr>
          <w:trHeight w:val="563"/>
        </w:trPr>
        <w:tc>
          <w:tcPr>
            <w:tcW w:w="564" w:type="pct"/>
            <w:vMerge/>
            <w:vAlign w:val="center"/>
          </w:tcPr>
          <w:p w:rsidR="00A318D8" w:rsidRPr="00416E80" w:rsidRDefault="00A318D8" w:rsidP="00A318D8">
            <w:pPr>
              <w:pStyle w:val="af0"/>
              <w:rPr>
                <w:rFonts w:cs="Times New Roman"/>
              </w:rPr>
            </w:pPr>
          </w:p>
        </w:tc>
        <w:tc>
          <w:tcPr>
            <w:tcW w:w="1336" w:type="pct"/>
            <w:vMerge/>
            <w:vAlign w:val="center"/>
          </w:tcPr>
          <w:p w:rsidR="00A318D8" w:rsidRPr="00416E80" w:rsidRDefault="00A318D8" w:rsidP="00A318D8">
            <w:pPr>
              <w:pStyle w:val="af0"/>
              <w:rPr>
                <w:rFonts w:cs="Times New Roman"/>
              </w:rPr>
            </w:pPr>
          </w:p>
        </w:tc>
        <w:tc>
          <w:tcPr>
            <w:tcW w:w="341" w:type="pct"/>
            <w:vMerge/>
            <w:vAlign w:val="center"/>
          </w:tcPr>
          <w:p w:rsidR="00A318D8" w:rsidRPr="00416E80" w:rsidRDefault="00A318D8" w:rsidP="00A318D8">
            <w:pPr>
              <w:pStyle w:val="af0"/>
              <w:rPr>
                <w:rFonts w:cs="Times New Roman"/>
              </w:rPr>
            </w:pPr>
          </w:p>
        </w:tc>
        <w:tc>
          <w:tcPr>
            <w:tcW w:w="393" w:type="pct"/>
            <w:vMerge/>
            <w:vAlign w:val="center"/>
          </w:tcPr>
          <w:p w:rsidR="00A318D8" w:rsidRPr="00416E80" w:rsidRDefault="00A318D8" w:rsidP="00A318D8">
            <w:pPr>
              <w:pStyle w:val="af0"/>
              <w:rPr>
                <w:rFonts w:cs="Times New Roman"/>
              </w:rPr>
            </w:pPr>
          </w:p>
        </w:tc>
        <w:tc>
          <w:tcPr>
            <w:tcW w:w="618" w:type="pct"/>
            <w:vAlign w:val="center"/>
          </w:tcPr>
          <w:p w:rsidR="00A318D8" w:rsidRPr="00416E80" w:rsidRDefault="00A318D8" w:rsidP="00A318D8">
            <w:pPr>
              <w:pStyle w:val="af0"/>
            </w:pPr>
            <w:r w:rsidRPr="00416E80">
              <w:t>для</w:t>
            </w:r>
          </w:p>
          <w:p w:rsidR="00A318D8" w:rsidRPr="00416E80" w:rsidRDefault="00A318D8" w:rsidP="00A318D8">
            <w:pPr>
              <w:pStyle w:val="af0"/>
            </w:pPr>
            <w:r>
              <w:t>проработки</w:t>
            </w:r>
          </w:p>
        </w:tc>
        <w:tc>
          <w:tcPr>
            <w:tcW w:w="618" w:type="pct"/>
          </w:tcPr>
          <w:p w:rsidR="00A318D8" w:rsidRPr="00416E80" w:rsidRDefault="00A318D8" w:rsidP="00A318D8">
            <w:pPr>
              <w:pStyle w:val="af0"/>
            </w:pPr>
            <w:r w:rsidRPr="00416E80">
              <w:t>для бурения,</w:t>
            </w:r>
          </w:p>
          <w:p w:rsidR="00486419" w:rsidRDefault="00486419" w:rsidP="00486419">
            <w:pPr>
              <w:pStyle w:val="af0"/>
            </w:pPr>
            <w:proofErr w:type="spellStart"/>
            <w:r>
              <w:t>расширки</w:t>
            </w:r>
            <w:proofErr w:type="spellEnd"/>
          </w:p>
          <w:p w:rsidR="00A318D8" w:rsidRPr="00416E80" w:rsidRDefault="00A318D8" w:rsidP="00486419">
            <w:pPr>
              <w:pStyle w:val="af0"/>
            </w:pPr>
            <w:r w:rsidRPr="00416E80">
              <w:t>и отбора керна</w:t>
            </w:r>
          </w:p>
        </w:tc>
        <w:tc>
          <w:tcPr>
            <w:tcW w:w="620" w:type="pct"/>
          </w:tcPr>
          <w:p w:rsidR="00A318D8" w:rsidRPr="00416E80" w:rsidRDefault="00A318D8" w:rsidP="00A318D8">
            <w:pPr>
              <w:pStyle w:val="af0"/>
            </w:pPr>
            <w:r w:rsidRPr="00416E80">
              <w:t xml:space="preserve">по </w:t>
            </w:r>
          </w:p>
          <w:p w:rsidR="00A318D8" w:rsidRPr="00416E80" w:rsidRDefault="00A318D8" w:rsidP="00A318D8">
            <w:pPr>
              <w:pStyle w:val="af0"/>
            </w:pPr>
            <w:r w:rsidRPr="00416E80">
              <w:t>типоразмеру (шифру)</w:t>
            </w:r>
          </w:p>
        </w:tc>
        <w:tc>
          <w:tcPr>
            <w:tcW w:w="510" w:type="pct"/>
            <w:vMerge/>
            <w:vAlign w:val="center"/>
          </w:tcPr>
          <w:p w:rsidR="00A318D8" w:rsidRPr="00416E80" w:rsidRDefault="00A318D8" w:rsidP="00A318D8">
            <w:pPr>
              <w:pStyle w:val="af0"/>
              <w:rPr>
                <w:rFonts w:cs="Times New Roman"/>
              </w:rPr>
            </w:pPr>
          </w:p>
        </w:tc>
      </w:tr>
      <w:tr w:rsidR="00A318D8" w:rsidRPr="00416E80" w:rsidTr="00486419">
        <w:trPr>
          <w:trHeight w:val="71"/>
        </w:trPr>
        <w:tc>
          <w:tcPr>
            <w:tcW w:w="564" w:type="pct"/>
            <w:tcBorders>
              <w:bottom w:val="single" w:sz="4" w:space="0" w:color="auto"/>
            </w:tcBorders>
            <w:vAlign w:val="center"/>
          </w:tcPr>
          <w:p w:rsidR="00A318D8" w:rsidRPr="00416E80" w:rsidRDefault="00A318D8" w:rsidP="00A318D8">
            <w:pPr>
              <w:pStyle w:val="af0"/>
              <w:rPr>
                <w:rFonts w:cs="Times New Roman"/>
              </w:rPr>
            </w:pPr>
          </w:p>
        </w:tc>
        <w:tc>
          <w:tcPr>
            <w:tcW w:w="1336" w:type="pct"/>
            <w:tcBorders>
              <w:bottom w:val="single" w:sz="4" w:space="0" w:color="auto"/>
            </w:tcBorders>
            <w:vAlign w:val="center"/>
          </w:tcPr>
          <w:p w:rsidR="00A318D8" w:rsidRPr="00416E80" w:rsidRDefault="00A318D8" w:rsidP="00A318D8">
            <w:pPr>
              <w:pStyle w:val="af0"/>
              <w:rPr>
                <w:rFonts w:cs="Times New Roman"/>
              </w:rPr>
            </w:pPr>
          </w:p>
        </w:tc>
        <w:tc>
          <w:tcPr>
            <w:tcW w:w="341" w:type="pct"/>
            <w:tcBorders>
              <w:bottom w:val="single" w:sz="4" w:space="0" w:color="auto"/>
            </w:tcBorders>
            <w:vAlign w:val="center"/>
          </w:tcPr>
          <w:p w:rsidR="00A318D8" w:rsidRPr="00416E80" w:rsidRDefault="00A318D8" w:rsidP="00A318D8">
            <w:pPr>
              <w:pStyle w:val="af0"/>
              <w:rPr>
                <w:rFonts w:cs="Times New Roman"/>
              </w:rPr>
            </w:pPr>
          </w:p>
        </w:tc>
        <w:tc>
          <w:tcPr>
            <w:tcW w:w="393" w:type="pct"/>
            <w:tcBorders>
              <w:bottom w:val="single" w:sz="4" w:space="0" w:color="auto"/>
            </w:tcBorders>
            <w:vAlign w:val="center"/>
          </w:tcPr>
          <w:p w:rsidR="00A318D8" w:rsidRPr="00416E80" w:rsidRDefault="00A318D8" w:rsidP="00A318D8">
            <w:pPr>
              <w:pStyle w:val="af0"/>
              <w:rPr>
                <w:rFonts w:cs="Times New Roman"/>
              </w:rPr>
            </w:pPr>
          </w:p>
        </w:tc>
        <w:tc>
          <w:tcPr>
            <w:tcW w:w="618" w:type="pct"/>
            <w:tcBorders>
              <w:bottom w:val="single" w:sz="4" w:space="0" w:color="auto"/>
            </w:tcBorders>
            <w:vAlign w:val="center"/>
          </w:tcPr>
          <w:p w:rsidR="00A318D8" w:rsidRPr="00416E80" w:rsidRDefault="00A318D8" w:rsidP="00A318D8">
            <w:pPr>
              <w:pStyle w:val="af0"/>
              <w:rPr>
                <w:rFonts w:cs="Times New Roman"/>
              </w:rPr>
            </w:pPr>
          </w:p>
        </w:tc>
        <w:tc>
          <w:tcPr>
            <w:tcW w:w="618" w:type="pct"/>
            <w:tcBorders>
              <w:bottom w:val="single" w:sz="4" w:space="0" w:color="auto"/>
            </w:tcBorders>
            <w:vAlign w:val="center"/>
          </w:tcPr>
          <w:p w:rsidR="00A318D8" w:rsidRPr="00416E80" w:rsidRDefault="00A318D8" w:rsidP="00A318D8">
            <w:pPr>
              <w:pStyle w:val="af0"/>
              <w:rPr>
                <w:rFonts w:cs="Times New Roman"/>
              </w:rPr>
            </w:pPr>
          </w:p>
        </w:tc>
        <w:tc>
          <w:tcPr>
            <w:tcW w:w="620" w:type="pct"/>
            <w:tcBorders>
              <w:bottom w:val="single" w:sz="4" w:space="0" w:color="auto"/>
            </w:tcBorders>
            <w:vAlign w:val="center"/>
          </w:tcPr>
          <w:p w:rsidR="00A318D8" w:rsidRPr="00416E80" w:rsidRDefault="00A318D8" w:rsidP="00A318D8">
            <w:pPr>
              <w:pStyle w:val="af0"/>
              <w:rPr>
                <w:rFonts w:cs="Times New Roman"/>
              </w:rPr>
            </w:pPr>
          </w:p>
        </w:tc>
        <w:tc>
          <w:tcPr>
            <w:tcW w:w="510" w:type="pct"/>
            <w:tcBorders>
              <w:bottom w:val="single" w:sz="4" w:space="0" w:color="auto"/>
            </w:tcBorders>
            <w:vAlign w:val="center"/>
          </w:tcPr>
          <w:p w:rsidR="00A318D8" w:rsidRPr="00416E80" w:rsidRDefault="00A318D8"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486419" w:rsidRPr="00416E80" w:rsidTr="00486419">
        <w:trPr>
          <w:trHeight w:val="71"/>
        </w:trPr>
        <w:tc>
          <w:tcPr>
            <w:tcW w:w="564" w:type="pct"/>
            <w:tcBorders>
              <w:bottom w:val="single" w:sz="4" w:space="0" w:color="auto"/>
            </w:tcBorders>
            <w:vAlign w:val="center"/>
          </w:tcPr>
          <w:p w:rsidR="00486419" w:rsidRPr="00416E80" w:rsidRDefault="00486419" w:rsidP="00A318D8">
            <w:pPr>
              <w:pStyle w:val="af0"/>
              <w:rPr>
                <w:rFonts w:cs="Times New Roman"/>
              </w:rPr>
            </w:pPr>
          </w:p>
        </w:tc>
        <w:tc>
          <w:tcPr>
            <w:tcW w:w="1336" w:type="pct"/>
            <w:tcBorders>
              <w:bottom w:val="single" w:sz="4" w:space="0" w:color="auto"/>
            </w:tcBorders>
            <w:vAlign w:val="center"/>
          </w:tcPr>
          <w:p w:rsidR="00486419" w:rsidRPr="00416E80" w:rsidRDefault="00486419" w:rsidP="00A318D8">
            <w:pPr>
              <w:pStyle w:val="af0"/>
              <w:rPr>
                <w:rFonts w:cs="Times New Roman"/>
              </w:rPr>
            </w:pPr>
          </w:p>
        </w:tc>
        <w:tc>
          <w:tcPr>
            <w:tcW w:w="341" w:type="pct"/>
            <w:tcBorders>
              <w:bottom w:val="single" w:sz="4" w:space="0" w:color="auto"/>
            </w:tcBorders>
            <w:vAlign w:val="center"/>
          </w:tcPr>
          <w:p w:rsidR="00486419" w:rsidRPr="00416E80" w:rsidRDefault="00486419" w:rsidP="00A318D8">
            <w:pPr>
              <w:pStyle w:val="af0"/>
              <w:rPr>
                <w:rFonts w:cs="Times New Roman"/>
              </w:rPr>
            </w:pPr>
          </w:p>
        </w:tc>
        <w:tc>
          <w:tcPr>
            <w:tcW w:w="393"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18" w:type="pct"/>
            <w:tcBorders>
              <w:bottom w:val="single" w:sz="4" w:space="0" w:color="auto"/>
            </w:tcBorders>
            <w:vAlign w:val="center"/>
          </w:tcPr>
          <w:p w:rsidR="00486419" w:rsidRPr="00416E80" w:rsidRDefault="00486419" w:rsidP="00A318D8">
            <w:pPr>
              <w:pStyle w:val="af0"/>
              <w:rPr>
                <w:rFonts w:cs="Times New Roman"/>
              </w:rPr>
            </w:pPr>
          </w:p>
        </w:tc>
        <w:tc>
          <w:tcPr>
            <w:tcW w:w="620" w:type="pct"/>
            <w:tcBorders>
              <w:bottom w:val="single" w:sz="4" w:space="0" w:color="auto"/>
            </w:tcBorders>
            <w:vAlign w:val="center"/>
          </w:tcPr>
          <w:p w:rsidR="00486419" w:rsidRPr="00416E80" w:rsidRDefault="00486419" w:rsidP="00A318D8">
            <w:pPr>
              <w:pStyle w:val="af0"/>
              <w:rPr>
                <w:rFonts w:cs="Times New Roman"/>
              </w:rPr>
            </w:pPr>
          </w:p>
        </w:tc>
        <w:tc>
          <w:tcPr>
            <w:tcW w:w="510" w:type="pct"/>
            <w:tcBorders>
              <w:bottom w:val="single" w:sz="4" w:space="0" w:color="auto"/>
            </w:tcBorders>
            <w:vAlign w:val="center"/>
          </w:tcPr>
          <w:p w:rsidR="00486419" w:rsidRPr="00416E80" w:rsidRDefault="00486419" w:rsidP="00A318D8">
            <w:pPr>
              <w:pStyle w:val="af0"/>
              <w:rPr>
                <w:rFonts w:cs="Times New Roman"/>
              </w:rPr>
            </w:pPr>
          </w:p>
        </w:tc>
      </w:tr>
      <w:tr w:rsidR="00A318D8" w:rsidRPr="00416E80" w:rsidTr="00A318D8">
        <w:trPr>
          <w:trHeight w:val="71"/>
        </w:trPr>
        <w:tc>
          <w:tcPr>
            <w:tcW w:w="5000" w:type="pct"/>
            <w:gridSpan w:val="8"/>
            <w:tcBorders>
              <w:bottom w:val="single" w:sz="4" w:space="0" w:color="auto"/>
            </w:tcBorders>
            <w:vAlign w:val="center"/>
          </w:tcPr>
          <w:p w:rsidR="00A318D8" w:rsidRPr="00681DCF" w:rsidRDefault="00B02FF1" w:rsidP="00A318D8">
            <w:pPr>
              <w:pStyle w:val="af0"/>
              <w:ind w:firstLine="851"/>
              <w:jc w:val="both"/>
              <w:rPr>
                <w:rFonts w:cs="Times New Roman"/>
                <w:sz w:val="20"/>
              </w:rPr>
            </w:pPr>
            <w:r>
              <w:rPr>
                <w:rFonts w:cs="Times New Roman"/>
                <w:sz w:val="20"/>
              </w:rPr>
              <w:t>Примечание</w:t>
            </w:r>
          </w:p>
        </w:tc>
      </w:tr>
    </w:tbl>
    <w:p w:rsidR="00486419" w:rsidRDefault="00486419" w:rsidP="00EF7B01">
      <w:pPr>
        <w:ind w:firstLine="0"/>
        <w:jc w:val="center"/>
        <w:rPr>
          <w:b/>
          <w:sz w:val="28"/>
          <w:szCs w:val="24"/>
        </w:rPr>
      </w:pPr>
      <w:r>
        <w:rPr>
          <w:b/>
          <w:sz w:val="28"/>
          <w:szCs w:val="24"/>
        </w:rPr>
        <w:br w:type="page"/>
      </w:r>
    </w:p>
    <w:p w:rsidR="00486419" w:rsidRPr="00CD4648" w:rsidRDefault="00486419" w:rsidP="00486419">
      <w:pPr>
        <w:ind w:left="-142" w:firstLine="0"/>
        <w:rPr>
          <w:rFonts w:eastAsia="Calibri"/>
          <w:szCs w:val="24"/>
          <w:lang w:eastAsia="en-US"/>
        </w:rPr>
      </w:pPr>
      <w:r w:rsidRPr="00CD4648">
        <w:rPr>
          <w:rFonts w:eastAsia="Calibri"/>
          <w:szCs w:val="24"/>
          <w:lang w:eastAsia="en-US"/>
        </w:rPr>
        <w:lastRenderedPageBreak/>
        <w:t>Таблица 2.2</w:t>
      </w:r>
      <w:r>
        <w:rPr>
          <w:rFonts w:eastAsia="Calibri"/>
          <w:szCs w:val="24"/>
          <w:lang w:eastAsia="en-US"/>
        </w:rPr>
        <w:t>8</w:t>
      </w:r>
      <w:r w:rsidRPr="00CD4648">
        <w:rPr>
          <w:rFonts w:eastAsia="Calibri"/>
          <w:szCs w:val="24"/>
          <w:lang w:eastAsia="en-US"/>
        </w:rPr>
        <w:t> — </w:t>
      </w:r>
      <w:r w:rsidR="00D53FDE">
        <w:rPr>
          <w:szCs w:val="24"/>
        </w:rPr>
        <w:t>Расчёт бурильных колонн</w:t>
      </w:r>
    </w:p>
    <w:tbl>
      <w:tblPr>
        <w:tblStyle w:val="a8"/>
        <w:tblW w:w="5000" w:type="pct"/>
        <w:jc w:val="center"/>
        <w:tblLook w:val="04A0" w:firstRow="1" w:lastRow="0" w:firstColumn="1" w:lastColumn="0" w:noHBand="0" w:noVBand="1"/>
      </w:tblPr>
      <w:tblGrid>
        <w:gridCol w:w="1506"/>
        <w:gridCol w:w="970"/>
        <w:gridCol w:w="1257"/>
        <w:gridCol w:w="890"/>
        <w:gridCol w:w="1165"/>
        <w:gridCol w:w="858"/>
        <w:gridCol w:w="896"/>
        <w:gridCol w:w="911"/>
        <w:gridCol w:w="973"/>
        <w:gridCol w:w="668"/>
        <w:gridCol w:w="657"/>
        <w:gridCol w:w="742"/>
        <w:gridCol w:w="742"/>
        <w:gridCol w:w="618"/>
        <w:gridCol w:w="633"/>
        <w:gridCol w:w="742"/>
        <w:gridCol w:w="559"/>
      </w:tblGrid>
      <w:tr w:rsidR="00F81F6E" w:rsidTr="00F81F6E">
        <w:trPr>
          <w:jc w:val="center"/>
        </w:trPr>
        <w:tc>
          <w:tcPr>
            <w:tcW w:w="509" w:type="pct"/>
            <w:vMerge w:val="restart"/>
            <w:tcBorders>
              <w:top w:val="single" w:sz="4" w:space="0" w:color="auto"/>
              <w:left w:val="single" w:sz="4" w:space="0" w:color="auto"/>
              <w:bottom w:val="single" w:sz="4" w:space="0" w:color="auto"/>
              <w:right w:val="single" w:sz="4" w:space="0" w:color="auto"/>
            </w:tcBorders>
            <w:vAlign w:val="center"/>
            <w:hideMark/>
          </w:tcPr>
          <w:p w:rsidR="00F81F6E" w:rsidRDefault="00F81F6E">
            <w:pPr>
              <w:pStyle w:val="af0"/>
              <w:rPr>
                <w:lang w:eastAsia="en-US"/>
              </w:rPr>
            </w:pPr>
            <w:r>
              <w:rPr>
                <w:lang w:eastAsia="en-US"/>
              </w:rPr>
              <w:t xml:space="preserve">Интервал, </w:t>
            </w:r>
            <w:proofErr w:type="gramStart"/>
            <w:r>
              <w:rPr>
                <w:lang w:eastAsia="en-US"/>
              </w:rPr>
              <w:t>м</w:t>
            </w:r>
            <w:proofErr w:type="gramEnd"/>
          </w:p>
        </w:tc>
        <w:tc>
          <w:tcPr>
            <w:tcW w:w="328" w:type="pct"/>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ind w:left="113" w:right="113"/>
              <w:rPr>
                <w:lang w:eastAsia="en-US"/>
              </w:rPr>
            </w:pPr>
            <w:r>
              <w:rPr>
                <w:lang w:eastAsia="en-US"/>
              </w:rPr>
              <w:t xml:space="preserve">Длина секции, </w:t>
            </w:r>
            <w:proofErr w:type="gramStart"/>
            <w:r>
              <w:rPr>
                <w:lang w:eastAsia="en-US"/>
              </w:rPr>
              <w:t>м</w:t>
            </w:r>
            <w:proofErr w:type="gramEnd"/>
          </w:p>
        </w:tc>
        <w:tc>
          <w:tcPr>
            <w:tcW w:w="425" w:type="pct"/>
            <w:vMerge w:val="restart"/>
            <w:tcBorders>
              <w:top w:val="single" w:sz="4" w:space="0" w:color="auto"/>
              <w:left w:val="single" w:sz="4" w:space="0" w:color="auto"/>
              <w:bottom w:val="single" w:sz="4" w:space="0" w:color="auto"/>
              <w:right w:val="single" w:sz="4" w:space="0" w:color="auto"/>
            </w:tcBorders>
            <w:vAlign w:val="center"/>
            <w:hideMark/>
          </w:tcPr>
          <w:p w:rsidR="00F81F6E" w:rsidRDefault="00F81F6E">
            <w:pPr>
              <w:pStyle w:val="af0"/>
              <w:rPr>
                <w:lang w:eastAsia="en-US"/>
              </w:rPr>
            </w:pPr>
            <w:r>
              <w:rPr>
                <w:lang w:eastAsia="en-US"/>
              </w:rPr>
              <w:t>Тип</w:t>
            </w:r>
          </w:p>
          <w:p w:rsidR="00F81F6E" w:rsidRDefault="00F81F6E">
            <w:pPr>
              <w:pStyle w:val="af0"/>
              <w:rPr>
                <w:lang w:eastAsia="en-US"/>
              </w:rPr>
            </w:pPr>
            <w:r>
              <w:rPr>
                <w:lang w:eastAsia="en-US"/>
              </w:rPr>
              <w:t>секции</w:t>
            </w:r>
          </w:p>
        </w:tc>
        <w:tc>
          <w:tcPr>
            <w:tcW w:w="301" w:type="pct"/>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ind w:left="113" w:right="113"/>
              <w:rPr>
                <w:lang w:eastAsia="en-US"/>
              </w:rPr>
            </w:pPr>
            <w:r>
              <w:rPr>
                <w:lang w:eastAsia="en-US"/>
              </w:rPr>
              <w:t xml:space="preserve">Диаметр, </w:t>
            </w:r>
            <w:proofErr w:type="gramStart"/>
            <w:r>
              <w:rPr>
                <w:lang w:eastAsia="en-US"/>
              </w:rPr>
              <w:t>мм</w:t>
            </w:r>
            <w:proofErr w:type="gramEnd"/>
          </w:p>
        </w:tc>
        <w:tc>
          <w:tcPr>
            <w:tcW w:w="394" w:type="pct"/>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ind w:left="113" w:right="113"/>
              <w:rPr>
                <w:lang w:eastAsia="en-US"/>
              </w:rPr>
            </w:pPr>
            <w:r>
              <w:rPr>
                <w:lang w:eastAsia="en-US"/>
              </w:rPr>
              <w:t>Группа прочности стали</w:t>
            </w:r>
          </w:p>
        </w:tc>
        <w:tc>
          <w:tcPr>
            <w:tcW w:w="290" w:type="pct"/>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ind w:left="113" w:right="113"/>
              <w:rPr>
                <w:lang w:eastAsia="en-US"/>
              </w:rPr>
            </w:pPr>
            <w:r>
              <w:rPr>
                <w:lang w:eastAsia="en-US"/>
              </w:rPr>
              <w:t xml:space="preserve">Толщина стенки, </w:t>
            </w:r>
            <w:proofErr w:type="gramStart"/>
            <w:r>
              <w:rPr>
                <w:lang w:eastAsia="en-US"/>
              </w:rPr>
              <w:t>мм</w:t>
            </w:r>
            <w:proofErr w:type="gramEnd"/>
          </w:p>
        </w:tc>
        <w:tc>
          <w:tcPr>
            <w:tcW w:w="940" w:type="pct"/>
            <w:gridSpan w:val="3"/>
            <w:tcBorders>
              <w:top w:val="single" w:sz="4" w:space="0" w:color="auto"/>
              <w:left w:val="single" w:sz="4" w:space="0" w:color="auto"/>
              <w:bottom w:val="single" w:sz="4" w:space="0" w:color="auto"/>
              <w:right w:val="single" w:sz="4" w:space="0" w:color="auto"/>
            </w:tcBorders>
            <w:vAlign w:val="center"/>
            <w:hideMark/>
          </w:tcPr>
          <w:p w:rsidR="00F81F6E" w:rsidRDefault="00F81F6E">
            <w:pPr>
              <w:pStyle w:val="af0"/>
              <w:rPr>
                <w:lang w:eastAsia="en-US"/>
              </w:rPr>
            </w:pPr>
            <w:r>
              <w:rPr>
                <w:lang w:eastAsia="en-US"/>
              </w:rPr>
              <w:t>Вес</w:t>
            </w:r>
          </w:p>
        </w:tc>
        <w:tc>
          <w:tcPr>
            <w:tcW w:w="226" w:type="pct"/>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rPr>
                <w:lang w:eastAsia="en-US"/>
              </w:rPr>
            </w:pPr>
            <w:r>
              <w:rPr>
                <w:lang w:eastAsia="en-US"/>
              </w:rPr>
              <w:t>Наружное давление, МПа</w:t>
            </w:r>
          </w:p>
        </w:tc>
        <w:tc>
          <w:tcPr>
            <w:tcW w:w="222" w:type="pct"/>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rPr>
                <w:lang w:eastAsia="en-US"/>
              </w:rPr>
            </w:pPr>
            <w:r>
              <w:rPr>
                <w:lang w:eastAsia="en-US"/>
              </w:rPr>
              <w:t>Внутреннее давление, МПа</w:t>
            </w:r>
          </w:p>
        </w:tc>
        <w:tc>
          <w:tcPr>
            <w:tcW w:w="1365" w:type="pct"/>
            <w:gridSpan w:val="6"/>
            <w:tcBorders>
              <w:top w:val="single" w:sz="4" w:space="0" w:color="auto"/>
              <w:left w:val="single" w:sz="4" w:space="0" w:color="auto"/>
              <w:bottom w:val="single" w:sz="4" w:space="0" w:color="auto"/>
              <w:right w:val="single" w:sz="4" w:space="0" w:color="auto"/>
            </w:tcBorders>
            <w:vAlign w:val="center"/>
            <w:hideMark/>
          </w:tcPr>
          <w:p w:rsidR="00F81F6E" w:rsidRDefault="00F81F6E">
            <w:pPr>
              <w:pStyle w:val="af0"/>
              <w:rPr>
                <w:lang w:eastAsia="en-US"/>
              </w:rPr>
            </w:pPr>
            <w:r>
              <w:rPr>
                <w:lang w:eastAsia="en-US"/>
              </w:rPr>
              <w:t>Коэффициент запаса</w:t>
            </w:r>
          </w:p>
        </w:tc>
      </w:tr>
      <w:tr w:rsidR="00F81F6E" w:rsidTr="00F81F6E">
        <w:trPr>
          <w:cantSplit/>
          <w:trHeight w:val="18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81F6E" w:rsidRDefault="00F81F6E">
            <w:pPr>
              <w:widowControl/>
              <w:autoSpaceDE/>
              <w:autoSpaceDN/>
              <w:adjustRightInd/>
              <w:spacing w:line="240" w:lineRule="auto"/>
              <w:ind w:firstLine="0"/>
              <w:rPr>
                <w:rFonts w:cs="Arial"/>
                <w:bCs/>
                <w:sz w:val="22"/>
                <w:szCs w:val="22"/>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81F6E" w:rsidRDefault="00F81F6E">
            <w:pPr>
              <w:widowControl/>
              <w:autoSpaceDE/>
              <w:autoSpaceDN/>
              <w:adjustRightInd/>
              <w:spacing w:line="240" w:lineRule="auto"/>
              <w:ind w:firstLine="0"/>
              <w:rPr>
                <w:rFonts w:cs="Arial"/>
                <w:bCs/>
                <w:sz w:val="22"/>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81F6E" w:rsidRDefault="00F81F6E">
            <w:pPr>
              <w:widowControl/>
              <w:autoSpaceDE/>
              <w:autoSpaceDN/>
              <w:adjustRightInd/>
              <w:spacing w:line="240" w:lineRule="auto"/>
              <w:ind w:firstLine="0"/>
              <w:rPr>
                <w:rFonts w:cs="Arial"/>
                <w:bCs/>
                <w:sz w:val="22"/>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81F6E" w:rsidRDefault="00F81F6E">
            <w:pPr>
              <w:widowControl/>
              <w:autoSpaceDE/>
              <w:autoSpaceDN/>
              <w:adjustRightInd/>
              <w:spacing w:line="240" w:lineRule="auto"/>
              <w:ind w:firstLine="0"/>
              <w:rPr>
                <w:rFonts w:cs="Arial"/>
                <w:bCs/>
                <w:sz w:val="22"/>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81F6E" w:rsidRDefault="00F81F6E">
            <w:pPr>
              <w:widowControl/>
              <w:autoSpaceDE/>
              <w:autoSpaceDN/>
              <w:adjustRightInd/>
              <w:spacing w:line="240" w:lineRule="auto"/>
              <w:ind w:firstLine="0"/>
              <w:rPr>
                <w:rFonts w:cs="Arial"/>
                <w:bCs/>
                <w:sz w:val="22"/>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81F6E" w:rsidRDefault="00F81F6E">
            <w:pPr>
              <w:widowControl/>
              <w:autoSpaceDE/>
              <w:autoSpaceDN/>
              <w:adjustRightInd/>
              <w:spacing w:line="240" w:lineRule="auto"/>
              <w:ind w:firstLine="0"/>
              <w:rPr>
                <w:rFonts w:cs="Arial"/>
                <w:bCs/>
                <w:sz w:val="22"/>
                <w:lang w:eastAsia="en-US"/>
              </w:rPr>
            </w:pPr>
          </w:p>
        </w:tc>
        <w:tc>
          <w:tcPr>
            <w:tcW w:w="303" w:type="pc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rPr>
                <w:lang w:eastAsia="en-US"/>
              </w:rPr>
            </w:pPr>
            <w:r>
              <w:rPr>
                <w:lang w:eastAsia="en-US"/>
              </w:rPr>
              <w:t>1 м трубы,</w:t>
            </w:r>
          </w:p>
          <w:p w:rsidR="00F81F6E" w:rsidRDefault="00F81F6E">
            <w:pPr>
              <w:pStyle w:val="af0"/>
              <w:rPr>
                <w:lang w:eastAsia="en-US"/>
              </w:rPr>
            </w:pPr>
            <w:r>
              <w:rPr>
                <w:lang w:eastAsia="en-US"/>
              </w:rPr>
              <w:t>кН</w:t>
            </w:r>
          </w:p>
        </w:tc>
        <w:tc>
          <w:tcPr>
            <w:tcW w:w="308" w:type="pc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rPr>
                <w:lang w:eastAsia="en-US"/>
              </w:rPr>
            </w:pPr>
            <w:r>
              <w:rPr>
                <w:lang w:eastAsia="en-US"/>
              </w:rPr>
              <w:t>секции,</w:t>
            </w:r>
          </w:p>
          <w:p w:rsidR="00F81F6E" w:rsidRDefault="00F81F6E">
            <w:pPr>
              <w:pStyle w:val="af0"/>
              <w:rPr>
                <w:lang w:eastAsia="en-US"/>
              </w:rPr>
            </w:pPr>
            <w:r>
              <w:rPr>
                <w:lang w:eastAsia="en-US"/>
              </w:rPr>
              <w:t>кН</w:t>
            </w:r>
          </w:p>
        </w:tc>
        <w:tc>
          <w:tcPr>
            <w:tcW w:w="329" w:type="pc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rPr>
                <w:lang w:eastAsia="en-US"/>
              </w:rPr>
            </w:pPr>
            <w:r>
              <w:rPr>
                <w:lang w:eastAsia="en-US"/>
              </w:rPr>
              <w:t>нарастающий,</w:t>
            </w:r>
          </w:p>
          <w:p w:rsidR="00F81F6E" w:rsidRDefault="00F81F6E">
            <w:pPr>
              <w:pStyle w:val="af0"/>
              <w:rPr>
                <w:lang w:eastAsia="en-US"/>
              </w:rPr>
            </w:pPr>
            <w:r>
              <w:rPr>
                <w:lang w:eastAsia="en-US"/>
              </w:rPr>
              <w:t>кН</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81F6E" w:rsidRDefault="00F81F6E">
            <w:pPr>
              <w:widowControl/>
              <w:autoSpaceDE/>
              <w:autoSpaceDN/>
              <w:adjustRightInd/>
              <w:spacing w:line="240" w:lineRule="auto"/>
              <w:ind w:firstLine="0"/>
              <w:rPr>
                <w:rFonts w:cs="Arial"/>
                <w:bCs/>
                <w:sz w:val="22"/>
                <w:szCs w:val="22"/>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81F6E" w:rsidRDefault="00F81F6E">
            <w:pPr>
              <w:widowControl/>
              <w:autoSpaceDE/>
              <w:autoSpaceDN/>
              <w:adjustRightInd/>
              <w:spacing w:line="240" w:lineRule="auto"/>
              <w:ind w:firstLine="0"/>
              <w:rPr>
                <w:rFonts w:cs="Arial"/>
                <w:bCs/>
                <w:sz w:val="22"/>
                <w:szCs w:val="22"/>
                <w:lang w:eastAsia="en-US"/>
              </w:rPr>
            </w:pPr>
          </w:p>
        </w:tc>
        <w:tc>
          <w:tcPr>
            <w:tcW w:w="251" w:type="pc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rPr>
                <w:lang w:eastAsia="en-US"/>
              </w:rPr>
            </w:pPr>
            <w:r>
              <w:rPr>
                <w:lang w:eastAsia="en-US"/>
              </w:rPr>
              <w:t>на наружное</w:t>
            </w:r>
          </w:p>
          <w:p w:rsidR="00F81F6E" w:rsidRDefault="00F81F6E">
            <w:pPr>
              <w:pStyle w:val="af0"/>
              <w:rPr>
                <w:lang w:eastAsia="en-US"/>
              </w:rPr>
            </w:pPr>
            <w:r>
              <w:rPr>
                <w:lang w:eastAsia="en-US"/>
              </w:rPr>
              <w:t>давление</w:t>
            </w:r>
          </w:p>
        </w:tc>
        <w:tc>
          <w:tcPr>
            <w:tcW w:w="251" w:type="pc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rPr>
                <w:lang w:eastAsia="en-US"/>
              </w:rPr>
            </w:pPr>
            <w:r>
              <w:rPr>
                <w:lang w:eastAsia="en-US"/>
              </w:rPr>
              <w:t>на внутреннее</w:t>
            </w:r>
          </w:p>
          <w:p w:rsidR="00F81F6E" w:rsidRDefault="00F81F6E">
            <w:pPr>
              <w:pStyle w:val="af0"/>
              <w:rPr>
                <w:lang w:eastAsia="en-US"/>
              </w:rPr>
            </w:pPr>
            <w:r>
              <w:rPr>
                <w:lang w:eastAsia="en-US"/>
              </w:rPr>
              <w:t>давление</w:t>
            </w:r>
          </w:p>
        </w:tc>
        <w:tc>
          <w:tcPr>
            <w:tcW w:w="209" w:type="pc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rPr>
                <w:lang w:eastAsia="en-US"/>
              </w:rPr>
            </w:pPr>
            <w:r>
              <w:rPr>
                <w:lang w:eastAsia="en-US"/>
              </w:rPr>
              <w:t>на выносливость</w:t>
            </w:r>
          </w:p>
        </w:tc>
        <w:tc>
          <w:tcPr>
            <w:tcW w:w="214" w:type="pc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rPr>
                <w:lang w:eastAsia="en-US"/>
              </w:rPr>
            </w:pPr>
            <w:r>
              <w:rPr>
                <w:lang w:eastAsia="en-US"/>
              </w:rPr>
              <w:t>на растяжение</w:t>
            </w:r>
          </w:p>
        </w:tc>
        <w:tc>
          <w:tcPr>
            <w:tcW w:w="251" w:type="pc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rPr>
                <w:lang w:eastAsia="en-US"/>
              </w:rPr>
            </w:pPr>
            <w:r>
              <w:rPr>
                <w:lang w:eastAsia="en-US"/>
              </w:rPr>
              <w:t>на прочность</w:t>
            </w:r>
          </w:p>
          <w:p w:rsidR="00F81F6E" w:rsidRDefault="00F81F6E">
            <w:pPr>
              <w:pStyle w:val="af0"/>
              <w:rPr>
                <w:lang w:eastAsia="en-US"/>
              </w:rPr>
            </w:pPr>
            <w:r>
              <w:rPr>
                <w:lang w:eastAsia="en-US"/>
              </w:rPr>
              <w:t>в клиновом захвате</w:t>
            </w:r>
          </w:p>
        </w:tc>
        <w:tc>
          <w:tcPr>
            <w:tcW w:w="189" w:type="pct"/>
            <w:tcBorders>
              <w:top w:val="single" w:sz="4" w:space="0" w:color="auto"/>
              <w:left w:val="single" w:sz="4" w:space="0" w:color="auto"/>
              <w:bottom w:val="single" w:sz="4" w:space="0" w:color="auto"/>
              <w:right w:val="single" w:sz="4" w:space="0" w:color="auto"/>
            </w:tcBorders>
            <w:textDirection w:val="btLr"/>
            <w:vAlign w:val="center"/>
            <w:hideMark/>
          </w:tcPr>
          <w:p w:rsidR="00F81F6E" w:rsidRDefault="00F81F6E">
            <w:pPr>
              <w:pStyle w:val="af0"/>
              <w:rPr>
                <w:lang w:eastAsia="en-US"/>
              </w:rPr>
            </w:pPr>
            <w:r>
              <w:rPr>
                <w:lang w:eastAsia="en-US"/>
              </w:rPr>
              <w:t>на статическую прочность</w:t>
            </w:r>
          </w:p>
        </w:tc>
      </w:tr>
      <w:tr w:rsidR="00F81F6E" w:rsidTr="00F81F6E">
        <w:trPr>
          <w:cantSplit/>
          <w:trHeight w:val="70"/>
          <w:jc w:val="center"/>
        </w:trPr>
        <w:tc>
          <w:tcPr>
            <w:tcW w:w="509" w:type="pct"/>
            <w:tcBorders>
              <w:top w:val="single" w:sz="4" w:space="0" w:color="auto"/>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9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val="en-US"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top w:val="single" w:sz="4" w:space="0" w:color="auto"/>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top w:val="single" w:sz="4" w:space="0" w:color="auto"/>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top w:val="single" w:sz="4" w:space="0" w:color="auto"/>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0" w:type="auto"/>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szCs w:val="22"/>
                <w:lang w:val="en-US" w:eastAsia="en-US"/>
              </w:rPr>
            </w:pPr>
          </w:p>
        </w:tc>
        <w:tc>
          <w:tcPr>
            <w:tcW w:w="301" w:type="pct"/>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szCs w:val="22"/>
                <w:lang w:val="en-US" w:eastAsia="en-US"/>
              </w:rPr>
            </w:pPr>
          </w:p>
        </w:tc>
        <w:tc>
          <w:tcPr>
            <w:tcW w:w="394" w:type="pct"/>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szCs w:val="22"/>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0" w:type="auto"/>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szCs w:val="22"/>
                <w:lang w:val="en-US" w:eastAsia="en-US"/>
              </w:rPr>
            </w:pPr>
          </w:p>
        </w:tc>
        <w:tc>
          <w:tcPr>
            <w:tcW w:w="301" w:type="pct"/>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szCs w:val="22"/>
                <w:lang w:val="en-US" w:eastAsia="en-US"/>
              </w:rPr>
            </w:pPr>
          </w:p>
        </w:tc>
        <w:tc>
          <w:tcPr>
            <w:tcW w:w="394" w:type="pct"/>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szCs w:val="22"/>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0" w:type="auto"/>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szCs w:val="22"/>
                <w:lang w:val="en-US" w:eastAsia="en-US"/>
              </w:rPr>
            </w:pPr>
          </w:p>
        </w:tc>
        <w:tc>
          <w:tcPr>
            <w:tcW w:w="301" w:type="pct"/>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szCs w:val="22"/>
                <w:lang w:val="en-US" w:eastAsia="en-US"/>
              </w:rPr>
            </w:pPr>
          </w:p>
        </w:tc>
        <w:tc>
          <w:tcPr>
            <w:tcW w:w="394" w:type="pct"/>
            <w:tcBorders>
              <w:left w:val="single" w:sz="4" w:space="0" w:color="auto"/>
              <w:right w:val="single" w:sz="4" w:space="0" w:color="auto"/>
            </w:tcBorders>
            <w:vAlign w:val="center"/>
          </w:tcPr>
          <w:p w:rsidR="00F81F6E" w:rsidRDefault="00F81F6E" w:rsidP="00F81F6E">
            <w:pPr>
              <w:widowControl/>
              <w:autoSpaceDE/>
              <w:autoSpaceDN/>
              <w:adjustRightInd/>
              <w:spacing w:line="240" w:lineRule="auto"/>
              <w:ind w:firstLine="0"/>
              <w:jc w:val="center"/>
              <w:rPr>
                <w:rFonts w:cs="Arial"/>
                <w:bCs/>
                <w:sz w:val="22"/>
                <w:szCs w:val="22"/>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9" w:type="pct"/>
            <w:tcBorders>
              <w:left w:val="single" w:sz="4" w:space="0" w:color="auto"/>
              <w:right w:val="single" w:sz="4" w:space="0" w:color="auto"/>
            </w:tcBorders>
            <w:vAlign w:val="center"/>
          </w:tcPr>
          <w:p w:rsidR="00F81F6E" w:rsidRDefault="00F81F6E" w:rsidP="00F81F6E">
            <w:pPr>
              <w:pStyle w:val="af0"/>
              <w:rPr>
                <w:lang w:eastAsia="en-US"/>
              </w:rPr>
            </w:pPr>
          </w:p>
        </w:tc>
        <w:tc>
          <w:tcPr>
            <w:tcW w:w="32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425"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01"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394" w:type="pct"/>
            <w:tcBorders>
              <w:left w:val="single" w:sz="4" w:space="0" w:color="auto"/>
              <w:right w:val="single" w:sz="4" w:space="0" w:color="auto"/>
            </w:tcBorders>
            <w:vAlign w:val="center"/>
          </w:tcPr>
          <w:p w:rsidR="00F81F6E" w:rsidRDefault="00F81F6E" w:rsidP="00F81F6E">
            <w:pPr>
              <w:pStyle w:val="af0"/>
              <w:rPr>
                <w:lang w:val="en-US" w:eastAsia="en-US"/>
              </w:rPr>
            </w:pPr>
          </w:p>
        </w:tc>
        <w:tc>
          <w:tcPr>
            <w:tcW w:w="290"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3"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08"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32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6"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22"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0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14"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251"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c>
          <w:tcPr>
            <w:tcW w:w="189" w:type="pct"/>
            <w:tcBorders>
              <w:top w:val="single" w:sz="4" w:space="0" w:color="auto"/>
              <w:left w:val="single" w:sz="4" w:space="0" w:color="auto"/>
              <w:bottom w:val="single" w:sz="4" w:space="0" w:color="auto"/>
              <w:right w:val="single" w:sz="4" w:space="0" w:color="auto"/>
            </w:tcBorders>
            <w:vAlign w:val="center"/>
          </w:tcPr>
          <w:p w:rsidR="00F81F6E" w:rsidRDefault="00F81F6E">
            <w:pPr>
              <w:pStyle w:val="af0"/>
              <w:rPr>
                <w:lang w:eastAsia="en-US"/>
              </w:rPr>
            </w:pPr>
          </w:p>
        </w:tc>
      </w:tr>
      <w:tr w:rsidR="00F81F6E" w:rsidTr="00F81F6E">
        <w:trPr>
          <w:cantSplit/>
          <w:trHeight w:val="70"/>
          <w:jc w:val="center"/>
        </w:trPr>
        <w:tc>
          <w:tcPr>
            <w:tcW w:w="5000" w:type="pct"/>
            <w:gridSpan w:val="17"/>
            <w:tcBorders>
              <w:top w:val="single" w:sz="4" w:space="0" w:color="auto"/>
              <w:left w:val="single" w:sz="4" w:space="0" w:color="auto"/>
              <w:bottom w:val="single" w:sz="4" w:space="0" w:color="auto"/>
              <w:right w:val="single" w:sz="4" w:space="0" w:color="auto"/>
            </w:tcBorders>
            <w:vAlign w:val="center"/>
            <w:hideMark/>
          </w:tcPr>
          <w:p w:rsidR="00F81F6E" w:rsidRDefault="00B02FF1" w:rsidP="00F81F6E">
            <w:pPr>
              <w:pStyle w:val="af0"/>
              <w:ind w:firstLine="851"/>
              <w:jc w:val="both"/>
              <w:rPr>
                <w:sz w:val="20"/>
                <w:lang w:eastAsia="en-US"/>
              </w:rPr>
            </w:pPr>
            <w:r>
              <w:rPr>
                <w:sz w:val="20"/>
                <w:lang w:eastAsia="en-US"/>
              </w:rPr>
              <w:t>Примечание</w:t>
            </w:r>
          </w:p>
        </w:tc>
      </w:tr>
    </w:tbl>
    <w:p w:rsidR="00486419" w:rsidRDefault="00486419" w:rsidP="00EF7B01">
      <w:pPr>
        <w:ind w:firstLine="0"/>
        <w:jc w:val="center"/>
        <w:rPr>
          <w:b/>
          <w:sz w:val="28"/>
          <w:szCs w:val="24"/>
        </w:rPr>
      </w:pPr>
      <w:r>
        <w:rPr>
          <w:b/>
          <w:sz w:val="28"/>
          <w:szCs w:val="24"/>
        </w:rPr>
        <w:br w:type="page"/>
      </w:r>
    </w:p>
    <w:p w:rsidR="00486419" w:rsidRPr="00CD4648" w:rsidRDefault="00486419" w:rsidP="00486419">
      <w:pPr>
        <w:ind w:left="-142" w:firstLine="0"/>
        <w:rPr>
          <w:rFonts w:eastAsia="Calibri"/>
          <w:szCs w:val="24"/>
          <w:lang w:eastAsia="en-US"/>
        </w:rPr>
      </w:pPr>
      <w:r w:rsidRPr="00CD4648">
        <w:rPr>
          <w:rFonts w:eastAsia="Calibri"/>
          <w:szCs w:val="24"/>
          <w:lang w:eastAsia="en-US"/>
        </w:rPr>
        <w:lastRenderedPageBreak/>
        <w:t>Таблица 2.2</w:t>
      </w:r>
      <w:r>
        <w:rPr>
          <w:rFonts w:eastAsia="Calibri"/>
          <w:szCs w:val="24"/>
          <w:lang w:eastAsia="en-US"/>
        </w:rPr>
        <w:t>9</w:t>
      </w:r>
      <w:r w:rsidRPr="00CD4648">
        <w:rPr>
          <w:rFonts w:eastAsia="Calibri"/>
          <w:szCs w:val="24"/>
          <w:lang w:eastAsia="en-US"/>
        </w:rPr>
        <w:t> — </w:t>
      </w:r>
      <w:r w:rsidRPr="00486419">
        <w:rPr>
          <w:szCs w:val="24"/>
        </w:rPr>
        <w:t>Гидравлические характеристики буровых насосов и забойных двигателей</w:t>
      </w:r>
    </w:p>
    <w:tbl>
      <w:tblPr>
        <w:tblStyle w:val="4"/>
        <w:tblW w:w="5000" w:type="pct"/>
        <w:jc w:val="center"/>
        <w:tblLook w:val="04A0" w:firstRow="1" w:lastRow="0" w:firstColumn="1" w:lastColumn="0" w:noHBand="0" w:noVBand="1"/>
      </w:tblPr>
      <w:tblGrid>
        <w:gridCol w:w="1664"/>
        <w:gridCol w:w="1013"/>
        <w:gridCol w:w="1345"/>
        <w:gridCol w:w="6"/>
        <w:gridCol w:w="1343"/>
        <w:gridCol w:w="6"/>
        <w:gridCol w:w="1278"/>
        <w:gridCol w:w="1405"/>
        <w:gridCol w:w="1346"/>
        <w:gridCol w:w="1346"/>
        <w:gridCol w:w="1343"/>
        <w:gridCol w:w="1346"/>
        <w:gridCol w:w="1346"/>
      </w:tblGrid>
      <w:tr w:rsidR="006C28E0" w:rsidRPr="006C28E0" w:rsidTr="006C28E0">
        <w:trPr>
          <w:jc w:val="center"/>
        </w:trPr>
        <w:tc>
          <w:tcPr>
            <w:tcW w:w="2250" w:type="pct"/>
            <w:gridSpan w:val="7"/>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r w:rsidRPr="006C28E0">
              <w:rPr>
                <w:rFonts w:eastAsia="Calibri"/>
                <w:sz w:val="22"/>
                <w:szCs w:val="22"/>
                <w:lang w:eastAsia="en-US"/>
              </w:rPr>
              <w:t>Буровые насосы</w:t>
            </w:r>
          </w:p>
        </w:tc>
        <w:tc>
          <w:tcPr>
            <w:tcW w:w="2750" w:type="pct"/>
            <w:gridSpan w:val="6"/>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r w:rsidRPr="006C28E0">
              <w:rPr>
                <w:rFonts w:eastAsia="Calibri"/>
                <w:sz w:val="22"/>
                <w:szCs w:val="22"/>
                <w:lang w:eastAsia="en-US"/>
              </w:rPr>
              <w:t>Забойные двигатели</w:t>
            </w:r>
          </w:p>
        </w:tc>
      </w:tr>
      <w:tr w:rsidR="006C28E0" w:rsidRPr="006C28E0" w:rsidTr="006C28E0">
        <w:trPr>
          <w:cantSplit/>
          <w:trHeight w:val="3004"/>
          <w:jc w:val="center"/>
        </w:trPr>
        <w:tc>
          <w:tcPr>
            <w:tcW w:w="563" w:type="pct"/>
            <w:textDirection w:val="btLr"/>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r w:rsidRPr="006C28E0">
              <w:rPr>
                <w:rFonts w:eastAsia="Calibri"/>
                <w:sz w:val="22"/>
                <w:szCs w:val="22"/>
                <w:lang w:eastAsia="en-US"/>
              </w:rPr>
              <w:t>тип и количество</w:t>
            </w:r>
          </w:p>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r w:rsidRPr="006C28E0">
              <w:rPr>
                <w:rFonts w:eastAsia="Calibri"/>
                <w:sz w:val="22"/>
                <w:szCs w:val="22"/>
                <w:lang w:eastAsia="en-US"/>
              </w:rPr>
              <w:t>буровых насосов</w:t>
            </w:r>
          </w:p>
        </w:tc>
        <w:tc>
          <w:tcPr>
            <w:tcW w:w="343" w:type="pct"/>
            <w:textDirection w:val="btLr"/>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r w:rsidRPr="006C28E0">
              <w:rPr>
                <w:rFonts w:eastAsia="Calibri"/>
                <w:sz w:val="22"/>
                <w:szCs w:val="22"/>
                <w:lang w:eastAsia="en-US"/>
              </w:rPr>
              <w:t xml:space="preserve">частота ходов </w:t>
            </w:r>
            <w:proofErr w:type="gramStart"/>
            <w:r w:rsidRPr="006C28E0">
              <w:rPr>
                <w:rFonts w:eastAsia="Calibri"/>
                <w:sz w:val="22"/>
                <w:szCs w:val="22"/>
                <w:lang w:eastAsia="en-US"/>
              </w:rPr>
              <w:t>в</w:t>
            </w:r>
            <w:proofErr w:type="gramEnd"/>
            <w:r w:rsidRPr="006C28E0">
              <w:rPr>
                <w:rFonts w:eastAsia="Calibri"/>
                <w:sz w:val="22"/>
                <w:szCs w:val="22"/>
                <w:lang w:eastAsia="en-US"/>
              </w:rPr>
              <w:t xml:space="preserve"> мин</w:t>
            </w:r>
          </w:p>
        </w:tc>
        <w:tc>
          <w:tcPr>
            <w:tcW w:w="455" w:type="pct"/>
            <w:textDirection w:val="btLr"/>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r w:rsidRPr="006C28E0">
              <w:rPr>
                <w:rFonts w:eastAsia="Calibri"/>
                <w:sz w:val="22"/>
                <w:szCs w:val="22"/>
                <w:lang w:eastAsia="en-US"/>
              </w:rPr>
              <w:t xml:space="preserve">количество и диаметр втулок, </w:t>
            </w:r>
            <w:proofErr w:type="gramStart"/>
            <w:r w:rsidRPr="006C28E0">
              <w:rPr>
                <w:rFonts w:eastAsia="Calibri"/>
                <w:sz w:val="22"/>
                <w:szCs w:val="22"/>
                <w:lang w:eastAsia="en-US"/>
              </w:rPr>
              <w:t>мм</w:t>
            </w:r>
            <w:proofErr w:type="gramEnd"/>
          </w:p>
        </w:tc>
        <w:tc>
          <w:tcPr>
            <w:tcW w:w="456" w:type="pct"/>
            <w:gridSpan w:val="2"/>
            <w:textDirection w:val="btLr"/>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r w:rsidRPr="006C28E0">
              <w:rPr>
                <w:rFonts w:eastAsia="Calibri"/>
                <w:sz w:val="22"/>
                <w:szCs w:val="22"/>
                <w:lang w:eastAsia="en-US"/>
              </w:rPr>
              <w:t>производительность насоса, м</w:t>
            </w:r>
            <w:r w:rsidRPr="006C28E0">
              <w:rPr>
                <w:rFonts w:eastAsia="Calibri"/>
                <w:sz w:val="22"/>
                <w:szCs w:val="22"/>
                <w:vertAlign w:val="superscript"/>
                <w:lang w:eastAsia="en-US"/>
              </w:rPr>
              <w:t>3</w:t>
            </w:r>
            <w:r w:rsidRPr="006C28E0">
              <w:rPr>
                <w:rFonts w:eastAsia="Calibri"/>
                <w:sz w:val="22"/>
                <w:szCs w:val="22"/>
                <w:lang w:eastAsia="en-US"/>
              </w:rPr>
              <w:t>/</w:t>
            </w:r>
            <w:proofErr w:type="gramStart"/>
            <w:r w:rsidRPr="006C28E0">
              <w:rPr>
                <w:rFonts w:eastAsia="Calibri"/>
                <w:sz w:val="22"/>
                <w:szCs w:val="22"/>
                <w:lang w:eastAsia="en-US"/>
              </w:rPr>
              <w:t>с</w:t>
            </w:r>
            <w:proofErr w:type="gramEnd"/>
          </w:p>
        </w:tc>
        <w:tc>
          <w:tcPr>
            <w:tcW w:w="434" w:type="pct"/>
            <w:gridSpan w:val="2"/>
            <w:textDirection w:val="btLr"/>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r w:rsidRPr="006C28E0">
              <w:rPr>
                <w:rFonts w:eastAsia="Calibri"/>
                <w:sz w:val="22"/>
                <w:szCs w:val="22"/>
                <w:lang w:eastAsia="en-US"/>
              </w:rPr>
              <w:t>максимально допустимое да</w:t>
            </w:r>
            <w:r w:rsidRPr="006C28E0">
              <w:rPr>
                <w:rFonts w:eastAsia="Calibri"/>
                <w:sz w:val="22"/>
                <w:szCs w:val="22"/>
                <w:lang w:eastAsia="en-US"/>
              </w:rPr>
              <w:t>в</w:t>
            </w:r>
            <w:r w:rsidRPr="006C28E0">
              <w:rPr>
                <w:rFonts w:eastAsia="Calibri"/>
                <w:sz w:val="22"/>
                <w:szCs w:val="22"/>
                <w:lang w:eastAsia="en-US"/>
              </w:rPr>
              <w:t>ление, МПа</w:t>
            </w:r>
          </w:p>
        </w:tc>
        <w:tc>
          <w:tcPr>
            <w:tcW w:w="475" w:type="pct"/>
            <w:textDirection w:val="btLr"/>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r w:rsidRPr="006C28E0">
              <w:rPr>
                <w:rFonts w:eastAsia="Calibri"/>
                <w:sz w:val="22"/>
                <w:szCs w:val="22"/>
                <w:lang w:eastAsia="en-US"/>
              </w:rPr>
              <w:t>тип ВЗД</w:t>
            </w:r>
          </w:p>
        </w:tc>
        <w:tc>
          <w:tcPr>
            <w:tcW w:w="455" w:type="pct"/>
            <w:textDirection w:val="btLr"/>
            <w:vAlign w:val="center"/>
          </w:tcPr>
          <w:p w:rsidR="006C28E0" w:rsidRPr="006C28E0" w:rsidRDefault="006C28E0" w:rsidP="006C28E0">
            <w:pPr>
              <w:widowControl/>
              <w:autoSpaceDE/>
              <w:autoSpaceDN/>
              <w:adjustRightInd/>
              <w:spacing w:line="240" w:lineRule="auto"/>
              <w:ind w:left="113" w:right="113" w:firstLine="0"/>
              <w:jc w:val="center"/>
              <w:rPr>
                <w:rFonts w:eastAsia="Calibri"/>
                <w:sz w:val="22"/>
                <w:szCs w:val="22"/>
                <w:lang w:eastAsia="en-US"/>
              </w:rPr>
            </w:pPr>
            <w:r w:rsidRPr="006C28E0">
              <w:rPr>
                <w:rFonts w:eastAsia="Calibri"/>
                <w:sz w:val="22"/>
                <w:szCs w:val="22"/>
                <w:lang w:eastAsia="en-US"/>
              </w:rPr>
              <w:t>расход рабочей жидкости, дм3/</w:t>
            </w:r>
            <w:proofErr w:type="gramStart"/>
            <w:r w:rsidRPr="006C28E0">
              <w:rPr>
                <w:rFonts w:eastAsia="Calibri"/>
                <w:sz w:val="22"/>
                <w:szCs w:val="22"/>
                <w:lang w:eastAsia="en-US"/>
              </w:rPr>
              <w:t>с</w:t>
            </w:r>
            <w:proofErr w:type="gramEnd"/>
          </w:p>
        </w:tc>
        <w:tc>
          <w:tcPr>
            <w:tcW w:w="455" w:type="pct"/>
            <w:textDirection w:val="btLr"/>
            <w:vAlign w:val="center"/>
          </w:tcPr>
          <w:p w:rsidR="006C28E0" w:rsidRPr="006C28E0" w:rsidRDefault="006C28E0" w:rsidP="006C28E0">
            <w:pPr>
              <w:widowControl/>
              <w:autoSpaceDE/>
              <w:autoSpaceDN/>
              <w:adjustRightInd/>
              <w:spacing w:line="240" w:lineRule="auto"/>
              <w:ind w:left="113" w:right="113" w:firstLine="0"/>
              <w:jc w:val="center"/>
              <w:rPr>
                <w:rFonts w:eastAsia="Calibri"/>
                <w:sz w:val="22"/>
                <w:szCs w:val="22"/>
                <w:lang w:eastAsia="en-US"/>
              </w:rPr>
            </w:pPr>
            <w:r w:rsidRPr="006C28E0">
              <w:rPr>
                <w:rFonts w:eastAsia="Calibri"/>
                <w:sz w:val="22"/>
                <w:szCs w:val="22"/>
                <w:lang w:eastAsia="en-US"/>
              </w:rPr>
              <w:t>крутящий момент,</w:t>
            </w:r>
            <w:r w:rsidRPr="006C28E0">
              <w:rPr>
                <w:rFonts w:eastAsia="Calibri"/>
                <w:sz w:val="22"/>
                <w:szCs w:val="22"/>
                <w:lang w:eastAsia="en-US"/>
              </w:rPr>
              <w:br/>
            </w:r>
            <w:proofErr w:type="spellStart"/>
            <w:r w:rsidRPr="006C28E0">
              <w:rPr>
                <w:rFonts w:eastAsia="Calibri"/>
                <w:sz w:val="22"/>
                <w:szCs w:val="22"/>
                <w:lang w:eastAsia="en-US"/>
              </w:rPr>
              <w:t>кН·м</w:t>
            </w:r>
            <w:proofErr w:type="spellEnd"/>
          </w:p>
        </w:tc>
        <w:tc>
          <w:tcPr>
            <w:tcW w:w="454" w:type="pct"/>
            <w:textDirection w:val="btLr"/>
            <w:vAlign w:val="center"/>
          </w:tcPr>
          <w:p w:rsidR="006C28E0" w:rsidRPr="006C28E0" w:rsidRDefault="006C28E0" w:rsidP="006C28E0">
            <w:pPr>
              <w:widowControl/>
              <w:autoSpaceDE/>
              <w:autoSpaceDN/>
              <w:adjustRightInd/>
              <w:spacing w:line="240" w:lineRule="auto"/>
              <w:ind w:left="113" w:right="113" w:firstLine="0"/>
              <w:jc w:val="center"/>
              <w:rPr>
                <w:rFonts w:eastAsia="Calibri"/>
                <w:sz w:val="22"/>
                <w:szCs w:val="22"/>
                <w:lang w:eastAsia="en-US"/>
              </w:rPr>
            </w:pPr>
            <w:r w:rsidRPr="006C28E0">
              <w:rPr>
                <w:rFonts w:eastAsia="Calibri"/>
                <w:sz w:val="22"/>
                <w:szCs w:val="22"/>
                <w:lang w:eastAsia="en-US"/>
              </w:rPr>
              <w:t>перепад давления, МПа</w:t>
            </w: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r w:rsidRPr="006C28E0">
              <w:rPr>
                <w:rFonts w:eastAsia="Calibri"/>
                <w:sz w:val="22"/>
                <w:szCs w:val="22"/>
                <w:lang w:eastAsia="en-US"/>
              </w:rPr>
              <w:t xml:space="preserve">длина, </w:t>
            </w:r>
            <w:proofErr w:type="gramStart"/>
            <w:r w:rsidRPr="006C28E0">
              <w:rPr>
                <w:rFonts w:eastAsia="Calibri"/>
                <w:sz w:val="22"/>
                <w:szCs w:val="22"/>
                <w:lang w:eastAsia="en-US"/>
              </w:rPr>
              <w:t>м</w:t>
            </w:r>
            <w:proofErr w:type="gramEnd"/>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r w:rsidRPr="006C28E0">
              <w:rPr>
                <w:rFonts w:eastAsia="Calibri"/>
                <w:sz w:val="22"/>
                <w:szCs w:val="22"/>
                <w:lang w:eastAsia="en-US"/>
              </w:rPr>
              <w:t>вес, кН</w:t>
            </w:r>
          </w:p>
        </w:tc>
      </w:tr>
      <w:tr w:rsidR="006C28E0" w:rsidRPr="006C28E0" w:rsidTr="006C28E0">
        <w:trPr>
          <w:trHeight w:val="28"/>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r w:rsidR="006C28E0" w:rsidRPr="006C28E0" w:rsidTr="006C28E0">
        <w:trPr>
          <w:trHeight w:val="21"/>
          <w:jc w:val="center"/>
        </w:trPr>
        <w:tc>
          <w:tcPr>
            <w:tcW w:w="56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343"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7"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6" w:type="pct"/>
            <w:gridSpan w:val="2"/>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32"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7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4"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c>
          <w:tcPr>
            <w:tcW w:w="455" w:type="pct"/>
            <w:vAlign w:val="center"/>
          </w:tcPr>
          <w:p w:rsidR="006C28E0" w:rsidRPr="006C28E0" w:rsidRDefault="006C28E0" w:rsidP="006C28E0">
            <w:pPr>
              <w:widowControl/>
              <w:autoSpaceDE/>
              <w:autoSpaceDN/>
              <w:adjustRightInd/>
              <w:spacing w:line="240" w:lineRule="auto"/>
              <w:ind w:firstLine="0"/>
              <w:jc w:val="center"/>
              <w:rPr>
                <w:rFonts w:eastAsia="Calibri"/>
                <w:sz w:val="22"/>
                <w:szCs w:val="22"/>
                <w:lang w:eastAsia="en-US"/>
              </w:rPr>
            </w:pPr>
          </w:p>
        </w:tc>
      </w:tr>
    </w:tbl>
    <w:p w:rsidR="00486419" w:rsidRDefault="00486419" w:rsidP="00EF7B01">
      <w:pPr>
        <w:ind w:firstLine="0"/>
        <w:jc w:val="center"/>
        <w:rPr>
          <w:b/>
          <w:sz w:val="28"/>
          <w:szCs w:val="24"/>
        </w:rPr>
      </w:pPr>
      <w:r>
        <w:rPr>
          <w:b/>
          <w:sz w:val="28"/>
          <w:szCs w:val="24"/>
        </w:rPr>
        <w:br w:type="page"/>
      </w:r>
    </w:p>
    <w:p w:rsidR="00486419" w:rsidRPr="00486419" w:rsidRDefault="00486419" w:rsidP="00486419">
      <w:pPr>
        <w:ind w:left="-142" w:firstLine="0"/>
        <w:rPr>
          <w:rFonts w:eastAsia="Calibri"/>
          <w:szCs w:val="24"/>
          <w:lang w:eastAsia="en-US"/>
        </w:rPr>
      </w:pPr>
      <w:r w:rsidRPr="00486419">
        <w:rPr>
          <w:rFonts w:eastAsia="Calibri"/>
          <w:szCs w:val="24"/>
          <w:lang w:eastAsia="en-US"/>
        </w:rPr>
        <w:lastRenderedPageBreak/>
        <w:t>Таблица 2.30 — </w:t>
      </w:r>
      <w:r w:rsidRPr="00486419">
        <w:rPr>
          <w:szCs w:val="24"/>
        </w:rPr>
        <w:t>Итоговые гидравлические параметры промывки</w:t>
      </w:r>
    </w:p>
    <w:tbl>
      <w:tblPr>
        <w:tblStyle w:val="a8"/>
        <w:tblW w:w="5000" w:type="pct"/>
        <w:tblLook w:val="04A0" w:firstRow="1" w:lastRow="0" w:firstColumn="1" w:lastColumn="0" w:noHBand="0" w:noVBand="1"/>
      </w:tblPr>
      <w:tblGrid>
        <w:gridCol w:w="1014"/>
        <w:gridCol w:w="1017"/>
        <w:gridCol w:w="816"/>
        <w:gridCol w:w="917"/>
        <w:gridCol w:w="923"/>
        <w:gridCol w:w="917"/>
        <w:gridCol w:w="929"/>
        <w:gridCol w:w="917"/>
        <w:gridCol w:w="917"/>
        <w:gridCol w:w="917"/>
        <w:gridCol w:w="946"/>
        <w:gridCol w:w="1079"/>
        <w:gridCol w:w="991"/>
        <w:gridCol w:w="1133"/>
        <w:gridCol w:w="1354"/>
      </w:tblGrid>
      <w:tr w:rsidR="00486419" w:rsidRPr="00416E80" w:rsidTr="00486419">
        <w:tc>
          <w:tcPr>
            <w:tcW w:w="687" w:type="pct"/>
            <w:gridSpan w:val="2"/>
            <w:shd w:val="clear" w:color="auto" w:fill="auto"/>
            <w:vAlign w:val="center"/>
          </w:tcPr>
          <w:p w:rsidR="00486419" w:rsidRPr="00416E80" w:rsidRDefault="00486419" w:rsidP="007D1112">
            <w:pPr>
              <w:pStyle w:val="af0"/>
            </w:pPr>
            <w:r w:rsidRPr="00416E80">
              <w:t xml:space="preserve">Интервал бурения, </w:t>
            </w:r>
            <w:proofErr w:type="gramStart"/>
            <w:r w:rsidRPr="00416E80">
              <w:t>м</w:t>
            </w:r>
            <w:proofErr w:type="gramEnd"/>
          </w:p>
        </w:tc>
        <w:tc>
          <w:tcPr>
            <w:tcW w:w="898" w:type="pct"/>
            <w:gridSpan w:val="3"/>
            <w:shd w:val="clear" w:color="auto" w:fill="auto"/>
            <w:vAlign w:val="center"/>
          </w:tcPr>
          <w:p w:rsidR="00486419" w:rsidRPr="00416E80" w:rsidRDefault="00486419" w:rsidP="007D1112">
            <w:pPr>
              <w:pStyle w:val="af0"/>
            </w:pPr>
            <w:r w:rsidRPr="00416E80">
              <w:t>Режим работы насосов</w:t>
            </w:r>
          </w:p>
        </w:tc>
        <w:tc>
          <w:tcPr>
            <w:tcW w:w="1874" w:type="pct"/>
            <w:gridSpan w:val="6"/>
            <w:shd w:val="clear" w:color="auto" w:fill="auto"/>
            <w:vAlign w:val="center"/>
          </w:tcPr>
          <w:p w:rsidR="00486419" w:rsidRPr="00416E80" w:rsidRDefault="00486419" w:rsidP="007D1112">
            <w:pPr>
              <w:pStyle w:val="af0"/>
            </w:pPr>
            <w:r w:rsidRPr="00416E80">
              <w:t>Потери давления, МПа</w:t>
            </w:r>
          </w:p>
        </w:tc>
        <w:tc>
          <w:tcPr>
            <w:tcW w:w="700" w:type="pct"/>
            <w:gridSpan w:val="2"/>
            <w:shd w:val="clear" w:color="auto" w:fill="auto"/>
            <w:vAlign w:val="center"/>
          </w:tcPr>
          <w:p w:rsidR="00486419" w:rsidRPr="00416E80" w:rsidRDefault="00486419" w:rsidP="007D1112">
            <w:pPr>
              <w:pStyle w:val="af0"/>
            </w:pPr>
            <w:r w:rsidRPr="00416E80">
              <w:t>Скорость,  м/</w:t>
            </w:r>
            <w:proofErr w:type="gramStart"/>
            <w:r w:rsidRPr="00416E80">
              <w:t>с</w:t>
            </w:r>
            <w:proofErr w:type="gramEnd"/>
          </w:p>
        </w:tc>
        <w:tc>
          <w:tcPr>
            <w:tcW w:w="841" w:type="pct"/>
            <w:gridSpan w:val="2"/>
            <w:shd w:val="clear" w:color="auto" w:fill="auto"/>
            <w:vAlign w:val="center"/>
          </w:tcPr>
          <w:p w:rsidR="00486419" w:rsidRPr="00416E80" w:rsidRDefault="00486419" w:rsidP="007D1112">
            <w:pPr>
              <w:pStyle w:val="af0"/>
            </w:pPr>
            <w:r w:rsidRPr="00416E80">
              <w:t>Насадки</w:t>
            </w:r>
          </w:p>
        </w:tc>
      </w:tr>
      <w:tr w:rsidR="00486419" w:rsidRPr="00416E80" w:rsidTr="00486419">
        <w:trPr>
          <w:trHeight w:val="2218"/>
        </w:trPr>
        <w:tc>
          <w:tcPr>
            <w:tcW w:w="343" w:type="pct"/>
            <w:shd w:val="clear" w:color="auto" w:fill="auto"/>
            <w:vAlign w:val="center"/>
          </w:tcPr>
          <w:p w:rsidR="00486419" w:rsidRPr="00416E80" w:rsidRDefault="00486419" w:rsidP="007D1112">
            <w:pPr>
              <w:pStyle w:val="af0"/>
            </w:pPr>
            <w:r w:rsidRPr="00416E80">
              <w:t>от</w:t>
            </w:r>
          </w:p>
          <w:p w:rsidR="00486419" w:rsidRPr="00416E80" w:rsidRDefault="00486419" w:rsidP="007D1112">
            <w:pPr>
              <w:pStyle w:val="af0"/>
            </w:pPr>
            <w:r w:rsidRPr="00416E80">
              <w:t>(верх)</w:t>
            </w:r>
          </w:p>
        </w:tc>
        <w:tc>
          <w:tcPr>
            <w:tcW w:w="344" w:type="pct"/>
            <w:shd w:val="clear" w:color="auto" w:fill="auto"/>
            <w:vAlign w:val="center"/>
          </w:tcPr>
          <w:p w:rsidR="00486419" w:rsidRPr="00416E80" w:rsidRDefault="00486419" w:rsidP="007D1112">
            <w:pPr>
              <w:pStyle w:val="af0"/>
            </w:pPr>
            <w:r w:rsidRPr="00416E80">
              <w:t>до</w:t>
            </w:r>
          </w:p>
          <w:p w:rsidR="00486419" w:rsidRPr="00416E80" w:rsidRDefault="00486419" w:rsidP="007D1112">
            <w:pPr>
              <w:pStyle w:val="af0"/>
            </w:pPr>
            <w:r w:rsidRPr="00416E80">
              <w:t>(низ)</w:t>
            </w:r>
          </w:p>
        </w:tc>
        <w:tc>
          <w:tcPr>
            <w:tcW w:w="276" w:type="pct"/>
            <w:shd w:val="clear" w:color="auto" w:fill="auto"/>
            <w:textDirection w:val="btLr"/>
            <w:vAlign w:val="center"/>
          </w:tcPr>
          <w:p w:rsidR="00486419" w:rsidRPr="00416E80" w:rsidRDefault="00486419" w:rsidP="00AB46EB">
            <w:pPr>
              <w:pStyle w:val="af0"/>
            </w:pPr>
            <w:r w:rsidRPr="00416E80">
              <w:t>производительность, м</w:t>
            </w:r>
            <w:r w:rsidRPr="00416E80">
              <w:rPr>
                <w:vertAlign w:val="superscript"/>
              </w:rPr>
              <w:t>3</w:t>
            </w:r>
            <w:r w:rsidRPr="00416E80">
              <w:t>/</w:t>
            </w:r>
            <w:proofErr w:type="gramStart"/>
            <w:r w:rsidRPr="00416E80">
              <w:t>с</w:t>
            </w:r>
            <w:proofErr w:type="gramEnd"/>
          </w:p>
        </w:tc>
        <w:tc>
          <w:tcPr>
            <w:tcW w:w="310" w:type="pct"/>
            <w:shd w:val="clear" w:color="auto" w:fill="auto"/>
            <w:textDirection w:val="btLr"/>
            <w:vAlign w:val="center"/>
          </w:tcPr>
          <w:p w:rsidR="00486419" w:rsidRPr="00416E80" w:rsidRDefault="00486419" w:rsidP="007D1112">
            <w:pPr>
              <w:pStyle w:val="af0"/>
            </w:pPr>
            <w:r w:rsidRPr="00416E80">
              <w:t>удельный расход, л/с/</w:t>
            </w:r>
            <w:r>
              <w:t>с</w:t>
            </w:r>
            <w:r w:rsidRPr="00416E80">
              <w:t>м</w:t>
            </w:r>
            <w:proofErr w:type="gramStart"/>
            <w:r w:rsidRPr="00416E80">
              <w:rPr>
                <w:vertAlign w:val="superscript"/>
              </w:rPr>
              <w:t>2</w:t>
            </w:r>
            <w:proofErr w:type="gramEnd"/>
          </w:p>
        </w:tc>
        <w:tc>
          <w:tcPr>
            <w:tcW w:w="312" w:type="pct"/>
            <w:shd w:val="clear" w:color="auto" w:fill="auto"/>
            <w:textDirection w:val="btLr"/>
            <w:vAlign w:val="center"/>
          </w:tcPr>
          <w:p w:rsidR="00486419" w:rsidRPr="00416E80" w:rsidRDefault="00486419" w:rsidP="007D1112">
            <w:pPr>
              <w:pStyle w:val="af0"/>
            </w:pPr>
            <w:r w:rsidRPr="00416E80">
              <w:t>максимально допуст</w:t>
            </w:r>
            <w:r w:rsidRPr="00416E80">
              <w:t>и</w:t>
            </w:r>
            <w:r w:rsidRPr="00416E80">
              <w:t>мое давление, МПа</w:t>
            </w:r>
          </w:p>
        </w:tc>
        <w:tc>
          <w:tcPr>
            <w:tcW w:w="310" w:type="pct"/>
            <w:shd w:val="clear" w:color="auto" w:fill="auto"/>
            <w:textDirection w:val="btLr"/>
            <w:vAlign w:val="center"/>
          </w:tcPr>
          <w:p w:rsidR="00486419" w:rsidRPr="00416E80" w:rsidRDefault="00486419" w:rsidP="007D1112">
            <w:pPr>
              <w:pStyle w:val="af0"/>
            </w:pPr>
            <w:r w:rsidRPr="00416E80">
              <w:t>долота</w:t>
            </w:r>
          </w:p>
        </w:tc>
        <w:tc>
          <w:tcPr>
            <w:tcW w:w="314" w:type="pct"/>
            <w:shd w:val="clear" w:color="auto" w:fill="auto"/>
            <w:textDirection w:val="btLr"/>
            <w:vAlign w:val="center"/>
          </w:tcPr>
          <w:p w:rsidR="00486419" w:rsidRPr="00416E80" w:rsidRDefault="00486419" w:rsidP="007D1112">
            <w:pPr>
              <w:pStyle w:val="af0"/>
            </w:pPr>
            <w:r w:rsidRPr="00416E80">
              <w:t xml:space="preserve">ВЗД, </w:t>
            </w:r>
            <w:proofErr w:type="spellStart"/>
            <w:r w:rsidRPr="00416E80">
              <w:t>керноотборного</w:t>
            </w:r>
            <w:proofErr w:type="spellEnd"/>
            <w:r w:rsidRPr="00416E80">
              <w:t xml:space="preserve"> снаряда</w:t>
            </w:r>
          </w:p>
        </w:tc>
        <w:tc>
          <w:tcPr>
            <w:tcW w:w="310" w:type="pct"/>
            <w:shd w:val="clear" w:color="auto" w:fill="auto"/>
            <w:textDirection w:val="btLr"/>
            <w:vAlign w:val="center"/>
          </w:tcPr>
          <w:p w:rsidR="00486419" w:rsidRPr="00416E80" w:rsidRDefault="00486419" w:rsidP="007D1112">
            <w:pPr>
              <w:pStyle w:val="af0"/>
            </w:pPr>
            <w:r w:rsidRPr="00416E80">
              <w:t>в трубах</w:t>
            </w:r>
          </w:p>
        </w:tc>
        <w:tc>
          <w:tcPr>
            <w:tcW w:w="310" w:type="pct"/>
            <w:shd w:val="clear" w:color="auto" w:fill="auto"/>
            <w:textDirection w:val="btLr"/>
            <w:vAlign w:val="center"/>
          </w:tcPr>
          <w:p w:rsidR="00486419" w:rsidRPr="00416E80" w:rsidRDefault="00486419" w:rsidP="007D1112">
            <w:pPr>
              <w:pStyle w:val="af0"/>
            </w:pPr>
            <w:r w:rsidRPr="00416E80">
              <w:t xml:space="preserve">в </w:t>
            </w:r>
            <w:proofErr w:type="spellStart"/>
            <w:r w:rsidRPr="00416E80">
              <w:t>затрубье</w:t>
            </w:r>
            <w:proofErr w:type="spellEnd"/>
          </w:p>
        </w:tc>
        <w:tc>
          <w:tcPr>
            <w:tcW w:w="310" w:type="pct"/>
            <w:shd w:val="clear" w:color="auto" w:fill="auto"/>
            <w:textDirection w:val="btLr"/>
            <w:vAlign w:val="center"/>
          </w:tcPr>
          <w:p w:rsidR="00486419" w:rsidRPr="00416E80" w:rsidRDefault="00486419" w:rsidP="007D1112">
            <w:pPr>
              <w:pStyle w:val="af0"/>
            </w:pPr>
            <w:r w:rsidRPr="00416E80">
              <w:t>в обвязке</w:t>
            </w:r>
          </w:p>
        </w:tc>
        <w:tc>
          <w:tcPr>
            <w:tcW w:w="320" w:type="pct"/>
            <w:shd w:val="clear" w:color="auto" w:fill="auto"/>
            <w:textDirection w:val="btLr"/>
            <w:vAlign w:val="center"/>
          </w:tcPr>
          <w:p w:rsidR="00486419" w:rsidRPr="00416E80" w:rsidRDefault="00486419" w:rsidP="007D1112">
            <w:pPr>
              <w:pStyle w:val="af0"/>
            </w:pPr>
            <w:r w:rsidRPr="00416E80">
              <w:t>общие</w:t>
            </w:r>
          </w:p>
        </w:tc>
        <w:tc>
          <w:tcPr>
            <w:tcW w:w="365" w:type="pct"/>
            <w:shd w:val="clear" w:color="auto" w:fill="auto"/>
            <w:textDirection w:val="btLr"/>
            <w:vAlign w:val="center"/>
          </w:tcPr>
          <w:p w:rsidR="00486419" w:rsidRPr="00416E80" w:rsidRDefault="00486419" w:rsidP="007D1112">
            <w:pPr>
              <w:pStyle w:val="af0"/>
            </w:pPr>
            <w:r w:rsidRPr="00416E80">
              <w:t>восходящего потока</w:t>
            </w:r>
          </w:p>
        </w:tc>
        <w:tc>
          <w:tcPr>
            <w:tcW w:w="335" w:type="pct"/>
            <w:shd w:val="clear" w:color="auto" w:fill="auto"/>
            <w:textDirection w:val="btLr"/>
            <w:vAlign w:val="center"/>
          </w:tcPr>
          <w:p w:rsidR="00486419" w:rsidRPr="00416E80" w:rsidRDefault="00486419" w:rsidP="007D1112">
            <w:pPr>
              <w:pStyle w:val="af0"/>
            </w:pPr>
            <w:r w:rsidRPr="00416E80">
              <w:t>истечения из насадок</w:t>
            </w:r>
          </w:p>
        </w:tc>
        <w:tc>
          <w:tcPr>
            <w:tcW w:w="383" w:type="pct"/>
            <w:shd w:val="clear" w:color="auto" w:fill="auto"/>
            <w:textDirection w:val="btLr"/>
            <w:vAlign w:val="center"/>
          </w:tcPr>
          <w:p w:rsidR="00486419" w:rsidRPr="00416E80" w:rsidRDefault="00486419" w:rsidP="007D1112">
            <w:pPr>
              <w:pStyle w:val="af0"/>
            </w:pPr>
            <w:r w:rsidRPr="00416E80">
              <w:t>в долоте,</w:t>
            </w:r>
            <w:r w:rsidRPr="00416E80">
              <w:br/>
              <w:t xml:space="preserve">штук х </w:t>
            </w:r>
            <w:proofErr w:type="gramStart"/>
            <w:r w:rsidRPr="00416E80">
              <w:t>мм</w:t>
            </w:r>
            <w:proofErr w:type="gramEnd"/>
          </w:p>
        </w:tc>
        <w:tc>
          <w:tcPr>
            <w:tcW w:w="458" w:type="pct"/>
            <w:shd w:val="clear" w:color="auto" w:fill="auto"/>
            <w:textDirection w:val="btLr"/>
            <w:vAlign w:val="center"/>
          </w:tcPr>
          <w:p w:rsidR="00486419" w:rsidRPr="00416E80" w:rsidRDefault="00486419" w:rsidP="007D1112">
            <w:pPr>
              <w:pStyle w:val="af0"/>
            </w:pPr>
            <w:r w:rsidRPr="00416E80">
              <w:t>суммарная площадь, 1·10</w:t>
            </w:r>
            <w:r w:rsidRPr="00416E80">
              <w:rPr>
                <w:vertAlign w:val="superscript"/>
              </w:rPr>
              <w:t>-4</w:t>
            </w:r>
            <w:r w:rsidRPr="00416E80">
              <w:t xml:space="preserve"> м</w:t>
            </w:r>
            <w:proofErr w:type="gramStart"/>
            <w:r w:rsidRPr="00416E80">
              <w:rPr>
                <w:vertAlign w:val="superscript"/>
              </w:rPr>
              <w:t>2</w:t>
            </w:r>
            <w:proofErr w:type="gramEnd"/>
            <w:r w:rsidRPr="00416E80">
              <w:rPr>
                <w:vertAlign w:val="superscript"/>
              </w:rPr>
              <w:t xml:space="preserve"> </w:t>
            </w:r>
            <w:r w:rsidRPr="00416E80">
              <w:t>(см</w:t>
            </w:r>
            <w:r w:rsidRPr="00416E80">
              <w:rPr>
                <w:vertAlign w:val="superscript"/>
              </w:rPr>
              <w:t>2</w:t>
            </w:r>
            <w:r w:rsidRPr="00416E80">
              <w:t>)</w:t>
            </w: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70"/>
        </w:trPr>
        <w:tc>
          <w:tcPr>
            <w:tcW w:w="343" w:type="pct"/>
            <w:shd w:val="clear" w:color="auto" w:fill="auto"/>
            <w:vAlign w:val="center"/>
          </w:tcPr>
          <w:p w:rsidR="00486419" w:rsidRDefault="00486419" w:rsidP="007D1112">
            <w:pPr>
              <w:pStyle w:val="af0"/>
            </w:pPr>
          </w:p>
        </w:tc>
        <w:tc>
          <w:tcPr>
            <w:tcW w:w="344" w:type="pct"/>
            <w:shd w:val="clear" w:color="auto" w:fill="auto"/>
            <w:vAlign w:val="center"/>
          </w:tcPr>
          <w:p w:rsidR="00486419" w:rsidRDefault="00486419" w:rsidP="007D1112">
            <w:pPr>
              <w:pStyle w:val="af0"/>
            </w:pPr>
          </w:p>
        </w:tc>
        <w:tc>
          <w:tcPr>
            <w:tcW w:w="276"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2"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4"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10" w:type="pct"/>
            <w:shd w:val="clear" w:color="auto" w:fill="auto"/>
            <w:vAlign w:val="center"/>
          </w:tcPr>
          <w:p w:rsidR="00486419" w:rsidRDefault="00486419" w:rsidP="007D1112">
            <w:pPr>
              <w:pStyle w:val="af0"/>
            </w:pPr>
          </w:p>
        </w:tc>
        <w:tc>
          <w:tcPr>
            <w:tcW w:w="320" w:type="pct"/>
            <w:shd w:val="clear" w:color="auto" w:fill="auto"/>
            <w:vAlign w:val="center"/>
          </w:tcPr>
          <w:p w:rsidR="00486419" w:rsidRDefault="00486419" w:rsidP="007D1112">
            <w:pPr>
              <w:pStyle w:val="af0"/>
            </w:pPr>
          </w:p>
        </w:tc>
        <w:tc>
          <w:tcPr>
            <w:tcW w:w="365" w:type="pct"/>
            <w:shd w:val="clear" w:color="auto" w:fill="auto"/>
            <w:vAlign w:val="center"/>
          </w:tcPr>
          <w:p w:rsidR="00486419" w:rsidRDefault="00486419" w:rsidP="007D1112">
            <w:pPr>
              <w:pStyle w:val="af0"/>
            </w:pPr>
          </w:p>
        </w:tc>
        <w:tc>
          <w:tcPr>
            <w:tcW w:w="335" w:type="pct"/>
            <w:shd w:val="clear" w:color="auto" w:fill="auto"/>
            <w:vAlign w:val="center"/>
          </w:tcPr>
          <w:p w:rsidR="00486419" w:rsidRDefault="00486419" w:rsidP="007D1112">
            <w:pPr>
              <w:pStyle w:val="af0"/>
            </w:pPr>
          </w:p>
        </w:tc>
        <w:tc>
          <w:tcPr>
            <w:tcW w:w="383" w:type="pct"/>
            <w:shd w:val="clear" w:color="auto" w:fill="auto"/>
            <w:vAlign w:val="center"/>
          </w:tcPr>
          <w:p w:rsidR="00486419" w:rsidRDefault="00486419" w:rsidP="007D1112">
            <w:pPr>
              <w:pStyle w:val="af0"/>
            </w:pPr>
          </w:p>
        </w:tc>
        <w:tc>
          <w:tcPr>
            <w:tcW w:w="458" w:type="pct"/>
            <w:shd w:val="clear" w:color="auto" w:fill="auto"/>
            <w:vAlign w:val="center"/>
          </w:tcPr>
          <w:p w:rsidR="00486419" w:rsidRDefault="00486419" w:rsidP="007D1112">
            <w:pPr>
              <w:pStyle w:val="af0"/>
            </w:pPr>
          </w:p>
        </w:tc>
      </w:tr>
      <w:tr w:rsidR="00486419" w:rsidRPr="00416E80" w:rsidTr="00486419">
        <w:trPr>
          <w:trHeight w:val="233"/>
        </w:trPr>
        <w:tc>
          <w:tcPr>
            <w:tcW w:w="5000" w:type="pct"/>
            <w:gridSpan w:val="15"/>
            <w:tcBorders>
              <w:bottom w:val="single" w:sz="4" w:space="0" w:color="auto"/>
            </w:tcBorders>
            <w:shd w:val="clear" w:color="auto" w:fill="auto"/>
            <w:vAlign w:val="center"/>
          </w:tcPr>
          <w:p w:rsidR="00486419" w:rsidRPr="000B008C" w:rsidRDefault="00B02FF1" w:rsidP="00486419">
            <w:pPr>
              <w:pStyle w:val="af0"/>
              <w:ind w:firstLine="851"/>
              <w:jc w:val="both"/>
              <w:rPr>
                <w:sz w:val="20"/>
              </w:rPr>
            </w:pPr>
            <w:r>
              <w:rPr>
                <w:sz w:val="20"/>
              </w:rPr>
              <w:t>Примечание</w:t>
            </w:r>
          </w:p>
        </w:tc>
      </w:tr>
    </w:tbl>
    <w:p w:rsidR="00486419" w:rsidRDefault="00486419" w:rsidP="00EF7B01">
      <w:pPr>
        <w:ind w:firstLine="0"/>
        <w:jc w:val="center"/>
        <w:rPr>
          <w:b/>
          <w:sz w:val="28"/>
          <w:szCs w:val="24"/>
        </w:rPr>
        <w:sectPr w:rsidR="00486419" w:rsidSect="00D92BDE">
          <w:headerReference w:type="default" r:id="rId49"/>
          <w:footerReference w:type="default" r:id="rId50"/>
          <w:pgSz w:w="16839" w:h="11907" w:orient="landscape" w:code="9"/>
          <w:pgMar w:top="1134" w:right="1134" w:bottom="567" w:left="1134" w:header="709" w:footer="709" w:gutter="0"/>
          <w:cols w:space="708"/>
          <w:docGrid w:linePitch="360"/>
        </w:sectPr>
      </w:pPr>
    </w:p>
    <w:p w:rsidR="00486419" w:rsidRPr="00486419" w:rsidRDefault="00486419" w:rsidP="00486419">
      <w:pPr>
        <w:ind w:firstLine="0"/>
        <w:rPr>
          <w:rFonts w:eastAsia="Calibri"/>
          <w:szCs w:val="24"/>
          <w:lang w:eastAsia="en-US"/>
        </w:rPr>
      </w:pPr>
      <w:r w:rsidRPr="00486419">
        <w:rPr>
          <w:rFonts w:eastAsia="Calibri"/>
          <w:szCs w:val="24"/>
          <w:lang w:eastAsia="en-US"/>
        </w:rPr>
        <w:lastRenderedPageBreak/>
        <w:t>Таблица 2.3</w:t>
      </w:r>
      <w:r>
        <w:rPr>
          <w:rFonts w:eastAsia="Calibri"/>
          <w:szCs w:val="24"/>
          <w:lang w:eastAsia="en-US"/>
        </w:rPr>
        <w:t>1</w:t>
      </w:r>
      <w:r w:rsidRPr="00486419">
        <w:rPr>
          <w:rFonts w:eastAsia="Calibri"/>
          <w:szCs w:val="24"/>
          <w:lang w:eastAsia="en-US"/>
        </w:rPr>
        <w:t> — </w:t>
      </w:r>
      <w:r w:rsidRPr="00486419">
        <w:rPr>
          <w:szCs w:val="24"/>
        </w:rPr>
        <w:t>Дефектоскопия бурильных труб при помощи передвижной дефектоскопической установки</w:t>
      </w:r>
    </w:p>
    <w:tbl>
      <w:tblPr>
        <w:tblStyle w:val="a8"/>
        <w:tblW w:w="5000" w:type="pct"/>
        <w:tblCellMar>
          <w:left w:w="0" w:type="dxa"/>
          <w:right w:w="0" w:type="dxa"/>
        </w:tblCellMar>
        <w:tblLook w:val="04A0" w:firstRow="1" w:lastRow="0" w:firstColumn="1" w:lastColumn="0" w:noHBand="0" w:noVBand="1"/>
      </w:tblPr>
      <w:tblGrid>
        <w:gridCol w:w="2554"/>
        <w:gridCol w:w="2554"/>
        <w:gridCol w:w="2554"/>
        <w:gridCol w:w="2554"/>
      </w:tblGrid>
      <w:tr w:rsidR="000A6B1D" w:rsidRPr="00416E80" w:rsidTr="000A6B1D">
        <w:tc>
          <w:tcPr>
            <w:tcW w:w="1250" w:type="pct"/>
            <w:vMerge w:val="restart"/>
            <w:shd w:val="clear" w:color="auto" w:fill="auto"/>
            <w:vAlign w:val="center"/>
          </w:tcPr>
          <w:p w:rsidR="000A6B1D" w:rsidRPr="00416E80" w:rsidRDefault="000A6B1D" w:rsidP="007D1112">
            <w:pPr>
              <w:pStyle w:val="af0"/>
            </w:pPr>
            <w:r w:rsidRPr="00416E80">
              <w:t>Способ бурения</w:t>
            </w:r>
          </w:p>
        </w:tc>
        <w:tc>
          <w:tcPr>
            <w:tcW w:w="1250" w:type="pct"/>
            <w:vMerge w:val="restart"/>
            <w:shd w:val="clear" w:color="auto" w:fill="auto"/>
            <w:vAlign w:val="center"/>
          </w:tcPr>
          <w:p w:rsidR="000A6B1D" w:rsidRPr="00416E80" w:rsidRDefault="000A6B1D" w:rsidP="007D1112">
            <w:pPr>
              <w:pStyle w:val="af0"/>
            </w:pPr>
            <w:r w:rsidRPr="00416E80">
              <w:t>Глубина забоя скважины</w:t>
            </w:r>
          </w:p>
        </w:tc>
        <w:tc>
          <w:tcPr>
            <w:tcW w:w="2500" w:type="pct"/>
            <w:gridSpan w:val="2"/>
            <w:shd w:val="clear" w:color="auto" w:fill="auto"/>
            <w:vAlign w:val="center"/>
          </w:tcPr>
          <w:p w:rsidR="000A6B1D" w:rsidRPr="00416E80" w:rsidRDefault="000A6B1D" w:rsidP="007D1112">
            <w:pPr>
              <w:pStyle w:val="af0"/>
            </w:pPr>
            <w:r w:rsidRPr="00416E80">
              <w:t>Периодичность дефектоскопии, сутки</w:t>
            </w:r>
          </w:p>
        </w:tc>
      </w:tr>
      <w:tr w:rsidR="000A6B1D" w:rsidRPr="00416E80" w:rsidTr="000A6B1D">
        <w:tc>
          <w:tcPr>
            <w:tcW w:w="1250" w:type="pct"/>
            <w:vMerge/>
            <w:shd w:val="clear" w:color="auto" w:fill="auto"/>
            <w:vAlign w:val="center"/>
          </w:tcPr>
          <w:p w:rsidR="000A6B1D" w:rsidRPr="00416E80" w:rsidRDefault="000A6B1D" w:rsidP="007D1112">
            <w:pPr>
              <w:pStyle w:val="af0"/>
            </w:pPr>
          </w:p>
        </w:tc>
        <w:tc>
          <w:tcPr>
            <w:tcW w:w="1250" w:type="pct"/>
            <w:vMerge/>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r>
              <w:t xml:space="preserve">участки </w:t>
            </w:r>
            <w:proofErr w:type="gramStart"/>
            <w:r>
              <w:t>трубных</w:t>
            </w:r>
            <w:proofErr w:type="gramEnd"/>
            <w:r w:rsidRPr="00416E80">
              <w:t xml:space="preserve"> </w:t>
            </w:r>
            <w:proofErr w:type="spellStart"/>
            <w:r w:rsidRPr="00416E80">
              <w:t>резьб</w:t>
            </w:r>
            <w:proofErr w:type="spellEnd"/>
          </w:p>
        </w:tc>
        <w:tc>
          <w:tcPr>
            <w:tcW w:w="1250" w:type="pct"/>
            <w:shd w:val="clear" w:color="auto" w:fill="auto"/>
            <w:vAlign w:val="center"/>
          </w:tcPr>
          <w:p w:rsidR="000A6B1D" w:rsidRDefault="000A6B1D" w:rsidP="007D1112">
            <w:pPr>
              <w:pStyle w:val="af0"/>
            </w:pPr>
            <w:r>
              <w:t>зона сварочного шва</w:t>
            </w:r>
          </w:p>
          <w:p w:rsidR="000A6B1D" w:rsidRPr="00416E80" w:rsidRDefault="000A6B1D" w:rsidP="007D1112">
            <w:pPr>
              <w:pStyle w:val="af0"/>
            </w:pPr>
            <w:r w:rsidRPr="00416E80">
              <w:t>бурильных труб</w:t>
            </w: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rPr>
          <w:trHeight w:val="70"/>
        </w:trPr>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c>
          <w:tcPr>
            <w:tcW w:w="1250" w:type="pct"/>
            <w:shd w:val="clear" w:color="auto" w:fill="auto"/>
            <w:vAlign w:val="center"/>
          </w:tcPr>
          <w:p w:rsidR="000A6B1D" w:rsidRPr="00416E80" w:rsidRDefault="000A6B1D" w:rsidP="007D1112">
            <w:pPr>
              <w:pStyle w:val="af0"/>
            </w:pPr>
          </w:p>
        </w:tc>
      </w:tr>
      <w:tr w:rsidR="000A6B1D" w:rsidRPr="00416E80" w:rsidTr="000A6B1D">
        <w:tc>
          <w:tcPr>
            <w:tcW w:w="5000" w:type="pct"/>
            <w:gridSpan w:val="4"/>
            <w:shd w:val="clear" w:color="auto" w:fill="FFFF00"/>
            <w:vAlign w:val="center"/>
          </w:tcPr>
          <w:p w:rsidR="000A6B1D" w:rsidRPr="000B008C" w:rsidRDefault="00B02FF1" w:rsidP="000A6B1D">
            <w:pPr>
              <w:pStyle w:val="af0"/>
              <w:ind w:firstLine="851"/>
              <w:jc w:val="both"/>
              <w:rPr>
                <w:sz w:val="20"/>
              </w:rPr>
            </w:pPr>
            <w:r>
              <w:rPr>
                <w:sz w:val="20"/>
              </w:rPr>
              <w:t>Примечание</w:t>
            </w:r>
            <w:r w:rsidR="000A6B1D">
              <w:rPr>
                <w:sz w:val="20"/>
              </w:rPr>
              <w:t> — </w:t>
            </w:r>
            <w:r w:rsidR="000A6B1D" w:rsidRPr="000A6B1D">
              <w:rPr>
                <w:b/>
                <w:i/>
                <w:color w:val="FF0000"/>
                <w:sz w:val="20"/>
              </w:rPr>
              <w:t>нормативные документы, определяющие методы, объём и периодичность инспекции неразрушающими методами контроля бурового оборудования и инструмента, как отечественного, так и и</w:t>
            </w:r>
            <w:r w:rsidR="000A6B1D" w:rsidRPr="000A6B1D">
              <w:rPr>
                <w:b/>
                <w:i/>
                <w:color w:val="FF0000"/>
                <w:sz w:val="20"/>
              </w:rPr>
              <w:t>м</w:t>
            </w:r>
            <w:r w:rsidR="000A6B1D" w:rsidRPr="000A6B1D">
              <w:rPr>
                <w:b/>
                <w:i/>
                <w:color w:val="FF0000"/>
                <w:sz w:val="20"/>
              </w:rPr>
              <w:t>портного производства.</w:t>
            </w:r>
          </w:p>
        </w:tc>
      </w:tr>
    </w:tbl>
    <w:p w:rsidR="000A6B1D" w:rsidRDefault="000A6B1D" w:rsidP="00EF7B01">
      <w:pPr>
        <w:ind w:firstLine="0"/>
        <w:jc w:val="center"/>
        <w:rPr>
          <w:b/>
          <w:sz w:val="28"/>
          <w:szCs w:val="24"/>
        </w:rPr>
      </w:pPr>
      <w:r>
        <w:rPr>
          <w:b/>
          <w:sz w:val="28"/>
          <w:szCs w:val="24"/>
        </w:rPr>
        <w:br w:type="page"/>
      </w:r>
    </w:p>
    <w:p w:rsidR="0065091C" w:rsidRPr="0039176F" w:rsidRDefault="0065091C" w:rsidP="0036059C">
      <w:pPr>
        <w:pStyle w:val="2"/>
      </w:pPr>
      <w:bookmarkStart w:id="15" w:name="_Toc492569986"/>
      <w:r w:rsidRPr="006B5434">
        <w:lastRenderedPageBreak/>
        <w:t>2.</w:t>
      </w:r>
      <w:r>
        <w:t>7</w:t>
      </w:r>
      <w:r w:rsidRPr="006B5434">
        <w:t xml:space="preserve"> </w:t>
      </w:r>
      <w:r>
        <w:t xml:space="preserve">Технология крепления скважины и </w:t>
      </w:r>
      <w:proofErr w:type="spellStart"/>
      <w:r>
        <w:t>тампонажные</w:t>
      </w:r>
      <w:proofErr w:type="spellEnd"/>
      <w:r>
        <w:t xml:space="preserve"> растворы</w:t>
      </w:r>
      <w:bookmarkEnd w:id="15"/>
    </w:p>
    <w:p w:rsidR="0065091C" w:rsidRPr="0065091C" w:rsidRDefault="0065091C" w:rsidP="00C302A1">
      <w:pPr>
        <w:pStyle w:val="3"/>
        <w:rPr>
          <w:b/>
        </w:rPr>
      </w:pPr>
      <w:bookmarkStart w:id="16" w:name="_Toc492569987"/>
      <w:r w:rsidRPr="004852A2">
        <w:t>2.7.1 Технико-технологические решения крепления скважины обсадными колоннами</w:t>
      </w:r>
      <w:bookmarkEnd w:id="16"/>
    </w:p>
    <w:p w:rsidR="00812215" w:rsidRDefault="00812215" w:rsidP="0065091C">
      <w:pPr>
        <w:rPr>
          <w:szCs w:val="24"/>
        </w:rPr>
      </w:pPr>
    </w:p>
    <w:p w:rsidR="0065091C" w:rsidRDefault="0065091C" w:rsidP="0065091C">
      <w:pPr>
        <w:rPr>
          <w:szCs w:val="24"/>
        </w:rPr>
      </w:pPr>
      <w:r>
        <w:rPr>
          <w:szCs w:val="24"/>
        </w:rPr>
        <w:br w:type="page"/>
      </w:r>
    </w:p>
    <w:p w:rsidR="0065091C" w:rsidRPr="0065091C" w:rsidRDefault="0065091C" w:rsidP="00C302A1">
      <w:pPr>
        <w:pStyle w:val="3"/>
        <w:rPr>
          <w:b/>
        </w:rPr>
      </w:pPr>
      <w:bookmarkStart w:id="17" w:name="_Toc492569988"/>
      <w:r w:rsidRPr="004852A2">
        <w:lastRenderedPageBreak/>
        <w:t>2.7.2 Технология цементирования обсадных колонн</w:t>
      </w:r>
      <w:bookmarkEnd w:id="17"/>
    </w:p>
    <w:p w:rsidR="0065091C" w:rsidRDefault="0065091C" w:rsidP="0065091C">
      <w:pPr>
        <w:rPr>
          <w:szCs w:val="24"/>
        </w:rPr>
      </w:pPr>
    </w:p>
    <w:p w:rsidR="002E4425" w:rsidRDefault="002E4425" w:rsidP="0065091C">
      <w:pPr>
        <w:rPr>
          <w:szCs w:val="24"/>
        </w:rPr>
      </w:pPr>
      <w:r>
        <w:rPr>
          <w:szCs w:val="24"/>
        </w:rPr>
        <w:br w:type="page"/>
      </w:r>
    </w:p>
    <w:p w:rsidR="002E4425" w:rsidRPr="0065091C" w:rsidRDefault="002E4425" w:rsidP="00C302A1">
      <w:pPr>
        <w:pStyle w:val="3"/>
        <w:rPr>
          <w:b/>
        </w:rPr>
      </w:pPr>
      <w:bookmarkStart w:id="18" w:name="_Toc492569989"/>
      <w:r w:rsidRPr="004852A2">
        <w:lastRenderedPageBreak/>
        <w:t>2.7.3 Расчёт обсадных колонн</w:t>
      </w:r>
      <w:bookmarkEnd w:id="18"/>
    </w:p>
    <w:p w:rsidR="002E4425" w:rsidRPr="00486419" w:rsidRDefault="002E4425" w:rsidP="00FE1C85">
      <w:pPr>
        <w:ind w:left="142" w:firstLine="0"/>
        <w:rPr>
          <w:rFonts w:eastAsia="Calibri"/>
          <w:szCs w:val="24"/>
          <w:lang w:eastAsia="en-US"/>
        </w:rPr>
      </w:pPr>
      <w:r w:rsidRPr="00486419">
        <w:rPr>
          <w:rFonts w:eastAsia="Calibri"/>
          <w:szCs w:val="24"/>
          <w:lang w:eastAsia="en-US"/>
        </w:rPr>
        <w:t>Таблица 2.3</w:t>
      </w:r>
      <w:r>
        <w:rPr>
          <w:rFonts w:eastAsia="Calibri"/>
          <w:szCs w:val="24"/>
          <w:lang w:eastAsia="en-US"/>
        </w:rPr>
        <w:t>2</w:t>
      </w:r>
      <w:r w:rsidRPr="00486419">
        <w:rPr>
          <w:rFonts w:eastAsia="Calibri"/>
          <w:szCs w:val="24"/>
          <w:lang w:eastAsia="en-US"/>
        </w:rPr>
        <w:t> — </w:t>
      </w:r>
      <w:r w:rsidRPr="002E4425">
        <w:rPr>
          <w:szCs w:val="24"/>
        </w:rPr>
        <w:t>Исходные данные к расчету обсадных колонн</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8"/>
        <w:gridCol w:w="743"/>
        <w:gridCol w:w="803"/>
        <w:gridCol w:w="802"/>
        <w:gridCol w:w="802"/>
        <w:gridCol w:w="802"/>
        <w:gridCol w:w="802"/>
        <w:gridCol w:w="800"/>
      </w:tblGrid>
      <w:tr w:rsidR="002E4425" w:rsidRPr="002E4425" w:rsidTr="008E35C4">
        <w:trPr>
          <w:cantSplit/>
          <w:trHeight w:val="2157"/>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Наименование параметров</w:t>
            </w:r>
          </w:p>
        </w:tc>
        <w:tc>
          <w:tcPr>
            <w:tcW w:w="356" w:type="pct"/>
            <w:shd w:val="clear" w:color="auto" w:fill="auto"/>
            <w:textDirection w:val="btLr"/>
            <w:vAlign w:val="center"/>
            <w:hideMark/>
          </w:tcPr>
          <w:p w:rsidR="002E4425" w:rsidRPr="002E4425" w:rsidRDefault="002E4425" w:rsidP="002E4425">
            <w:pPr>
              <w:pStyle w:val="af0"/>
              <w:ind w:left="113" w:right="113"/>
              <w:rPr>
                <w:rFonts w:cs="Times New Roman"/>
                <w:szCs w:val="22"/>
              </w:rPr>
            </w:pPr>
            <w:r>
              <w:rPr>
                <w:rFonts w:cs="Times New Roman"/>
                <w:szCs w:val="22"/>
              </w:rPr>
              <w:t>Единица измерения</w:t>
            </w:r>
          </w:p>
        </w:tc>
        <w:tc>
          <w:tcPr>
            <w:tcW w:w="385" w:type="pct"/>
            <w:shd w:val="clear" w:color="auto" w:fill="auto"/>
            <w:textDirection w:val="btLr"/>
            <w:vAlign w:val="center"/>
            <w:hideMark/>
          </w:tcPr>
          <w:p w:rsidR="002E4425" w:rsidRPr="002E4425" w:rsidRDefault="002E4425" w:rsidP="002E4425">
            <w:pPr>
              <w:pStyle w:val="af0"/>
              <w:ind w:left="113" w:right="113"/>
              <w:rPr>
                <w:rFonts w:cs="Times New Roman"/>
                <w:szCs w:val="22"/>
              </w:rPr>
            </w:pPr>
            <w:r w:rsidRPr="002E4425">
              <w:rPr>
                <w:rFonts w:cs="Times New Roman"/>
                <w:szCs w:val="22"/>
              </w:rPr>
              <w:t>Кондуктор</w:t>
            </w:r>
          </w:p>
        </w:tc>
        <w:tc>
          <w:tcPr>
            <w:tcW w:w="385" w:type="pct"/>
            <w:shd w:val="clear" w:color="auto" w:fill="auto"/>
            <w:textDirection w:val="btLr"/>
            <w:vAlign w:val="center"/>
            <w:hideMark/>
          </w:tcPr>
          <w:p w:rsidR="002E4425" w:rsidRPr="002E4425" w:rsidRDefault="002E4425" w:rsidP="002E4425">
            <w:pPr>
              <w:pStyle w:val="af0"/>
              <w:ind w:left="113" w:right="113"/>
              <w:rPr>
                <w:rFonts w:cs="Times New Roman"/>
                <w:szCs w:val="22"/>
              </w:rPr>
            </w:pPr>
            <w:r w:rsidRPr="002E4425">
              <w:rPr>
                <w:rFonts w:cs="Times New Roman"/>
                <w:szCs w:val="22"/>
              </w:rPr>
              <w:t>1-ая промежуточная</w:t>
            </w:r>
          </w:p>
        </w:tc>
        <w:tc>
          <w:tcPr>
            <w:tcW w:w="385" w:type="pct"/>
            <w:shd w:val="clear" w:color="auto" w:fill="auto"/>
            <w:textDirection w:val="btLr"/>
            <w:vAlign w:val="center"/>
            <w:hideMark/>
          </w:tcPr>
          <w:p w:rsidR="002E4425" w:rsidRPr="002E4425" w:rsidRDefault="002E4425" w:rsidP="002E4425">
            <w:pPr>
              <w:pStyle w:val="af0"/>
              <w:ind w:left="113" w:right="113"/>
              <w:rPr>
                <w:rFonts w:cs="Times New Roman"/>
                <w:szCs w:val="22"/>
              </w:rPr>
            </w:pPr>
            <w:r w:rsidRPr="002E4425">
              <w:rPr>
                <w:rFonts w:cs="Times New Roman"/>
                <w:szCs w:val="22"/>
              </w:rPr>
              <w:t>2-ая промежуточная</w:t>
            </w:r>
          </w:p>
        </w:tc>
        <w:tc>
          <w:tcPr>
            <w:tcW w:w="385" w:type="pct"/>
            <w:shd w:val="clear" w:color="auto" w:fill="auto"/>
            <w:textDirection w:val="btLr"/>
            <w:vAlign w:val="center"/>
            <w:hideMark/>
          </w:tcPr>
          <w:p w:rsidR="002E4425" w:rsidRPr="002E4425" w:rsidRDefault="002E4425" w:rsidP="002E4425">
            <w:pPr>
              <w:pStyle w:val="af0"/>
              <w:ind w:left="113" w:right="113"/>
              <w:rPr>
                <w:rFonts w:cs="Times New Roman"/>
                <w:szCs w:val="22"/>
              </w:rPr>
            </w:pPr>
            <w:r w:rsidRPr="002E4425">
              <w:rPr>
                <w:rFonts w:cs="Times New Roman"/>
                <w:szCs w:val="22"/>
              </w:rPr>
              <w:t>Эксплуатационная</w:t>
            </w:r>
          </w:p>
        </w:tc>
        <w:tc>
          <w:tcPr>
            <w:tcW w:w="385" w:type="pct"/>
            <w:shd w:val="clear" w:color="auto" w:fill="FFFF00"/>
            <w:textDirection w:val="btLr"/>
            <w:vAlign w:val="center"/>
          </w:tcPr>
          <w:p w:rsidR="00FE1C85" w:rsidRPr="00FE1C85" w:rsidRDefault="00FE1C85" w:rsidP="00FE1C85">
            <w:pPr>
              <w:pStyle w:val="af0"/>
              <w:ind w:left="113" w:right="113"/>
              <w:rPr>
                <w:rFonts w:cs="Times New Roman"/>
                <w:b/>
                <w:i/>
                <w:color w:val="FF0000"/>
                <w:szCs w:val="22"/>
              </w:rPr>
            </w:pPr>
            <w:r w:rsidRPr="00FE1C85">
              <w:rPr>
                <w:rFonts w:cs="Times New Roman"/>
                <w:b/>
                <w:i/>
                <w:color w:val="FF0000"/>
                <w:szCs w:val="22"/>
              </w:rPr>
              <w:t>наименование</w:t>
            </w:r>
          </w:p>
          <w:p w:rsidR="002E4425" w:rsidRPr="00FE1C85" w:rsidRDefault="00FE1C85" w:rsidP="00FE1C85">
            <w:pPr>
              <w:pStyle w:val="af0"/>
              <w:ind w:left="113" w:right="113"/>
              <w:rPr>
                <w:rFonts w:cs="Times New Roman"/>
                <w:b/>
                <w:i/>
                <w:color w:val="FF0000"/>
                <w:szCs w:val="22"/>
              </w:rPr>
            </w:pPr>
            <w:r w:rsidRPr="00FE1C85">
              <w:rPr>
                <w:rFonts w:cs="Times New Roman"/>
                <w:b/>
                <w:i/>
                <w:color w:val="FF0000"/>
                <w:szCs w:val="22"/>
              </w:rPr>
              <w:t>колонны</w:t>
            </w:r>
          </w:p>
        </w:tc>
        <w:tc>
          <w:tcPr>
            <w:tcW w:w="383" w:type="pct"/>
            <w:shd w:val="clear" w:color="auto" w:fill="FFFF00"/>
            <w:textDirection w:val="btLr"/>
            <w:vAlign w:val="center"/>
          </w:tcPr>
          <w:p w:rsidR="002E4425" w:rsidRPr="00FE1C85" w:rsidRDefault="00FE1C85" w:rsidP="002E4425">
            <w:pPr>
              <w:pStyle w:val="af0"/>
              <w:ind w:left="113" w:right="113"/>
              <w:rPr>
                <w:rFonts w:cs="Times New Roman"/>
                <w:b/>
                <w:i/>
                <w:color w:val="FF0000"/>
                <w:szCs w:val="22"/>
              </w:rPr>
            </w:pPr>
            <w:r w:rsidRPr="00FE1C85">
              <w:rPr>
                <w:rFonts w:cs="Times New Roman"/>
                <w:b/>
                <w:i/>
                <w:color w:val="FF0000"/>
                <w:szCs w:val="22"/>
              </w:rPr>
              <w:t>наименование</w:t>
            </w:r>
          </w:p>
          <w:p w:rsidR="00FE1C85" w:rsidRPr="00FE1C85" w:rsidRDefault="00FE1C85" w:rsidP="002E4425">
            <w:pPr>
              <w:pStyle w:val="af0"/>
              <w:ind w:left="113" w:right="113"/>
              <w:rPr>
                <w:rFonts w:cs="Times New Roman"/>
                <w:b/>
                <w:i/>
                <w:color w:val="FF0000"/>
                <w:szCs w:val="22"/>
              </w:rPr>
            </w:pPr>
            <w:r w:rsidRPr="00FE1C85">
              <w:rPr>
                <w:rFonts w:cs="Times New Roman"/>
                <w:b/>
                <w:i/>
                <w:color w:val="FF0000"/>
                <w:szCs w:val="22"/>
              </w:rPr>
              <w:t>колонны</w:t>
            </w:r>
          </w:p>
        </w:tc>
      </w:tr>
      <w:tr w:rsidR="002E4425" w:rsidRPr="002E4425" w:rsidTr="008E35C4">
        <w:trPr>
          <w:trHeight w:val="85"/>
          <w:jc w:val="center"/>
        </w:trPr>
        <w:tc>
          <w:tcPr>
            <w:tcW w:w="5000" w:type="pct"/>
            <w:gridSpan w:val="8"/>
            <w:shd w:val="clear" w:color="auto" w:fill="auto"/>
            <w:vAlign w:val="center"/>
            <w:hideMark/>
          </w:tcPr>
          <w:p w:rsidR="002E4425" w:rsidRPr="002E4425" w:rsidRDefault="002E4425" w:rsidP="00FE1C85">
            <w:pPr>
              <w:pStyle w:val="af0"/>
              <w:rPr>
                <w:rFonts w:cs="Times New Roman"/>
                <w:szCs w:val="22"/>
              </w:rPr>
            </w:pPr>
            <w:r w:rsidRPr="002E4425">
              <w:rPr>
                <w:rFonts w:cs="Times New Roman"/>
                <w:szCs w:val="22"/>
              </w:rPr>
              <w:t>Расстояние от устья скважины:</w:t>
            </w: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 xml:space="preserve">- </w:t>
            </w:r>
            <w:r w:rsidR="00FE1C85">
              <w:rPr>
                <w:rFonts w:cs="Times New Roman"/>
                <w:szCs w:val="22"/>
              </w:rPr>
              <w:t xml:space="preserve">до </w:t>
            </w:r>
            <w:r w:rsidRPr="002E4425">
              <w:rPr>
                <w:rFonts w:cs="Times New Roman"/>
                <w:szCs w:val="22"/>
              </w:rPr>
              <w:t>башмака</w:t>
            </w:r>
          </w:p>
        </w:tc>
        <w:tc>
          <w:tcPr>
            <w:tcW w:w="356"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м</w:t>
            </w: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 xml:space="preserve">- </w:t>
            </w:r>
            <w:r w:rsidR="00FE1C85">
              <w:rPr>
                <w:rFonts w:cs="Times New Roman"/>
                <w:szCs w:val="22"/>
              </w:rPr>
              <w:t xml:space="preserve">до </w:t>
            </w:r>
            <w:r w:rsidRPr="002E4425">
              <w:rPr>
                <w:rFonts w:cs="Times New Roman"/>
                <w:szCs w:val="22"/>
              </w:rPr>
              <w:t xml:space="preserve">уровня </w:t>
            </w:r>
            <w:proofErr w:type="spellStart"/>
            <w:r w:rsidRPr="002E4425">
              <w:rPr>
                <w:rFonts w:cs="Times New Roman"/>
                <w:szCs w:val="22"/>
              </w:rPr>
              <w:t>тампонажного</w:t>
            </w:r>
            <w:proofErr w:type="spellEnd"/>
            <w:r w:rsidRPr="002E4425">
              <w:rPr>
                <w:rFonts w:cs="Times New Roman"/>
                <w:szCs w:val="22"/>
              </w:rPr>
              <w:t xml:space="preserve"> раствора</w:t>
            </w:r>
          </w:p>
        </w:tc>
        <w:tc>
          <w:tcPr>
            <w:tcW w:w="356"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м</w:t>
            </w: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lang w:val="en-US"/>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r w:rsidR="00421141" w:rsidRPr="002E4425" w:rsidTr="008E35C4">
        <w:trPr>
          <w:trHeight w:val="85"/>
          <w:jc w:val="center"/>
        </w:trPr>
        <w:tc>
          <w:tcPr>
            <w:tcW w:w="5000" w:type="pct"/>
            <w:gridSpan w:val="8"/>
            <w:shd w:val="clear" w:color="auto" w:fill="auto"/>
            <w:vAlign w:val="center"/>
            <w:hideMark/>
          </w:tcPr>
          <w:p w:rsidR="00421141" w:rsidRPr="002E4425" w:rsidRDefault="00421141" w:rsidP="002E4425">
            <w:pPr>
              <w:pStyle w:val="af0"/>
              <w:rPr>
                <w:rFonts w:cs="Times New Roman"/>
                <w:szCs w:val="22"/>
              </w:rPr>
            </w:pPr>
            <w:r w:rsidRPr="002E4425">
              <w:rPr>
                <w:rFonts w:cs="Times New Roman"/>
                <w:szCs w:val="22"/>
              </w:rPr>
              <w:t>- до кровли проявляющего пласта:</w:t>
            </w: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а) газового</w:t>
            </w:r>
          </w:p>
        </w:tc>
        <w:tc>
          <w:tcPr>
            <w:tcW w:w="356"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м</w:t>
            </w: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 xml:space="preserve">б) </w:t>
            </w:r>
            <w:proofErr w:type="spellStart"/>
            <w:r w:rsidRPr="002E4425">
              <w:rPr>
                <w:rFonts w:cs="Times New Roman"/>
                <w:szCs w:val="22"/>
              </w:rPr>
              <w:t>водогазонасыщенного</w:t>
            </w:r>
            <w:proofErr w:type="spellEnd"/>
          </w:p>
        </w:tc>
        <w:tc>
          <w:tcPr>
            <w:tcW w:w="356"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м</w:t>
            </w: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в) газоконденсатного</w:t>
            </w:r>
          </w:p>
        </w:tc>
        <w:tc>
          <w:tcPr>
            <w:tcW w:w="356"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м</w:t>
            </w: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r w:rsidR="002E4425" w:rsidRPr="002E4425" w:rsidTr="008E35C4">
        <w:trPr>
          <w:trHeight w:val="85"/>
          <w:jc w:val="center"/>
        </w:trPr>
        <w:tc>
          <w:tcPr>
            <w:tcW w:w="5000" w:type="pct"/>
            <w:gridSpan w:val="8"/>
            <w:shd w:val="clear" w:color="auto" w:fill="auto"/>
            <w:vAlign w:val="center"/>
            <w:hideMark/>
          </w:tcPr>
          <w:p w:rsidR="002E4425" w:rsidRDefault="002E4425" w:rsidP="002E4425">
            <w:pPr>
              <w:pStyle w:val="af0"/>
              <w:rPr>
                <w:rFonts w:cs="Times New Roman"/>
                <w:szCs w:val="22"/>
              </w:rPr>
            </w:pPr>
            <w:r w:rsidRPr="002E4425">
              <w:rPr>
                <w:rFonts w:cs="Times New Roman"/>
                <w:szCs w:val="22"/>
              </w:rPr>
              <w:t xml:space="preserve">- до уровня пластового флюида </w:t>
            </w:r>
            <w:r>
              <w:rPr>
                <w:rFonts w:cs="Times New Roman"/>
                <w:szCs w:val="22"/>
              </w:rPr>
              <w:t>в скважине (высота столба газа)</w:t>
            </w:r>
          </w:p>
          <w:p w:rsidR="002E4425" w:rsidRPr="002E4425" w:rsidRDefault="002E4425" w:rsidP="002E4425">
            <w:pPr>
              <w:pStyle w:val="af0"/>
              <w:rPr>
                <w:rFonts w:cs="Times New Roman"/>
                <w:szCs w:val="22"/>
              </w:rPr>
            </w:pPr>
            <w:r w:rsidRPr="002E4425">
              <w:rPr>
                <w:rFonts w:cs="Times New Roman"/>
                <w:szCs w:val="22"/>
              </w:rPr>
              <w:t>во время ликвидации открытого фонтанирования:</w:t>
            </w: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а) газом</w:t>
            </w:r>
          </w:p>
        </w:tc>
        <w:tc>
          <w:tcPr>
            <w:tcW w:w="356"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м</w:t>
            </w: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б) водой</w:t>
            </w:r>
          </w:p>
        </w:tc>
        <w:tc>
          <w:tcPr>
            <w:tcW w:w="356"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м</w:t>
            </w: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 xml:space="preserve">в) </w:t>
            </w:r>
            <w:proofErr w:type="spellStart"/>
            <w:r w:rsidRPr="002E4425">
              <w:rPr>
                <w:rFonts w:cs="Times New Roman"/>
                <w:szCs w:val="22"/>
              </w:rPr>
              <w:t>газоконденсатоводяной</w:t>
            </w:r>
            <w:proofErr w:type="spellEnd"/>
            <w:r w:rsidRPr="002E4425">
              <w:rPr>
                <w:rFonts w:cs="Times New Roman"/>
                <w:szCs w:val="22"/>
              </w:rPr>
              <w:t xml:space="preserve"> смесью</w:t>
            </w:r>
          </w:p>
        </w:tc>
        <w:tc>
          <w:tcPr>
            <w:tcW w:w="356"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м</w:t>
            </w: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r w:rsidR="002E4425" w:rsidRPr="002E4425" w:rsidTr="008E35C4">
        <w:trPr>
          <w:trHeight w:val="85"/>
          <w:jc w:val="center"/>
        </w:trPr>
        <w:tc>
          <w:tcPr>
            <w:tcW w:w="5000" w:type="pct"/>
            <w:gridSpan w:val="8"/>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Плотность:</w:t>
            </w: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 относительная плотность газа по воздуху</w:t>
            </w:r>
          </w:p>
        </w:tc>
        <w:tc>
          <w:tcPr>
            <w:tcW w:w="356" w:type="pct"/>
            <w:shd w:val="clear" w:color="auto" w:fill="auto"/>
            <w:vAlign w:val="center"/>
            <w:hideMark/>
          </w:tcPr>
          <w:p w:rsidR="002E4425" w:rsidRPr="002E4425" w:rsidRDefault="00FE1C85" w:rsidP="002E4425">
            <w:pPr>
              <w:pStyle w:val="af0"/>
              <w:rPr>
                <w:rFonts w:cs="Times New Roman"/>
                <w:szCs w:val="22"/>
              </w:rPr>
            </w:pPr>
            <w:r>
              <w:rPr>
                <w:rFonts w:cs="Times New Roman"/>
                <w:szCs w:val="22"/>
              </w:rPr>
              <w:t>—</w:t>
            </w: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r w:rsidR="00FE1C85" w:rsidRPr="002E4425" w:rsidTr="008E35C4">
        <w:trPr>
          <w:trHeight w:val="85"/>
          <w:jc w:val="center"/>
        </w:trPr>
        <w:tc>
          <w:tcPr>
            <w:tcW w:w="2335" w:type="pct"/>
            <w:shd w:val="clear" w:color="auto" w:fill="auto"/>
            <w:vAlign w:val="center"/>
            <w:hideMark/>
          </w:tcPr>
          <w:p w:rsidR="00FE1C85" w:rsidRPr="002E4425" w:rsidRDefault="00FE1C85" w:rsidP="002E4425">
            <w:pPr>
              <w:pStyle w:val="af0"/>
              <w:rPr>
                <w:rFonts w:cs="Times New Roman"/>
                <w:szCs w:val="22"/>
              </w:rPr>
            </w:pPr>
            <w:r w:rsidRPr="002E4425">
              <w:rPr>
                <w:rFonts w:cs="Times New Roman"/>
                <w:szCs w:val="22"/>
              </w:rPr>
              <w:t>- смеси пластовых вод и конденсата</w:t>
            </w:r>
          </w:p>
        </w:tc>
        <w:tc>
          <w:tcPr>
            <w:tcW w:w="356" w:type="pct"/>
            <w:vMerge w:val="restart"/>
            <w:shd w:val="clear" w:color="auto" w:fill="auto"/>
            <w:vAlign w:val="center"/>
            <w:hideMark/>
          </w:tcPr>
          <w:p w:rsidR="00FE1C85" w:rsidRPr="002E4425" w:rsidRDefault="00FE1C85" w:rsidP="002E4425">
            <w:pPr>
              <w:pStyle w:val="af0"/>
              <w:rPr>
                <w:rFonts w:cs="Times New Roman"/>
                <w:szCs w:val="22"/>
              </w:rPr>
            </w:pPr>
            <w:proofErr w:type="gramStart"/>
            <w:r w:rsidRPr="002E4425">
              <w:rPr>
                <w:rFonts w:cs="Times New Roman"/>
                <w:szCs w:val="22"/>
              </w:rPr>
              <w:t>кг</w:t>
            </w:r>
            <w:proofErr w:type="gramEnd"/>
            <w:r w:rsidRPr="002E4425">
              <w:rPr>
                <w:rFonts w:cs="Times New Roman"/>
                <w:szCs w:val="22"/>
              </w:rPr>
              <w:t>/м</w:t>
            </w:r>
            <w:r w:rsidRPr="002E4425">
              <w:rPr>
                <w:rFonts w:cs="Times New Roman"/>
                <w:szCs w:val="22"/>
                <w:vertAlign w:val="superscript"/>
              </w:rPr>
              <w:t>3</w:t>
            </w: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vAlign w:val="center"/>
          </w:tcPr>
          <w:p w:rsidR="00FE1C85" w:rsidRPr="002E4425" w:rsidRDefault="00FE1C85" w:rsidP="002E4425">
            <w:pPr>
              <w:pStyle w:val="af0"/>
              <w:rPr>
                <w:rFonts w:cs="Times New Roman"/>
                <w:szCs w:val="22"/>
              </w:rPr>
            </w:pPr>
          </w:p>
        </w:tc>
        <w:tc>
          <w:tcPr>
            <w:tcW w:w="383" w:type="pct"/>
            <w:vAlign w:val="center"/>
          </w:tcPr>
          <w:p w:rsidR="00FE1C85" w:rsidRPr="002E4425" w:rsidRDefault="00FE1C85" w:rsidP="002E4425">
            <w:pPr>
              <w:pStyle w:val="af0"/>
              <w:rPr>
                <w:rFonts w:cs="Times New Roman"/>
                <w:szCs w:val="22"/>
              </w:rPr>
            </w:pPr>
          </w:p>
        </w:tc>
      </w:tr>
      <w:tr w:rsidR="00FE1C85" w:rsidRPr="002E4425" w:rsidTr="008E35C4">
        <w:trPr>
          <w:trHeight w:val="85"/>
          <w:jc w:val="center"/>
        </w:trPr>
        <w:tc>
          <w:tcPr>
            <w:tcW w:w="2335" w:type="pct"/>
            <w:shd w:val="clear" w:color="auto" w:fill="auto"/>
            <w:vAlign w:val="center"/>
            <w:hideMark/>
          </w:tcPr>
          <w:p w:rsidR="00FE1C85" w:rsidRPr="002E4425" w:rsidRDefault="00FE1C85" w:rsidP="002E4425">
            <w:pPr>
              <w:pStyle w:val="af0"/>
              <w:rPr>
                <w:rFonts w:cs="Times New Roman"/>
                <w:szCs w:val="22"/>
              </w:rPr>
            </w:pPr>
            <w:r w:rsidRPr="002E4425">
              <w:rPr>
                <w:rFonts w:cs="Times New Roman"/>
                <w:szCs w:val="22"/>
              </w:rPr>
              <w:t xml:space="preserve">- </w:t>
            </w:r>
            <w:proofErr w:type="spellStart"/>
            <w:r w:rsidRPr="002E4425">
              <w:rPr>
                <w:rFonts w:cs="Times New Roman"/>
                <w:szCs w:val="22"/>
              </w:rPr>
              <w:t>опрессовочной</w:t>
            </w:r>
            <w:proofErr w:type="spellEnd"/>
            <w:r w:rsidRPr="002E4425">
              <w:rPr>
                <w:rFonts w:cs="Times New Roman"/>
                <w:szCs w:val="22"/>
              </w:rPr>
              <w:t xml:space="preserve"> жидкости</w:t>
            </w:r>
          </w:p>
        </w:tc>
        <w:tc>
          <w:tcPr>
            <w:tcW w:w="356" w:type="pct"/>
            <w:vMerge/>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vAlign w:val="center"/>
          </w:tcPr>
          <w:p w:rsidR="00FE1C85" w:rsidRPr="002E4425" w:rsidRDefault="00FE1C85" w:rsidP="002E4425">
            <w:pPr>
              <w:pStyle w:val="af0"/>
              <w:rPr>
                <w:rFonts w:cs="Times New Roman"/>
                <w:szCs w:val="22"/>
              </w:rPr>
            </w:pPr>
          </w:p>
        </w:tc>
        <w:tc>
          <w:tcPr>
            <w:tcW w:w="383" w:type="pct"/>
            <w:vAlign w:val="center"/>
          </w:tcPr>
          <w:p w:rsidR="00FE1C85" w:rsidRPr="002E4425" w:rsidRDefault="00FE1C85" w:rsidP="002E4425">
            <w:pPr>
              <w:pStyle w:val="af0"/>
              <w:rPr>
                <w:rFonts w:cs="Times New Roman"/>
                <w:szCs w:val="22"/>
              </w:rPr>
            </w:pPr>
          </w:p>
        </w:tc>
      </w:tr>
      <w:tr w:rsidR="00FE1C85" w:rsidRPr="002E4425" w:rsidTr="008E35C4">
        <w:trPr>
          <w:trHeight w:val="85"/>
          <w:jc w:val="center"/>
        </w:trPr>
        <w:tc>
          <w:tcPr>
            <w:tcW w:w="2335" w:type="pct"/>
            <w:shd w:val="clear" w:color="auto" w:fill="auto"/>
            <w:vAlign w:val="center"/>
            <w:hideMark/>
          </w:tcPr>
          <w:p w:rsidR="00FE1C85" w:rsidRPr="002E4425" w:rsidRDefault="00FE1C85" w:rsidP="002E4425">
            <w:pPr>
              <w:pStyle w:val="af0"/>
              <w:rPr>
                <w:rFonts w:cs="Times New Roman"/>
                <w:szCs w:val="22"/>
              </w:rPr>
            </w:pPr>
            <w:r w:rsidRPr="002E4425">
              <w:rPr>
                <w:rFonts w:cs="Times New Roman"/>
                <w:szCs w:val="22"/>
              </w:rPr>
              <w:t xml:space="preserve">- </w:t>
            </w:r>
            <w:proofErr w:type="spellStart"/>
            <w:r w:rsidRPr="002E4425">
              <w:rPr>
                <w:rFonts w:cs="Times New Roman"/>
                <w:szCs w:val="22"/>
              </w:rPr>
              <w:t>продавочной</w:t>
            </w:r>
            <w:proofErr w:type="spellEnd"/>
            <w:r w:rsidRPr="002E4425">
              <w:rPr>
                <w:rFonts w:cs="Times New Roman"/>
                <w:szCs w:val="22"/>
              </w:rPr>
              <w:t xml:space="preserve"> жидкости</w:t>
            </w:r>
          </w:p>
        </w:tc>
        <w:tc>
          <w:tcPr>
            <w:tcW w:w="356" w:type="pct"/>
            <w:vMerge/>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lang w:val="en-US"/>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vAlign w:val="center"/>
          </w:tcPr>
          <w:p w:rsidR="00FE1C85" w:rsidRPr="002E4425" w:rsidRDefault="00FE1C85" w:rsidP="002E4425">
            <w:pPr>
              <w:pStyle w:val="af0"/>
              <w:rPr>
                <w:rFonts w:cs="Times New Roman"/>
                <w:szCs w:val="22"/>
              </w:rPr>
            </w:pPr>
          </w:p>
        </w:tc>
        <w:tc>
          <w:tcPr>
            <w:tcW w:w="383" w:type="pct"/>
            <w:vAlign w:val="center"/>
          </w:tcPr>
          <w:p w:rsidR="00FE1C85" w:rsidRPr="002E4425" w:rsidRDefault="00FE1C85" w:rsidP="002E4425">
            <w:pPr>
              <w:pStyle w:val="af0"/>
              <w:rPr>
                <w:rFonts w:cs="Times New Roman"/>
                <w:szCs w:val="22"/>
              </w:rPr>
            </w:pPr>
          </w:p>
        </w:tc>
      </w:tr>
      <w:tr w:rsidR="00FE1C85" w:rsidRPr="002E4425" w:rsidTr="008E35C4">
        <w:trPr>
          <w:trHeight w:val="85"/>
          <w:jc w:val="center"/>
        </w:trPr>
        <w:tc>
          <w:tcPr>
            <w:tcW w:w="2335" w:type="pct"/>
            <w:shd w:val="clear" w:color="auto" w:fill="auto"/>
            <w:vAlign w:val="center"/>
            <w:hideMark/>
          </w:tcPr>
          <w:p w:rsidR="008E35C4" w:rsidRDefault="008E35C4" w:rsidP="002E4425">
            <w:pPr>
              <w:pStyle w:val="af0"/>
              <w:rPr>
                <w:rFonts w:cs="Times New Roman"/>
                <w:szCs w:val="22"/>
              </w:rPr>
            </w:pPr>
            <w:r>
              <w:rPr>
                <w:rFonts w:cs="Times New Roman"/>
                <w:szCs w:val="22"/>
              </w:rPr>
              <w:t xml:space="preserve">- </w:t>
            </w:r>
            <w:proofErr w:type="spellStart"/>
            <w:r>
              <w:rPr>
                <w:rFonts w:cs="Times New Roman"/>
                <w:szCs w:val="22"/>
              </w:rPr>
              <w:t>тампонажного</w:t>
            </w:r>
            <w:proofErr w:type="spellEnd"/>
            <w:r>
              <w:rPr>
                <w:rFonts w:cs="Times New Roman"/>
                <w:szCs w:val="22"/>
              </w:rPr>
              <w:t xml:space="preserve"> раствора</w:t>
            </w:r>
          </w:p>
          <w:p w:rsidR="00FE1C85" w:rsidRPr="002E4425" w:rsidRDefault="00FE1C85" w:rsidP="002E4425">
            <w:pPr>
              <w:pStyle w:val="af0"/>
              <w:rPr>
                <w:rFonts w:cs="Times New Roman"/>
                <w:szCs w:val="22"/>
              </w:rPr>
            </w:pPr>
            <w:r w:rsidRPr="002E4425">
              <w:rPr>
                <w:rFonts w:cs="Times New Roman"/>
                <w:szCs w:val="22"/>
              </w:rPr>
              <w:t xml:space="preserve">за рассматриваемой колонной (конец </w:t>
            </w:r>
            <w:proofErr w:type="spellStart"/>
            <w:r w:rsidRPr="002E4425">
              <w:rPr>
                <w:rFonts w:cs="Times New Roman"/>
                <w:szCs w:val="22"/>
              </w:rPr>
              <w:t>продавки</w:t>
            </w:r>
            <w:proofErr w:type="spellEnd"/>
            <w:r w:rsidRPr="002E4425">
              <w:rPr>
                <w:rFonts w:cs="Times New Roman"/>
                <w:szCs w:val="22"/>
              </w:rPr>
              <w:t>)</w:t>
            </w:r>
          </w:p>
        </w:tc>
        <w:tc>
          <w:tcPr>
            <w:tcW w:w="356" w:type="pct"/>
            <w:vMerge/>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FE1C8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vAlign w:val="center"/>
          </w:tcPr>
          <w:p w:rsidR="00FE1C85" w:rsidRPr="002E4425" w:rsidRDefault="00FE1C85" w:rsidP="002E4425">
            <w:pPr>
              <w:pStyle w:val="af0"/>
              <w:rPr>
                <w:rFonts w:cs="Times New Roman"/>
                <w:szCs w:val="22"/>
              </w:rPr>
            </w:pPr>
          </w:p>
        </w:tc>
        <w:tc>
          <w:tcPr>
            <w:tcW w:w="383" w:type="pct"/>
            <w:vAlign w:val="center"/>
          </w:tcPr>
          <w:p w:rsidR="00FE1C85" w:rsidRPr="002E4425" w:rsidRDefault="00FE1C85" w:rsidP="002E4425">
            <w:pPr>
              <w:pStyle w:val="af0"/>
              <w:rPr>
                <w:rFonts w:cs="Times New Roman"/>
                <w:szCs w:val="22"/>
              </w:rPr>
            </w:pPr>
          </w:p>
        </w:tc>
      </w:tr>
      <w:tr w:rsidR="00FE1C85" w:rsidRPr="002E4425" w:rsidTr="008E35C4">
        <w:trPr>
          <w:trHeight w:val="85"/>
          <w:jc w:val="center"/>
        </w:trPr>
        <w:tc>
          <w:tcPr>
            <w:tcW w:w="2335" w:type="pct"/>
            <w:shd w:val="clear" w:color="auto" w:fill="auto"/>
            <w:vAlign w:val="center"/>
            <w:hideMark/>
          </w:tcPr>
          <w:p w:rsidR="00FE1C85" w:rsidRPr="002E4425" w:rsidRDefault="00FE1C85" w:rsidP="002E4425">
            <w:pPr>
              <w:pStyle w:val="af0"/>
              <w:rPr>
                <w:rFonts w:cs="Times New Roman"/>
                <w:szCs w:val="22"/>
              </w:rPr>
            </w:pPr>
            <w:r w:rsidRPr="002E4425">
              <w:rPr>
                <w:rFonts w:cs="Times New Roman"/>
                <w:szCs w:val="22"/>
              </w:rPr>
              <w:t>- бурового раствора за колонной</w:t>
            </w:r>
          </w:p>
        </w:tc>
        <w:tc>
          <w:tcPr>
            <w:tcW w:w="356" w:type="pct"/>
            <w:vMerge/>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vAlign w:val="center"/>
          </w:tcPr>
          <w:p w:rsidR="00FE1C85" w:rsidRPr="002E4425" w:rsidRDefault="00FE1C85" w:rsidP="002E4425">
            <w:pPr>
              <w:pStyle w:val="af0"/>
              <w:rPr>
                <w:rFonts w:cs="Times New Roman"/>
                <w:szCs w:val="22"/>
              </w:rPr>
            </w:pPr>
          </w:p>
        </w:tc>
        <w:tc>
          <w:tcPr>
            <w:tcW w:w="383" w:type="pct"/>
            <w:vAlign w:val="center"/>
          </w:tcPr>
          <w:p w:rsidR="00FE1C85" w:rsidRPr="002E4425" w:rsidRDefault="00FE1C85" w:rsidP="002E4425">
            <w:pPr>
              <w:pStyle w:val="af0"/>
              <w:rPr>
                <w:rFonts w:cs="Times New Roman"/>
                <w:szCs w:val="22"/>
              </w:rPr>
            </w:pPr>
          </w:p>
        </w:tc>
      </w:tr>
      <w:tr w:rsidR="00FE1C85" w:rsidRPr="002E4425" w:rsidTr="008E35C4">
        <w:trPr>
          <w:trHeight w:val="85"/>
          <w:jc w:val="center"/>
        </w:trPr>
        <w:tc>
          <w:tcPr>
            <w:tcW w:w="2335" w:type="pct"/>
            <w:shd w:val="clear" w:color="auto" w:fill="auto"/>
            <w:vAlign w:val="center"/>
            <w:hideMark/>
          </w:tcPr>
          <w:p w:rsidR="00FE1C85" w:rsidRPr="002E4425" w:rsidRDefault="00FE1C85" w:rsidP="002E4425">
            <w:pPr>
              <w:pStyle w:val="af0"/>
              <w:rPr>
                <w:rFonts w:cs="Times New Roman"/>
                <w:szCs w:val="22"/>
              </w:rPr>
            </w:pPr>
            <w:r w:rsidRPr="002E4425">
              <w:rPr>
                <w:rFonts w:cs="Times New Roman"/>
                <w:szCs w:val="22"/>
              </w:rPr>
              <w:t>- жидкости за колонной после ОЗЦ</w:t>
            </w:r>
          </w:p>
        </w:tc>
        <w:tc>
          <w:tcPr>
            <w:tcW w:w="356" w:type="pct"/>
            <w:vMerge/>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shd w:val="clear" w:color="auto" w:fill="auto"/>
            <w:vAlign w:val="center"/>
          </w:tcPr>
          <w:p w:rsidR="00FE1C85" w:rsidRPr="002E4425" w:rsidRDefault="00FE1C85" w:rsidP="002E4425">
            <w:pPr>
              <w:pStyle w:val="af0"/>
              <w:rPr>
                <w:rFonts w:cs="Times New Roman"/>
                <w:szCs w:val="22"/>
              </w:rPr>
            </w:pPr>
          </w:p>
        </w:tc>
        <w:tc>
          <w:tcPr>
            <w:tcW w:w="385" w:type="pct"/>
            <w:vAlign w:val="center"/>
          </w:tcPr>
          <w:p w:rsidR="00FE1C85" w:rsidRPr="002E4425" w:rsidRDefault="00FE1C85" w:rsidP="002E4425">
            <w:pPr>
              <w:pStyle w:val="af0"/>
              <w:rPr>
                <w:rFonts w:cs="Times New Roman"/>
                <w:szCs w:val="22"/>
              </w:rPr>
            </w:pPr>
          </w:p>
        </w:tc>
        <w:tc>
          <w:tcPr>
            <w:tcW w:w="383" w:type="pct"/>
            <w:vAlign w:val="center"/>
          </w:tcPr>
          <w:p w:rsidR="00FE1C85" w:rsidRPr="002E4425" w:rsidRDefault="00FE1C85" w:rsidP="002E4425">
            <w:pPr>
              <w:pStyle w:val="af0"/>
              <w:rPr>
                <w:rFonts w:cs="Times New Roman"/>
                <w:szCs w:val="22"/>
              </w:rPr>
            </w:pPr>
          </w:p>
        </w:tc>
      </w:tr>
      <w:tr w:rsidR="002E4425" w:rsidRPr="002E4425" w:rsidTr="008E35C4">
        <w:trPr>
          <w:trHeight w:val="85"/>
          <w:jc w:val="center"/>
        </w:trPr>
        <w:tc>
          <w:tcPr>
            <w:tcW w:w="5000" w:type="pct"/>
            <w:gridSpan w:val="8"/>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Давления:</w:t>
            </w: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 xml:space="preserve">- </w:t>
            </w:r>
            <w:proofErr w:type="gramStart"/>
            <w:r w:rsidRPr="002E4425">
              <w:rPr>
                <w:rFonts w:cs="Times New Roman"/>
                <w:szCs w:val="22"/>
              </w:rPr>
              <w:t>пластовое</w:t>
            </w:r>
            <w:proofErr w:type="gramEnd"/>
            <w:r w:rsidRPr="002E4425">
              <w:rPr>
                <w:rFonts w:cs="Times New Roman"/>
                <w:szCs w:val="22"/>
              </w:rPr>
              <w:t xml:space="preserve"> проявляющего пласта на глубине l</w:t>
            </w:r>
          </w:p>
        </w:tc>
        <w:tc>
          <w:tcPr>
            <w:tcW w:w="356"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МПа</w:t>
            </w: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r w:rsidR="002E4425" w:rsidRPr="002E4425" w:rsidTr="008E35C4">
        <w:trPr>
          <w:trHeight w:val="85"/>
          <w:jc w:val="center"/>
        </w:trPr>
        <w:tc>
          <w:tcPr>
            <w:tcW w:w="5000" w:type="pct"/>
            <w:gridSpan w:val="8"/>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Нормативные запас прочности для труб исполнения "А" при расчете:</w:t>
            </w: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 xml:space="preserve">- </w:t>
            </w:r>
            <w:r w:rsidR="00FE1C85">
              <w:rPr>
                <w:rFonts w:cs="Times New Roman"/>
                <w:szCs w:val="22"/>
              </w:rPr>
              <w:t xml:space="preserve">на </w:t>
            </w:r>
            <w:r w:rsidRPr="002E4425">
              <w:rPr>
                <w:rFonts w:cs="Times New Roman"/>
                <w:szCs w:val="22"/>
              </w:rPr>
              <w:t>избыточное наружное давление</w:t>
            </w:r>
          </w:p>
        </w:tc>
        <w:tc>
          <w:tcPr>
            <w:tcW w:w="356" w:type="pct"/>
            <w:shd w:val="clear" w:color="auto" w:fill="auto"/>
            <w:vAlign w:val="center"/>
            <w:hideMark/>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r w:rsidR="002E4425" w:rsidRPr="002E4425" w:rsidTr="008E35C4">
        <w:trPr>
          <w:trHeight w:val="85"/>
          <w:jc w:val="center"/>
        </w:trPr>
        <w:tc>
          <w:tcPr>
            <w:tcW w:w="2335" w:type="pct"/>
            <w:shd w:val="clear" w:color="auto" w:fill="auto"/>
            <w:vAlign w:val="center"/>
            <w:hideMark/>
          </w:tcPr>
          <w:p w:rsidR="002E4425" w:rsidRPr="002E4425" w:rsidRDefault="002E4425" w:rsidP="002E4425">
            <w:pPr>
              <w:pStyle w:val="af0"/>
              <w:rPr>
                <w:rFonts w:cs="Times New Roman"/>
                <w:szCs w:val="22"/>
              </w:rPr>
            </w:pPr>
            <w:r w:rsidRPr="002E4425">
              <w:rPr>
                <w:rFonts w:cs="Times New Roman"/>
                <w:szCs w:val="22"/>
              </w:rPr>
              <w:t xml:space="preserve">- </w:t>
            </w:r>
            <w:r w:rsidR="00FE1C85">
              <w:rPr>
                <w:rFonts w:cs="Times New Roman"/>
                <w:szCs w:val="22"/>
              </w:rPr>
              <w:t xml:space="preserve">на </w:t>
            </w:r>
            <w:r w:rsidRPr="002E4425">
              <w:rPr>
                <w:rFonts w:cs="Times New Roman"/>
                <w:szCs w:val="22"/>
              </w:rPr>
              <w:t>избыточное внутреннее давление</w:t>
            </w:r>
          </w:p>
        </w:tc>
        <w:tc>
          <w:tcPr>
            <w:tcW w:w="356" w:type="pct"/>
            <w:shd w:val="clear" w:color="auto" w:fill="auto"/>
            <w:vAlign w:val="center"/>
            <w:hideMark/>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shd w:val="clear" w:color="auto" w:fill="auto"/>
            <w:vAlign w:val="center"/>
          </w:tcPr>
          <w:p w:rsidR="002E4425" w:rsidRPr="002E4425" w:rsidRDefault="002E4425" w:rsidP="002E4425">
            <w:pPr>
              <w:pStyle w:val="af0"/>
              <w:rPr>
                <w:rFonts w:cs="Times New Roman"/>
                <w:szCs w:val="22"/>
              </w:rPr>
            </w:pPr>
          </w:p>
        </w:tc>
        <w:tc>
          <w:tcPr>
            <w:tcW w:w="385" w:type="pct"/>
            <w:vAlign w:val="center"/>
          </w:tcPr>
          <w:p w:rsidR="002E4425" w:rsidRPr="002E4425" w:rsidRDefault="002E4425" w:rsidP="002E4425">
            <w:pPr>
              <w:pStyle w:val="af0"/>
              <w:rPr>
                <w:rFonts w:cs="Times New Roman"/>
                <w:szCs w:val="22"/>
              </w:rPr>
            </w:pPr>
          </w:p>
        </w:tc>
        <w:tc>
          <w:tcPr>
            <w:tcW w:w="383" w:type="pct"/>
            <w:vAlign w:val="center"/>
          </w:tcPr>
          <w:p w:rsidR="002E4425" w:rsidRPr="002E4425" w:rsidRDefault="002E4425" w:rsidP="002E4425">
            <w:pPr>
              <w:pStyle w:val="af0"/>
              <w:rPr>
                <w:rFonts w:cs="Times New Roman"/>
                <w:szCs w:val="22"/>
              </w:rPr>
            </w:pPr>
          </w:p>
        </w:tc>
      </w:tr>
    </w:tbl>
    <w:p w:rsidR="00486419" w:rsidRPr="00FE1C85" w:rsidRDefault="00486419" w:rsidP="00FE1C85">
      <w:pPr>
        <w:spacing w:before="120"/>
        <w:rPr>
          <w:szCs w:val="24"/>
        </w:rPr>
      </w:pPr>
    </w:p>
    <w:p w:rsidR="00FE1C85" w:rsidRDefault="00FE1C85" w:rsidP="00EF7B01">
      <w:pPr>
        <w:ind w:firstLine="0"/>
        <w:jc w:val="center"/>
        <w:rPr>
          <w:b/>
          <w:sz w:val="28"/>
          <w:szCs w:val="24"/>
        </w:rPr>
      </w:pPr>
      <w:r>
        <w:rPr>
          <w:b/>
          <w:sz w:val="28"/>
          <w:szCs w:val="24"/>
        </w:rPr>
        <w:br w:type="page"/>
      </w:r>
    </w:p>
    <w:p w:rsidR="00FE1C85" w:rsidRDefault="00FE1C85" w:rsidP="00C302A1">
      <w:pPr>
        <w:pStyle w:val="3"/>
        <w:rPr>
          <w:b/>
        </w:rPr>
      </w:pPr>
      <w:bookmarkStart w:id="19" w:name="_Toc492569990"/>
      <w:r w:rsidRPr="004852A2">
        <w:lastRenderedPageBreak/>
        <w:t>2.7.4 Расчёт обсадных колонн, спускаемых в зону ММП</w:t>
      </w:r>
      <w:bookmarkEnd w:id="19"/>
    </w:p>
    <w:p w:rsidR="00FE1C85" w:rsidRPr="00486419" w:rsidRDefault="00FE1C85" w:rsidP="00FE1C85">
      <w:pPr>
        <w:ind w:firstLine="0"/>
        <w:rPr>
          <w:rFonts w:eastAsia="Calibri"/>
          <w:szCs w:val="24"/>
          <w:lang w:eastAsia="en-US"/>
        </w:rPr>
      </w:pPr>
      <w:r w:rsidRPr="00486419">
        <w:rPr>
          <w:rFonts w:eastAsia="Calibri"/>
          <w:szCs w:val="24"/>
          <w:lang w:eastAsia="en-US"/>
        </w:rPr>
        <w:t>Таблица 2.3</w:t>
      </w:r>
      <w:r>
        <w:rPr>
          <w:rFonts w:eastAsia="Calibri"/>
          <w:szCs w:val="24"/>
          <w:lang w:eastAsia="en-US"/>
        </w:rPr>
        <w:t>3</w:t>
      </w:r>
      <w:r w:rsidRPr="00486419">
        <w:rPr>
          <w:rFonts w:eastAsia="Calibri"/>
          <w:szCs w:val="24"/>
          <w:lang w:eastAsia="en-US"/>
        </w:rPr>
        <w:t> — </w:t>
      </w:r>
      <w:r w:rsidR="0021500E" w:rsidRPr="0021500E">
        <w:rPr>
          <w:szCs w:val="24"/>
        </w:rPr>
        <w:t>Результаты расчета прочностных характеристик обсадных труб, спускаемых в з</w:t>
      </w:r>
      <w:r w:rsidR="0021500E" w:rsidRPr="0021500E">
        <w:rPr>
          <w:szCs w:val="24"/>
        </w:rPr>
        <w:t>о</w:t>
      </w:r>
      <w:r w:rsidR="0021500E" w:rsidRPr="0021500E">
        <w:rPr>
          <w:szCs w:val="24"/>
        </w:rPr>
        <w:t>ну ММП</w:t>
      </w:r>
    </w:p>
    <w:tbl>
      <w:tblPr>
        <w:tblW w:w="5000" w:type="pct"/>
        <w:jc w:val="center"/>
        <w:tblLook w:val="04A0" w:firstRow="1" w:lastRow="0" w:firstColumn="1" w:lastColumn="0" w:noHBand="0" w:noVBand="1"/>
      </w:tblPr>
      <w:tblGrid>
        <w:gridCol w:w="1685"/>
        <w:gridCol w:w="1570"/>
        <w:gridCol w:w="1601"/>
        <w:gridCol w:w="2762"/>
        <w:gridCol w:w="934"/>
        <w:gridCol w:w="934"/>
        <w:gridCol w:w="936"/>
      </w:tblGrid>
      <w:tr w:rsidR="0021500E" w:rsidRPr="00096D3B" w:rsidTr="0021500E">
        <w:trPr>
          <w:trHeight w:val="804"/>
          <w:jc w:val="center"/>
        </w:trPr>
        <w:tc>
          <w:tcPr>
            <w:tcW w:w="809" w:type="pct"/>
            <w:tcBorders>
              <w:top w:val="single" w:sz="4" w:space="0" w:color="auto"/>
              <w:left w:val="single" w:sz="4" w:space="0" w:color="auto"/>
              <w:bottom w:val="single" w:sz="6" w:space="0" w:color="auto"/>
              <w:right w:val="single" w:sz="6" w:space="0" w:color="auto"/>
            </w:tcBorders>
            <w:shd w:val="clear" w:color="auto" w:fill="auto"/>
            <w:vAlign w:val="center"/>
            <w:hideMark/>
          </w:tcPr>
          <w:p w:rsidR="0021500E" w:rsidRPr="00096D3B" w:rsidRDefault="0021500E" w:rsidP="007D1112">
            <w:pPr>
              <w:pStyle w:val="af0"/>
            </w:pPr>
            <w:r w:rsidRPr="00096D3B">
              <w:t>Диаметр,</w:t>
            </w:r>
            <w:r>
              <w:t xml:space="preserve"> </w:t>
            </w:r>
            <w:proofErr w:type="gramStart"/>
            <w:r w:rsidRPr="00096D3B">
              <w:t>мм</w:t>
            </w:r>
            <w:proofErr w:type="gramEnd"/>
          </w:p>
        </w:tc>
        <w:tc>
          <w:tcPr>
            <w:tcW w:w="753" w:type="pct"/>
            <w:tcBorders>
              <w:top w:val="single" w:sz="4" w:space="0" w:color="auto"/>
              <w:left w:val="single" w:sz="6" w:space="0" w:color="auto"/>
              <w:bottom w:val="single" w:sz="6" w:space="0" w:color="auto"/>
              <w:right w:val="single" w:sz="6" w:space="0" w:color="auto"/>
            </w:tcBorders>
            <w:shd w:val="clear" w:color="auto" w:fill="auto"/>
            <w:vAlign w:val="center"/>
            <w:hideMark/>
          </w:tcPr>
          <w:p w:rsidR="0021500E" w:rsidRPr="00096D3B" w:rsidRDefault="0021500E" w:rsidP="007D1112">
            <w:pPr>
              <w:pStyle w:val="af0"/>
            </w:pPr>
            <w:r w:rsidRPr="00096D3B">
              <w:t xml:space="preserve">Толщина стенки, </w:t>
            </w:r>
            <w:proofErr w:type="gramStart"/>
            <w:r w:rsidRPr="00096D3B">
              <w:t>мм</w:t>
            </w:r>
            <w:proofErr w:type="gramEnd"/>
          </w:p>
        </w:tc>
        <w:tc>
          <w:tcPr>
            <w:tcW w:w="768" w:type="pct"/>
            <w:tcBorders>
              <w:top w:val="single" w:sz="4" w:space="0" w:color="auto"/>
              <w:left w:val="single" w:sz="6" w:space="0" w:color="auto"/>
              <w:bottom w:val="single" w:sz="6" w:space="0" w:color="auto"/>
              <w:right w:val="single" w:sz="6" w:space="0" w:color="auto"/>
            </w:tcBorders>
            <w:shd w:val="clear" w:color="auto" w:fill="auto"/>
            <w:vAlign w:val="center"/>
            <w:hideMark/>
          </w:tcPr>
          <w:p w:rsidR="0021500E" w:rsidRDefault="0021500E" w:rsidP="007D1112">
            <w:pPr>
              <w:pStyle w:val="af0"/>
            </w:pPr>
            <w:r w:rsidRPr="00096D3B">
              <w:t xml:space="preserve">Группа </w:t>
            </w:r>
          </w:p>
          <w:p w:rsidR="0021500E" w:rsidRPr="00096D3B" w:rsidRDefault="0021500E" w:rsidP="007D1112">
            <w:pPr>
              <w:pStyle w:val="af0"/>
            </w:pPr>
            <w:r w:rsidRPr="00096D3B">
              <w:t>прочности</w:t>
            </w:r>
          </w:p>
        </w:tc>
        <w:tc>
          <w:tcPr>
            <w:tcW w:w="1325" w:type="pct"/>
            <w:tcBorders>
              <w:top w:val="single" w:sz="4" w:space="0" w:color="auto"/>
              <w:left w:val="single" w:sz="6" w:space="0" w:color="auto"/>
              <w:bottom w:val="single" w:sz="6" w:space="0" w:color="auto"/>
              <w:right w:val="single" w:sz="6" w:space="0" w:color="auto"/>
            </w:tcBorders>
            <w:shd w:val="clear" w:color="auto" w:fill="auto"/>
            <w:vAlign w:val="center"/>
            <w:hideMark/>
          </w:tcPr>
          <w:p w:rsidR="0021500E" w:rsidRPr="00096D3B" w:rsidRDefault="0021500E" w:rsidP="007D1112">
            <w:pPr>
              <w:pStyle w:val="af0"/>
            </w:pPr>
            <w:r w:rsidRPr="00096D3B">
              <w:t>Предел текучести</w:t>
            </w:r>
          </w:p>
        </w:tc>
        <w:tc>
          <w:tcPr>
            <w:tcW w:w="448" w:type="pct"/>
            <w:tcBorders>
              <w:top w:val="single" w:sz="4" w:space="0" w:color="auto"/>
              <w:left w:val="single" w:sz="6" w:space="0" w:color="auto"/>
              <w:bottom w:val="single" w:sz="6" w:space="0" w:color="auto"/>
              <w:right w:val="single" w:sz="6" w:space="0" w:color="auto"/>
            </w:tcBorders>
            <w:shd w:val="clear" w:color="auto" w:fill="auto"/>
            <w:vAlign w:val="center"/>
            <w:hideMark/>
          </w:tcPr>
          <w:p w:rsidR="0021500E" w:rsidRDefault="0021500E" w:rsidP="007D1112">
            <w:pPr>
              <w:pStyle w:val="af0"/>
            </w:pPr>
            <w:proofErr w:type="gramStart"/>
            <w:r w:rsidRPr="00096D3B">
              <w:t>Р</w:t>
            </w:r>
            <w:proofErr w:type="gramEnd"/>
            <w:r w:rsidRPr="00096D3B">
              <w:t xml:space="preserve"> </w:t>
            </w:r>
            <w:proofErr w:type="spellStart"/>
            <w:r w:rsidRPr="00096D3B">
              <w:t>вн</w:t>
            </w:r>
            <w:proofErr w:type="spellEnd"/>
            <w:r w:rsidRPr="00096D3B">
              <w:t>,</w:t>
            </w:r>
          </w:p>
          <w:p w:rsidR="0021500E" w:rsidRPr="00096D3B" w:rsidRDefault="0021500E" w:rsidP="007D1112">
            <w:pPr>
              <w:pStyle w:val="af0"/>
            </w:pPr>
            <w:r w:rsidRPr="00096D3B">
              <w:t>МПа</w:t>
            </w:r>
          </w:p>
        </w:tc>
        <w:tc>
          <w:tcPr>
            <w:tcW w:w="448" w:type="pct"/>
            <w:tcBorders>
              <w:top w:val="single" w:sz="4" w:space="0" w:color="auto"/>
              <w:left w:val="single" w:sz="6" w:space="0" w:color="auto"/>
              <w:bottom w:val="single" w:sz="6" w:space="0" w:color="auto"/>
              <w:right w:val="single" w:sz="6" w:space="0" w:color="auto"/>
            </w:tcBorders>
            <w:shd w:val="clear" w:color="auto" w:fill="auto"/>
            <w:vAlign w:val="center"/>
            <w:hideMark/>
          </w:tcPr>
          <w:p w:rsidR="0021500E" w:rsidRDefault="0021500E" w:rsidP="007D1112">
            <w:pPr>
              <w:pStyle w:val="af0"/>
            </w:pPr>
            <w:proofErr w:type="gramStart"/>
            <w:r w:rsidRPr="00096D3B">
              <w:t>Р</w:t>
            </w:r>
            <w:proofErr w:type="gramEnd"/>
            <w:r w:rsidRPr="00096D3B">
              <w:t xml:space="preserve"> нар,</w:t>
            </w:r>
          </w:p>
          <w:p w:rsidR="0021500E" w:rsidRPr="00096D3B" w:rsidRDefault="0021500E" w:rsidP="007D1112">
            <w:pPr>
              <w:pStyle w:val="af0"/>
            </w:pPr>
            <w:r w:rsidRPr="00096D3B">
              <w:t>МПа</w:t>
            </w:r>
          </w:p>
        </w:tc>
        <w:tc>
          <w:tcPr>
            <w:tcW w:w="448" w:type="pct"/>
            <w:tcBorders>
              <w:top w:val="single" w:sz="4" w:space="0" w:color="auto"/>
              <w:left w:val="single" w:sz="6" w:space="0" w:color="auto"/>
              <w:bottom w:val="single" w:sz="6" w:space="0" w:color="auto"/>
              <w:right w:val="single" w:sz="4" w:space="0" w:color="auto"/>
            </w:tcBorders>
            <w:shd w:val="clear" w:color="auto" w:fill="auto"/>
            <w:vAlign w:val="center"/>
            <w:hideMark/>
          </w:tcPr>
          <w:p w:rsidR="0021500E" w:rsidRDefault="0021500E" w:rsidP="007D1112">
            <w:pPr>
              <w:pStyle w:val="af0"/>
            </w:pPr>
            <w:proofErr w:type="gramStart"/>
            <w:r w:rsidRPr="00096D3B">
              <w:t>Р</w:t>
            </w:r>
            <w:proofErr w:type="gramEnd"/>
            <w:r w:rsidRPr="00096D3B">
              <w:t xml:space="preserve"> тек,</w:t>
            </w:r>
          </w:p>
          <w:p w:rsidR="0021500E" w:rsidRPr="00096D3B" w:rsidRDefault="0021500E" w:rsidP="007D1112">
            <w:pPr>
              <w:pStyle w:val="af0"/>
            </w:pPr>
            <w:r w:rsidRPr="00096D3B">
              <w:t>МПа</w:t>
            </w: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809" w:type="pct"/>
            <w:tcBorders>
              <w:top w:val="single" w:sz="6" w:space="0" w:color="auto"/>
              <w:left w:val="single" w:sz="4"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53"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76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1325"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6" w:space="0" w:color="auto"/>
            </w:tcBorders>
            <w:shd w:val="clear" w:color="auto" w:fill="auto"/>
            <w:vAlign w:val="center"/>
          </w:tcPr>
          <w:p w:rsidR="0021500E" w:rsidRDefault="0021500E" w:rsidP="007D1112">
            <w:pPr>
              <w:pStyle w:val="af0"/>
            </w:pPr>
          </w:p>
        </w:tc>
        <w:tc>
          <w:tcPr>
            <w:tcW w:w="448" w:type="pct"/>
            <w:tcBorders>
              <w:top w:val="single" w:sz="6" w:space="0" w:color="auto"/>
              <w:left w:val="single" w:sz="6" w:space="0" w:color="auto"/>
              <w:bottom w:val="single" w:sz="6" w:space="0" w:color="auto"/>
              <w:right w:val="single" w:sz="4" w:space="0" w:color="auto"/>
            </w:tcBorders>
            <w:shd w:val="clear" w:color="auto" w:fill="auto"/>
            <w:vAlign w:val="center"/>
          </w:tcPr>
          <w:p w:rsidR="0021500E" w:rsidRDefault="0021500E" w:rsidP="007D1112">
            <w:pPr>
              <w:pStyle w:val="af0"/>
            </w:pPr>
          </w:p>
        </w:tc>
      </w:tr>
      <w:tr w:rsidR="0021500E" w:rsidRPr="00096D3B" w:rsidTr="0021500E">
        <w:trPr>
          <w:trHeight w:val="65"/>
          <w:jc w:val="center"/>
        </w:trPr>
        <w:tc>
          <w:tcPr>
            <w:tcW w:w="5000" w:type="pct"/>
            <w:gridSpan w:val="7"/>
            <w:tcBorders>
              <w:top w:val="single" w:sz="6" w:space="0" w:color="auto"/>
              <w:left w:val="single" w:sz="4" w:space="0" w:color="auto"/>
              <w:bottom w:val="single" w:sz="4" w:space="0" w:color="auto"/>
              <w:right w:val="single" w:sz="4" w:space="0" w:color="auto"/>
            </w:tcBorders>
            <w:shd w:val="clear" w:color="auto" w:fill="auto"/>
            <w:vAlign w:val="center"/>
          </w:tcPr>
          <w:p w:rsidR="0021500E" w:rsidRPr="008A32F1" w:rsidRDefault="00B02FF1" w:rsidP="0021500E">
            <w:pPr>
              <w:pStyle w:val="af0"/>
              <w:ind w:firstLine="851"/>
              <w:jc w:val="both"/>
              <w:rPr>
                <w:sz w:val="20"/>
              </w:rPr>
            </w:pPr>
            <w:r>
              <w:rPr>
                <w:sz w:val="20"/>
              </w:rPr>
              <w:t>Примечание</w:t>
            </w:r>
          </w:p>
        </w:tc>
      </w:tr>
    </w:tbl>
    <w:p w:rsidR="00FE1C85" w:rsidRDefault="00FE1C85" w:rsidP="00EF7B01">
      <w:pPr>
        <w:ind w:firstLine="0"/>
        <w:jc w:val="center"/>
        <w:rPr>
          <w:b/>
          <w:sz w:val="28"/>
          <w:szCs w:val="24"/>
        </w:rPr>
      </w:pPr>
    </w:p>
    <w:p w:rsidR="002E4425" w:rsidRDefault="002E4425" w:rsidP="00EF7B01">
      <w:pPr>
        <w:ind w:firstLine="0"/>
        <w:jc w:val="center"/>
        <w:rPr>
          <w:b/>
          <w:sz w:val="28"/>
          <w:szCs w:val="24"/>
        </w:rPr>
        <w:sectPr w:rsidR="002E4425" w:rsidSect="00D92BDE">
          <w:headerReference w:type="default" r:id="rId51"/>
          <w:footerReference w:type="default" r:id="rId52"/>
          <w:pgSz w:w="11907" w:h="16839" w:code="9"/>
          <w:pgMar w:top="1134" w:right="567" w:bottom="1134" w:left="1134" w:header="709" w:footer="709" w:gutter="0"/>
          <w:cols w:space="708"/>
          <w:docGrid w:linePitch="360"/>
        </w:sectPr>
      </w:pPr>
    </w:p>
    <w:p w:rsidR="007D1112" w:rsidRDefault="007D1112" w:rsidP="007D1112">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2.34</w:t>
      </w:r>
      <w:r w:rsidR="003844AD">
        <w:rPr>
          <w:rFonts w:eastAsia="Calibri"/>
          <w:szCs w:val="24"/>
          <w:lang w:eastAsia="en-US"/>
        </w:rPr>
        <w:t>.1</w:t>
      </w:r>
      <w:r>
        <w:rPr>
          <w:rFonts w:eastAsia="Calibri"/>
          <w:szCs w:val="24"/>
          <w:lang w:eastAsia="en-US"/>
        </w:rPr>
        <w:t> — </w:t>
      </w:r>
      <w:r w:rsidRPr="007D1112">
        <w:rPr>
          <w:rFonts w:eastAsia="Calibri"/>
          <w:szCs w:val="24"/>
          <w:lang w:eastAsia="en-US"/>
        </w:rPr>
        <w:t>Исходные данные для расчета обсадных колонн</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3"/>
        <w:gridCol w:w="1085"/>
        <w:gridCol w:w="1349"/>
      </w:tblGrid>
      <w:tr w:rsidR="003844AD" w:rsidRPr="003844AD" w:rsidTr="003844AD">
        <w:trPr>
          <w:cantSplit/>
          <w:trHeight w:val="2135"/>
          <w:jc w:val="center"/>
        </w:trPr>
        <w:tc>
          <w:tcPr>
            <w:tcW w:w="4177" w:type="pct"/>
            <w:shd w:val="clear" w:color="auto" w:fill="auto"/>
            <w:vAlign w:val="center"/>
            <w:hideMark/>
          </w:tcPr>
          <w:p w:rsidR="003844AD" w:rsidRPr="007D1112" w:rsidRDefault="003844AD" w:rsidP="007D1112">
            <w:pPr>
              <w:pStyle w:val="af0"/>
              <w:rPr>
                <w:rFonts w:cs="Times New Roman"/>
                <w:szCs w:val="22"/>
              </w:rPr>
            </w:pPr>
            <w:r w:rsidRPr="007D1112">
              <w:rPr>
                <w:rFonts w:cs="Times New Roman"/>
                <w:szCs w:val="22"/>
              </w:rPr>
              <w:t>Наименование</w:t>
            </w:r>
          </w:p>
        </w:tc>
        <w:tc>
          <w:tcPr>
            <w:tcW w:w="367" w:type="pct"/>
            <w:shd w:val="clear" w:color="auto" w:fill="auto"/>
            <w:textDirection w:val="btLr"/>
            <w:vAlign w:val="center"/>
            <w:hideMark/>
          </w:tcPr>
          <w:p w:rsidR="003844AD" w:rsidRPr="007D1112" w:rsidRDefault="003844AD" w:rsidP="007D1112">
            <w:pPr>
              <w:pStyle w:val="af0"/>
              <w:ind w:left="113" w:right="113"/>
              <w:rPr>
                <w:rFonts w:cs="Times New Roman"/>
                <w:szCs w:val="22"/>
              </w:rPr>
            </w:pPr>
            <w:r>
              <w:rPr>
                <w:rFonts w:cs="Times New Roman"/>
                <w:szCs w:val="22"/>
              </w:rPr>
              <w:t>Единицы измерения</w:t>
            </w:r>
          </w:p>
        </w:tc>
        <w:tc>
          <w:tcPr>
            <w:tcW w:w="456" w:type="pct"/>
            <w:shd w:val="clear" w:color="000000" w:fill="FFFFFF"/>
            <w:textDirection w:val="btLr"/>
            <w:vAlign w:val="center"/>
            <w:hideMark/>
          </w:tcPr>
          <w:p w:rsidR="003844AD" w:rsidRPr="003844AD" w:rsidRDefault="003844AD" w:rsidP="007D1112">
            <w:pPr>
              <w:pStyle w:val="af0"/>
              <w:ind w:left="113" w:right="113"/>
              <w:rPr>
                <w:rFonts w:cs="Times New Roman"/>
                <w:szCs w:val="22"/>
                <w:highlight w:val="yellow"/>
              </w:rPr>
            </w:pPr>
            <w:r>
              <w:rPr>
                <w:rFonts w:cs="Times New Roman"/>
                <w:szCs w:val="22"/>
                <w:highlight w:val="yellow"/>
              </w:rPr>
              <w:t>Направление</w:t>
            </w:r>
          </w:p>
        </w:tc>
      </w:tr>
      <w:tr w:rsidR="003844AD" w:rsidRPr="007D1112" w:rsidTr="003844AD">
        <w:trPr>
          <w:trHeight w:val="85"/>
          <w:jc w:val="center"/>
        </w:trPr>
        <w:tc>
          <w:tcPr>
            <w:tcW w:w="4177" w:type="pct"/>
            <w:shd w:val="clear" w:color="auto" w:fill="auto"/>
            <w:vAlign w:val="center"/>
            <w:hideMark/>
          </w:tcPr>
          <w:p w:rsidR="003844AD" w:rsidRPr="007D1112" w:rsidRDefault="003844AD" w:rsidP="007D1112">
            <w:pPr>
              <w:pStyle w:val="af0"/>
              <w:jc w:val="both"/>
              <w:rPr>
                <w:rFonts w:cs="Times New Roman"/>
                <w:szCs w:val="22"/>
              </w:rPr>
            </w:pPr>
            <w:r w:rsidRPr="007D1112">
              <w:rPr>
                <w:rFonts w:cs="Times New Roman"/>
                <w:szCs w:val="22"/>
              </w:rPr>
              <w:t>Расстояние от устья скважины до башмака колонны (по вертикали)</w:t>
            </w:r>
          </w:p>
        </w:tc>
        <w:tc>
          <w:tcPr>
            <w:tcW w:w="367" w:type="pct"/>
            <w:shd w:val="clear" w:color="auto" w:fill="auto"/>
            <w:vAlign w:val="center"/>
            <w:hideMark/>
          </w:tcPr>
          <w:p w:rsidR="003844AD" w:rsidRPr="007D1112" w:rsidRDefault="003844AD" w:rsidP="007D1112">
            <w:pPr>
              <w:pStyle w:val="af0"/>
              <w:rPr>
                <w:rFonts w:cs="Times New Roman"/>
                <w:szCs w:val="22"/>
              </w:rPr>
            </w:pPr>
            <w:r w:rsidRPr="007D1112">
              <w:rPr>
                <w:rFonts w:cs="Times New Roman"/>
                <w:szCs w:val="22"/>
              </w:rPr>
              <w:t>м</w:t>
            </w:r>
          </w:p>
        </w:tc>
        <w:tc>
          <w:tcPr>
            <w:tcW w:w="456" w:type="pct"/>
            <w:shd w:val="clear" w:color="auto" w:fill="auto"/>
            <w:vAlign w:val="center"/>
          </w:tcPr>
          <w:p w:rsidR="003844AD" w:rsidRPr="007D1112" w:rsidRDefault="003844AD" w:rsidP="007D1112">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7D1112">
            <w:pPr>
              <w:pStyle w:val="af0"/>
              <w:jc w:val="both"/>
              <w:rPr>
                <w:rFonts w:cs="Times New Roman"/>
                <w:szCs w:val="22"/>
              </w:rPr>
            </w:pPr>
            <w:r w:rsidRPr="007D1112">
              <w:rPr>
                <w:rFonts w:cs="Times New Roman"/>
                <w:szCs w:val="22"/>
              </w:rPr>
              <w:t>Расстояние от устья скважины до уровня цементного раствора (по вертикали)</w:t>
            </w:r>
          </w:p>
        </w:tc>
        <w:tc>
          <w:tcPr>
            <w:tcW w:w="367" w:type="pct"/>
            <w:shd w:val="clear" w:color="auto" w:fill="auto"/>
            <w:vAlign w:val="center"/>
            <w:hideMark/>
          </w:tcPr>
          <w:p w:rsidR="003844AD" w:rsidRPr="007D1112" w:rsidRDefault="003844AD" w:rsidP="007D1112">
            <w:pPr>
              <w:pStyle w:val="af0"/>
              <w:rPr>
                <w:rFonts w:cs="Times New Roman"/>
                <w:szCs w:val="22"/>
              </w:rPr>
            </w:pPr>
            <w:r w:rsidRPr="007D1112">
              <w:rPr>
                <w:rFonts w:cs="Times New Roman"/>
                <w:szCs w:val="22"/>
              </w:rPr>
              <w:t>м</w:t>
            </w:r>
          </w:p>
        </w:tc>
        <w:tc>
          <w:tcPr>
            <w:tcW w:w="456" w:type="pct"/>
            <w:shd w:val="clear" w:color="auto" w:fill="auto"/>
            <w:vAlign w:val="center"/>
          </w:tcPr>
          <w:p w:rsidR="003844AD" w:rsidRPr="007D1112" w:rsidRDefault="003844AD" w:rsidP="007D1112">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7D1112">
            <w:pPr>
              <w:pStyle w:val="af0"/>
              <w:jc w:val="both"/>
              <w:rPr>
                <w:rFonts w:cs="Times New Roman"/>
                <w:szCs w:val="22"/>
              </w:rPr>
            </w:pPr>
            <w:r w:rsidRPr="007D1112">
              <w:rPr>
                <w:rFonts w:cs="Times New Roman"/>
                <w:szCs w:val="22"/>
              </w:rPr>
              <w:t>Расстояние от устья скважины до уровня проявляющего пласта (по вертикали)</w:t>
            </w:r>
          </w:p>
        </w:tc>
        <w:tc>
          <w:tcPr>
            <w:tcW w:w="367" w:type="pct"/>
            <w:shd w:val="clear" w:color="auto" w:fill="auto"/>
            <w:vAlign w:val="center"/>
            <w:hideMark/>
          </w:tcPr>
          <w:p w:rsidR="003844AD" w:rsidRPr="007D1112" w:rsidRDefault="003844AD" w:rsidP="007D1112">
            <w:pPr>
              <w:pStyle w:val="af0"/>
              <w:rPr>
                <w:rFonts w:cs="Times New Roman"/>
                <w:szCs w:val="22"/>
              </w:rPr>
            </w:pPr>
            <w:r w:rsidRPr="007D1112">
              <w:rPr>
                <w:rFonts w:cs="Times New Roman"/>
                <w:szCs w:val="22"/>
              </w:rPr>
              <w:t>м</w:t>
            </w:r>
          </w:p>
        </w:tc>
        <w:tc>
          <w:tcPr>
            <w:tcW w:w="456" w:type="pct"/>
            <w:shd w:val="clear" w:color="auto" w:fill="auto"/>
            <w:vAlign w:val="center"/>
          </w:tcPr>
          <w:p w:rsidR="003844AD" w:rsidRPr="007D1112" w:rsidRDefault="003844AD" w:rsidP="007D1112">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7D1112">
            <w:pPr>
              <w:pStyle w:val="af0"/>
              <w:jc w:val="both"/>
              <w:rPr>
                <w:rFonts w:cs="Times New Roman"/>
                <w:szCs w:val="22"/>
              </w:rPr>
            </w:pPr>
            <w:r w:rsidRPr="007D1112">
              <w:rPr>
                <w:rFonts w:cs="Times New Roman"/>
                <w:szCs w:val="22"/>
              </w:rPr>
              <w:t>Давление пластовое на глубине проявляющего пласта</w:t>
            </w:r>
          </w:p>
        </w:tc>
        <w:tc>
          <w:tcPr>
            <w:tcW w:w="367" w:type="pct"/>
            <w:shd w:val="clear" w:color="auto" w:fill="auto"/>
            <w:vAlign w:val="center"/>
            <w:hideMark/>
          </w:tcPr>
          <w:p w:rsidR="003844AD" w:rsidRPr="007D1112" w:rsidRDefault="003844AD" w:rsidP="007D1112">
            <w:pPr>
              <w:pStyle w:val="af0"/>
              <w:rPr>
                <w:rFonts w:cs="Times New Roman"/>
                <w:szCs w:val="22"/>
              </w:rPr>
            </w:pPr>
            <w:r w:rsidRPr="007D1112">
              <w:rPr>
                <w:rFonts w:cs="Times New Roman"/>
                <w:szCs w:val="22"/>
              </w:rPr>
              <w:t>МПа</w:t>
            </w:r>
          </w:p>
        </w:tc>
        <w:tc>
          <w:tcPr>
            <w:tcW w:w="456" w:type="pct"/>
            <w:shd w:val="clear" w:color="auto" w:fill="auto"/>
            <w:vAlign w:val="center"/>
          </w:tcPr>
          <w:p w:rsidR="003844AD" w:rsidRPr="007D1112" w:rsidRDefault="003844AD" w:rsidP="007D1112">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7D1112">
            <w:pPr>
              <w:pStyle w:val="af0"/>
              <w:jc w:val="both"/>
              <w:rPr>
                <w:rFonts w:cs="Times New Roman"/>
                <w:szCs w:val="22"/>
              </w:rPr>
            </w:pPr>
            <w:r w:rsidRPr="007D1112">
              <w:rPr>
                <w:rFonts w:cs="Times New Roman"/>
                <w:szCs w:val="22"/>
              </w:rPr>
              <w:t>Средняя плотность цементного раствора за колонной</w:t>
            </w:r>
          </w:p>
        </w:tc>
        <w:tc>
          <w:tcPr>
            <w:tcW w:w="367" w:type="pct"/>
            <w:shd w:val="clear" w:color="auto" w:fill="auto"/>
            <w:vAlign w:val="center"/>
            <w:hideMark/>
          </w:tcPr>
          <w:p w:rsidR="003844AD" w:rsidRPr="007D1112" w:rsidRDefault="003844AD" w:rsidP="007D1112">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3844AD" w:rsidRPr="007D1112" w:rsidRDefault="003844AD" w:rsidP="007D1112">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7D1112">
            <w:pPr>
              <w:pStyle w:val="af0"/>
              <w:jc w:val="both"/>
              <w:rPr>
                <w:rFonts w:cs="Times New Roman"/>
                <w:szCs w:val="22"/>
              </w:rPr>
            </w:pPr>
            <w:r w:rsidRPr="007D1112">
              <w:rPr>
                <w:rFonts w:cs="Times New Roman"/>
                <w:szCs w:val="22"/>
              </w:rPr>
              <w:t>Относительный удельный вес газа по воздуху</w:t>
            </w:r>
          </w:p>
        </w:tc>
        <w:tc>
          <w:tcPr>
            <w:tcW w:w="367" w:type="pct"/>
            <w:shd w:val="clear" w:color="auto" w:fill="auto"/>
            <w:vAlign w:val="center"/>
            <w:hideMark/>
          </w:tcPr>
          <w:p w:rsidR="003844AD" w:rsidRPr="007D1112" w:rsidRDefault="003844AD" w:rsidP="007D1112">
            <w:pPr>
              <w:pStyle w:val="af0"/>
              <w:rPr>
                <w:rFonts w:cs="Times New Roman"/>
                <w:szCs w:val="22"/>
              </w:rPr>
            </w:pPr>
          </w:p>
        </w:tc>
        <w:tc>
          <w:tcPr>
            <w:tcW w:w="456" w:type="pct"/>
            <w:shd w:val="clear" w:color="auto" w:fill="auto"/>
            <w:vAlign w:val="center"/>
          </w:tcPr>
          <w:p w:rsidR="003844AD" w:rsidRPr="007D1112" w:rsidRDefault="003844AD" w:rsidP="007D1112">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7D1112">
            <w:pPr>
              <w:pStyle w:val="af0"/>
              <w:jc w:val="both"/>
              <w:rPr>
                <w:rFonts w:cs="Times New Roman"/>
                <w:szCs w:val="22"/>
              </w:rPr>
            </w:pPr>
            <w:r w:rsidRPr="007D1112">
              <w:rPr>
                <w:rFonts w:cs="Times New Roman"/>
                <w:szCs w:val="22"/>
              </w:rPr>
              <w:t>Плотность пластового флюида в колонне</w:t>
            </w:r>
          </w:p>
        </w:tc>
        <w:tc>
          <w:tcPr>
            <w:tcW w:w="367" w:type="pct"/>
            <w:shd w:val="clear" w:color="auto" w:fill="auto"/>
            <w:vAlign w:val="center"/>
            <w:hideMark/>
          </w:tcPr>
          <w:p w:rsidR="003844AD" w:rsidRPr="007D1112" w:rsidRDefault="003844AD" w:rsidP="007D1112">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3844AD" w:rsidRPr="007D1112" w:rsidRDefault="003844AD" w:rsidP="007D1112">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7D1112">
            <w:pPr>
              <w:pStyle w:val="af0"/>
              <w:jc w:val="both"/>
              <w:rPr>
                <w:rFonts w:cs="Times New Roman"/>
                <w:szCs w:val="22"/>
              </w:rPr>
            </w:pPr>
            <w:r w:rsidRPr="007D1112">
              <w:rPr>
                <w:rFonts w:cs="Times New Roman"/>
                <w:szCs w:val="22"/>
              </w:rPr>
              <w:t>Плотность испытательной жидкости</w:t>
            </w:r>
          </w:p>
        </w:tc>
        <w:tc>
          <w:tcPr>
            <w:tcW w:w="367" w:type="pct"/>
            <w:shd w:val="clear" w:color="auto" w:fill="auto"/>
            <w:vAlign w:val="center"/>
            <w:hideMark/>
          </w:tcPr>
          <w:p w:rsidR="003844AD" w:rsidRPr="007D1112" w:rsidRDefault="003844AD" w:rsidP="007D1112">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3844AD" w:rsidRPr="007D1112" w:rsidRDefault="003844AD" w:rsidP="007D1112">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7D1112">
            <w:pPr>
              <w:pStyle w:val="af0"/>
              <w:jc w:val="both"/>
              <w:rPr>
                <w:rFonts w:cs="Times New Roman"/>
                <w:szCs w:val="22"/>
              </w:rPr>
            </w:pPr>
            <w:r w:rsidRPr="007D1112">
              <w:rPr>
                <w:rFonts w:cs="Times New Roman"/>
                <w:szCs w:val="22"/>
              </w:rPr>
              <w:t>Плотность жидкости за колонной</w:t>
            </w:r>
          </w:p>
        </w:tc>
        <w:tc>
          <w:tcPr>
            <w:tcW w:w="367" w:type="pct"/>
            <w:shd w:val="clear" w:color="auto" w:fill="auto"/>
            <w:vAlign w:val="center"/>
            <w:hideMark/>
          </w:tcPr>
          <w:p w:rsidR="003844AD" w:rsidRPr="007D1112" w:rsidRDefault="003844AD" w:rsidP="007D1112">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3844AD" w:rsidRPr="007D1112" w:rsidRDefault="003844AD" w:rsidP="007D1112">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7D1112">
            <w:pPr>
              <w:pStyle w:val="af0"/>
              <w:jc w:val="both"/>
              <w:rPr>
                <w:rFonts w:cs="Times New Roman"/>
                <w:szCs w:val="22"/>
              </w:rPr>
            </w:pPr>
            <w:r w:rsidRPr="007D1112">
              <w:rPr>
                <w:rFonts w:cs="Times New Roman"/>
                <w:szCs w:val="22"/>
              </w:rPr>
              <w:t>Расстояние от устья скважины до уровня пластового флюида в скважине</w:t>
            </w:r>
          </w:p>
        </w:tc>
        <w:tc>
          <w:tcPr>
            <w:tcW w:w="367" w:type="pct"/>
            <w:shd w:val="clear" w:color="auto" w:fill="auto"/>
            <w:vAlign w:val="center"/>
            <w:hideMark/>
          </w:tcPr>
          <w:p w:rsidR="003844AD" w:rsidRPr="007D1112" w:rsidRDefault="003844AD" w:rsidP="007D1112">
            <w:pPr>
              <w:pStyle w:val="af0"/>
              <w:rPr>
                <w:rFonts w:cs="Times New Roman"/>
                <w:szCs w:val="22"/>
              </w:rPr>
            </w:pPr>
            <w:r w:rsidRPr="007D1112">
              <w:rPr>
                <w:rFonts w:cs="Times New Roman"/>
                <w:szCs w:val="22"/>
              </w:rPr>
              <w:t>м</w:t>
            </w:r>
          </w:p>
        </w:tc>
        <w:tc>
          <w:tcPr>
            <w:tcW w:w="456" w:type="pct"/>
            <w:shd w:val="clear" w:color="auto" w:fill="auto"/>
            <w:vAlign w:val="center"/>
          </w:tcPr>
          <w:p w:rsidR="003844AD" w:rsidRPr="007D1112" w:rsidRDefault="003844AD" w:rsidP="007D1112">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7D1112">
            <w:pPr>
              <w:pStyle w:val="af0"/>
              <w:jc w:val="both"/>
              <w:rPr>
                <w:rFonts w:cs="Times New Roman"/>
                <w:szCs w:val="22"/>
              </w:rPr>
            </w:pPr>
            <w:r w:rsidRPr="007D1112">
              <w:rPr>
                <w:rFonts w:cs="Times New Roman"/>
                <w:szCs w:val="22"/>
              </w:rPr>
              <w:t>Диаметр трубы</w:t>
            </w:r>
          </w:p>
        </w:tc>
        <w:tc>
          <w:tcPr>
            <w:tcW w:w="367" w:type="pct"/>
            <w:shd w:val="clear" w:color="auto" w:fill="auto"/>
            <w:vAlign w:val="center"/>
            <w:hideMark/>
          </w:tcPr>
          <w:p w:rsidR="003844AD" w:rsidRPr="007D1112" w:rsidRDefault="003844AD" w:rsidP="007D1112">
            <w:pPr>
              <w:pStyle w:val="af0"/>
              <w:rPr>
                <w:rFonts w:cs="Times New Roman"/>
                <w:szCs w:val="22"/>
              </w:rPr>
            </w:pPr>
            <w:r w:rsidRPr="007D1112">
              <w:rPr>
                <w:rFonts w:cs="Times New Roman"/>
                <w:szCs w:val="22"/>
              </w:rPr>
              <w:t>мм</w:t>
            </w:r>
          </w:p>
        </w:tc>
        <w:tc>
          <w:tcPr>
            <w:tcW w:w="456" w:type="pct"/>
            <w:shd w:val="clear" w:color="auto" w:fill="auto"/>
            <w:vAlign w:val="center"/>
          </w:tcPr>
          <w:p w:rsidR="003844AD" w:rsidRPr="007D1112" w:rsidRDefault="003844AD" w:rsidP="007D1112">
            <w:pPr>
              <w:pStyle w:val="af0"/>
              <w:rPr>
                <w:rFonts w:cs="Times New Roman"/>
                <w:szCs w:val="22"/>
              </w:rPr>
            </w:pPr>
          </w:p>
        </w:tc>
      </w:tr>
    </w:tbl>
    <w:p w:rsidR="008631A3" w:rsidRDefault="008631A3" w:rsidP="00EF7B01">
      <w:pPr>
        <w:ind w:firstLine="0"/>
        <w:jc w:val="center"/>
        <w:rPr>
          <w:b/>
          <w:sz w:val="28"/>
          <w:szCs w:val="24"/>
        </w:rPr>
      </w:pPr>
      <w:r>
        <w:rPr>
          <w:b/>
          <w:sz w:val="28"/>
          <w:szCs w:val="24"/>
        </w:rPr>
        <w:br w:type="page"/>
      </w:r>
    </w:p>
    <w:p w:rsidR="008631A3" w:rsidRDefault="008631A3" w:rsidP="008631A3">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2.34.1</w:t>
      </w:r>
      <w:r w:rsidR="003844AD">
        <w:rPr>
          <w:rFonts w:eastAsia="Calibri"/>
          <w:szCs w:val="24"/>
          <w:lang w:eastAsia="en-US"/>
        </w:rPr>
        <w:t>.1</w:t>
      </w:r>
      <w:r>
        <w:rPr>
          <w:rFonts w:eastAsia="Calibri"/>
          <w:szCs w:val="24"/>
          <w:lang w:eastAsia="en-US"/>
        </w:rPr>
        <w:t> — Результаты расчёта</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732"/>
        <w:gridCol w:w="732"/>
        <w:gridCol w:w="951"/>
        <w:gridCol w:w="654"/>
        <w:gridCol w:w="648"/>
        <w:gridCol w:w="654"/>
        <w:gridCol w:w="654"/>
        <w:gridCol w:w="896"/>
        <w:gridCol w:w="618"/>
        <w:gridCol w:w="654"/>
        <w:gridCol w:w="660"/>
        <w:gridCol w:w="654"/>
        <w:gridCol w:w="662"/>
        <w:gridCol w:w="867"/>
        <w:gridCol w:w="707"/>
        <w:gridCol w:w="710"/>
        <w:gridCol w:w="707"/>
        <w:gridCol w:w="852"/>
        <w:gridCol w:w="849"/>
        <w:gridCol w:w="926"/>
      </w:tblGrid>
      <w:tr w:rsidR="008631A3" w:rsidRPr="00F30E96" w:rsidTr="008631A3">
        <w:trPr>
          <w:trHeight w:val="523"/>
        </w:trPr>
        <w:tc>
          <w:tcPr>
            <w:tcW w:w="248" w:type="pct"/>
            <w:vMerge w:val="restart"/>
            <w:tcBorders>
              <w:bottom w:val="single" w:sz="6" w:space="0" w:color="auto"/>
            </w:tcBorders>
            <w:textDirection w:val="btLr"/>
            <w:vAlign w:val="center"/>
          </w:tcPr>
          <w:p w:rsidR="008631A3" w:rsidRDefault="008631A3" w:rsidP="008631A3">
            <w:pPr>
              <w:pStyle w:val="af0"/>
              <w:rPr>
                <w:rFonts w:cs="Times New Roman"/>
                <w:szCs w:val="22"/>
              </w:rPr>
            </w:pPr>
            <w:r>
              <w:rPr>
                <w:rFonts w:cs="Times New Roman"/>
                <w:szCs w:val="22"/>
              </w:rPr>
              <w:t>Интервал спуска</w:t>
            </w:r>
          </w:p>
          <w:p w:rsidR="008631A3" w:rsidRPr="008631A3" w:rsidRDefault="008631A3" w:rsidP="008631A3">
            <w:pPr>
              <w:pStyle w:val="af0"/>
              <w:rPr>
                <w:rFonts w:cs="Times New Roman"/>
                <w:szCs w:val="22"/>
              </w:rPr>
            </w:pPr>
            <w:r w:rsidRPr="008631A3">
              <w:rPr>
                <w:rFonts w:cs="Times New Roman"/>
                <w:szCs w:val="22"/>
              </w:rPr>
              <w:t xml:space="preserve">по вертикали (по стволу), </w:t>
            </w:r>
            <w:proofErr w:type="gramStart"/>
            <w:r w:rsidRPr="008631A3">
              <w:rPr>
                <w:rFonts w:cs="Times New Roman"/>
                <w:szCs w:val="22"/>
              </w:rPr>
              <w:t>м</w:t>
            </w:r>
            <w:proofErr w:type="gramEnd"/>
          </w:p>
        </w:tc>
        <w:tc>
          <w:tcPr>
            <w:tcW w:w="248" w:type="pct"/>
            <w:vMerge w:val="restar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 xml:space="preserve">Длина секции, </w:t>
            </w:r>
            <w:proofErr w:type="gramStart"/>
            <w:r w:rsidRPr="008631A3">
              <w:rPr>
                <w:rFonts w:cs="Times New Roman"/>
                <w:szCs w:val="22"/>
              </w:rPr>
              <w:t>м</w:t>
            </w:r>
            <w:proofErr w:type="gramEnd"/>
          </w:p>
        </w:tc>
        <w:tc>
          <w:tcPr>
            <w:tcW w:w="322" w:type="pct"/>
            <w:vMerge w:val="restar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 xml:space="preserve">Тип резьбового </w:t>
            </w:r>
            <w:r w:rsidRPr="008631A3">
              <w:rPr>
                <w:rFonts w:cs="Times New Roman"/>
                <w:szCs w:val="22"/>
              </w:rPr>
              <w:br/>
              <w:t>соединения</w:t>
            </w:r>
          </w:p>
        </w:tc>
        <w:tc>
          <w:tcPr>
            <w:tcW w:w="221" w:type="pct"/>
            <w:vMerge w:val="restar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 xml:space="preserve">Диаметр, </w:t>
            </w:r>
            <w:proofErr w:type="gramStart"/>
            <w:r w:rsidRPr="008631A3">
              <w:rPr>
                <w:rFonts w:cs="Times New Roman"/>
                <w:szCs w:val="22"/>
              </w:rPr>
              <w:t>мм</w:t>
            </w:r>
            <w:proofErr w:type="gramEnd"/>
          </w:p>
        </w:tc>
        <w:tc>
          <w:tcPr>
            <w:tcW w:w="219" w:type="pct"/>
            <w:vMerge w:val="restar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Марка стали</w:t>
            </w:r>
          </w:p>
        </w:tc>
        <w:tc>
          <w:tcPr>
            <w:tcW w:w="221" w:type="pct"/>
            <w:vMerge w:val="restar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 xml:space="preserve">Толщина стенки, </w:t>
            </w:r>
            <w:proofErr w:type="gramStart"/>
            <w:r w:rsidRPr="008631A3">
              <w:rPr>
                <w:rFonts w:cs="Times New Roman"/>
                <w:szCs w:val="22"/>
              </w:rPr>
              <w:t>мм</w:t>
            </w:r>
            <w:proofErr w:type="gramEnd"/>
          </w:p>
        </w:tc>
        <w:tc>
          <w:tcPr>
            <w:tcW w:w="524" w:type="pct"/>
            <w:gridSpan w:val="2"/>
            <w:tcBorders>
              <w:bottom w:val="single" w:sz="6" w:space="0" w:color="auto"/>
            </w:tcBorders>
            <w:shd w:val="clear" w:color="auto" w:fill="auto"/>
            <w:vAlign w:val="center"/>
            <w:hideMark/>
          </w:tcPr>
          <w:p w:rsidR="008631A3" w:rsidRPr="008631A3" w:rsidRDefault="008631A3" w:rsidP="008631A3">
            <w:pPr>
              <w:pStyle w:val="af0"/>
              <w:rPr>
                <w:rFonts w:cs="Times New Roman"/>
                <w:szCs w:val="22"/>
              </w:rPr>
            </w:pPr>
            <w:r w:rsidRPr="008631A3">
              <w:rPr>
                <w:rFonts w:cs="Times New Roman"/>
                <w:szCs w:val="22"/>
              </w:rPr>
              <w:t xml:space="preserve">Вес, </w:t>
            </w:r>
            <w:r w:rsidRPr="008631A3">
              <w:rPr>
                <w:rFonts w:cs="Times New Roman"/>
                <w:szCs w:val="22"/>
              </w:rPr>
              <w:br/>
              <w:t>кН</w:t>
            </w:r>
          </w:p>
        </w:tc>
        <w:tc>
          <w:tcPr>
            <w:tcW w:w="209" w:type="pct"/>
            <w:vMerge w:val="restar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Страгивающая нагрузка, кН</w:t>
            </w:r>
          </w:p>
        </w:tc>
        <w:tc>
          <w:tcPr>
            <w:tcW w:w="889" w:type="pct"/>
            <w:gridSpan w:val="4"/>
            <w:tcBorders>
              <w:bottom w:val="single" w:sz="6" w:space="0" w:color="auto"/>
            </w:tcBorders>
            <w:shd w:val="clear" w:color="auto" w:fill="auto"/>
            <w:vAlign w:val="center"/>
            <w:hideMark/>
          </w:tcPr>
          <w:p w:rsidR="008631A3" w:rsidRPr="008631A3" w:rsidRDefault="008631A3" w:rsidP="008631A3">
            <w:pPr>
              <w:pStyle w:val="af0"/>
              <w:rPr>
                <w:rFonts w:cs="Times New Roman"/>
                <w:szCs w:val="22"/>
              </w:rPr>
            </w:pPr>
            <w:r w:rsidRPr="008631A3">
              <w:rPr>
                <w:rFonts w:cs="Times New Roman"/>
                <w:szCs w:val="22"/>
              </w:rPr>
              <w:t xml:space="preserve">Избыточное давление, </w:t>
            </w:r>
            <w:r w:rsidRPr="008631A3">
              <w:rPr>
                <w:rFonts w:cs="Times New Roman"/>
                <w:szCs w:val="22"/>
              </w:rPr>
              <w:br/>
              <w:t>МПа</w:t>
            </w:r>
          </w:p>
        </w:tc>
        <w:tc>
          <w:tcPr>
            <w:tcW w:w="293" w:type="pct"/>
            <w:vMerge w:val="restar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 xml:space="preserve">Давление </w:t>
            </w:r>
            <w:proofErr w:type="spellStart"/>
            <w:r w:rsidRPr="008631A3">
              <w:rPr>
                <w:rFonts w:cs="Times New Roman"/>
                <w:szCs w:val="22"/>
              </w:rPr>
              <w:t>опрессовки</w:t>
            </w:r>
            <w:proofErr w:type="spellEnd"/>
            <w:r w:rsidRPr="008631A3">
              <w:rPr>
                <w:rFonts w:cs="Times New Roman"/>
                <w:szCs w:val="22"/>
              </w:rPr>
              <w:t xml:space="preserve"> труб на повер</w:t>
            </w:r>
            <w:r>
              <w:rPr>
                <w:rFonts w:cs="Times New Roman"/>
                <w:szCs w:val="22"/>
              </w:rPr>
              <w:t>х</w:t>
            </w:r>
            <w:r w:rsidRPr="008631A3">
              <w:rPr>
                <w:rFonts w:cs="Times New Roman"/>
                <w:szCs w:val="22"/>
              </w:rPr>
              <w:t>ности,   МПа</w:t>
            </w:r>
          </w:p>
        </w:tc>
        <w:tc>
          <w:tcPr>
            <w:tcW w:w="1606" w:type="pct"/>
            <w:gridSpan w:val="6"/>
            <w:tcBorders>
              <w:bottom w:val="single" w:sz="6" w:space="0" w:color="auto"/>
            </w:tcBorders>
            <w:shd w:val="clear" w:color="auto" w:fill="auto"/>
            <w:vAlign w:val="center"/>
            <w:hideMark/>
          </w:tcPr>
          <w:p w:rsidR="008631A3" w:rsidRPr="008631A3" w:rsidRDefault="008631A3" w:rsidP="008631A3">
            <w:pPr>
              <w:pStyle w:val="af0"/>
              <w:rPr>
                <w:rFonts w:cs="Times New Roman"/>
                <w:szCs w:val="22"/>
              </w:rPr>
            </w:pPr>
            <w:r w:rsidRPr="008631A3">
              <w:rPr>
                <w:rFonts w:cs="Times New Roman"/>
                <w:szCs w:val="22"/>
              </w:rPr>
              <w:t>Коэффициент запаса прочности</w:t>
            </w:r>
          </w:p>
        </w:tc>
      </w:tr>
      <w:tr w:rsidR="008631A3" w:rsidRPr="00F30E96" w:rsidTr="008631A3">
        <w:trPr>
          <w:trHeight w:val="207"/>
        </w:trPr>
        <w:tc>
          <w:tcPr>
            <w:tcW w:w="248" w:type="pct"/>
            <w:vMerge/>
            <w:vAlign w:val="center"/>
          </w:tcPr>
          <w:p w:rsidR="008631A3" w:rsidRPr="008631A3" w:rsidRDefault="008631A3" w:rsidP="008631A3">
            <w:pPr>
              <w:pStyle w:val="af0"/>
              <w:rPr>
                <w:rFonts w:cs="Times New Roman"/>
                <w:szCs w:val="22"/>
              </w:rPr>
            </w:pPr>
          </w:p>
        </w:tc>
        <w:tc>
          <w:tcPr>
            <w:tcW w:w="248" w:type="pct"/>
            <w:vMerge/>
            <w:vAlign w:val="center"/>
            <w:hideMark/>
          </w:tcPr>
          <w:p w:rsidR="008631A3" w:rsidRPr="008631A3" w:rsidRDefault="008631A3" w:rsidP="008631A3">
            <w:pPr>
              <w:pStyle w:val="af0"/>
              <w:rPr>
                <w:rFonts w:cs="Times New Roman"/>
                <w:szCs w:val="22"/>
              </w:rPr>
            </w:pPr>
          </w:p>
        </w:tc>
        <w:tc>
          <w:tcPr>
            <w:tcW w:w="322" w:type="pct"/>
            <w:vMerge/>
            <w:vAlign w:val="center"/>
            <w:hideMark/>
          </w:tcPr>
          <w:p w:rsidR="008631A3" w:rsidRPr="008631A3" w:rsidRDefault="008631A3" w:rsidP="008631A3">
            <w:pPr>
              <w:pStyle w:val="af0"/>
              <w:rPr>
                <w:rFonts w:cs="Times New Roman"/>
                <w:szCs w:val="22"/>
              </w:rPr>
            </w:pPr>
          </w:p>
        </w:tc>
        <w:tc>
          <w:tcPr>
            <w:tcW w:w="221" w:type="pct"/>
            <w:vMerge/>
            <w:vAlign w:val="center"/>
            <w:hideMark/>
          </w:tcPr>
          <w:p w:rsidR="008631A3" w:rsidRPr="008631A3" w:rsidRDefault="008631A3" w:rsidP="008631A3">
            <w:pPr>
              <w:pStyle w:val="af0"/>
              <w:rPr>
                <w:rFonts w:cs="Times New Roman"/>
                <w:szCs w:val="22"/>
              </w:rPr>
            </w:pPr>
          </w:p>
        </w:tc>
        <w:tc>
          <w:tcPr>
            <w:tcW w:w="219" w:type="pct"/>
            <w:vMerge/>
            <w:vAlign w:val="center"/>
            <w:hideMark/>
          </w:tcPr>
          <w:p w:rsidR="008631A3" w:rsidRPr="008631A3" w:rsidRDefault="008631A3" w:rsidP="008631A3">
            <w:pPr>
              <w:pStyle w:val="af0"/>
              <w:rPr>
                <w:rFonts w:cs="Times New Roman"/>
                <w:szCs w:val="22"/>
              </w:rPr>
            </w:pPr>
          </w:p>
        </w:tc>
        <w:tc>
          <w:tcPr>
            <w:tcW w:w="221" w:type="pct"/>
            <w:vMerge/>
            <w:vAlign w:val="center"/>
            <w:hideMark/>
          </w:tcPr>
          <w:p w:rsidR="008631A3" w:rsidRPr="008631A3" w:rsidRDefault="008631A3" w:rsidP="008631A3">
            <w:pPr>
              <w:pStyle w:val="af0"/>
              <w:rPr>
                <w:rFonts w:cs="Times New Roman"/>
                <w:szCs w:val="22"/>
              </w:rPr>
            </w:pPr>
          </w:p>
        </w:tc>
        <w:tc>
          <w:tcPr>
            <w:tcW w:w="221" w:type="pct"/>
            <w:vMerge w:val="restart"/>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1 м трубы</w:t>
            </w:r>
          </w:p>
        </w:tc>
        <w:tc>
          <w:tcPr>
            <w:tcW w:w="303" w:type="pct"/>
            <w:vMerge w:val="restart"/>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нарастающий</w:t>
            </w:r>
          </w:p>
        </w:tc>
        <w:tc>
          <w:tcPr>
            <w:tcW w:w="209" w:type="pct"/>
            <w:vMerge/>
            <w:vAlign w:val="center"/>
            <w:hideMark/>
          </w:tcPr>
          <w:p w:rsidR="008631A3" w:rsidRPr="008631A3" w:rsidRDefault="008631A3" w:rsidP="008631A3">
            <w:pPr>
              <w:pStyle w:val="af0"/>
              <w:rPr>
                <w:rFonts w:cs="Times New Roman"/>
                <w:szCs w:val="22"/>
              </w:rPr>
            </w:pPr>
          </w:p>
        </w:tc>
        <w:tc>
          <w:tcPr>
            <w:tcW w:w="444" w:type="pct"/>
            <w:gridSpan w:val="2"/>
            <w:shd w:val="clear" w:color="auto" w:fill="auto"/>
            <w:vAlign w:val="center"/>
            <w:hideMark/>
          </w:tcPr>
          <w:p w:rsidR="008631A3" w:rsidRPr="008631A3" w:rsidRDefault="008631A3" w:rsidP="008631A3">
            <w:pPr>
              <w:pStyle w:val="af0"/>
              <w:rPr>
                <w:rFonts w:cs="Times New Roman"/>
                <w:szCs w:val="22"/>
              </w:rPr>
            </w:pPr>
            <w:r w:rsidRPr="008631A3">
              <w:rPr>
                <w:rFonts w:cs="Times New Roman"/>
                <w:szCs w:val="22"/>
              </w:rPr>
              <w:t>наружное</w:t>
            </w:r>
          </w:p>
        </w:tc>
        <w:tc>
          <w:tcPr>
            <w:tcW w:w="445" w:type="pct"/>
            <w:gridSpan w:val="2"/>
            <w:shd w:val="clear" w:color="auto" w:fill="auto"/>
            <w:vAlign w:val="center"/>
            <w:hideMark/>
          </w:tcPr>
          <w:p w:rsidR="008631A3" w:rsidRPr="008631A3" w:rsidRDefault="008631A3" w:rsidP="008631A3">
            <w:pPr>
              <w:pStyle w:val="af0"/>
              <w:rPr>
                <w:rFonts w:cs="Times New Roman"/>
                <w:szCs w:val="22"/>
              </w:rPr>
            </w:pPr>
            <w:r w:rsidRPr="008631A3">
              <w:rPr>
                <w:rFonts w:cs="Times New Roman"/>
                <w:szCs w:val="22"/>
              </w:rPr>
              <w:t>внутреннее</w:t>
            </w:r>
          </w:p>
        </w:tc>
        <w:tc>
          <w:tcPr>
            <w:tcW w:w="293" w:type="pct"/>
            <w:vMerge/>
            <w:vAlign w:val="center"/>
            <w:hideMark/>
          </w:tcPr>
          <w:p w:rsidR="008631A3" w:rsidRPr="008631A3" w:rsidRDefault="008631A3" w:rsidP="008631A3">
            <w:pPr>
              <w:pStyle w:val="af0"/>
              <w:rPr>
                <w:rFonts w:cs="Times New Roman"/>
                <w:szCs w:val="22"/>
              </w:rPr>
            </w:pPr>
          </w:p>
        </w:tc>
        <w:tc>
          <w:tcPr>
            <w:tcW w:w="718" w:type="pct"/>
            <w:gridSpan w:val="3"/>
            <w:shd w:val="clear" w:color="auto" w:fill="auto"/>
            <w:vAlign w:val="center"/>
            <w:hideMark/>
          </w:tcPr>
          <w:p w:rsidR="008631A3" w:rsidRPr="008631A3" w:rsidRDefault="008631A3" w:rsidP="008631A3">
            <w:pPr>
              <w:pStyle w:val="af0"/>
              <w:rPr>
                <w:rFonts w:cs="Times New Roman"/>
                <w:szCs w:val="22"/>
              </w:rPr>
            </w:pPr>
            <w:r w:rsidRPr="008631A3">
              <w:rPr>
                <w:rFonts w:cs="Times New Roman"/>
                <w:szCs w:val="22"/>
              </w:rPr>
              <w:t>начала интервала</w:t>
            </w:r>
          </w:p>
        </w:tc>
        <w:tc>
          <w:tcPr>
            <w:tcW w:w="888" w:type="pct"/>
            <w:gridSpan w:val="3"/>
            <w:shd w:val="clear" w:color="auto" w:fill="auto"/>
            <w:vAlign w:val="center"/>
            <w:hideMark/>
          </w:tcPr>
          <w:p w:rsidR="008631A3" w:rsidRPr="008631A3" w:rsidRDefault="008631A3" w:rsidP="008631A3">
            <w:pPr>
              <w:pStyle w:val="af0"/>
              <w:rPr>
                <w:rFonts w:cs="Times New Roman"/>
                <w:szCs w:val="22"/>
              </w:rPr>
            </w:pPr>
            <w:r w:rsidRPr="008631A3">
              <w:rPr>
                <w:rFonts w:cs="Times New Roman"/>
                <w:szCs w:val="22"/>
              </w:rPr>
              <w:t>конец интервала</w:t>
            </w:r>
          </w:p>
        </w:tc>
      </w:tr>
      <w:tr w:rsidR="008631A3" w:rsidRPr="00F30E96" w:rsidTr="008631A3">
        <w:trPr>
          <w:trHeight w:val="2170"/>
        </w:trPr>
        <w:tc>
          <w:tcPr>
            <w:tcW w:w="248" w:type="pct"/>
            <w:vMerge/>
            <w:tcBorders>
              <w:bottom w:val="single" w:sz="6" w:space="0" w:color="auto"/>
            </w:tcBorders>
            <w:vAlign w:val="center"/>
          </w:tcPr>
          <w:p w:rsidR="008631A3" w:rsidRPr="008631A3" w:rsidRDefault="008631A3" w:rsidP="008631A3">
            <w:pPr>
              <w:pStyle w:val="af0"/>
              <w:rPr>
                <w:rFonts w:cs="Times New Roman"/>
                <w:szCs w:val="22"/>
              </w:rPr>
            </w:pPr>
          </w:p>
        </w:tc>
        <w:tc>
          <w:tcPr>
            <w:tcW w:w="248" w:type="pct"/>
            <w:vMerge/>
            <w:tcBorders>
              <w:bottom w:val="single" w:sz="6" w:space="0" w:color="auto"/>
            </w:tcBorders>
            <w:vAlign w:val="center"/>
            <w:hideMark/>
          </w:tcPr>
          <w:p w:rsidR="008631A3" w:rsidRPr="008631A3" w:rsidRDefault="008631A3" w:rsidP="008631A3">
            <w:pPr>
              <w:pStyle w:val="af0"/>
              <w:rPr>
                <w:rFonts w:cs="Times New Roman"/>
                <w:szCs w:val="22"/>
              </w:rPr>
            </w:pPr>
          </w:p>
        </w:tc>
        <w:tc>
          <w:tcPr>
            <w:tcW w:w="322" w:type="pct"/>
            <w:vMerge/>
            <w:tcBorders>
              <w:bottom w:val="single" w:sz="6" w:space="0" w:color="auto"/>
            </w:tcBorders>
            <w:vAlign w:val="center"/>
            <w:hideMark/>
          </w:tcPr>
          <w:p w:rsidR="008631A3" w:rsidRPr="008631A3" w:rsidRDefault="008631A3" w:rsidP="008631A3">
            <w:pPr>
              <w:pStyle w:val="af0"/>
              <w:rPr>
                <w:rFonts w:cs="Times New Roman"/>
                <w:szCs w:val="22"/>
              </w:rPr>
            </w:pPr>
          </w:p>
        </w:tc>
        <w:tc>
          <w:tcPr>
            <w:tcW w:w="221" w:type="pct"/>
            <w:vMerge/>
            <w:tcBorders>
              <w:bottom w:val="single" w:sz="6" w:space="0" w:color="auto"/>
            </w:tcBorders>
            <w:vAlign w:val="center"/>
            <w:hideMark/>
          </w:tcPr>
          <w:p w:rsidR="008631A3" w:rsidRPr="008631A3" w:rsidRDefault="008631A3" w:rsidP="008631A3">
            <w:pPr>
              <w:pStyle w:val="af0"/>
              <w:rPr>
                <w:rFonts w:cs="Times New Roman"/>
                <w:szCs w:val="22"/>
              </w:rPr>
            </w:pPr>
          </w:p>
        </w:tc>
        <w:tc>
          <w:tcPr>
            <w:tcW w:w="219" w:type="pct"/>
            <w:vMerge/>
            <w:tcBorders>
              <w:bottom w:val="single" w:sz="6" w:space="0" w:color="auto"/>
            </w:tcBorders>
            <w:vAlign w:val="center"/>
            <w:hideMark/>
          </w:tcPr>
          <w:p w:rsidR="008631A3" w:rsidRPr="008631A3" w:rsidRDefault="008631A3" w:rsidP="008631A3">
            <w:pPr>
              <w:pStyle w:val="af0"/>
              <w:rPr>
                <w:rFonts w:cs="Times New Roman"/>
                <w:szCs w:val="22"/>
              </w:rPr>
            </w:pPr>
          </w:p>
        </w:tc>
        <w:tc>
          <w:tcPr>
            <w:tcW w:w="221" w:type="pct"/>
            <w:vMerge/>
            <w:tcBorders>
              <w:bottom w:val="single" w:sz="6" w:space="0" w:color="auto"/>
            </w:tcBorders>
            <w:vAlign w:val="center"/>
            <w:hideMark/>
          </w:tcPr>
          <w:p w:rsidR="008631A3" w:rsidRPr="008631A3" w:rsidRDefault="008631A3" w:rsidP="008631A3">
            <w:pPr>
              <w:pStyle w:val="af0"/>
              <w:rPr>
                <w:rFonts w:cs="Times New Roman"/>
                <w:szCs w:val="22"/>
              </w:rPr>
            </w:pPr>
          </w:p>
        </w:tc>
        <w:tc>
          <w:tcPr>
            <w:tcW w:w="221" w:type="pct"/>
            <w:vMerge/>
            <w:tcBorders>
              <w:bottom w:val="single" w:sz="6" w:space="0" w:color="auto"/>
            </w:tcBorders>
            <w:vAlign w:val="center"/>
            <w:hideMark/>
          </w:tcPr>
          <w:p w:rsidR="008631A3" w:rsidRPr="008631A3" w:rsidRDefault="008631A3" w:rsidP="008631A3">
            <w:pPr>
              <w:pStyle w:val="af0"/>
              <w:rPr>
                <w:rFonts w:cs="Times New Roman"/>
                <w:szCs w:val="22"/>
              </w:rPr>
            </w:pPr>
          </w:p>
        </w:tc>
        <w:tc>
          <w:tcPr>
            <w:tcW w:w="303" w:type="pct"/>
            <w:vMerge/>
            <w:tcBorders>
              <w:bottom w:val="single" w:sz="6" w:space="0" w:color="auto"/>
            </w:tcBorders>
            <w:vAlign w:val="center"/>
            <w:hideMark/>
          </w:tcPr>
          <w:p w:rsidR="008631A3" w:rsidRPr="008631A3" w:rsidRDefault="008631A3" w:rsidP="008631A3">
            <w:pPr>
              <w:pStyle w:val="af0"/>
              <w:rPr>
                <w:rFonts w:cs="Times New Roman"/>
                <w:szCs w:val="22"/>
              </w:rPr>
            </w:pPr>
          </w:p>
        </w:tc>
        <w:tc>
          <w:tcPr>
            <w:tcW w:w="209" w:type="pct"/>
            <w:vMerge/>
            <w:tcBorders>
              <w:bottom w:val="single" w:sz="6" w:space="0" w:color="auto"/>
            </w:tcBorders>
            <w:vAlign w:val="center"/>
            <w:hideMark/>
          </w:tcPr>
          <w:p w:rsidR="008631A3" w:rsidRPr="008631A3" w:rsidRDefault="008631A3" w:rsidP="008631A3">
            <w:pPr>
              <w:pStyle w:val="af0"/>
              <w:rPr>
                <w:rFonts w:cs="Times New Roman"/>
                <w:szCs w:val="22"/>
              </w:rPr>
            </w:pPr>
          </w:p>
        </w:tc>
        <w:tc>
          <w:tcPr>
            <w:tcW w:w="221" w:type="pct"/>
            <w:tcBorders>
              <w:bottom w:val="single" w:sz="6" w:space="0" w:color="auto"/>
            </w:tcBorders>
            <w:shd w:val="clear" w:color="auto" w:fill="auto"/>
            <w:textDirection w:val="btLr"/>
            <w:vAlign w:val="center"/>
            <w:hideMark/>
          </w:tcPr>
          <w:p w:rsidR="008631A3" w:rsidRDefault="008631A3" w:rsidP="008631A3">
            <w:pPr>
              <w:pStyle w:val="af0"/>
              <w:rPr>
                <w:rFonts w:cs="Times New Roman"/>
                <w:szCs w:val="22"/>
              </w:rPr>
            </w:pPr>
            <w:r>
              <w:rPr>
                <w:rFonts w:cs="Times New Roman"/>
                <w:szCs w:val="22"/>
              </w:rPr>
              <w:t>начало</w:t>
            </w:r>
          </w:p>
          <w:p w:rsidR="008631A3" w:rsidRPr="008631A3" w:rsidRDefault="008631A3" w:rsidP="008631A3">
            <w:pPr>
              <w:pStyle w:val="af0"/>
              <w:rPr>
                <w:rFonts w:cs="Times New Roman"/>
                <w:szCs w:val="22"/>
              </w:rPr>
            </w:pPr>
            <w:r w:rsidRPr="008631A3">
              <w:rPr>
                <w:rFonts w:cs="Times New Roman"/>
                <w:szCs w:val="22"/>
              </w:rPr>
              <w:t>интервала</w:t>
            </w:r>
          </w:p>
        </w:tc>
        <w:tc>
          <w:tcPr>
            <w:tcW w:w="223" w:type="pct"/>
            <w:tcBorders>
              <w:bottom w:val="single" w:sz="6" w:space="0" w:color="auto"/>
            </w:tcBorders>
            <w:shd w:val="clear" w:color="auto" w:fill="auto"/>
            <w:textDirection w:val="btLr"/>
            <w:vAlign w:val="center"/>
            <w:hideMark/>
          </w:tcPr>
          <w:p w:rsidR="008631A3" w:rsidRDefault="008631A3" w:rsidP="008631A3">
            <w:pPr>
              <w:pStyle w:val="af0"/>
              <w:rPr>
                <w:rFonts w:cs="Times New Roman"/>
                <w:szCs w:val="22"/>
              </w:rPr>
            </w:pPr>
            <w:r>
              <w:rPr>
                <w:rFonts w:cs="Times New Roman"/>
                <w:szCs w:val="22"/>
              </w:rPr>
              <w:t>конец</w:t>
            </w:r>
          </w:p>
          <w:p w:rsidR="008631A3" w:rsidRPr="008631A3" w:rsidRDefault="008631A3" w:rsidP="008631A3">
            <w:pPr>
              <w:pStyle w:val="af0"/>
              <w:rPr>
                <w:rFonts w:cs="Times New Roman"/>
                <w:szCs w:val="22"/>
              </w:rPr>
            </w:pPr>
            <w:r w:rsidRPr="008631A3">
              <w:rPr>
                <w:rFonts w:cs="Times New Roman"/>
                <w:szCs w:val="22"/>
              </w:rPr>
              <w:t>интервала</w:t>
            </w:r>
          </w:p>
        </w:tc>
        <w:tc>
          <w:tcPr>
            <w:tcW w:w="221" w:type="pct"/>
            <w:tcBorders>
              <w:bottom w:val="single" w:sz="6" w:space="0" w:color="auto"/>
            </w:tcBorders>
            <w:shd w:val="clear" w:color="auto" w:fill="auto"/>
            <w:textDirection w:val="btLr"/>
            <w:vAlign w:val="center"/>
            <w:hideMark/>
          </w:tcPr>
          <w:p w:rsidR="008631A3" w:rsidRDefault="008631A3" w:rsidP="008631A3">
            <w:pPr>
              <w:pStyle w:val="af0"/>
              <w:rPr>
                <w:rFonts w:cs="Times New Roman"/>
                <w:szCs w:val="22"/>
              </w:rPr>
            </w:pPr>
            <w:r>
              <w:rPr>
                <w:rFonts w:cs="Times New Roman"/>
                <w:szCs w:val="22"/>
              </w:rPr>
              <w:t>начало</w:t>
            </w:r>
          </w:p>
          <w:p w:rsidR="008631A3" w:rsidRPr="008631A3" w:rsidRDefault="008631A3" w:rsidP="008631A3">
            <w:pPr>
              <w:pStyle w:val="af0"/>
              <w:rPr>
                <w:rFonts w:cs="Times New Roman"/>
                <w:szCs w:val="22"/>
              </w:rPr>
            </w:pPr>
            <w:r w:rsidRPr="008631A3">
              <w:rPr>
                <w:rFonts w:cs="Times New Roman"/>
                <w:szCs w:val="22"/>
              </w:rPr>
              <w:t>интервала</w:t>
            </w:r>
          </w:p>
        </w:tc>
        <w:tc>
          <w:tcPr>
            <w:tcW w:w="224" w:type="pct"/>
            <w:tcBorders>
              <w:bottom w:val="single" w:sz="6" w:space="0" w:color="auto"/>
            </w:tcBorders>
            <w:shd w:val="clear" w:color="auto" w:fill="auto"/>
            <w:textDirection w:val="btLr"/>
            <w:vAlign w:val="center"/>
            <w:hideMark/>
          </w:tcPr>
          <w:p w:rsidR="008631A3" w:rsidRDefault="008631A3" w:rsidP="008631A3">
            <w:pPr>
              <w:pStyle w:val="af0"/>
              <w:rPr>
                <w:rFonts w:cs="Times New Roman"/>
                <w:szCs w:val="22"/>
              </w:rPr>
            </w:pPr>
            <w:r>
              <w:rPr>
                <w:rFonts w:cs="Times New Roman"/>
                <w:szCs w:val="22"/>
              </w:rPr>
              <w:t>конец</w:t>
            </w:r>
          </w:p>
          <w:p w:rsidR="008631A3" w:rsidRPr="008631A3" w:rsidRDefault="008631A3" w:rsidP="008631A3">
            <w:pPr>
              <w:pStyle w:val="af0"/>
              <w:rPr>
                <w:rFonts w:cs="Times New Roman"/>
                <w:szCs w:val="22"/>
              </w:rPr>
            </w:pPr>
            <w:r w:rsidRPr="008631A3">
              <w:rPr>
                <w:rFonts w:cs="Times New Roman"/>
                <w:szCs w:val="22"/>
              </w:rPr>
              <w:t>интервала</w:t>
            </w:r>
          </w:p>
        </w:tc>
        <w:tc>
          <w:tcPr>
            <w:tcW w:w="293" w:type="pct"/>
            <w:vMerge/>
            <w:tcBorders>
              <w:bottom w:val="single" w:sz="6" w:space="0" w:color="auto"/>
            </w:tcBorders>
            <w:vAlign w:val="center"/>
            <w:hideMark/>
          </w:tcPr>
          <w:p w:rsidR="008631A3" w:rsidRPr="008631A3" w:rsidRDefault="008631A3" w:rsidP="008631A3">
            <w:pPr>
              <w:pStyle w:val="af0"/>
              <w:rPr>
                <w:rFonts w:cs="Times New Roman"/>
                <w:szCs w:val="22"/>
              </w:rPr>
            </w:pPr>
          </w:p>
        </w:tc>
        <w:tc>
          <w:tcPr>
            <w:tcW w:w="239" w:type="pc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смятие</w:t>
            </w:r>
          </w:p>
        </w:tc>
        <w:tc>
          <w:tcPr>
            <w:tcW w:w="240" w:type="pc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внутреннее</w:t>
            </w:r>
          </w:p>
          <w:p w:rsidR="008631A3" w:rsidRPr="008631A3" w:rsidRDefault="008631A3" w:rsidP="008631A3">
            <w:pPr>
              <w:pStyle w:val="af0"/>
              <w:rPr>
                <w:rFonts w:cs="Times New Roman"/>
                <w:szCs w:val="22"/>
              </w:rPr>
            </w:pPr>
            <w:r w:rsidRPr="008631A3">
              <w:rPr>
                <w:rFonts w:cs="Times New Roman"/>
                <w:szCs w:val="22"/>
              </w:rPr>
              <w:t>давление</w:t>
            </w:r>
          </w:p>
        </w:tc>
        <w:tc>
          <w:tcPr>
            <w:tcW w:w="239" w:type="pc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proofErr w:type="spellStart"/>
            <w:r w:rsidRPr="008631A3">
              <w:rPr>
                <w:rFonts w:cs="Times New Roman"/>
                <w:szCs w:val="22"/>
              </w:rPr>
              <w:t>страгивание</w:t>
            </w:r>
            <w:proofErr w:type="spellEnd"/>
          </w:p>
        </w:tc>
        <w:tc>
          <w:tcPr>
            <w:tcW w:w="288" w:type="pc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смятие</w:t>
            </w:r>
          </w:p>
        </w:tc>
        <w:tc>
          <w:tcPr>
            <w:tcW w:w="287" w:type="pc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r w:rsidRPr="008631A3">
              <w:rPr>
                <w:rFonts w:cs="Times New Roman"/>
                <w:szCs w:val="22"/>
              </w:rPr>
              <w:t>внутреннее давление</w:t>
            </w:r>
          </w:p>
        </w:tc>
        <w:tc>
          <w:tcPr>
            <w:tcW w:w="313" w:type="pct"/>
            <w:tcBorders>
              <w:bottom w:val="single" w:sz="6" w:space="0" w:color="auto"/>
            </w:tcBorders>
            <w:shd w:val="clear" w:color="auto" w:fill="auto"/>
            <w:textDirection w:val="btLr"/>
            <w:vAlign w:val="center"/>
            <w:hideMark/>
          </w:tcPr>
          <w:p w:rsidR="008631A3" w:rsidRPr="008631A3" w:rsidRDefault="008631A3" w:rsidP="008631A3">
            <w:pPr>
              <w:pStyle w:val="af0"/>
              <w:rPr>
                <w:rFonts w:cs="Times New Roman"/>
                <w:szCs w:val="22"/>
              </w:rPr>
            </w:pPr>
            <w:proofErr w:type="spellStart"/>
            <w:r w:rsidRPr="008631A3">
              <w:rPr>
                <w:rFonts w:cs="Times New Roman"/>
                <w:szCs w:val="22"/>
              </w:rPr>
              <w:t>страгиваие</w:t>
            </w:r>
            <w:proofErr w:type="spellEnd"/>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8631A3">
        <w:trPr>
          <w:cantSplit/>
          <w:trHeight w:val="65"/>
        </w:trPr>
        <w:tc>
          <w:tcPr>
            <w:tcW w:w="248" w:type="pct"/>
            <w:vAlign w:val="center"/>
          </w:tcPr>
          <w:p w:rsidR="008631A3" w:rsidRPr="008631A3" w:rsidRDefault="008631A3" w:rsidP="008631A3">
            <w:pPr>
              <w:pStyle w:val="af0"/>
              <w:rPr>
                <w:rFonts w:cs="Times New Roman"/>
                <w:szCs w:val="22"/>
              </w:rPr>
            </w:pPr>
          </w:p>
        </w:tc>
        <w:tc>
          <w:tcPr>
            <w:tcW w:w="248" w:type="pct"/>
            <w:shd w:val="clear" w:color="auto" w:fill="auto"/>
            <w:vAlign w:val="center"/>
          </w:tcPr>
          <w:p w:rsidR="008631A3" w:rsidRPr="008631A3" w:rsidRDefault="008631A3" w:rsidP="008631A3">
            <w:pPr>
              <w:pStyle w:val="af0"/>
              <w:rPr>
                <w:rFonts w:cs="Times New Roman"/>
                <w:szCs w:val="22"/>
              </w:rPr>
            </w:pPr>
          </w:p>
        </w:tc>
        <w:tc>
          <w:tcPr>
            <w:tcW w:w="322"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1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303" w:type="pct"/>
            <w:shd w:val="clear" w:color="auto" w:fill="auto"/>
            <w:vAlign w:val="center"/>
          </w:tcPr>
          <w:p w:rsidR="008631A3" w:rsidRPr="008631A3" w:rsidRDefault="008631A3" w:rsidP="008631A3">
            <w:pPr>
              <w:pStyle w:val="af0"/>
              <w:rPr>
                <w:rFonts w:cs="Times New Roman"/>
                <w:szCs w:val="22"/>
              </w:rPr>
            </w:pPr>
          </w:p>
        </w:tc>
        <w:tc>
          <w:tcPr>
            <w:tcW w:w="209"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3" w:type="pct"/>
            <w:shd w:val="clear" w:color="auto" w:fill="auto"/>
            <w:vAlign w:val="center"/>
          </w:tcPr>
          <w:p w:rsidR="008631A3" w:rsidRPr="008631A3" w:rsidRDefault="008631A3" w:rsidP="008631A3">
            <w:pPr>
              <w:pStyle w:val="af0"/>
              <w:rPr>
                <w:rFonts w:cs="Times New Roman"/>
                <w:szCs w:val="22"/>
              </w:rPr>
            </w:pPr>
          </w:p>
        </w:tc>
        <w:tc>
          <w:tcPr>
            <w:tcW w:w="221" w:type="pct"/>
            <w:shd w:val="clear" w:color="auto" w:fill="auto"/>
            <w:vAlign w:val="center"/>
          </w:tcPr>
          <w:p w:rsidR="008631A3" w:rsidRPr="008631A3" w:rsidRDefault="008631A3" w:rsidP="008631A3">
            <w:pPr>
              <w:pStyle w:val="af0"/>
              <w:rPr>
                <w:rFonts w:cs="Times New Roman"/>
                <w:szCs w:val="22"/>
              </w:rPr>
            </w:pPr>
          </w:p>
        </w:tc>
        <w:tc>
          <w:tcPr>
            <w:tcW w:w="224" w:type="pct"/>
            <w:shd w:val="clear" w:color="auto" w:fill="auto"/>
            <w:vAlign w:val="center"/>
          </w:tcPr>
          <w:p w:rsidR="008631A3" w:rsidRPr="008631A3" w:rsidRDefault="008631A3" w:rsidP="008631A3">
            <w:pPr>
              <w:pStyle w:val="af0"/>
              <w:rPr>
                <w:rFonts w:cs="Times New Roman"/>
                <w:szCs w:val="22"/>
              </w:rPr>
            </w:pPr>
          </w:p>
        </w:tc>
        <w:tc>
          <w:tcPr>
            <w:tcW w:w="293"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40" w:type="pct"/>
            <w:shd w:val="clear" w:color="auto" w:fill="auto"/>
            <w:vAlign w:val="center"/>
          </w:tcPr>
          <w:p w:rsidR="008631A3" w:rsidRPr="008631A3" w:rsidRDefault="008631A3" w:rsidP="008631A3">
            <w:pPr>
              <w:pStyle w:val="af0"/>
              <w:rPr>
                <w:rFonts w:cs="Times New Roman"/>
                <w:szCs w:val="22"/>
              </w:rPr>
            </w:pPr>
          </w:p>
        </w:tc>
        <w:tc>
          <w:tcPr>
            <w:tcW w:w="239" w:type="pct"/>
            <w:shd w:val="clear" w:color="auto" w:fill="auto"/>
            <w:vAlign w:val="center"/>
          </w:tcPr>
          <w:p w:rsidR="008631A3" w:rsidRPr="008631A3" w:rsidRDefault="008631A3" w:rsidP="008631A3">
            <w:pPr>
              <w:pStyle w:val="af0"/>
              <w:rPr>
                <w:rFonts w:cs="Times New Roman"/>
                <w:szCs w:val="22"/>
              </w:rPr>
            </w:pPr>
          </w:p>
        </w:tc>
        <w:tc>
          <w:tcPr>
            <w:tcW w:w="288" w:type="pct"/>
            <w:shd w:val="clear" w:color="auto" w:fill="auto"/>
            <w:vAlign w:val="center"/>
          </w:tcPr>
          <w:p w:rsidR="008631A3" w:rsidRPr="008631A3" w:rsidRDefault="008631A3" w:rsidP="008631A3">
            <w:pPr>
              <w:pStyle w:val="af0"/>
              <w:rPr>
                <w:rFonts w:cs="Times New Roman"/>
                <w:szCs w:val="22"/>
              </w:rPr>
            </w:pPr>
          </w:p>
        </w:tc>
        <w:tc>
          <w:tcPr>
            <w:tcW w:w="287" w:type="pct"/>
            <w:shd w:val="clear" w:color="auto" w:fill="auto"/>
            <w:vAlign w:val="center"/>
          </w:tcPr>
          <w:p w:rsidR="008631A3" w:rsidRPr="008631A3" w:rsidRDefault="008631A3" w:rsidP="008631A3">
            <w:pPr>
              <w:pStyle w:val="af0"/>
              <w:rPr>
                <w:rFonts w:cs="Times New Roman"/>
                <w:szCs w:val="22"/>
              </w:rPr>
            </w:pPr>
          </w:p>
        </w:tc>
        <w:tc>
          <w:tcPr>
            <w:tcW w:w="313" w:type="pct"/>
            <w:shd w:val="clear" w:color="auto" w:fill="auto"/>
            <w:vAlign w:val="center"/>
          </w:tcPr>
          <w:p w:rsidR="008631A3" w:rsidRPr="008631A3" w:rsidRDefault="008631A3" w:rsidP="008631A3">
            <w:pPr>
              <w:pStyle w:val="af0"/>
              <w:rPr>
                <w:rFonts w:cs="Times New Roman"/>
                <w:szCs w:val="22"/>
              </w:rPr>
            </w:pPr>
          </w:p>
        </w:tc>
      </w:tr>
      <w:tr w:rsidR="008631A3" w:rsidRPr="00F30E96" w:rsidTr="005C5BF7">
        <w:trPr>
          <w:cantSplit/>
          <w:trHeight w:val="191"/>
        </w:trPr>
        <w:tc>
          <w:tcPr>
            <w:tcW w:w="5000" w:type="pct"/>
            <w:gridSpan w:val="20"/>
          </w:tcPr>
          <w:p w:rsidR="008631A3" w:rsidRDefault="00B02FF1" w:rsidP="008631A3">
            <w:pPr>
              <w:pStyle w:val="af0"/>
              <w:ind w:firstLine="851"/>
              <w:jc w:val="both"/>
              <w:rPr>
                <w:sz w:val="20"/>
              </w:rPr>
            </w:pPr>
            <w:r>
              <w:rPr>
                <w:sz w:val="20"/>
              </w:rPr>
              <w:t>Примечание</w:t>
            </w:r>
          </w:p>
          <w:p w:rsidR="008631A3" w:rsidRDefault="008631A3" w:rsidP="008631A3">
            <w:pPr>
              <w:pStyle w:val="af0"/>
              <w:ind w:firstLine="851"/>
              <w:jc w:val="both"/>
              <w:rPr>
                <w:sz w:val="20"/>
              </w:rPr>
            </w:pPr>
            <w:r>
              <w:rPr>
                <w:sz w:val="20"/>
              </w:rPr>
              <w:t xml:space="preserve">1 Давление на устье при испытании колонны на герметичность - ___МПа на буровом растворе (воде) </w:t>
            </w:r>
            <w:proofErr w:type="spellStart"/>
            <w:r>
              <w:rPr>
                <w:sz w:val="20"/>
              </w:rPr>
              <w:t>плотностью___</w:t>
            </w:r>
            <w:proofErr w:type="gramStart"/>
            <w:r>
              <w:rPr>
                <w:sz w:val="20"/>
              </w:rPr>
              <w:t>кг</w:t>
            </w:r>
            <w:proofErr w:type="spellEnd"/>
            <w:proofErr w:type="gramEnd"/>
            <w:r>
              <w:rPr>
                <w:sz w:val="20"/>
              </w:rPr>
              <w:t>/м</w:t>
            </w:r>
            <w:r>
              <w:rPr>
                <w:sz w:val="20"/>
                <w:vertAlign w:val="superscript"/>
              </w:rPr>
              <w:t>3</w:t>
            </w:r>
            <w:r>
              <w:rPr>
                <w:sz w:val="20"/>
              </w:rPr>
              <w:t>.</w:t>
            </w:r>
          </w:p>
          <w:p w:rsidR="008631A3" w:rsidRDefault="008631A3" w:rsidP="008631A3">
            <w:pPr>
              <w:pStyle w:val="af0"/>
              <w:ind w:firstLine="851"/>
              <w:jc w:val="both"/>
              <w:rPr>
                <w:sz w:val="20"/>
              </w:rPr>
            </w:pPr>
            <w:r>
              <w:rPr>
                <w:sz w:val="20"/>
              </w:rPr>
              <w:t xml:space="preserve">2 Давление на устье при </w:t>
            </w:r>
            <w:proofErr w:type="spellStart"/>
            <w:r>
              <w:rPr>
                <w:sz w:val="20"/>
              </w:rPr>
              <w:t>опрессовке</w:t>
            </w:r>
            <w:proofErr w:type="spellEnd"/>
            <w:r>
              <w:rPr>
                <w:sz w:val="20"/>
              </w:rPr>
              <w:t xml:space="preserve"> цементного кольца - ___МПа при плотности </w:t>
            </w:r>
            <w:proofErr w:type="spellStart"/>
            <w:r>
              <w:rPr>
                <w:sz w:val="20"/>
              </w:rPr>
              <w:t>опрессовочной</w:t>
            </w:r>
            <w:proofErr w:type="spellEnd"/>
            <w:r>
              <w:rPr>
                <w:sz w:val="20"/>
              </w:rPr>
              <w:t xml:space="preserve"> жидкости - ___</w:t>
            </w:r>
            <w:proofErr w:type="gramStart"/>
            <w:r>
              <w:rPr>
                <w:sz w:val="20"/>
              </w:rPr>
              <w:t>кг</w:t>
            </w:r>
            <w:proofErr w:type="gramEnd"/>
            <w:r>
              <w:rPr>
                <w:sz w:val="20"/>
              </w:rPr>
              <w:t>/м</w:t>
            </w:r>
            <w:r>
              <w:rPr>
                <w:sz w:val="20"/>
                <w:vertAlign w:val="superscript"/>
              </w:rPr>
              <w:t>3</w:t>
            </w:r>
            <w:r>
              <w:rPr>
                <w:sz w:val="20"/>
              </w:rPr>
              <w:t>.</w:t>
            </w:r>
          </w:p>
          <w:p w:rsidR="008631A3" w:rsidRPr="003F261D" w:rsidRDefault="008631A3" w:rsidP="008631A3">
            <w:pPr>
              <w:pStyle w:val="af0"/>
              <w:ind w:firstLine="851"/>
              <w:jc w:val="both"/>
              <w:rPr>
                <w:sz w:val="20"/>
              </w:rPr>
            </w:pPr>
            <w:r>
              <w:rPr>
                <w:sz w:val="20"/>
              </w:rPr>
              <w:t>3 Запас обсадных труб на отбраковку (5%) - ___</w:t>
            </w:r>
            <w:proofErr w:type="spellStart"/>
            <w:r>
              <w:rPr>
                <w:sz w:val="20"/>
              </w:rPr>
              <w:t>кН.</w:t>
            </w:r>
            <w:proofErr w:type="spellEnd"/>
          </w:p>
        </w:tc>
      </w:tr>
    </w:tbl>
    <w:p w:rsidR="008631A3" w:rsidRDefault="008631A3" w:rsidP="00EF7B01">
      <w:pPr>
        <w:ind w:firstLine="0"/>
        <w:jc w:val="center"/>
        <w:rPr>
          <w:b/>
          <w:sz w:val="28"/>
          <w:szCs w:val="24"/>
        </w:rPr>
        <w:sectPr w:rsidR="008631A3" w:rsidSect="00D92BDE">
          <w:headerReference w:type="default" r:id="rId53"/>
          <w:footerReference w:type="default" r:id="rId54"/>
          <w:pgSz w:w="16839" w:h="11907" w:orient="landscape" w:code="9"/>
          <w:pgMar w:top="1134" w:right="1134" w:bottom="567" w:left="1134" w:header="709" w:footer="709" w:gutter="0"/>
          <w:cols w:space="708"/>
          <w:docGrid w:linePitch="360"/>
        </w:sect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6"/>
      </w:tblGrid>
      <w:tr w:rsidR="00D3146A" w:rsidRPr="001B7AD1" w:rsidTr="00D3146A">
        <w:trPr>
          <w:trHeight w:val="13436"/>
        </w:trPr>
        <w:tc>
          <w:tcPr>
            <w:tcW w:w="5000" w:type="pct"/>
            <w:vAlign w:val="center"/>
          </w:tcPr>
          <w:p w:rsidR="00D3146A" w:rsidRPr="001B7AD1" w:rsidRDefault="00D3146A" w:rsidP="005C5BF7">
            <w:pPr>
              <w:spacing w:line="240" w:lineRule="auto"/>
              <w:ind w:firstLine="0"/>
              <w:jc w:val="center"/>
              <w:rPr>
                <w:szCs w:val="24"/>
              </w:rPr>
            </w:pPr>
          </w:p>
        </w:tc>
      </w:tr>
      <w:tr w:rsidR="00D3146A" w:rsidRPr="001B7AD1" w:rsidTr="00D3146A">
        <w:trPr>
          <w:trHeight w:val="80"/>
        </w:trPr>
        <w:tc>
          <w:tcPr>
            <w:tcW w:w="5000" w:type="pct"/>
            <w:vAlign w:val="center"/>
          </w:tcPr>
          <w:p w:rsidR="00D3146A" w:rsidRDefault="00D3146A" w:rsidP="00D3146A">
            <w:pPr>
              <w:ind w:firstLine="0"/>
              <w:jc w:val="center"/>
              <w:rPr>
                <w:szCs w:val="24"/>
              </w:rPr>
            </w:pPr>
            <w:r>
              <w:rPr>
                <w:szCs w:val="24"/>
              </w:rPr>
              <w:t xml:space="preserve">Интервал </w:t>
            </w:r>
            <w:r w:rsidRPr="00D3146A">
              <w:rPr>
                <w:szCs w:val="24"/>
                <w:highlight w:val="yellow"/>
              </w:rPr>
              <w:t>ХХХХ</w:t>
            </w:r>
            <w:r>
              <w:rPr>
                <w:szCs w:val="24"/>
              </w:rPr>
              <w:t xml:space="preserve">-0 м, обсадные трубы диаметром </w:t>
            </w:r>
            <w:r w:rsidRPr="00D3146A">
              <w:rPr>
                <w:szCs w:val="24"/>
                <w:highlight w:val="yellow"/>
              </w:rPr>
              <w:t>ХХХ</w:t>
            </w:r>
            <w:r>
              <w:rPr>
                <w:szCs w:val="24"/>
              </w:rPr>
              <w:t xml:space="preserve"> мм с толщиной стенки </w:t>
            </w:r>
            <w:r w:rsidRPr="00D3146A">
              <w:rPr>
                <w:szCs w:val="24"/>
                <w:highlight w:val="yellow"/>
              </w:rPr>
              <w:t>ХХ</w:t>
            </w:r>
            <w:r>
              <w:rPr>
                <w:szCs w:val="24"/>
              </w:rPr>
              <w:t xml:space="preserve"> мм,</w:t>
            </w:r>
          </w:p>
          <w:p w:rsidR="00D3146A" w:rsidRPr="001B7AD1" w:rsidRDefault="00D3146A" w:rsidP="00D3146A">
            <w:pPr>
              <w:ind w:firstLine="0"/>
              <w:jc w:val="center"/>
              <w:rPr>
                <w:szCs w:val="24"/>
              </w:rPr>
            </w:pPr>
            <w:r>
              <w:rPr>
                <w:szCs w:val="24"/>
              </w:rPr>
              <w:t>марки стали «</w:t>
            </w:r>
            <w:r w:rsidRPr="00D3146A">
              <w:rPr>
                <w:szCs w:val="24"/>
                <w:highlight w:val="yellow"/>
              </w:rPr>
              <w:t>Х</w:t>
            </w:r>
            <w:r>
              <w:rPr>
                <w:szCs w:val="24"/>
              </w:rPr>
              <w:t>» (</w:t>
            </w:r>
            <w:proofErr w:type="gramStart"/>
            <w:r>
              <w:rPr>
                <w:szCs w:val="24"/>
                <w:lang w:val="en-US"/>
              </w:rPr>
              <w:t>P</w:t>
            </w:r>
            <w:proofErr w:type="gramEnd"/>
            <w:r w:rsidRPr="00D3146A">
              <w:rPr>
                <w:szCs w:val="24"/>
                <w:vertAlign w:val="subscript"/>
              </w:rPr>
              <w:t>Т</w:t>
            </w:r>
            <w:r>
              <w:rPr>
                <w:szCs w:val="24"/>
              </w:rPr>
              <w:t xml:space="preserve"> = </w:t>
            </w:r>
            <w:r w:rsidRPr="00D3146A">
              <w:rPr>
                <w:szCs w:val="24"/>
                <w:highlight w:val="yellow"/>
              </w:rPr>
              <w:t>ХХХ</w:t>
            </w:r>
            <w:r>
              <w:rPr>
                <w:szCs w:val="24"/>
              </w:rPr>
              <w:t xml:space="preserve"> МПа, Р</w:t>
            </w:r>
            <w:r w:rsidRPr="00D3146A">
              <w:rPr>
                <w:szCs w:val="24"/>
                <w:vertAlign w:val="subscript"/>
              </w:rPr>
              <w:t>КР</w:t>
            </w:r>
            <w:r>
              <w:rPr>
                <w:szCs w:val="24"/>
              </w:rPr>
              <w:t xml:space="preserve"> = </w:t>
            </w:r>
            <w:r w:rsidRPr="00D3146A">
              <w:rPr>
                <w:szCs w:val="24"/>
                <w:highlight w:val="yellow"/>
              </w:rPr>
              <w:t>ХХХ</w:t>
            </w:r>
            <w:r>
              <w:rPr>
                <w:szCs w:val="24"/>
              </w:rPr>
              <w:t xml:space="preserve"> МПа)</w:t>
            </w:r>
          </w:p>
        </w:tc>
      </w:tr>
    </w:tbl>
    <w:p w:rsidR="003844AD" w:rsidRDefault="00D3146A" w:rsidP="003844AD">
      <w:pPr>
        <w:ind w:left="-142" w:firstLine="0"/>
        <w:jc w:val="center"/>
        <w:rPr>
          <w:szCs w:val="24"/>
        </w:rPr>
        <w:sectPr w:rsidR="003844AD" w:rsidSect="003844AD">
          <w:headerReference w:type="default" r:id="rId55"/>
          <w:footerReference w:type="default" r:id="rId56"/>
          <w:pgSz w:w="11907" w:h="16839" w:code="9"/>
          <w:pgMar w:top="1134" w:right="567" w:bottom="1134" w:left="1134" w:header="709" w:footer="709" w:gutter="0"/>
          <w:cols w:space="708"/>
          <w:docGrid w:linePitch="360"/>
        </w:sectPr>
      </w:pPr>
      <w:r w:rsidRPr="00BE6486">
        <w:rPr>
          <w:szCs w:val="24"/>
          <w:highlight w:val="yellow"/>
        </w:rPr>
        <w:t>Рисунок 4</w:t>
      </w:r>
      <w:r>
        <w:rPr>
          <w:szCs w:val="24"/>
        </w:rPr>
        <w:t xml:space="preserve"> — Эпюра избыточных давлений </w:t>
      </w:r>
      <w:r w:rsidRPr="00BE6486">
        <w:rPr>
          <w:szCs w:val="24"/>
          <w:highlight w:val="yellow"/>
        </w:rPr>
        <w:t xml:space="preserve">для </w:t>
      </w:r>
      <w:r w:rsidR="003844AD" w:rsidRPr="00BE6486">
        <w:rPr>
          <w:szCs w:val="24"/>
          <w:highlight w:val="yellow"/>
        </w:rPr>
        <w:t>направления</w:t>
      </w:r>
    </w:p>
    <w:p w:rsidR="003844AD" w:rsidRDefault="003844AD" w:rsidP="003844AD">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2.34.2 — </w:t>
      </w:r>
      <w:r w:rsidRPr="007D1112">
        <w:rPr>
          <w:rFonts w:eastAsia="Calibri"/>
          <w:szCs w:val="24"/>
          <w:lang w:eastAsia="en-US"/>
        </w:rPr>
        <w:t>Исходные данные для расчета обсадных колонн</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3"/>
        <w:gridCol w:w="1085"/>
        <w:gridCol w:w="1349"/>
      </w:tblGrid>
      <w:tr w:rsidR="003844AD" w:rsidRPr="003844AD" w:rsidTr="003844AD">
        <w:trPr>
          <w:cantSplit/>
          <w:trHeight w:val="2135"/>
          <w:jc w:val="center"/>
        </w:trPr>
        <w:tc>
          <w:tcPr>
            <w:tcW w:w="4177" w:type="pct"/>
            <w:shd w:val="clear" w:color="auto" w:fill="auto"/>
            <w:vAlign w:val="center"/>
            <w:hideMark/>
          </w:tcPr>
          <w:p w:rsidR="003844AD" w:rsidRPr="007D1112" w:rsidRDefault="003844AD" w:rsidP="00695723">
            <w:pPr>
              <w:pStyle w:val="af0"/>
              <w:rPr>
                <w:rFonts w:cs="Times New Roman"/>
                <w:szCs w:val="22"/>
              </w:rPr>
            </w:pPr>
            <w:r w:rsidRPr="007D1112">
              <w:rPr>
                <w:rFonts w:cs="Times New Roman"/>
                <w:szCs w:val="22"/>
              </w:rPr>
              <w:t>Наименование</w:t>
            </w:r>
          </w:p>
        </w:tc>
        <w:tc>
          <w:tcPr>
            <w:tcW w:w="367" w:type="pct"/>
            <w:shd w:val="clear" w:color="auto" w:fill="auto"/>
            <w:textDirection w:val="btLr"/>
            <w:vAlign w:val="center"/>
            <w:hideMark/>
          </w:tcPr>
          <w:p w:rsidR="003844AD" w:rsidRPr="007D1112" w:rsidRDefault="003844AD" w:rsidP="00695723">
            <w:pPr>
              <w:pStyle w:val="af0"/>
              <w:ind w:left="113" w:right="113"/>
              <w:rPr>
                <w:rFonts w:cs="Times New Roman"/>
                <w:szCs w:val="22"/>
              </w:rPr>
            </w:pPr>
            <w:r>
              <w:rPr>
                <w:rFonts w:cs="Times New Roman"/>
                <w:szCs w:val="22"/>
              </w:rPr>
              <w:t>Единицы измерения</w:t>
            </w:r>
          </w:p>
        </w:tc>
        <w:tc>
          <w:tcPr>
            <w:tcW w:w="456" w:type="pct"/>
            <w:shd w:val="clear" w:color="000000" w:fill="FFFFFF"/>
            <w:textDirection w:val="btLr"/>
            <w:vAlign w:val="center"/>
            <w:hideMark/>
          </w:tcPr>
          <w:p w:rsidR="003844AD" w:rsidRPr="003844AD" w:rsidRDefault="003844AD" w:rsidP="00695723">
            <w:pPr>
              <w:pStyle w:val="af0"/>
              <w:ind w:left="113" w:right="113"/>
              <w:rPr>
                <w:rFonts w:cs="Times New Roman"/>
                <w:szCs w:val="22"/>
                <w:highlight w:val="yellow"/>
              </w:rPr>
            </w:pPr>
            <w:r>
              <w:rPr>
                <w:rFonts w:cs="Times New Roman"/>
                <w:szCs w:val="22"/>
                <w:highlight w:val="yellow"/>
              </w:rPr>
              <w:t>Кондуктор</w:t>
            </w:r>
          </w:p>
        </w:tc>
      </w:tr>
      <w:tr w:rsidR="003844AD" w:rsidRPr="007D1112" w:rsidTr="003844AD">
        <w:trPr>
          <w:trHeight w:val="85"/>
          <w:jc w:val="center"/>
        </w:trPr>
        <w:tc>
          <w:tcPr>
            <w:tcW w:w="4177" w:type="pct"/>
            <w:shd w:val="clear" w:color="auto" w:fill="auto"/>
            <w:vAlign w:val="center"/>
            <w:hideMark/>
          </w:tcPr>
          <w:p w:rsidR="003844AD" w:rsidRPr="007D1112" w:rsidRDefault="003844AD" w:rsidP="00695723">
            <w:pPr>
              <w:pStyle w:val="af0"/>
              <w:jc w:val="both"/>
              <w:rPr>
                <w:rFonts w:cs="Times New Roman"/>
                <w:szCs w:val="22"/>
              </w:rPr>
            </w:pPr>
            <w:r w:rsidRPr="007D1112">
              <w:rPr>
                <w:rFonts w:cs="Times New Roman"/>
                <w:szCs w:val="22"/>
              </w:rPr>
              <w:t>Расстояние от устья скважины до башмака колонны (по вертикали)</w:t>
            </w:r>
          </w:p>
        </w:tc>
        <w:tc>
          <w:tcPr>
            <w:tcW w:w="367" w:type="pct"/>
            <w:shd w:val="clear" w:color="auto" w:fill="auto"/>
            <w:vAlign w:val="center"/>
            <w:hideMark/>
          </w:tcPr>
          <w:p w:rsidR="003844AD" w:rsidRPr="007D1112" w:rsidRDefault="003844AD"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3844AD" w:rsidRPr="007D1112" w:rsidRDefault="003844AD" w:rsidP="00695723">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695723">
            <w:pPr>
              <w:pStyle w:val="af0"/>
              <w:jc w:val="both"/>
              <w:rPr>
                <w:rFonts w:cs="Times New Roman"/>
                <w:szCs w:val="22"/>
              </w:rPr>
            </w:pPr>
            <w:r w:rsidRPr="007D1112">
              <w:rPr>
                <w:rFonts w:cs="Times New Roman"/>
                <w:szCs w:val="22"/>
              </w:rPr>
              <w:t>Расстояние от устья скважины до уровня цементного раствора (по вертикали)</w:t>
            </w:r>
          </w:p>
        </w:tc>
        <w:tc>
          <w:tcPr>
            <w:tcW w:w="367" w:type="pct"/>
            <w:shd w:val="clear" w:color="auto" w:fill="auto"/>
            <w:vAlign w:val="center"/>
            <w:hideMark/>
          </w:tcPr>
          <w:p w:rsidR="003844AD" w:rsidRPr="007D1112" w:rsidRDefault="003844AD"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3844AD" w:rsidRPr="007D1112" w:rsidRDefault="003844AD" w:rsidP="00695723">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695723">
            <w:pPr>
              <w:pStyle w:val="af0"/>
              <w:jc w:val="both"/>
              <w:rPr>
                <w:rFonts w:cs="Times New Roman"/>
                <w:szCs w:val="22"/>
              </w:rPr>
            </w:pPr>
            <w:r w:rsidRPr="007D1112">
              <w:rPr>
                <w:rFonts w:cs="Times New Roman"/>
                <w:szCs w:val="22"/>
              </w:rPr>
              <w:t>Расстояние от устья скважины до уровня проявляющего пласта (по вертикали)</w:t>
            </w:r>
          </w:p>
        </w:tc>
        <w:tc>
          <w:tcPr>
            <w:tcW w:w="367" w:type="pct"/>
            <w:shd w:val="clear" w:color="auto" w:fill="auto"/>
            <w:vAlign w:val="center"/>
            <w:hideMark/>
          </w:tcPr>
          <w:p w:rsidR="003844AD" w:rsidRPr="007D1112" w:rsidRDefault="003844AD"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3844AD" w:rsidRPr="007D1112" w:rsidRDefault="003844AD" w:rsidP="00695723">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695723">
            <w:pPr>
              <w:pStyle w:val="af0"/>
              <w:jc w:val="both"/>
              <w:rPr>
                <w:rFonts w:cs="Times New Roman"/>
                <w:szCs w:val="22"/>
              </w:rPr>
            </w:pPr>
            <w:r w:rsidRPr="007D1112">
              <w:rPr>
                <w:rFonts w:cs="Times New Roman"/>
                <w:szCs w:val="22"/>
              </w:rPr>
              <w:t>Давление пластовое на глубине проявляющего пласта</w:t>
            </w:r>
          </w:p>
        </w:tc>
        <w:tc>
          <w:tcPr>
            <w:tcW w:w="367" w:type="pct"/>
            <w:shd w:val="clear" w:color="auto" w:fill="auto"/>
            <w:vAlign w:val="center"/>
            <w:hideMark/>
          </w:tcPr>
          <w:p w:rsidR="003844AD" w:rsidRPr="007D1112" w:rsidRDefault="003844AD" w:rsidP="00695723">
            <w:pPr>
              <w:pStyle w:val="af0"/>
              <w:rPr>
                <w:rFonts w:cs="Times New Roman"/>
                <w:szCs w:val="22"/>
              </w:rPr>
            </w:pPr>
            <w:r w:rsidRPr="007D1112">
              <w:rPr>
                <w:rFonts w:cs="Times New Roman"/>
                <w:szCs w:val="22"/>
              </w:rPr>
              <w:t>МПа</w:t>
            </w:r>
          </w:p>
        </w:tc>
        <w:tc>
          <w:tcPr>
            <w:tcW w:w="456" w:type="pct"/>
            <w:shd w:val="clear" w:color="auto" w:fill="auto"/>
            <w:vAlign w:val="center"/>
          </w:tcPr>
          <w:p w:rsidR="003844AD" w:rsidRPr="007D1112" w:rsidRDefault="003844AD" w:rsidP="00695723">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695723">
            <w:pPr>
              <w:pStyle w:val="af0"/>
              <w:jc w:val="both"/>
              <w:rPr>
                <w:rFonts w:cs="Times New Roman"/>
                <w:szCs w:val="22"/>
              </w:rPr>
            </w:pPr>
            <w:r w:rsidRPr="007D1112">
              <w:rPr>
                <w:rFonts w:cs="Times New Roman"/>
                <w:szCs w:val="22"/>
              </w:rPr>
              <w:t>Средняя плотность цементного раствора за колонной</w:t>
            </w:r>
          </w:p>
        </w:tc>
        <w:tc>
          <w:tcPr>
            <w:tcW w:w="367" w:type="pct"/>
            <w:shd w:val="clear" w:color="auto" w:fill="auto"/>
            <w:vAlign w:val="center"/>
            <w:hideMark/>
          </w:tcPr>
          <w:p w:rsidR="003844AD" w:rsidRPr="007D1112" w:rsidRDefault="003844AD"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3844AD" w:rsidRPr="007D1112" w:rsidRDefault="003844AD" w:rsidP="00695723">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695723">
            <w:pPr>
              <w:pStyle w:val="af0"/>
              <w:jc w:val="both"/>
              <w:rPr>
                <w:rFonts w:cs="Times New Roman"/>
                <w:szCs w:val="22"/>
              </w:rPr>
            </w:pPr>
            <w:r w:rsidRPr="007D1112">
              <w:rPr>
                <w:rFonts w:cs="Times New Roman"/>
                <w:szCs w:val="22"/>
              </w:rPr>
              <w:t>Относительный удельный вес газа по воздуху</w:t>
            </w:r>
          </w:p>
        </w:tc>
        <w:tc>
          <w:tcPr>
            <w:tcW w:w="367" w:type="pct"/>
            <w:shd w:val="clear" w:color="auto" w:fill="auto"/>
            <w:vAlign w:val="center"/>
            <w:hideMark/>
          </w:tcPr>
          <w:p w:rsidR="003844AD" w:rsidRPr="007D1112" w:rsidRDefault="003844AD" w:rsidP="00695723">
            <w:pPr>
              <w:pStyle w:val="af0"/>
              <w:rPr>
                <w:rFonts w:cs="Times New Roman"/>
                <w:szCs w:val="22"/>
              </w:rPr>
            </w:pPr>
          </w:p>
        </w:tc>
        <w:tc>
          <w:tcPr>
            <w:tcW w:w="456" w:type="pct"/>
            <w:shd w:val="clear" w:color="auto" w:fill="auto"/>
            <w:vAlign w:val="center"/>
          </w:tcPr>
          <w:p w:rsidR="003844AD" w:rsidRPr="007D1112" w:rsidRDefault="003844AD" w:rsidP="00695723">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695723">
            <w:pPr>
              <w:pStyle w:val="af0"/>
              <w:jc w:val="both"/>
              <w:rPr>
                <w:rFonts w:cs="Times New Roman"/>
                <w:szCs w:val="22"/>
              </w:rPr>
            </w:pPr>
            <w:r w:rsidRPr="007D1112">
              <w:rPr>
                <w:rFonts w:cs="Times New Roman"/>
                <w:szCs w:val="22"/>
              </w:rPr>
              <w:t>Плотность пластового флюида в колонне</w:t>
            </w:r>
          </w:p>
        </w:tc>
        <w:tc>
          <w:tcPr>
            <w:tcW w:w="367" w:type="pct"/>
            <w:shd w:val="clear" w:color="auto" w:fill="auto"/>
            <w:vAlign w:val="center"/>
            <w:hideMark/>
          </w:tcPr>
          <w:p w:rsidR="003844AD" w:rsidRPr="007D1112" w:rsidRDefault="003844AD"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3844AD" w:rsidRPr="007D1112" w:rsidRDefault="003844AD" w:rsidP="00695723">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695723">
            <w:pPr>
              <w:pStyle w:val="af0"/>
              <w:jc w:val="both"/>
              <w:rPr>
                <w:rFonts w:cs="Times New Roman"/>
                <w:szCs w:val="22"/>
              </w:rPr>
            </w:pPr>
            <w:r w:rsidRPr="007D1112">
              <w:rPr>
                <w:rFonts w:cs="Times New Roman"/>
                <w:szCs w:val="22"/>
              </w:rPr>
              <w:t>Плотность испытательной жидкости</w:t>
            </w:r>
          </w:p>
        </w:tc>
        <w:tc>
          <w:tcPr>
            <w:tcW w:w="367" w:type="pct"/>
            <w:shd w:val="clear" w:color="auto" w:fill="auto"/>
            <w:vAlign w:val="center"/>
            <w:hideMark/>
          </w:tcPr>
          <w:p w:rsidR="003844AD" w:rsidRPr="007D1112" w:rsidRDefault="003844AD"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3844AD" w:rsidRPr="007D1112" w:rsidRDefault="003844AD" w:rsidP="00695723">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695723">
            <w:pPr>
              <w:pStyle w:val="af0"/>
              <w:jc w:val="both"/>
              <w:rPr>
                <w:rFonts w:cs="Times New Roman"/>
                <w:szCs w:val="22"/>
              </w:rPr>
            </w:pPr>
            <w:r w:rsidRPr="007D1112">
              <w:rPr>
                <w:rFonts w:cs="Times New Roman"/>
                <w:szCs w:val="22"/>
              </w:rPr>
              <w:t>Плотность жидкости за колонной</w:t>
            </w:r>
          </w:p>
        </w:tc>
        <w:tc>
          <w:tcPr>
            <w:tcW w:w="367" w:type="pct"/>
            <w:shd w:val="clear" w:color="auto" w:fill="auto"/>
            <w:vAlign w:val="center"/>
            <w:hideMark/>
          </w:tcPr>
          <w:p w:rsidR="003844AD" w:rsidRPr="007D1112" w:rsidRDefault="003844AD"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3844AD" w:rsidRPr="007D1112" w:rsidRDefault="003844AD" w:rsidP="00695723">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695723">
            <w:pPr>
              <w:pStyle w:val="af0"/>
              <w:jc w:val="both"/>
              <w:rPr>
                <w:rFonts w:cs="Times New Roman"/>
                <w:szCs w:val="22"/>
              </w:rPr>
            </w:pPr>
            <w:r w:rsidRPr="007D1112">
              <w:rPr>
                <w:rFonts w:cs="Times New Roman"/>
                <w:szCs w:val="22"/>
              </w:rPr>
              <w:t>Расстояние от устья скважины до уровня пластового флюида в скважине</w:t>
            </w:r>
          </w:p>
        </w:tc>
        <w:tc>
          <w:tcPr>
            <w:tcW w:w="367" w:type="pct"/>
            <w:shd w:val="clear" w:color="auto" w:fill="auto"/>
            <w:vAlign w:val="center"/>
            <w:hideMark/>
          </w:tcPr>
          <w:p w:rsidR="003844AD" w:rsidRPr="007D1112" w:rsidRDefault="003844AD"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3844AD" w:rsidRPr="007D1112" w:rsidRDefault="003844AD" w:rsidP="00695723">
            <w:pPr>
              <w:pStyle w:val="af0"/>
              <w:rPr>
                <w:rFonts w:cs="Times New Roman"/>
                <w:szCs w:val="22"/>
              </w:rPr>
            </w:pPr>
          </w:p>
        </w:tc>
      </w:tr>
      <w:tr w:rsidR="003844AD" w:rsidRPr="007D1112" w:rsidTr="003844AD">
        <w:trPr>
          <w:trHeight w:val="85"/>
          <w:jc w:val="center"/>
        </w:trPr>
        <w:tc>
          <w:tcPr>
            <w:tcW w:w="4177" w:type="pct"/>
            <w:shd w:val="clear" w:color="auto" w:fill="auto"/>
            <w:vAlign w:val="center"/>
            <w:hideMark/>
          </w:tcPr>
          <w:p w:rsidR="003844AD" w:rsidRPr="007D1112" w:rsidRDefault="003844AD" w:rsidP="00695723">
            <w:pPr>
              <w:pStyle w:val="af0"/>
              <w:jc w:val="both"/>
              <w:rPr>
                <w:rFonts w:cs="Times New Roman"/>
                <w:szCs w:val="22"/>
              </w:rPr>
            </w:pPr>
            <w:r w:rsidRPr="007D1112">
              <w:rPr>
                <w:rFonts w:cs="Times New Roman"/>
                <w:szCs w:val="22"/>
              </w:rPr>
              <w:t>Диаметр трубы</w:t>
            </w:r>
          </w:p>
        </w:tc>
        <w:tc>
          <w:tcPr>
            <w:tcW w:w="367" w:type="pct"/>
            <w:shd w:val="clear" w:color="auto" w:fill="auto"/>
            <w:vAlign w:val="center"/>
            <w:hideMark/>
          </w:tcPr>
          <w:p w:rsidR="003844AD" w:rsidRPr="007D1112" w:rsidRDefault="003844AD" w:rsidP="00695723">
            <w:pPr>
              <w:pStyle w:val="af0"/>
              <w:rPr>
                <w:rFonts w:cs="Times New Roman"/>
                <w:szCs w:val="22"/>
              </w:rPr>
            </w:pPr>
            <w:r w:rsidRPr="007D1112">
              <w:rPr>
                <w:rFonts w:cs="Times New Roman"/>
                <w:szCs w:val="22"/>
              </w:rPr>
              <w:t>мм</w:t>
            </w:r>
          </w:p>
        </w:tc>
        <w:tc>
          <w:tcPr>
            <w:tcW w:w="456" w:type="pct"/>
            <w:shd w:val="clear" w:color="auto" w:fill="auto"/>
            <w:vAlign w:val="center"/>
          </w:tcPr>
          <w:p w:rsidR="003844AD" w:rsidRPr="007D1112" w:rsidRDefault="003844AD" w:rsidP="00695723">
            <w:pPr>
              <w:pStyle w:val="af0"/>
              <w:rPr>
                <w:rFonts w:cs="Times New Roman"/>
                <w:szCs w:val="22"/>
              </w:rPr>
            </w:pPr>
          </w:p>
        </w:tc>
      </w:tr>
    </w:tbl>
    <w:p w:rsidR="003844AD" w:rsidRDefault="003844AD" w:rsidP="003844AD">
      <w:pPr>
        <w:ind w:firstLine="0"/>
        <w:jc w:val="center"/>
        <w:rPr>
          <w:b/>
          <w:sz w:val="28"/>
          <w:szCs w:val="24"/>
        </w:rPr>
      </w:pPr>
      <w:r>
        <w:rPr>
          <w:b/>
          <w:sz w:val="28"/>
          <w:szCs w:val="24"/>
        </w:rPr>
        <w:br w:type="page"/>
      </w:r>
    </w:p>
    <w:p w:rsidR="003844AD" w:rsidRDefault="003844AD" w:rsidP="003844AD">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2.34.2.1 — Результаты расчёта</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732"/>
        <w:gridCol w:w="732"/>
        <w:gridCol w:w="951"/>
        <w:gridCol w:w="654"/>
        <w:gridCol w:w="648"/>
        <w:gridCol w:w="654"/>
        <w:gridCol w:w="654"/>
        <w:gridCol w:w="896"/>
        <w:gridCol w:w="618"/>
        <w:gridCol w:w="654"/>
        <w:gridCol w:w="660"/>
        <w:gridCol w:w="654"/>
        <w:gridCol w:w="662"/>
        <w:gridCol w:w="867"/>
        <w:gridCol w:w="707"/>
        <w:gridCol w:w="710"/>
        <w:gridCol w:w="707"/>
        <w:gridCol w:w="852"/>
        <w:gridCol w:w="849"/>
        <w:gridCol w:w="926"/>
      </w:tblGrid>
      <w:tr w:rsidR="003844AD" w:rsidRPr="00F30E96" w:rsidTr="00695723">
        <w:trPr>
          <w:trHeight w:val="523"/>
        </w:trPr>
        <w:tc>
          <w:tcPr>
            <w:tcW w:w="248" w:type="pct"/>
            <w:vMerge w:val="restart"/>
            <w:tcBorders>
              <w:bottom w:val="single" w:sz="6" w:space="0" w:color="auto"/>
            </w:tcBorders>
            <w:textDirection w:val="btLr"/>
            <w:vAlign w:val="center"/>
          </w:tcPr>
          <w:p w:rsidR="003844AD" w:rsidRDefault="003844AD" w:rsidP="00695723">
            <w:pPr>
              <w:pStyle w:val="af0"/>
              <w:rPr>
                <w:rFonts w:cs="Times New Roman"/>
                <w:szCs w:val="22"/>
              </w:rPr>
            </w:pPr>
            <w:r>
              <w:rPr>
                <w:rFonts w:cs="Times New Roman"/>
                <w:szCs w:val="22"/>
              </w:rPr>
              <w:t>Интервал спуска</w:t>
            </w:r>
          </w:p>
          <w:p w:rsidR="003844AD" w:rsidRPr="008631A3" w:rsidRDefault="003844AD" w:rsidP="00695723">
            <w:pPr>
              <w:pStyle w:val="af0"/>
              <w:rPr>
                <w:rFonts w:cs="Times New Roman"/>
                <w:szCs w:val="22"/>
              </w:rPr>
            </w:pPr>
            <w:r w:rsidRPr="008631A3">
              <w:rPr>
                <w:rFonts w:cs="Times New Roman"/>
                <w:szCs w:val="22"/>
              </w:rPr>
              <w:t xml:space="preserve">по вертикали (по стволу), </w:t>
            </w:r>
            <w:proofErr w:type="gramStart"/>
            <w:r w:rsidRPr="008631A3">
              <w:rPr>
                <w:rFonts w:cs="Times New Roman"/>
                <w:szCs w:val="22"/>
              </w:rPr>
              <w:t>м</w:t>
            </w:r>
            <w:proofErr w:type="gramEnd"/>
          </w:p>
        </w:tc>
        <w:tc>
          <w:tcPr>
            <w:tcW w:w="248" w:type="pct"/>
            <w:vMerge w:val="restar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 xml:space="preserve">Длина секции, </w:t>
            </w:r>
            <w:proofErr w:type="gramStart"/>
            <w:r w:rsidRPr="008631A3">
              <w:rPr>
                <w:rFonts w:cs="Times New Roman"/>
                <w:szCs w:val="22"/>
              </w:rPr>
              <w:t>м</w:t>
            </w:r>
            <w:proofErr w:type="gramEnd"/>
          </w:p>
        </w:tc>
        <w:tc>
          <w:tcPr>
            <w:tcW w:w="322" w:type="pct"/>
            <w:vMerge w:val="restar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 xml:space="preserve">Тип резьбового </w:t>
            </w:r>
            <w:r w:rsidRPr="008631A3">
              <w:rPr>
                <w:rFonts w:cs="Times New Roman"/>
                <w:szCs w:val="22"/>
              </w:rPr>
              <w:br/>
              <w:t>соединения</w:t>
            </w:r>
          </w:p>
        </w:tc>
        <w:tc>
          <w:tcPr>
            <w:tcW w:w="221" w:type="pct"/>
            <w:vMerge w:val="restar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 xml:space="preserve">Диаметр, </w:t>
            </w:r>
            <w:proofErr w:type="gramStart"/>
            <w:r w:rsidRPr="008631A3">
              <w:rPr>
                <w:rFonts w:cs="Times New Roman"/>
                <w:szCs w:val="22"/>
              </w:rPr>
              <w:t>мм</w:t>
            </w:r>
            <w:proofErr w:type="gramEnd"/>
          </w:p>
        </w:tc>
        <w:tc>
          <w:tcPr>
            <w:tcW w:w="219" w:type="pct"/>
            <w:vMerge w:val="restar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Марка стали</w:t>
            </w:r>
          </w:p>
        </w:tc>
        <w:tc>
          <w:tcPr>
            <w:tcW w:w="221" w:type="pct"/>
            <w:vMerge w:val="restar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 xml:space="preserve">Толщина стенки, </w:t>
            </w:r>
            <w:proofErr w:type="gramStart"/>
            <w:r w:rsidRPr="008631A3">
              <w:rPr>
                <w:rFonts w:cs="Times New Roman"/>
                <w:szCs w:val="22"/>
              </w:rPr>
              <w:t>мм</w:t>
            </w:r>
            <w:proofErr w:type="gramEnd"/>
          </w:p>
        </w:tc>
        <w:tc>
          <w:tcPr>
            <w:tcW w:w="524" w:type="pct"/>
            <w:gridSpan w:val="2"/>
            <w:tcBorders>
              <w:bottom w:val="single" w:sz="6" w:space="0" w:color="auto"/>
            </w:tcBorders>
            <w:shd w:val="clear" w:color="auto" w:fill="auto"/>
            <w:vAlign w:val="center"/>
            <w:hideMark/>
          </w:tcPr>
          <w:p w:rsidR="003844AD" w:rsidRPr="008631A3" w:rsidRDefault="003844AD" w:rsidP="00695723">
            <w:pPr>
              <w:pStyle w:val="af0"/>
              <w:rPr>
                <w:rFonts w:cs="Times New Roman"/>
                <w:szCs w:val="22"/>
              </w:rPr>
            </w:pPr>
            <w:r w:rsidRPr="008631A3">
              <w:rPr>
                <w:rFonts w:cs="Times New Roman"/>
                <w:szCs w:val="22"/>
              </w:rPr>
              <w:t xml:space="preserve">Вес, </w:t>
            </w:r>
            <w:r w:rsidRPr="008631A3">
              <w:rPr>
                <w:rFonts w:cs="Times New Roman"/>
                <w:szCs w:val="22"/>
              </w:rPr>
              <w:br/>
              <w:t>кН</w:t>
            </w:r>
          </w:p>
        </w:tc>
        <w:tc>
          <w:tcPr>
            <w:tcW w:w="209" w:type="pct"/>
            <w:vMerge w:val="restar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Страгивающая нагрузка, кН</w:t>
            </w:r>
          </w:p>
        </w:tc>
        <w:tc>
          <w:tcPr>
            <w:tcW w:w="889" w:type="pct"/>
            <w:gridSpan w:val="4"/>
            <w:tcBorders>
              <w:bottom w:val="single" w:sz="6" w:space="0" w:color="auto"/>
            </w:tcBorders>
            <w:shd w:val="clear" w:color="auto" w:fill="auto"/>
            <w:vAlign w:val="center"/>
            <w:hideMark/>
          </w:tcPr>
          <w:p w:rsidR="003844AD" w:rsidRPr="008631A3" w:rsidRDefault="003844AD" w:rsidP="00695723">
            <w:pPr>
              <w:pStyle w:val="af0"/>
              <w:rPr>
                <w:rFonts w:cs="Times New Roman"/>
                <w:szCs w:val="22"/>
              </w:rPr>
            </w:pPr>
            <w:r w:rsidRPr="008631A3">
              <w:rPr>
                <w:rFonts w:cs="Times New Roman"/>
                <w:szCs w:val="22"/>
              </w:rPr>
              <w:t xml:space="preserve">Избыточное давление, </w:t>
            </w:r>
            <w:r w:rsidRPr="008631A3">
              <w:rPr>
                <w:rFonts w:cs="Times New Roman"/>
                <w:szCs w:val="22"/>
              </w:rPr>
              <w:br/>
              <w:t>МПа</w:t>
            </w:r>
          </w:p>
        </w:tc>
        <w:tc>
          <w:tcPr>
            <w:tcW w:w="293" w:type="pct"/>
            <w:vMerge w:val="restar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 xml:space="preserve">Давление </w:t>
            </w:r>
            <w:proofErr w:type="spellStart"/>
            <w:r w:rsidRPr="008631A3">
              <w:rPr>
                <w:rFonts w:cs="Times New Roman"/>
                <w:szCs w:val="22"/>
              </w:rPr>
              <w:t>опрессовки</w:t>
            </w:r>
            <w:proofErr w:type="spellEnd"/>
            <w:r w:rsidRPr="008631A3">
              <w:rPr>
                <w:rFonts w:cs="Times New Roman"/>
                <w:szCs w:val="22"/>
              </w:rPr>
              <w:t xml:space="preserve"> труб на повер</w:t>
            </w:r>
            <w:r>
              <w:rPr>
                <w:rFonts w:cs="Times New Roman"/>
                <w:szCs w:val="22"/>
              </w:rPr>
              <w:t>х</w:t>
            </w:r>
            <w:r w:rsidRPr="008631A3">
              <w:rPr>
                <w:rFonts w:cs="Times New Roman"/>
                <w:szCs w:val="22"/>
              </w:rPr>
              <w:t>ности,   МПа</w:t>
            </w:r>
          </w:p>
        </w:tc>
        <w:tc>
          <w:tcPr>
            <w:tcW w:w="1606" w:type="pct"/>
            <w:gridSpan w:val="6"/>
            <w:tcBorders>
              <w:bottom w:val="single" w:sz="6" w:space="0" w:color="auto"/>
            </w:tcBorders>
            <w:shd w:val="clear" w:color="auto" w:fill="auto"/>
            <w:vAlign w:val="center"/>
            <w:hideMark/>
          </w:tcPr>
          <w:p w:rsidR="003844AD" w:rsidRPr="008631A3" w:rsidRDefault="003844AD" w:rsidP="00695723">
            <w:pPr>
              <w:pStyle w:val="af0"/>
              <w:rPr>
                <w:rFonts w:cs="Times New Roman"/>
                <w:szCs w:val="22"/>
              </w:rPr>
            </w:pPr>
            <w:r w:rsidRPr="008631A3">
              <w:rPr>
                <w:rFonts w:cs="Times New Roman"/>
                <w:szCs w:val="22"/>
              </w:rPr>
              <w:t>Коэффициент запаса прочности</w:t>
            </w:r>
          </w:p>
        </w:tc>
      </w:tr>
      <w:tr w:rsidR="003844AD" w:rsidRPr="00F30E96" w:rsidTr="00695723">
        <w:trPr>
          <w:trHeight w:val="207"/>
        </w:trPr>
        <w:tc>
          <w:tcPr>
            <w:tcW w:w="248" w:type="pct"/>
            <w:vMerge/>
            <w:vAlign w:val="center"/>
          </w:tcPr>
          <w:p w:rsidR="003844AD" w:rsidRPr="008631A3" w:rsidRDefault="003844AD" w:rsidP="00695723">
            <w:pPr>
              <w:pStyle w:val="af0"/>
              <w:rPr>
                <w:rFonts w:cs="Times New Roman"/>
                <w:szCs w:val="22"/>
              </w:rPr>
            </w:pPr>
          </w:p>
        </w:tc>
        <w:tc>
          <w:tcPr>
            <w:tcW w:w="248" w:type="pct"/>
            <w:vMerge/>
            <w:vAlign w:val="center"/>
            <w:hideMark/>
          </w:tcPr>
          <w:p w:rsidR="003844AD" w:rsidRPr="008631A3" w:rsidRDefault="003844AD" w:rsidP="00695723">
            <w:pPr>
              <w:pStyle w:val="af0"/>
              <w:rPr>
                <w:rFonts w:cs="Times New Roman"/>
                <w:szCs w:val="22"/>
              </w:rPr>
            </w:pPr>
          </w:p>
        </w:tc>
        <w:tc>
          <w:tcPr>
            <w:tcW w:w="322" w:type="pct"/>
            <w:vMerge/>
            <w:vAlign w:val="center"/>
            <w:hideMark/>
          </w:tcPr>
          <w:p w:rsidR="003844AD" w:rsidRPr="008631A3" w:rsidRDefault="003844AD" w:rsidP="00695723">
            <w:pPr>
              <w:pStyle w:val="af0"/>
              <w:rPr>
                <w:rFonts w:cs="Times New Roman"/>
                <w:szCs w:val="22"/>
              </w:rPr>
            </w:pPr>
          </w:p>
        </w:tc>
        <w:tc>
          <w:tcPr>
            <w:tcW w:w="221" w:type="pct"/>
            <w:vMerge/>
            <w:vAlign w:val="center"/>
            <w:hideMark/>
          </w:tcPr>
          <w:p w:rsidR="003844AD" w:rsidRPr="008631A3" w:rsidRDefault="003844AD" w:rsidP="00695723">
            <w:pPr>
              <w:pStyle w:val="af0"/>
              <w:rPr>
                <w:rFonts w:cs="Times New Roman"/>
                <w:szCs w:val="22"/>
              </w:rPr>
            </w:pPr>
          </w:p>
        </w:tc>
        <w:tc>
          <w:tcPr>
            <w:tcW w:w="219" w:type="pct"/>
            <w:vMerge/>
            <w:vAlign w:val="center"/>
            <w:hideMark/>
          </w:tcPr>
          <w:p w:rsidR="003844AD" w:rsidRPr="008631A3" w:rsidRDefault="003844AD" w:rsidP="00695723">
            <w:pPr>
              <w:pStyle w:val="af0"/>
              <w:rPr>
                <w:rFonts w:cs="Times New Roman"/>
                <w:szCs w:val="22"/>
              </w:rPr>
            </w:pPr>
          </w:p>
        </w:tc>
        <w:tc>
          <w:tcPr>
            <w:tcW w:w="221" w:type="pct"/>
            <w:vMerge/>
            <w:vAlign w:val="center"/>
            <w:hideMark/>
          </w:tcPr>
          <w:p w:rsidR="003844AD" w:rsidRPr="008631A3" w:rsidRDefault="003844AD" w:rsidP="00695723">
            <w:pPr>
              <w:pStyle w:val="af0"/>
              <w:rPr>
                <w:rFonts w:cs="Times New Roman"/>
                <w:szCs w:val="22"/>
              </w:rPr>
            </w:pPr>
          </w:p>
        </w:tc>
        <w:tc>
          <w:tcPr>
            <w:tcW w:w="221" w:type="pct"/>
            <w:vMerge w:val="restart"/>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1 м трубы</w:t>
            </w:r>
          </w:p>
        </w:tc>
        <w:tc>
          <w:tcPr>
            <w:tcW w:w="303" w:type="pct"/>
            <w:vMerge w:val="restart"/>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нарастающий</w:t>
            </w:r>
          </w:p>
        </w:tc>
        <w:tc>
          <w:tcPr>
            <w:tcW w:w="209" w:type="pct"/>
            <w:vMerge/>
            <w:vAlign w:val="center"/>
            <w:hideMark/>
          </w:tcPr>
          <w:p w:rsidR="003844AD" w:rsidRPr="008631A3" w:rsidRDefault="003844AD" w:rsidP="00695723">
            <w:pPr>
              <w:pStyle w:val="af0"/>
              <w:rPr>
                <w:rFonts w:cs="Times New Roman"/>
                <w:szCs w:val="22"/>
              </w:rPr>
            </w:pPr>
          </w:p>
        </w:tc>
        <w:tc>
          <w:tcPr>
            <w:tcW w:w="444" w:type="pct"/>
            <w:gridSpan w:val="2"/>
            <w:shd w:val="clear" w:color="auto" w:fill="auto"/>
            <w:vAlign w:val="center"/>
            <w:hideMark/>
          </w:tcPr>
          <w:p w:rsidR="003844AD" w:rsidRPr="008631A3" w:rsidRDefault="003844AD" w:rsidP="00695723">
            <w:pPr>
              <w:pStyle w:val="af0"/>
              <w:rPr>
                <w:rFonts w:cs="Times New Roman"/>
                <w:szCs w:val="22"/>
              </w:rPr>
            </w:pPr>
            <w:r w:rsidRPr="008631A3">
              <w:rPr>
                <w:rFonts w:cs="Times New Roman"/>
                <w:szCs w:val="22"/>
              </w:rPr>
              <w:t>наружное</w:t>
            </w:r>
          </w:p>
        </w:tc>
        <w:tc>
          <w:tcPr>
            <w:tcW w:w="445" w:type="pct"/>
            <w:gridSpan w:val="2"/>
            <w:shd w:val="clear" w:color="auto" w:fill="auto"/>
            <w:vAlign w:val="center"/>
            <w:hideMark/>
          </w:tcPr>
          <w:p w:rsidR="003844AD" w:rsidRPr="008631A3" w:rsidRDefault="003844AD" w:rsidP="00695723">
            <w:pPr>
              <w:pStyle w:val="af0"/>
              <w:rPr>
                <w:rFonts w:cs="Times New Roman"/>
                <w:szCs w:val="22"/>
              </w:rPr>
            </w:pPr>
            <w:r w:rsidRPr="008631A3">
              <w:rPr>
                <w:rFonts w:cs="Times New Roman"/>
                <w:szCs w:val="22"/>
              </w:rPr>
              <w:t>внутреннее</w:t>
            </w:r>
          </w:p>
        </w:tc>
        <w:tc>
          <w:tcPr>
            <w:tcW w:w="293" w:type="pct"/>
            <w:vMerge/>
            <w:vAlign w:val="center"/>
            <w:hideMark/>
          </w:tcPr>
          <w:p w:rsidR="003844AD" w:rsidRPr="008631A3" w:rsidRDefault="003844AD" w:rsidP="00695723">
            <w:pPr>
              <w:pStyle w:val="af0"/>
              <w:rPr>
                <w:rFonts w:cs="Times New Roman"/>
                <w:szCs w:val="22"/>
              </w:rPr>
            </w:pPr>
          </w:p>
        </w:tc>
        <w:tc>
          <w:tcPr>
            <w:tcW w:w="718" w:type="pct"/>
            <w:gridSpan w:val="3"/>
            <w:shd w:val="clear" w:color="auto" w:fill="auto"/>
            <w:vAlign w:val="center"/>
            <w:hideMark/>
          </w:tcPr>
          <w:p w:rsidR="003844AD" w:rsidRPr="008631A3" w:rsidRDefault="003844AD" w:rsidP="00695723">
            <w:pPr>
              <w:pStyle w:val="af0"/>
              <w:rPr>
                <w:rFonts w:cs="Times New Roman"/>
                <w:szCs w:val="22"/>
              </w:rPr>
            </w:pPr>
            <w:r w:rsidRPr="008631A3">
              <w:rPr>
                <w:rFonts w:cs="Times New Roman"/>
                <w:szCs w:val="22"/>
              </w:rPr>
              <w:t>начала интервала</w:t>
            </w:r>
          </w:p>
        </w:tc>
        <w:tc>
          <w:tcPr>
            <w:tcW w:w="888" w:type="pct"/>
            <w:gridSpan w:val="3"/>
            <w:shd w:val="clear" w:color="auto" w:fill="auto"/>
            <w:vAlign w:val="center"/>
            <w:hideMark/>
          </w:tcPr>
          <w:p w:rsidR="003844AD" w:rsidRPr="008631A3" w:rsidRDefault="003844AD" w:rsidP="00695723">
            <w:pPr>
              <w:pStyle w:val="af0"/>
              <w:rPr>
                <w:rFonts w:cs="Times New Roman"/>
                <w:szCs w:val="22"/>
              </w:rPr>
            </w:pPr>
            <w:r w:rsidRPr="008631A3">
              <w:rPr>
                <w:rFonts w:cs="Times New Roman"/>
                <w:szCs w:val="22"/>
              </w:rPr>
              <w:t>конец интервала</w:t>
            </w:r>
          </w:p>
        </w:tc>
      </w:tr>
      <w:tr w:rsidR="003844AD" w:rsidRPr="00F30E96" w:rsidTr="00695723">
        <w:trPr>
          <w:trHeight w:val="2170"/>
        </w:trPr>
        <w:tc>
          <w:tcPr>
            <w:tcW w:w="248" w:type="pct"/>
            <w:vMerge/>
            <w:tcBorders>
              <w:bottom w:val="single" w:sz="6" w:space="0" w:color="auto"/>
            </w:tcBorders>
            <w:vAlign w:val="center"/>
          </w:tcPr>
          <w:p w:rsidR="003844AD" w:rsidRPr="008631A3" w:rsidRDefault="003844AD" w:rsidP="00695723">
            <w:pPr>
              <w:pStyle w:val="af0"/>
              <w:rPr>
                <w:rFonts w:cs="Times New Roman"/>
                <w:szCs w:val="22"/>
              </w:rPr>
            </w:pPr>
          </w:p>
        </w:tc>
        <w:tc>
          <w:tcPr>
            <w:tcW w:w="248" w:type="pct"/>
            <w:vMerge/>
            <w:tcBorders>
              <w:bottom w:val="single" w:sz="6" w:space="0" w:color="auto"/>
            </w:tcBorders>
            <w:vAlign w:val="center"/>
            <w:hideMark/>
          </w:tcPr>
          <w:p w:rsidR="003844AD" w:rsidRPr="008631A3" w:rsidRDefault="003844AD" w:rsidP="00695723">
            <w:pPr>
              <w:pStyle w:val="af0"/>
              <w:rPr>
                <w:rFonts w:cs="Times New Roman"/>
                <w:szCs w:val="22"/>
              </w:rPr>
            </w:pPr>
          </w:p>
        </w:tc>
        <w:tc>
          <w:tcPr>
            <w:tcW w:w="322" w:type="pct"/>
            <w:vMerge/>
            <w:tcBorders>
              <w:bottom w:val="single" w:sz="6" w:space="0" w:color="auto"/>
            </w:tcBorders>
            <w:vAlign w:val="center"/>
            <w:hideMark/>
          </w:tcPr>
          <w:p w:rsidR="003844AD" w:rsidRPr="008631A3" w:rsidRDefault="003844AD" w:rsidP="00695723">
            <w:pPr>
              <w:pStyle w:val="af0"/>
              <w:rPr>
                <w:rFonts w:cs="Times New Roman"/>
                <w:szCs w:val="22"/>
              </w:rPr>
            </w:pPr>
          </w:p>
        </w:tc>
        <w:tc>
          <w:tcPr>
            <w:tcW w:w="221" w:type="pct"/>
            <w:vMerge/>
            <w:tcBorders>
              <w:bottom w:val="single" w:sz="6" w:space="0" w:color="auto"/>
            </w:tcBorders>
            <w:vAlign w:val="center"/>
            <w:hideMark/>
          </w:tcPr>
          <w:p w:rsidR="003844AD" w:rsidRPr="008631A3" w:rsidRDefault="003844AD" w:rsidP="00695723">
            <w:pPr>
              <w:pStyle w:val="af0"/>
              <w:rPr>
                <w:rFonts w:cs="Times New Roman"/>
                <w:szCs w:val="22"/>
              </w:rPr>
            </w:pPr>
          </w:p>
        </w:tc>
        <w:tc>
          <w:tcPr>
            <w:tcW w:w="219" w:type="pct"/>
            <w:vMerge/>
            <w:tcBorders>
              <w:bottom w:val="single" w:sz="6" w:space="0" w:color="auto"/>
            </w:tcBorders>
            <w:vAlign w:val="center"/>
            <w:hideMark/>
          </w:tcPr>
          <w:p w:rsidR="003844AD" w:rsidRPr="008631A3" w:rsidRDefault="003844AD" w:rsidP="00695723">
            <w:pPr>
              <w:pStyle w:val="af0"/>
              <w:rPr>
                <w:rFonts w:cs="Times New Roman"/>
                <w:szCs w:val="22"/>
              </w:rPr>
            </w:pPr>
          </w:p>
        </w:tc>
        <w:tc>
          <w:tcPr>
            <w:tcW w:w="221" w:type="pct"/>
            <w:vMerge/>
            <w:tcBorders>
              <w:bottom w:val="single" w:sz="6" w:space="0" w:color="auto"/>
            </w:tcBorders>
            <w:vAlign w:val="center"/>
            <w:hideMark/>
          </w:tcPr>
          <w:p w:rsidR="003844AD" w:rsidRPr="008631A3" w:rsidRDefault="003844AD" w:rsidP="00695723">
            <w:pPr>
              <w:pStyle w:val="af0"/>
              <w:rPr>
                <w:rFonts w:cs="Times New Roman"/>
                <w:szCs w:val="22"/>
              </w:rPr>
            </w:pPr>
          </w:p>
        </w:tc>
        <w:tc>
          <w:tcPr>
            <w:tcW w:w="221" w:type="pct"/>
            <w:vMerge/>
            <w:tcBorders>
              <w:bottom w:val="single" w:sz="6" w:space="0" w:color="auto"/>
            </w:tcBorders>
            <w:vAlign w:val="center"/>
            <w:hideMark/>
          </w:tcPr>
          <w:p w:rsidR="003844AD" w:rsidRPr="008631A3" w:rsidRDefault="003844AD" w:rsidP="00695723">
            <w:pPr>
              <w:pStyle w:val="af0"/>
              <w:rPr>
                <w:rFonts w:cs="Times New Roman"/>
                <w:szCs w:val="22"/>
              </w:rPr>
            </w:pPr>
          </w:p>
        </w:tc>
        <w:tc>
          <w:tcPr>
            <w:tcW w:w="303" w:type="pct"/>
            <w:vMerge/>
            <w:tcBorders>
              <w:bottom w:val="single" w:sz="6" w:space="0" w:color="auto"/>
            </w:tcBorders>
            <w:vAlign w:val="center"/>
            <w:hideMark/>
          </w:tcPr>
          <w:p w:rsidR="003844AD" w:rsidRPr="008631A3" w:rsidRDefault="003844AD" w:rsidP="00695723">
            <w:pPr>
              <w:pStyle w:val="af0"/>
              <w:rPr>
                <w:rFonts w:cs="Times New Roman"/>
                <w:szCs w:val="22"/>
              </w:rPr>
            </w:pPr>
          </w:p>
        </w:tc>
        <w:tc>
          <w:tcPr>
            <w:tcW w:w="209" w:type="pct"/>
            <w:vMerge/>
            <w:tcBorders>
              <w:bottom w:val="single" w:sz="6" w:space="0" w:color="auto"/>
            </w:tcBorders>
            <w:vAlign w:val="center"/>
            <w:hideMark/>
          </w:tcPr>
          <w:p w:rsidR="003844AD" w:rsidRPr="008631A3" w:rsidRDefault="003844AD" w:rsidP="00695723">
            <w:pPr>
              <w:pStyle w:val="af0"/>
              <w:rPr>
                <w:rFonts w:cs="Times New Roman"/>
                <w:szCs w:val="22"/>
              </w:rPr>
            </w:pPr>
          </w:p>
        </w:tc>
        <w:tc>
          <w:tcPr>
            <w:tcW w:w="221" w:type="pct"/>
            <w:tcBorders>
              <w:bottom w:val="single" w:sz="6" w:space="0" w:color="auto"/>
            </w:tcBorders>
            <w:shd w:val="clear" w:color="auto" w:fill="auto"/>
            <w:textDirection w:val="btLr"/>
            <w:vAlign w:val="center"/>
            <w:hideMark/>
          </w:tcPr>
          <w:p w:rsidR="003844AD" w:rsidRDefault="003844AD" w:rsidP="00695723">
            <w:pPr>
              <w:pStyle w:val="af0"/>
              <w:rPr>
                <w:rFonts w:cs="Times New Roman"/>
                <w:szCs w:val="22"/>
              </w:rPr>
            </w:pPr>
            <w:r>
              <w:rPr>
                <w:rFonts w:cs="Times New Roman"/>
                <w:szCs w:val="22"/>
              </w:rPr>
              <w:t>начало</w:t>
            </w:r>
          </w:p>
          <w:p w:rsidR="003844AD" w:rsidRPr="008631A3" w:rsidRDefault="003844AD" w:rsidP="00695723">
            <w:pPr>
              <w:pStyle w:val="af0"/>
              <w:rPr>
                <w:rFonts w:cs="Times New Roman"/>
                <w:szCs w:val="22"/>
              </w:rPr>
            </w:pPr>
            <w:r w:rsidRPr="008631A3">
              <w:rPr>
                <w:rFonts w:cs="Times New Roman"/>
                <w:szCs w:val="22"/>
              </w:rPr>
              <w:t>интервала</w:t>
            </w:r>
          </w:p>
        </w:tc>
        <w:tc>
          <w:tcPr>
            <w:tcW w:w="223" w:type="pct"/>
            <w:tcBorders>
              <w:bottom w:val="single" w:sz="6" w:space="0" w:color="auto"/>
            </w:tcBorders>
            <w:shd w:val="clear" w:color="auto" w:fill="auto"/>
            <w:textDirection w:val="btLr"/>
            <w:vAlign w:val="center"/>
            <w:hideMark/>
          </w:tcPr>
          <w:p w:rsidR="003844AD" w:rsidRDefault="003844AD" w:rsidP="00695723">
            <w:pPr>
              <w:pStyle w:val="af0"/>
              <w:rPr>
                <w:rFonts w:cs="Times New Roman"/>
                <w:szCs w:val="22"/>
              </w:rPr>
            </w:pPr>
            <w:r>
              <w:rPr>
                <w:rFonts w:cs="Times New Roman"/>
                <w:szCs w:val="22"/>
              </w:rPr>
              <w:t>конец</w:t>
            </w:r>
          </w:p>
          <w:p w:rsidR="003844AD" w:rsidRPr="008631A3" w:rsidRDefault="003844AD" w:rsidP="00695723">
            <w:pPr>
              <w:pStyle w:val="af0"/>
              <w:rPr>
                <w:rFonts w:cs="Times New Roman"/>
                <w:szCs w:val="22"/>
              </w:rPr>
            </w:pPr>
            <w:r w:rsidRPr="008631A3">
              <w:rPr>
                <w:rFonts w:cs="Times New Roman"/>
                <w:szCs w:val="22"/>
              </w:rPr>
              <w:t>интервала</w:t>
            </w:r>
          </w:p>
        </w:tc>
        <w:tc>
          <w:tcPr>
            <w:tcW w:w="221" w:type="pct"/>
            <w:tcBorders>
              <w:bottom w:val="single" w:sz="6" w:space="0" w:color="auto"/>
            </w:tcBorders>
            <w:shd w:val="clear" w:color="auto" w:fill="auto"/>
            <w:textDirection w:val="btLr"/>
            <w:vAlign w:val="center"/>
            <w:hideMark/>
          </w:tcPr>
          <w:p w:rsidR="003844AD" w:rsidRDefault="003844AD" w:rsidP="00695723">
            <w:pPr>
              <w:pStyle w:val="af0"/>
              <w:rPr>
                <w:rFonts w:cs="Times New Roman"/>
                <w:szCs w:val="22"/>
              </w:rPr>
            </w:pPr>
            <w:r>
              <w:rPr>
                <w:rFonts w:cs="Times New Roman"/>
                <w:szCs w:val="22"/>
              </w:rPr>
              <w:t>начало</w:t>
            </w:r>
          </w:p>
          <w:p w:rsidR="003844AD" w:rsidRPr="008631A3" w:rsidRDefault="003844AD" w:rsidP="00695723">
            <w:pPr>
              <w:pStyle w:val="af0"/>
              <w:rPr>
                <w:rFonts w:cs="Times New Roman"/>
                <w:szCs w:val="22"/>
              </w:rPr>
            </w:pPr>
            <w:r w:rsidRPr="008631A3">
              <w:rPr>
                <w:rFonts w:cs="Times New Roman"/>
                <w:szCs w:val="22"/>
              </w:rPr>
              <w:t>интервала</w:t>
            </w:r>
          </w:p>
        </w:tc>
        <w:tc>
          <w:tcPr>
            <w:tcW w:w="224" w:type="pct"/>
            <w:tcBorders>
              <w:bottom w:val="single" w:sz="6" w:space="0" w:color="auto"/>
            </w:tcBorders>
            <w:shd w:val="clear" w:color="auto" w:fill="auto"/>
            <w:textDirection w:val="btLr"/>
            <w:vAlign w:val="center"/>
            <w:hideMark/>
          </w:tcPr>
          <w:p w:rsidR="003844AD" w:rsidRDefault="003844AD" w:rsidP="00695723">
            <w:pPr>
              <w:pStyle w:val="af0"/>
              <w:rPr>
                <w:rFonts w:cs="Times New Roman"/>
                <w:szCs w:val="22"/>
              </w:rPr>
            </w:pPr>
            <w:r>
              <w:rPr>
                <w:rFonts w:cs="Times New Roman"/>
                <w:szCs w:val="22"/>
              </w:rPr>
              <w:t>конец</w:t>
            </w:r>
          </w:p>
          <w:p w:rsidR="003844AD" w:rsidRPr="008631A3" w:rsidRDefault="003844AD" w:rsidP="00695723">
            <w:pPr>
              <w:pStyle w:val="af0"/>
              <w:rPr>
                <w:rFonts w:cs="Times New Roman"/>
                <w:szCs w:val="22"/>
              </w:rPr>
            </w:pPr>
            <w:r w:rsidRPr="008631A3">
              <w:rPr>
                <w:rFonts w:cs="Times New Roman"/>
                <w:szCs w:val="22"/>
              </w:rPr>
              <w:t>интервала</w:t>
            </w:r>
          </w:p>
        </w:tc>
        <w:tc>
          <w:tcPr>
            <w:tcW w:w="293" w:type="pct"/>
            <w:vMerge/>
            <w:tcBorders>
              <w:bottom w:val="single" w:sz="6" w:space="0" w:color="auto"/>
            </w:tcBorders>
            <w:vAlign w:val="center"/>
            <w:hideMark/>
          </w:tcPr>
          <w:p w:rsidR="003844AD" w:rsidRPr="008631A3" w:rsidRDefault="003844AD" w:rsidP="00695723">
            <w:pPr>
              <w:pStyle w:val="af0"/>
              <w:rPr>
                <w:rFonts w:cs="Times New Roman"/>
                <w:szCs w:val="22"/>
              </w:rPr>
            </w:pPr>
          </w:p>
        </w:tc>
        <w:tc>
          <w:tcPr>
            <w:tcW w:w="239" w:type="pc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смятие</w:t>
            </w:r>
          </w:p>
        </w:tc>
        <w:tc>
          <w:tcPr>
            <w:tcW w:w="240" w:type="pc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внутреннее</w:t>
            </w:r>
          </w:p>
          <w:p w:rsidR="003844AD" w:rsidRPr="008631A3" w:rsidRDefault="003844AD" w:rsidP="00695723">
            <w:pPr>
              <w:pStyle w:val="af0"/>
              <w:rPr>
                <w:rFonts w:cs="Times New Roman"/>
                <w:szCs w:val="22"/>
              </w:rPr>
            </w:pPr>
            <w:r w:rsidRPr="008631A3">
              <w:rPr>
                <w:rFonts w:cs="Times New Roman"/>
                <w:szCs w:val="22"/>
              </w:rPr>
              <w:t>давление</w:t>
            </w:r>
          </w:p>
        </w:tc>
        <w:tc>
          <w:tcPr>
            <w:tcW w:w="239" w:type="pc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proofErr w:type="spellStart"/>
            <w:r w:rsidRPr="008631A3">
              <w:rPr>
                <w:rFonts w:cs="Times New Roman"/>
                <w:szCs w:val="22"/>
              </w:rPr>
              <w:t>страгивание</w:t>
            </w:r>
            <w:proofErr w:type="spellEnd"/>
          </w:p>
        </w:tc>
        <w:tc>
          <w:tcPr>
            <w:tcW w:w="288" w:type="pc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смятие</w:t>
            </w:r>
          </w:p>
        </w:tc>
        <w:tc>
          <w:tcPr>
            <w:tcW w:w="287" w:type="pc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r w:rsidRPr="008631A3">
              <w:rPr>
                <w:rFonts w:cs="Times New Roman"/>
                <w:szCs w:val="22"/>
              </w:rPr>
              <w:t>внутреннее давление</w:t>
            </w:r>
          </w:p>
        </w:tc>
        <w:tc>
          <w:tcPr>
            <w:tcW w:w="313" w:type="pct"/>
            <w:tcBorders>
              <w:bottom w:val="single" w:sz="6" w:space="0" w:color="auto"/>
            </w:tcBorders>
            <w:shd w:val="clear" w:color="auto" w:fill="auto"/>
            <w:textDirection w:val="btLr"/>
            <w:vAlign w:val="center"/>
            <w:hideMark/>
          </w:tcPr>
          <w:p w:rsidR="003844AD" w:rsidRPr="008631A3" w:rsidRDefault="003844AD" w:rsidP="00695723">
            <w:pPr>
              <w:pStyle w:val="af0"/>
              <w:rPr>
                <w:rFonts w:cs="Times New Roman"/>
                <w:szCs w:val="22"/>
              </w:rPr>
            </w:pPr>
            <w:proofErr w:type="spellStart"/>
            <w:r w:rsidRPr="008631A3">
              <w:rPr>
                <w:rFonts w:cs="Times New Roman"/>
                <w:szCs w:val="22"/>
              </w:rPr>
              <w:t>страгиваие</w:t>
            </w:r>
            <w:proofErr w:type="spellEnd"/>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65"/>
        </w:trPr>
        <w:tc>
          <w:tcPr>
            <w:tcW w:w="248" w:type="pct"/>
            <w:vAlign w:val="center"/>
          </w:tcPr>
          <w:p w:rsidR="003844AD" w:rsidRPr="008631A3" w:rsidRDefault="003844AD" w:rsidP="00695723">
            <w:pPr>
              <w:pStyle w:val="af0"/>
              <w:rPr>
                <w:rFonts w:cs="Times New Roman"/>
                <w:szCs w:val="22"/>
              </w:rPr>
            </w:pPr>
          </w:p>
        </w:tc>
        <w:tc>
          <w:tcPr>
            <w:tcW w:w="248" w:type="pct"/>
            <w:shd w:val="clear" w:color="auto" w:fill="auto"/>
            <w:vAlign w:val="center"/>
          </w:tcPr>
          <w:p w:rsidR="003844AD" w:rsidRPr="008631A3" w:rsidRDefault="003844AD" w:rsidP="00695723">
            <w:pPr>
              <w:pStyle w:val="af0"/>
              <w:rPr>
                <w:rFonts w:cs="Times New Roman"/>
                <w:szCs w:val="22"/>
              </w:rPr>
            </w:pPr>
          </w:p>
        </w:tc>
        <w:tc>
          <w:tcPr>
            <w:tcW w:w="322"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1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303" w:type="pct"/>
            <w:shd w:val="clear" w:color="auto" w:fill="auto"/>
            <w:vAlign w:val="center"/>
          </w:tcPr>
          <w:p w:rsidR="003844AD" w:rsidRPr="008631A3" w:rsidRDefault="003844AD" w:rsidP="00695723">
            <w:pPr>
              <w:pStyle w:val="af0"/>
              <w:rPr>
                <w:rFonts w:cs="Times New Roman"/>
                <w:szCs w:val="22"/>
              </w:rPr>
            </w:pPr>
          </w:p>
        </w:tc>
        <w:tc>
          <w:tcPr>
            <w:tcW w:w="209"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3" w:type="pct"/>
            <w:shd w:val="clear" w:color="auto" w:fill="auto"/>
            <w:vAlign w:val="center"/>
          </w:tcPr>
          <w:p w:rsidR="003844AD" w:rsidRPr="008631A3" w:rsidRDefault="003844AD" w:rsidP="00695723">
            <w:pPr>
              <w:pStyle w:val="af0"/>
              <w:rPr>
                <w:rFonts w:cs="Times New Roman"/>
                <w:szCs w:val="22"/>
              </w:rPr>
            </w:pPr>
          </w:p>
        </w:tc>
        <w:tc>
          <w:tcPr>
            <w:tcW w:w="221" w:type="pct"/>
            <w:shd w:val="clear" w:color="auto" w:fill="auto"/>
            <w:vAlign w:val="center"/>
          </w:tcPr>
          <w:p w:rsidR="003844AD" w:rsidRPr="008631A3" w:rsidRDefault="003844AD" w:rsidP="00695723">
            <w:pPr>
              <w:pStyle w:val="af0"/>
              <w:rPr>
                <w:rFonts w:cs="Times New Roman"/>
                <w:szCs w:val="22"/>
              </w:rPr>
            </w:pPr>
          </w:p>
        </w:tc>
        <w:tc>
          <w:tcPr>
            <w:tcW w:w="224" w:type="pct"/>
            <w:shd w:val="clear" w:color="auto" w:fill="auto"/>
            <w:vAlign w:val="center"/>
          </w:tcPr>
          <w:p w:rsidR="003844AD" w:rsidRPr="008631A3" w:rsidRDefault="003844AD" w:rsidP="00695723">
            <w:pPr>
              <w:pStyle w:val="af0"/>
              <w:rPr>
                <w:rFonts w:cs="Times New Roman"/>
                <w:szCs w:val="22"/>
              </w:rPr>
            </w:pPr>
          </w:p>
        </w:tc>
        <w:tc>
          <w:tcPr>
            <w:tcW w:w="293"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40" w:type="pct"/>
            <w:shd w:val="clear" w:color="auto" w:fill="auto"/>
            <w:vAlign w:val="center"/>
          </w:tcPr>
          <w:p w:rsidR="003844AD" w:rsidRPr="008631A3" w:rsidRDefault="003844AD" w:rsidP="00695723">
            <w:pPr>
              <w:pStyle w:val="af0"/>
              <w:rPr>
                <w:rFonts w:cs="Times New Roman"/>
                <w:szCs w:val="22"/>
              </w:rPr>
            </w:pPr>
          </w:p>
        </w:tc>
        <w:tc>
          <w:tcPr>
            <w:tcW w:w="239" w:type="pct"/>
            <w:shd w:val="clear" w:color="auto" w:fill="auto"/>
            <w:vAlign w:val="center"/>
          </w:tcPr>
          <w:p w:rsidR="003844AD" w:rsidRPr="008631A3" w:rsidRDefault="003844AD" w:rsidP="00695723">
            <w:pPr>
              <w:pStyle w:val="af0"/>
              <w:rPr>
                <w:rFonts w:cs="Times New Roman"/>
                <w:szCs w:val="22"/>
              </w:rPr>
            </w:pPr>
          </w:p>
        </w:tc>
        <w:tc>
          <w:tcPr>
            <w:tcW w:w="288" w:type="pct"/>
            <w:shd w:val="clear" w:color="auto" w:fill="auto"/>
            <w:vAlign w:val="center"/>
          </w:tcPr>
          <w:p w:rsidR="003844AD" w:rsidRPr="008631A3" w:rsidRDefault="003844AD" w:rsidP="00695723">
            <w:pPr>
              <w:pStyle w:val="af0"/>
              <w:rPr>
                <w:rFonts w:cs="Times New Roman"/>
                <w:szCs w:val="22"/>
              </w:rPr>
            </w:pPr>
          </w:p>
        </w:tc>
        <w:tc>
          <w:tcPr>
            <w:tcW w:w="287" w:type="pct"/>
            <w:shd w:val="clear" w:color="auto" w:fill="auto"/>
            <w:vAlign w:val="center"/>
          </w:tcPr>
          <w:p w:rsidR="003844AD" w:rsidRPr="008631A3" w:rsidRDefault="003844AD" w:rsidP="00695723">
            <w:pPr>
              <w:pStyle w:val="af0"/>
              <w:rPr>
                <w:rFonts w:cs="Times New Roman"/>
                <w:szCs w:val="22"/>
              </w:rPr>
            </w:pPr>
          </w:p>
        </w:tc>
        <w:tc>
          <w:tcPr>
            <w:tcW w:w="313" w:type="pct"/>
            <w:shd w:val="clear" w:color="auto" w:fill="auto"/>
            <w:vAlign w:val="center"/>
          </w:tcPr>
          <w:p w:rsidR="003844AD" w:rsidRPr="008631A3" w:rsidRDefault="003844AD" w:rsidP="00695723">
            <w:pPr>
              <w:pStyle w:val="af0"/>
              <w:rPr>
                <w:rFonts w:cs="Times New Roman"/>
                <w:szCs w:val="22"/>
              </w:rPr>
            </w:pPr>
          </w:p>
        </w:tc>
      </w:tr>
      <w:tr w:rsidR="003844AD" w:rsidRPr="00F30E96" w:rsidTr="00695723">
        <w:trPr>
          <w:cantSplit/>
          <w:trHeight w:val="191"/>
        </w:trPr>
        <w:tc>
          <w:tcPr>
            <w:tcW w:w="5000" w:type="pct"/>
            <w:gridSpan w:val="20"/>
          </w:tcPr>
          <w:p w:rsidR="003844AD" w:rsidRDefault="003844AD" w:rsidP="00695723">
            <w:pPr>
              <w:pStyle w:val="af0"/>
              <w:ind w:firstLine="851"/>
              <w:jc w:val="both"/>
              <w:rPr>
                <w:sz w:val="20"/>
              </w:rPr>
            </w:pPr>
            <w:r>
              <w:rPr>
                <w:sz w:val="20"/>
              </w:rPr>
              <w:t>Примечание</w:t>
            </w:r>
          </w:p>
          <w:p w:rsidR="003844AD" w:rsidRDefault="003844AD" w:rsidP="00695723">
            <w:pPr>
              <w:pStyle w:val="af0"/>
              <w:ind w:firstLine="851"/>
              <w:jc w:val="both"/>
              <w:rPr>
                <w:sz w:val="20"/>
              </w:rPr>
            </w:pPr>
            <w:r>
              <w:rPr>
                <w:sz w:val="20"/>
              </w:rPr>
              <w:t xml:space="preserve">1 Давление на устье при испытании колонны на герметичность - ___МПа на буровом растворе (воде) </w:t>
            </w:r>
            <w:proofErr w:type="spellStart"/>
            <w:r>
              <w:rPr>
                <w:sz w:val="20"/>
              </w:rPr>
              <w:t>плотностью___</w:t>
            </w:r>
            <w:proofErr w:type="gramStart"/>
            <w:r>
              <w:rPr>
                <w:sz w:val="20"/>
              </w:rPr>
              <w:t>кг</w:t>
            </w:r>
            <w:proofErr w:type="spellEnd"/>
            <w:proofErr w:type="gramEnd"/>
            <w:r>
              <w:rPr>
                <w:sz w:val="20"/>
              </w:rPr>
              <w:t>/м</w:t>
            </w:r>
            <w:r>
              <w:rPr>
                <w:sz w:val="20"/>
                <w:vertAlign w:val="superscript"/>
              </w:rPr>
              <w:t>3</w:t>
            </w:r>
            <w:r>
              <w:rPr>
                <w:sz w:val="20"/>
              </w:rPr>
              <w:t>.</w:t>
            </w:r>
          </w:p>
          <w:p w:rsidR="003844AD" w:rsidRDefault="003844AD" w:rsidP="00695723">
            <w:pPr>
              <w:pStyle w:val="af0"/>
              <w:ind w:firstLine="851"/>
              <w:jc w:val="both"/>
              <w:rPr>
                <w:sz w:val="20"/>
              </w:rPr>
            </w:pPr>
            <w:r>
              <w:rPr>
                <w:sz w:val="20"/>
              </w:rPr>
              <w:t xml:space="preserve">2 Давление на устье при </w:t>
            </w:r>
            <w:proofErr w:type="spellStart"/>
            <w:r>
              <w:rPr>
                <w:sz w:val="20"/>
              </w:rPr>
              <w:t>опрессовке</w:t>
            </w:r>
            <w:proofErr w:type="spellEnd"/>
            <w:r>
              <w:rPr>
                <w:sz w:val="20"/>
              </w:rPr>
              <w:t xml:space="preserve"> цементного кольца - ___МПа при плотности </w:t>
            </w:r>
            <w:proofErr w:type="spellStart"/>
            <w:r>
              <w:rPr>
                <w:sz w:val="20"/>
              </w:rPr>
              <w:t>опрессовочной</w:t>
            </w:r>
            <w:proofErr w:type="spellEnd"/>
            <w:r>
              <w:rPr>
                <w:sz w:val="20"/>
              </w:rPr>
              <w:t xml:space="preserve"> жидкости - ___</w:t>
            </w:r>
            <w:proofErr w:type="gramStart"/>
            <w:r>
              <w:rPr>
                <w:sz w:val="20"/>
              </w:rPr>
              <w:t>кг</w:t>
            </w:r>
            <w:proofErr w:type="gramEnd"/>
            <w:r>
              <w:rPr>
                <w:sz w:val="20"/>
              </w:rPr>
              <w:t>/м</w:t>
            </w:r>
            <w:r>
              <w:rPr>
                <w:sz w:val="20"/>
                <w:vertAlign w:val="superscript"/>
              </w:rPr>
              <w:t>3</w:t>
            </w:r>
            <w:r>
              <w:rPr>
                <w:sz w:val="20"/>
              </w:rPr>
              <w:t>.</w:t>
            </w:r>
          </w:p>
          <w:p w:rsidR="003844AD" w:rsidRPr="003F261D" w:rsidRDefault="003844AD" w:rsidP="00695723">
            <w:pPr>
              <w:pStyle w:val="af0"/>
              <w:ind w:firstLine="851"/>
              <w:jc w:val="both"/>
              <w:rPr>
                <w:sz w:val="20"/>
              </w:rPr>
            </w:pPr>
            <w:r>
              <w:rPr>
                <w:sz w:val="20"/>
              </w:rPr>
              <w:t>3 Запас обсадных труб на отбраковку (5%) - ___</w:t>
            </w:r>
            <w:proofErr w:type="spellStart"/>
            <w:r>
              <w:rPr>
                <w:sz w:val="20"/>
              </w:rPr>
              <w:t>кН.</w:t>
            </w:r>
            <w:proofErr w:type="spellEnd"/>
          </w:p>
        </w:tc>
      </w:tr>
    </w:tbl>
    <w:p w:rsidR="003844AD" w:rsidRDefault="003844AD" w:rsidP="003844AD">
      <w:pPr>
        <w:ind w:firstLine="0"/>
        <w:jc w:val="center"/>
        <w:rPr>
          <w:b/>
          <w:sz w:val="28"/>
          <w:szCs w:val="24"/>
        </w:rPr>
        <w:sectPr w:rsidR="003844AD" w:rsidSect="003844AD">
          <w:headerReference w:type="default" r:id="rId57"/>
          <w:footerReference w:type="default" r:id="rId58"/>
          <w:pgSz w:w="16839" w:h="11907" w:orient="landscape" w:code="9"/>
          <w:pgMar w:top="1134" w:right="1134" w:bottom="567" w:left="1134" w:header="709" w:footer="709" w:gutter="0"/>
          <w:cols w:space="708"/>
          <w:docGrid w:linePitch="360"/>
        </w:sect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6"/>
      </w:tblGrid>
      <w:tr w:rsidR="003844AD" w:rsidRPr="001B7AD1" w:rsidTr="00695723">
        <w:trPr>
          <w:trHeight w:val="13436"/>
        </w:trPr>
        <w:tc>
          <w:tcPr>
            <w:tcW w:w="5000" w:type="pct"/>
            <w:vAlign w:val="center"/>
          </w:tcPr>
          <w:p w:rsidR="003844AD" w:rsidRPr="001B7AD1" w:rsidRDefault="003844AD" w:rsidP="00695723">
            <w:pPr>
              <w:spacing w:line="240" w:lineRule="auto"/>
              <w:ind w:firstLine="0"/>
              <w:jc w:val="center"/>
              <w:rPr>
                <w:szCs w:val="24"/>
              </w:rPr>
            </w:pPr>
          </w:p>
        </w:tc>
      </w:tr>
      <w:tr w:rsidR="003844AD" w:rsidRPr="001B7AD1" w:rsidTr="00695723">
        <w:trPr>
          <w:trHeight w:val="80"/>
        </w:trPr>
        <w:tc>
          <w:tcPr>
            <w:tcW w:w="5000" w:type="pct"/>
            <w:vAlign w:val="center"/>
          </w:tcPr>
          <w:p w:rsidR="003844AD" w:rsidRDefault="003844AD" w:rsidP="00695723">
            <w:pPr>
              <w:ind w:firstLine="0"/>
              <w:jc w:val="center"/>
              <w:rPr>
                <w:szCs w:val="24"/>
              </w:rPr>
            </w:pPr>
            <w:r>
              <w:rPr>
                <w:szCs w:val="24"/>
              </w:rPr>
              <w:t xml:space="preserve">Интервал </w:t>
            </w:r>
            <w:r w:rsidRPr="00D3146A">
              <w:rPr>
                <w:szCs w:val="24"/>
                <w:highlight w:val="yellow"/>
              </w:rPr>
              <w:t>ХХХХ</w:t>
            </w:r>
            <w:r>
              <w:rPr>
                <w:szCs w:val="24"/>
              </w:rPr>
              <w:t xml:space="preserve">-0 м, обсадные трубы диаметром </w:t>
            </w:r>
            <w:r w:rsidRPr="00D3146A">
              <w:rPr>
                <w:szCs w:val="24"/>
                <w:highlight w:val="yellow"/>
              </w:rPr>
              <w:t>ХХХ</w:t>
            </w:r>
            <w:r>
              <w:rPr>
                <w:szCs w:val="24"/>
              </w:rPr>
              <w:t xml:space="preserve"> мм с толщиной стенки </w:t>
            </w:r>
            <w:r w:rsidRPr="00D3146A">
              <w:rPr>
                <w:szCs w:val="24"/>
                <w:highlight w:val="yellow"/>
              </w:rPr>
              <w:t>ХХ</w:t>
            </w:r>
            <w:r>
              <w:rPr>
                <w:szCs w:val="24"/>
              </w:rPr>
              <w:t xml:space="preserve"> мм,</w:t>
            </w:r>
          </w:p>
          <w:p w:rsidR="003844AD" w:rsidRPr="001B7AD1" w:rsidRDefault="003844AD" w:rsidP="00695723">
            <w:pPr>
              <w:ind w:firstLine="0"/>
              <w:jc w:val="center"/>
              <w:rPr>
                <w:szCs w:val="24"/>
              </w:rPr>
            </w:pPr>
            <w:r>
              <w:rPr>
                <w:szCs w:val="24"/>
              </w:rPr>
              <w:t>марки стали «</w:t>
            </w:r>
            <w:r w:rsidRPr="00D3146A">
              <w:rPr>
                <w:szCs w:val="24"/>
                <w:highlight w:val="yellow"/>
              </w:rPr>
              <w:t>Х</w:t>
            </w:r>
            <w:r>
              <w:rPr>
                <w:szCs w:val="24"/>
              </w:rPr>
              <w:t>» (</w:t>
            </w:r>
            <w:proofErr w:type="gramStart"/>
            <w:r>
              <w:rPr>
                <w:szCs w:val="24"/>
                <w:lang w:val="en-US"/>
              </w:rPr>
              <w:t>P</w:t>
            </w:r>
            <w:proofErr w:type="gramEnd"/>
            <w:r w:rsidRPr="00D3146A">
              <w:rPr>
                <w:szCs w:val="24"/>
                <w:vertAlign w:val="subscript"/>
              </w:rPr>
              <w:t>Т</w:t>
            </w:r>
            <w:r>
              <w:rPr>
                <w:szCs w:val="24"/>
              </w:rPr>
              <w:t xml:space="preserve"> = </w:t>
            </w:r>
            <w:r w:rsidRPr="00D3146A">
              <w:rPr>
                <w:szCs w:val="24"/>
                <w:highlight w:val="yellow"/>
              </w:rPr>
              <w:t>ХХХ</w:t>
            </w:r>
            <w:r>
              <w:rPr>
                <w:szCs w:val="24"/>
              </w:rPr>
              <w:t xml:space="preserve"> МПа, Р</w:t>
            </w:r>
            <w:r w:rsidRPr="00D3146A">
              <w:rPr>
                <w:szCs w:val="24"/>
                <w:vertAlign w:val="subscript"/>
              </w:rPr>
              <w:t>КР</w:t>
            </w:r>
            <w:r>
              <w:rPr>
                <w:szCs w:val="24"/>
              </w:rPr>
              <w:t xml:space="preserve"> = </w:t>
            </w:r>
            <w:r w:rsidRPr="00D3146A">
              <w:rPr>
                <w:szCs w:val="24"/>
                <w:highlight w:val="yellow"/>
              </w:rPr>
              <w:t>ХХХ</w:t>
            </w:r>
            <w:r>
              <w:rPr>
                <w:szCs w:val="24"/>
              </w:rPr>
              <w:t xml:space="preserve"> МПа)</w:t>
            </w:r>
          </w:p>
        </w:tc>
      </w:tr>
    </w:tbl>
    <w:p w:rsidR="003844AD" w:rsidRDefault="003844AD" w:rsidP="003844AD">
      <w:pPr>
        <w:ind w:firstLine="0"/>
        <w:jc w:val="center"/>
        <w:rPr>
          <w:szCs w:val="24"/>
        </w:rPr>
      </w:pPr>
      <w:r w:rsidRPr="00BE6486">
        <w:rPr>
          <w:szCs w:val="24"/>
          <w:highlight w:val="yellow"/>
        </w:rPr>
        <w:t xml:space="preserve">Рисунок </w:t>
      </w:r>
      <w:r w:rsidR="00BE6486" w:rsidRPr="00BE6486">
        <w:rPr>
          <w:szCs w:val="24"/>
          <w:highlight w:val="yellow"/>
        </w:rPr>
        <w:t>5</w:t>
      </w:r>
      <w:r>
        <w:rPr>
          <w:szCs w:val="24"/>
        </w:rPr>
        <w:t xml:space="preserve"> — Эпюра избыточных давлений </w:t>
      </w:r>
      <w:r w:rsidRPr="00BE6486">
        <w:rPr>
          <w:szCs w:val="24"/>
          <w:highlight w:val="yellow"/>
        </w:rPr>
        <w:t>для кондуктора</w:t>
      </w:r>
      <w:r>
        <w:rPr>
          <w:szCs w:val="24"/>
        </w:rPr>
        <w:br w:type="page"/>
      </w:r>
    </w:p>
    <w:p w:rsidR="008631A3" w:rsidRDefault="008631A3" w:rsidP="00EF7B01">
      <w:pPr>
        <w:ind w:firstLine="0"/>
        <w:jc w:val="center"/>
        <w:rPr>
          <w:b/>
          <w:sz w:val="28"/>
          <w:szCs w:val="24"/>
        </w:rPr>
        <w:sectPr w:rsidR="008631A3" w:rsidSect="00D92BDE">
          <w:headerReference w:type="default" r:id="rId59"/>
          <w:footerReference w:type="default" r:id="rId60"/>
          <w:pgSz w:w="11907" w:h="16839" w:code="9"/>
          <w:pgMar w:top="1134" w:right="567" w:bottom="1134" w:left="1134" w:header="709" w:footer="709" w:gutter="0"/>
          <w:cols w:space="708"/>
          <w:docGrid w:linePitch="360"/>
        </w:sectPr>
      </w:pPr>
    </w:p>
    <w:p w:rsidR="00BE6486" w:rsidRDefault="00BE6486" w:rsidP="00BE6486">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2.34.3 — </w:t>
      </w:r>
      <w:r w:rsidRPr="007D1112">
        <w:rPr>
          <w:rFonts w:eastAsia="Calibri"/>
          <w:szCs w:val="24"/>
          <w:lang w:eastAsia="en-US"/>
        </w:rPr>
        <w:t>Исходные данные для расчета обсадных колонн</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3"/>
        <w:gridCol w:w="1085"/>
        <w:gridCol w:w="1349"/>
      </w:tblGrid>
      <w:tr w:rsidR="00BE6486" w:rsidRPr="003844AD" w:rsidTr="00695723">
        <w:trPr>
          <w:cantSplit/>
          <w:trHeight w:val="2135"/>
          <w:jc w:val="center"/>
        </w:trPr>
        <w:tc>
          <w:tcPr>
            <w:tcW w:w="417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Наименование</w:t>
            </w:r>
          </w:p>
        </w:tc>
        <w:tc>
          <w:tcPr>
            <w:tcW w:w="367" w:type="pct"/>
            <w:shd w:val="clear" w:color="auto" w:fill="auto"/>
            <w:textDirection w:val="btLr"/>
            <w:vAlign w:val="center"/>
            <w:hideMark/>
          </w:tcPr>
          <w:p w:rsidR="00BE6486" w:rsidRPr="007D1112" w:rsidRDefault="00BE6486" w:rsidP="00695723">
            <w:pPr>
              <w:pStyle w:val="af0"/>
              <w:ind w:left="113" w:right="113"/>
              <w:rPr>
                <w:rFonts w:cs="Times New Roman"/>
                <w:szCs w:val="22"/>
              </w:rPr>
            </w:pPr>
            <w:r>
              <w:rPr>
                <w:rFonts w:cs="Times New Roman"/>
                <w:szCs w:val="22"/>
              </w:rPr>
              <w:t>Единицы измерения</w:t>
            </w:r>
          </w:p>
        </w:tc>
        <w:tc>
          <w:tcPr>
            <w:tcW w:w="456" w:type="pct"/>
            <w:shd w:val="clear" w:color="000000" w:fill="FFFFFF"/>
            <w:textDirection w:val="btLr"/>
            <w:vAlign w:val="center"/>
            <w:hideMark/>
          </w:tcPr>
          <w:p w:rsidR="00BE6486" w:rsidRPr="003844AD" w:rsidRDefault="00BE6486" w:rsidP="00695723">
            <w:pPr>
              <w:pStyle w:val="af0"/>
              <w:ind w:left="113" w:right="113"/>
              <w:rPr>
                <w:rFonts w:cs="Times New Roman"/>
                <w:szCs w:val="22"/>
                <w:highlight w:val="yellow"/>
              </w:rPr>
            </w:pPr>
            <w:r>
              <w:rPr>
                <w:rFonts w:cs="Times New Roman"/>
                <w:szCs w:val="22"/>
                <w:highlight w:val="yellow"/>
              </w:rPr>
              <w:t>Промежуточная к</w:t>
            </w:r>
            <w:r>
              <w:rPr>
                <w:rFonts w:cs="Times New Roman"/>
                <w:szCs w:val="22"/>
                <w:highlight w:val="yellow"/>
              </w:rPr>
              <w:t>о</w:t>
            </w:r>
            <w:r>
              <w:rPr>
                <w:rFonts w:cs="Times New Roman"/>
                <w:szCs w:val="22"/>
                <w:highlight w:val="yellow"/>
              </w:rPr>
              <w:t>лонна</w:t>
            </w: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Расстояние от устья скважины до башмака колонны (по вертикали)</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Расстояние от устья скважины до уровня цементного раствора (по вертикали)</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Расстояние от устья скважины до уровня проявляющего пласта (по вертикали)</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Давление пластовое на глубине проявляющего пласта</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МПа</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Средняя плотность цементного раствора за колонной</w:t>
            </w:r>
          </w:p>
        </w:tc>
        <w:tc>
          <w:tcPr>
            <w:tcW w:w="367" w:type="pct"/>
            <w:shd w:val="clear" w:color="auto" w:fill="auto"/>
            <w:vAlign w:val="center"/>
            <w:hideMark/>
          </w:tcPr>
          <w:p w:rsidR="00BE6486" w:rsidRPr="007D1112" w:rsidRDefault="00BE6486"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Относительный удельный вес газа по воздуху</w:t>
            </w:r>
          </w:p>
        </w:tc>
        <w:tc>
          <w:tcPr>
            <w:tcW w:w="367" w:type="pct"/>
            <w:shd w:val="clear" w:color="auto" w:fill="auto"/>
            <w:vAlign w:val="center"/>
            <w:hideMark/>
          </w:tcPr>
          <w:p w:rsidR="00BE6486" w:rsidRPr="007D1112" w:rsidRDefault="00BE6486" w:rsidP="00695723">
            <w:pPr>
              <w:pStyle w:val="af0"/>
              <w:rPr>
                <w:rFonts w:cs="Times New Roman"/>
                <w:szCs w:val="22"/>
              </w:rPr>
            </w:pP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Плотность пластового флюида в колонне</w:t>
            </w:r>
          </w:p>
        </w:tc>
        <w:tc>
          <w:tcPr>
            <w:tcW w:w="367" w:type="pct"/>
            <w:shd w:val="clear" w:color="auto" w:fill="auto"/>
            <w:vAlign w:val="center"/>
            <w:hideMark/>
          </w:tcPr>
          <w:p w:rsidR="00BE6486" w:rsidRPr="007D1112" w:rsidRDefault="00BE6486"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Плотность испытательной жидкости</w:t>
            </w:r>
          </w:p>
        </w:tc>
        <w:tc>
          <w:tcPr>
            <w:tcW w:w="367" w:type="pct"/>
            <w:shd w:val="clear" w:color="auto" w:fill="auto"/>
            <w:vAlign w:val="center"/>
            <w:hideMark/>
          </w:tcPr>
          <w:p w:rsidR="00BE6486" w:rsidRPr="007D1112" w:rsidRDefault="00BE6486"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Плотность жидкости за колонной</w:t>
            </w:r>
          </w:p>
        </w:tc>
        <w:tc>
          <w:tcPr>
            <w:tcW w:w="367" w:type="pct"/>
            <w:shd w:val="clear" w:color="auto" w:fill="auto"/>
            <w:vAlign w:val="center"/>
            <w:hideMark/>
          </w:tcPr>
          <w:p w:rsidR="00BE6486" w:rsidRPr="007D1112" w:rsidRDefault="00BE6486"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Расстояние от устья скважины до уровня пластового флюида в скважине</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Диаметр трубы</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мм</w:t>
            </w:r>
          </w:p>
        </w:tc>
        <w:tc>
          <w:tcPr>
            <w:tcW w:w="456" w:type="pct"/>
            <w:shd w:val="clear" w:color="auto" w:fill="auto"/>
            <w:vAlign w:val="center"/>
          </w:tcPr>
          <w:p w:rsidR="00BE6486" w:rsidRPr="007D1112" w:rsidRDefault="00BE6486" w:rsidP="00695723">
            <w:pPr>
              <w:pStyle w:val="af0"/>
              <w:rPr>
                <w:rFonts w:cs="Times New Roman"/>
                <w:szCs w:val="22"/>
              </w:rPr>
            </w:pPr>
          </w:p>
        </w:tc>
      </w:tr>
    </w:tbl>
    <w:p w:rsidR="00BE6486" w:rsidRDefault="00BE6486" w:rsidP="00BE6486">
      <w:pPr>
        <w:ind w:firstLine="0"/>
        <w:jc w:val="center"/>
        <w:rPr>
          <w:b/>
          <w:sz w:val="28"/>
          <w:szCs w:val="24"/>
        </w:rPr>
      </w:pPr>
      <w:r>
        <w:rPr>
          <w:b/>
          <w:sz w:val="28"/>
          <w:szCs w:val="24"/>
        </w:rPr>
        <w:br w:type="page"/>
      </w:r>
    </w:p>
    <w:p w:rsidR="00BE6486" w:rsidRDefault="00BE6486" w:rsidP="00BE6486">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2.34.3.1 — Результаты расчёта</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732"/>
        <w:gridCol w:w="732"/>
        <w:gridCol w:w="951"/>
        <w:gridCol w:w="654"/>
        <w:gridCol w:w="648"/>
        <w:gridCol w:w="654"/>
        <w:gridCol w:w="654"/>
        <w:gridCol w:w="896"/>
        <w:gridCol w:w="618"/>
        <w:gridCol w:w="654"/>
        <w:gridCol w:w="660"/>
        <w:gridCol w:w="654"/>
        <w:gridCol w:w="662"/>
        <w:gridCol w:w="867"/>
        <w:gridCol w:w="707"/>
        <w:gridCol w:w="710"/>
        <w:gridCol w:w="707"/>
        <w:gridCol w:w="852"/>
        <w:gridCol w:w="849"/>
        <w:gridCol w:w="926"/>
      </w:tblGrid>
      <w:tr w:rsidR="00BE6486" w:rsidRPr="00F30E96" w:rsidTr="00695723">
        <w:trPr>
          <w:trHeight w:val="523"/>
        </w:trPr>
        <w:tc>
          <w:tcPr>
            <w:tcW w:w="248" w:type="pct"/>
            <w:vMerge w:val="restart"/>
            <w:tcBorders>
              <w:bottom w:val="single" w:sz="6" w:space="0" w:color="auto"/>
            </w:tcBorders>
            <w:textDirection w:val="btLr"/>
            <w:vAlign w:val="center"/>
          </w:tcPr>
          <w:p w:rsidR="00BE6486" w:rsidRDefault="00BE6486" w:rsidP="00695723">
            <w:pPr>
              <w:pStyle w:val="af0"/>
              <w:rPr>
                <w:rFonts w:cs="Times New Roman"/>
                <w:szCs w:val="22"/>
              </w:rPr>
            </w:pPr>
            <w:r>
              <w:rPr>
                <w:rFonts w:cs="Times New Roman"/>
                <w:szCs w:val="22"/>
              </w:rPr>
              <w:t>Интервал спуска</w:t>
            </w:r>
          </w:p>
          <w:p w:rsidR="00BE6486" w:rsidRPr="008631A3" w:rsidRDefault="00BE6486" w:rsidP="00695723">
            <w:pPr>
              <w:pStyle w:val="af0"/>
              <w:rPr>
                <w:rFonts w:cs="Times New Roman"/>
                <w:szCs w:val="22"/>
              </w:rPr>
            </w:pPr>
            <w:r w:rsidRPr="008631A3">
              <w:rPr>
                <w:rFonts w:cs="Times New Roman"/>
                <w:szCs w:val="22"/>
              </w:rPr>
              <w:t xml:space="preserve">по вертикали (по стволу), </w:t>
            </w:r>
            <w:proofErr w:type="gramStart"/>
            <w:r w:rsidRPr="008631A3">
              <w:rPr>
                <w:rFonts w:cs="Times New Roman"/>
                <w:szCs w:val="22"/>
              </w:rPr>
              <w:t>м</w:t>
            </w:r>
            <w:proofErr w:type="gramEnd"/>
          </w:p>
        </w:tc>
        <w:tc>
          <w:tcPr>
            <w:tcW w:w="248"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 xml:space="preserve">Длина секции, </w:t>
            </w:r>
            <w:proofErr w:type="gramStart"/>
            <w:r w:rsidRPr="008631A3">
              <w:rPr>
                <w:rFonts w:cs="Times New Roman"/>
                <w:szCs w:val="22"/>
              </w:rPr>
              <w:t>м</w:t>
            </w:r>
            <w:proofErr w:type="gramEnd"/>
          </w:p>
        </w:tc>
        <w:tc>
          <w:tcPr>
            <w:tcW w:w="322"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 xml:space="preserve">Тип резьбового </w:t>
            </w:r>
            <w:r w:rsidRPr="008631A3">
              <w:rPr>
                <w:rFonts w:cs="Times New Roman"/>
                <w:szCs w:val="22"/>
              </w:rPr>
              <w:br/>
              <w:t>соединения</w:t>
            </w:r>
          </w:p>
        </w:tc>
        <w:tc>
          <w:tcPr>
            <w:tcW w:w="221"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 xml:space="preserve">Диаметр, </w:t>
            </w:r>
            <w:proofErr w:type="gramStart"/>
            <w:r w:rsidRPr="008631A3">
              <w:rPr>
                <w:rFonts w:cs="Times New Roman"/>
                <w:szCs w:val="22"/>
              </w:rPr>
              <w:t>мм</w:t>
            </w:r>
            <w:proofErr w:type="gramEnd"/>
          </w:p>
        </w:tc>
        <w:tc>
          <w:tcPr>
            <w:tcW w:w="219"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Марка стали</w:t>
            </w:r>
          </w:p>
        </w:tc>
        <w:tc>
          <w:tcPr>
            <w:tcW w:w="221"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 xml:space="preserve">Толщина стенки, </w:t>
            </w:r>
            <w:proofErr w:type="gramStart"/>
            <w:r w:rsidRPr="008631A3">
              <w:rPr>
                <w:rFonts w:cs="Times New Roman"/>
                <w:szCs w:val="22"/>
              </w:rPr>
              <w:t>мм</w:t>
            </w:r>
            <w:proofErr w:type="gramEnd"/>
          </w:p>
        </w:tc>
        <w:tc>
          <w:tcPr>
            <w:tcW w:w="524" w:type="pct"/>
            <w:gridSpan w:val="2"/>
            <w:tcBorders>
              <w:bottom w:val="single" w:sz="6" w:space="0" w:color="auto"/>
            </w:tcBorders>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 xml:space="preserve">Вес, </w:t>
            </w:r>
            <w:r w:rsidRPr="008631A3">
              <w:rPr>
                <w:rFonts w:cs="Times New Roman"/>
                <w:szCs w:val="22"/>
              </w:rPr>
              <w:br/>
              <w:t>кН</w:t>
            </w:r>
          </w:p>
        </w:tc>
        <w:tc>
          <w:tcPr>
            <w:tcW w:w="209"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Страгивающая нагрузка, кН</w:t>
            </w:r>
          </w:p>
        </w:tc>
        <w:tc>
          <w:tcPr>
            <w:tcW w:w="889" w:type="pct"/>
            <w:gridSpan w:val="4"/>
            <w:tcBorders>
              <w:bottom w:val="single" w:sz="6" w:space="0" w:color="auto"/>
            </w:tcBorders>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 xml:space="preserve">Избыточное давление, </w:t>
            </w:r>
            <w:r w:rsidRPr="008631A3">
              <w:rPr>
                <w:rFonts w:cs="Times New Roman"/>
                <w:szCs w:val="22"/>
              </w:rPr>
              <w:br/>
              <w:t>МПа</w:t>
            </w:r>
          </w:p>
        </w:tc>
        <w:tc>
          <w:tcPr>
            <w:tcW w:w="293"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 xml:space="preserve">Давление </w:t>
            </w:r>
            <w:proofErr w:type="spellStart"/>
            <w:r w:rsidRPr="008631A3">
              <w:rPr>
                <w:rFonts w:cs="Times New Roman"/>
                <w:szCs w:val="22"/>
              </w:rPr>
              <w:t>опрессовки</w:t>
            </w:r>
            <w:proofErr w:type="spellEnd"/>
            <w:r w:rsidRPr="008631A3">
              <w:rPr>
                <w:rFonts w:cs="Times New Roman"/>
                <w:szCs w:val="22"/>
              </w:rPr>
              <w:t xml:space="preserve"> труб на повер</w:t>
            </w:r>
            <w:r>
              <w:rPr>
                <w:rFonts w:cs="Times New Roman"/>
                <w:szCs w:val="22"/>
              </w:rPr>
              <w:t>х</w:t>
            </w:r>
            <w:r w:rsidRPr="008631A3">
              <w:rPr>
                <w:rFonts w:cs="Times New Roman"/>
                <w:szCs w:val="22"/>
              </w:rPr>
              <w:t>ности,   МПа</w:t>
            </w:r>
          </w:p>
        </w:tc>
        <w:tc>
          <w:tcPr>
            <w:tcW w:w="1606" w:type="pct"/>
            <w:gridSpan w:val="6"/>
            <w:tcBorders>
              <w:bottom w:val="single" w:sz="6" w:space="0" w:color="auto"/>
            </w:tcBorders>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Коэффициент запаса прочности</w:t>
            </w:r>
          </w:p>
        </w:tc>
      </w:tr>
      <w:tr w:rsidR="00BE6486" w:rsidRPr="00F30E96" w:rsidTr="00695723">
        <w:trPr>
          <w:trHeight w:val="207"/>
        </w:trPr>
        <w:tc>
          <w:tcPr>
            <w:tcW w:w="248" w:type="pct"/>
            <w:vMerge/>
            <w:vAlign w:val="center"/>
          </w:tcPr>
          <w:p w:rsidR="00BE6486" w:rsidRPr="008631A3" w:rsidRDefault="00BE6486" w:rsidP="00695723">
            <w:pPr>
              <w:pStyle w:val="af0"/>
              <w:rPr>
                <w:rFonts w:cs="Times New Roman"/>
                <w:szCs w:val="22"/>
              </w:rPr>
            </w:pPr>
          </w:p>
        </w:tc>
        <w:tc>
          <w:tcPr>
            <w:tcW w:w="248" w:type="pct"/>
            <w:vMerge/>
            <w:vAlign w:val="center"/>
            <w:hideMark/>
          </w:tcPr>
          <w:p w:rsidR="00BE6486" w:rsidRPr="008631A3" w:rsidRDefault="00BE6486" w:rsidP="00695723">
            <w:pPr>
              <w:pStyle w:val="af0"/>
              <w:rPr>
                <w:rFonts w:cs="Times New Roman"/>
                <w:szCs w:val="22"/>
              </w:rPr>
            </w:pPr>
          </w:p>
        </w:tc>
        <w:tc>
          <w:tcPr>
            <w:tcW w:w="322" w:type="pct"/>
            <w:vMerge/>
            <w:vAlign w:val="center"/>
            <w:hideMark/>
          </w:tcPr>
          <w:p w:rsidR="00BE6486" w:rsidRPr="008631A3" w:rsidRDefault="00BE6486" w:rsidP="00695723">
            <w:pPr>
              <w:pStyle w:val="af0"/>
              <w:rPr>
                <w:rFonts w:cs="Times New Roman"/>
                <w:szCs w:val="22"/>
              </w:rPr>
            </w:pPr>
          </w:p>
        </w:tc>
        <w:tc>
          <w:tcPr>
            <w:tcW w:w="221" w:type="pct"/>
            <w:vMerge/>
            <w:vAlign w:val="center"/>
            <w:hideMark/>
          </w:tcPr>
          <w:p w:rsidR="00BE6486" w:rsidRPr="008631A3" w:rsidRDefault="00BE6486" w:rsidP="00695723">
            <w:pPr>
              <w:pStyle w:val="af0"/>
              <w:rPr>
                <w:rFonts w:cs="Times New Roman"/>
                <w:szCs w:val="22"/>
              </w:rPr>
            </w:pPr>
          </w:p>
        </w:tc>
        <w:tc>
          <w:tcPr>
            <w:tcW w:w="219" w:type="pct"/>
            <w:vMerge/>
            <w:vAlign w:val="center"/>
            <w:hideMark/>
          </w:tcPr>
          <w:p w:rsidR="00BE6486" w:rsidRPr="008631A3" w:rsidRDefault="00BE6486" w:rsidP="00695723">
            <w:pPr>
              <w:pStyle w:val="af0"/>
              <w:rPr>
                <w:rFonts w:cs="Times New Roman"/>
                <w:szCs w:val="22"/>
              </w:rPr>
            </w:pPr>
          </w:p>
        </w:tc>
        <w:tc>
          <w:tcPr>
            <w:tcW w:w="221" w:type="pct"/>
            <w:vMerge/>
            <w:vAlign w:val="center"/>
            <w:hideMark/>
          </w:tcPr>
          <w:p w:rsidR="00BE6486" w:rsidRPr="008631A3" w:rsidRDefault="00BE6486" w:rsidP="00695723">
            <w:pPr>
              <w:pStyle w:val="af0"/>
              <w:rPr>
                <w:rFonts w:cs="Times New Roman"/>
                <w:szCs w:val="22"/>
              </w:rPr>
            </w:pPr>
          </w:p>
        </w:tc>
        <w:tc>
          <w:tcPr>
            <w:tcW w:w="221" w:type="pct"/>
            <w:vMerge w:val="restart"/>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1 м трубы</w:t>
            </w:r>
          </w:p>
        </w:tc>
        <w:tc>
          <w:tcPr>
            <w:tcW w:w="303" w:type="pct"/>
            <w:vMerge w:val="restart"/>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нарастающий</w:t>
            </w:r>
          </w:p>
        </w:tc>
        <w:tc>
          <w:tcPr>
            <w:tcW w:w="209" w:type="pct"/>
            <w:vMerge/>
            <w:vAlign w:val="center"/>
            <w:hideMark/>
          </w:tcPr>
          <w:p w:rsidR="00BE6486" w:rsidRPr="008631A3" w:rsidRDefault="00BE6486" w:rsidP="00695723">
            <w:pPr>
              <w:pStyle w:val="af0"/>
              <w:rPr>
                <w:rFonts w:cs="Times New Roman"/>
                <w:szCs w:val="22"/>
              </w:rPr>
            </w:pPr>
          </w:p>
        </w:tc>
        <w:tc>
          <w:tcPr>
            <w:tcW w:w="444" w:type="pct"/>
            <w:gridSpan w:val="2"/>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наружное</w:t>
            </w:r>
          </w:p>
        </w:tc>
        <w:tc>
          <w:tcPr>
            <w:tcW w:w="445" w:type="pct"/>
            <w:gridSpan w:val="2"/>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внутреннее</w:t>
            </w:r>
          </w:p>
        </w:tc>
        <w:tc>
          <w:tcPr>
            <w:tcW w:w="293" w:type="pct"/>
            <w:vMerge/>
            <w:vAlign w:val="center"/>
            <w:hideMark/>
          </w:tcPr>
          <w:p w:rsidR="00BE6486" w:rsidRPr="008631A3" w:rsidRDefault="00BE6486" w:rsidP="00695723">
            <w:pPr>
              <w:pStyle w:val="af0"/>
              <w:rPr>
                <w:rFonts w:cs="Times New Roman"/>
                <w:szCs w:val="22"/>
              </w:rPr>
            </w:pPr>
          </w:p>
        </w:tc>
        <w:tc>
          <w:tcPr>
            <w:tcW w:w="718" w:type="pct"/>
            <w:gridSpan w:val="3"/>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начала интервала</w:t>
            </w:r>
          </w:p>
        </w:tc>
        <w:tc>
          <w:tcPr>
            <w:tcW w:w="888" w:type="pct"/>
            <w:gridSpan w:val="3"/>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конец интервала</w:t>
            </w:r>
          </w:p>
        </w:tc>
      </w:tr>
      <w:tr w:rsidR="00BE6486" w:rsidRPr="00F30E96" w:rsidTr="00695723">
        <w:trPr>
          <w:trHeight w:val="2170"/>
        </w:trPr>
        <w:tc>
          <w:tcPr>
            <w:tcW w:w="248" w:type="pct"/>
            <w:vMerge/>
            <w:tcBorders>
              <w:bottom w:val="single" w:sz="6" w:space="0" w:color="auto"/>
            </w:tcBorders>
            <w:vAlign w:val="center"/>
          </w:tcPr>
          <w:p w:rsidR="00BE6486" w:rsidRPr="008631A3" w:rsidRDefault="00BE6486" w:rsidP="00695723">
            <w:pPr>
              <w:pStyle w:val="af0"/>
              <w:rPr>
                <w:rFonts w:cs="Times New Roman"/>
                <w:szCs w:val="22"/>
              </w:rPr>
            </w:pPr>
          </w:p>
        </w:tc>
        <w:tc>
          <w:tcPr>
            <w:tcW w:w="248"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322"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21"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19"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21"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21"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303"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09"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21" w:type="pct"/>
            <w:tcBorders>
              <w:bottom w:val="single" w:sz="6" w:space="0" w:color="auto"/>
            </w:tcBorders>
            <w:shd w:val="clear" w:color="auto" w:fill="auto"/>
            <w:textDirection w:val="btLr"/>
            <w:vAlign w:val="center"/>
            <w:hideMark/>
          </w:tcPr>
          <w:p w:rsidR="00BE6486" w:rsidRDefault="00BE6486" w:rsidP="00695723">
            <w:pPr>
              <w:pStyle w:val="af0"/>
              <w:rPr>
                <w:rFonts w:cs="Times New Roman"/>
                <w:szCs w:val="22"/>
              </w:rPr>
            </w:pPr>
            <w:r>
              <w:rPr>
                <w:rFonts w:cs="Times New Roman"/>
                <w:szCs w:val="22"/>
              </w:rPr>
              <w:t>начало</w:t>
            </w:r>
          </w:p>
          <w:p w:rsidR="00BE6486" w:rsidRPr="008631A3" w:rsidRDefault="00BE6486" w:rsidP="00695723">
            <w:pPr>
              <w:pStyle w:val="af0"/>
              <w:rPr>
                <w:rFonts w:cs="Times New Roman"/>
                <w:szCs w:val="22"/>
              </w:rPr>
            </w:pPr>
            <w:r w:rsidRPr="008631A3">
              <w:rPr>
                <w:rFonts w:cs="Times New Roman"/>
                <w:szCs w:val="22"/>
              </w:rPr>
              <w:t>интервала</w:t>
            </w:r>
          </w:p>
        </w:tc>
        <w:tc>
          <w:tcPr>
            <w:tcW w:w="223" w:type="pct"/>
            <w:tcBorders>
              <w:bottom w:val="single" w:sz="6" w:space="0" w:color="auto"/>
            </w:tcBorders>
            <w:shd w:val="clear" w:color="auto" w:fill="auto"/>
            <w:textDirection w:val="btLr"/>
            <w:vAlign w:val="center"/>
            <w:hideMark/>
          </w:tcPr>
          <w:p w:rsidR="00BE6486" w:rsidRDefault="00BE6486" w:rsidP="00695723">
            <w:pPr>
              <w:pStyle w:val="af0"/>
              <w:rPr>
                <w:rFonts w:cs="Times New Roman"/>
                <w:szCs w:val="22"/>
              </w:rPr>
            </w:pPr>
            <w:r>
              <w:rPr>
                <w:rFonts w:cs="Times New Roman"/>
                <w:szCs w:val="22"/>
              </w:rPr>
              <w:t>конец</w:t>
            </w:r>
          </w:p>
          <w:p w:rsidR="00BE6486" w:rsidRPr="008631A3" w:rsidRDefault="00BE6486" w:rsidP="00695723">
            <w:pPr>
              <w:pStyle w:val="af0"/>
              <w:rPr>
                <w:rFonts w:cs="Times New Roman"/>
                <w:szCs w:val="22"/>
              </w:rPr>
            </w:pPr>
            <w:r w:rsidRPr="008631A3">
              <w:rPr>
                <w:rFonts w:cs="Times New Roman"/>
                <w:szCs w:val="22"/>
              </w:rPr>
              <w:t>интервала</w:t>
            </w:r>
          </w:p>
        </w:tc>
        <w:tc>
          <w:tcPr>
            <w:tcW w:w="221" w:type="pct"/>
            <w:tcBorders>
              <w:bottom w:val="single" w:sz="6" w:space="0" w:color="auto"/>
            </w:tcBorders>
            <w:shd w:val="clear" w:color="auto" w:fill="auto"/>
            <w:textDirection w:val="btLr"/>
            <w:vAlign w:val="center"/>
            <w:hideMark/>
          </w:tcPr>
          <w:p w:rsidR="00BE6486" w:rsidRDefault="00BE6486" w:rsidP="00695723">
            <w:pPr>
              <w:pStyle w:val="af0"/>
              <w:rPr>
                <w:rFonts w:cs="Times New Roman"/>
                <w:szCs w:val="22"/>
              </w:rPr>
            </w:pPr>
            <w:r>
              <w:rPr>
                <w:rFonts w:cs="Times New Roman"/>
                <w:szCs w:val="22"/>
              </w:rPr>
              <w:t>начало</w:t>
            </w:r>
          </w:p>
          <w:p w:rsidR="00BE6486" w:rsidRPr="008631A3" w:rsidRDefault="00BE6486" w:rsidP="00695723">
            <w:pPr>
              <w:pStyle w:val="af0"/>
              <w:rPr>
                <w:rFonts w:cs="Times New Roman"/>
                <w:szCs w:val="22"/>
              </w:rPr>
            </w:pPr>
            <w:r w:rsidRPr="008631A3">
              <w:rPr>
                <w:rFonts w:cs="Times New Roman"/>
                <w:szCs w:val="22"/>
              </w:rPr>
              <w:t>интервала</w:t>
            </w:r>
          </w:p>
        </w:tc>
        <w:tc>
          <w:tcPr>
            <w:tcW w:w="224" w:type="pct"/>
            <w:tcBorders>
              <w:bottom w:val="single" w:sz="6" w:space="0" w:color="auto"/>
            </w:tcBorders>
            <w:shd w:val="clear" w:color="auto" w:fill="auto"/>
            <w:textDirection w:val="btLr"/>
            <w:vAlign w:val="center"/>
            <w:hideMark/>
          </w:tcPr>
          <w:p w:rsidR="00BE6486" w:rsidRDefault="00BE6486" w:rsidP="00695723">
            <w:pPr>
              <w:pStyle w:val="af0"/>
              <w:rPr>
                <w:rFonts w:cs="Times New Roman"/>
                <w:szCs w:val="22"/>
              </w:rPr>
            </w:pPr>
            <w:r>
              <w:rPr>
                <w:rFonts w:cs="Times New Roman"/>
                <w:szCs w:val="22"/>
              </w:rPr>
              <w:t>конец</w:t>
            </w:r>
          </w:p>
          <w:p w:rsidR="00BE6486" w:rsidRPr="008631A3" w:rsidRDefault="00BE6486" w:rsidP="00695723">
            <w:pPr>
              <w:pStyle w:val="af0"/>
              <w:rPr>
                <w:rFonts w:cs="Times New Roman"/>
                <w:szCs w:val="22"/>
              </w:rPr>
            </w:pPr>
            <w:r w:rsidRPr="008631A3">
              <w:rPr>
                <w:rFonts w:cs="Times New Roman"/>
                <w:szCs w:val="22"/>
              </w:rPr>
              <w:t>интервала</w:t>
            </w:r>
          </w:p>
        </w:tc>
        <w:tc>
          <w:tcPr>
            <w:tcW w:w="293"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39"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смятие</w:t>
            </w:r>
          </w:p>
        </w:tc>
        <w:tc>
          <w:tcPr>
            <w:tcW w:w="240"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внутреннее</w:t>
            </w:r>
          </w:p>
          <w:p w:rsidR="00BE6486" w:rsidRPr="008631A3" w:rsidRDefault="00BE6486" w:rsidP="00695723">
            <w:pPr>
              <w:pStyle w:val="af0"/>
              <w:rPr>
                <w:rFonts w:cs="Times New Roman"/>
                <w:szCs w:val="22"/>
              </w:rPr>
            </w:pPr>
            <w:r w:rsidRPr="008631A3">
              <w:rPr>
                <w:rFonts w:cs="Times New Roman"/>
                <w:szCs w:val="22"/>
              </w:rPr>
              <w:t>давление</w:t>
            </w:r>
          </w:p>
        </w:tc>
        <w:tc>
          <w:tcPr>
            <w:tcW w:w="239"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proofErr w:type="spellStart"/>
            <w:r w:rsidRPr="008631A3">
              <w:rPr>
                <w:rFonts w:cs="Times New Roman"/>
                <w:szCs w:val="22"/>
              </w:rPr>
              <w:t>страгивание</w:t>
            </w:r>
            <w:proofErr w:type="spellEnd"/>
          </w:p>
        </w:tc>
        <w:tc>
          <w:tcPr>
            <w:tcW w:w="288"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смятие</w:t>
            </w:r>
          </w:p>
        </w:tc>
        <w:tc>
          <w:tcPr>
            <w:tcW w:w="287"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внутреннее давление</w:t>
            </w:r>
          </w:p>
        </w:tc>
        <w:tc>
          <w:tcPr>
            <w:tcW w:w="313"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proofErr w:type="spellStart"/>
            <w:r w:rsidRPr="008631A3">
              <w:rPr>
                <w:rFonts w:cs="Times New Roman"/>
                <w:szCs w:val="22"/>
              </w:rPr>
              <w:t>страгиваие</w:t>
            </w:r>
            <w:proofErr w:type="spellEnd"/>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191"/>
        </w:trPr>
        <w:tc>
          <w:tcPr>
            <w:tcW w:w="5000" w:type="pct"/>
            <w:gridSpan w:val="20"/>
          </w:tcPr>
          <w:p w:rsidR="00BE6486" w:rsidRDefault="00BE6486" w:rsidP="00695723">
            <w:pPr>
              <w:pStyle w:val="af0"/>
              <w:ind w:firstLine="851"/>
              <w:jc w:val="both"/>
              <w:rPr>
                <w:sz w:val="20"/>
              </w:rPr>
            </w:pPr>
            <w:r>
              <w:rPr>
                <w:sz w:val="20"/>
              </w:rPr>
              <w:t>Примечание</w:t>
            </w:r>
          </w:p>
          <w:p w:rsidR="00BE6486" w:rsidRDefault="00BE6486" w:rsidP="00695723">
            <w:pPr>
              <w:pStyle w:val="af0"/>
              <w:ind w:firstLine="851"/>
              <w:jc w:val="both"/>
              <w:rPr>
                <w:sz w:val="20"/>
              </w:rPr>
            </w:pPr>
            <w:r>
              <w:rPr>
                <w:sz w:val="20"/>
              </w:rPr>
              <w:t xml:space="preserve">1 Давление на устье при испытании колонны на герметичность - ___МПа на буровом растворе (воде) </w:t>
            </w:r>
            <w:proofErr w:type="spellStart"/>
            <w:r>
              <w:rPr>
                <w:sz w:val="20"/>
              </w:rPr>
              <w:t>плотностью___</w:t>
            </w:r>
            <w:proofErr w:type="gramStart"/>
            <w:r>
              <w:rPr>
                <w:sz w:val="20"/>
              </w:rPr>
              <w:t>кг</w:t>
            </w:r>
            <w:proofErr w:type="spellEnd"/>
            <w:proofErr w:type="gramEnd"/>
            <w:r>
              <w:rPr>
                <w:sz w:val="20"/>
              </w:rPr>
              <w:t>/м</w:t>
            </w:r>
            <w:r>
              <w:rPr>
                <w:sz w:val="20"/>
                <w:vertAlign w:val="superscript"/>
              </w:rPr>
              <w:t>3</w:t>
            </w:r>
            <w:r>
              <w:rPr>
                <w:sz w:val="20"/>
              </w:rPr>
              <w:t>.</w:t>
            </w:r>
          </w:p>
          <w:p w:rsidR="00BE6486" w:rsidRDefault="00BE6486" w:rsidP="00695723">
            <w:pPr>
              <w:pStyle w:val="af0"/>
              <w:ind w:firstLine="851"/>
              <w:jc w:val="both"/>
              <w:rPr>
                <w:sz w:val="20"/>
              </w:rPr>
            </w:pPr>
            <w:r>
              <w:rPr>
                <w:sz w:val="20"/>
              </w:rPr>
              <w:t xml:space="preserve">2 Давление на устье при </w:t>
            </w:r>
            <w:proofErr w:type="spellStart"/>
            <w:r>
              <w:rPr>
                <w:sz w:val="20"/>
              </w:rPr>
              <w:t>опрессовке</w:t>
            </w:r>
            <w:proofErr w:type="spellEnd"/>
            <w:r>
              <w:rPr>
                <w:sz w:val="20"/>
              </w:rPr>
              <w:t xml:space="preserve"> цементного кольца - ___МПа при плотности </w:t>
            </w:r>
            <w:proofErr w:type="spellStart"/>
            <w:r>
              <w:rPr>
                <w:sz w:val="20"/>
              </w:rPr>
              <w:t>опрессовочной</w:t>
            </w:r>
            <w:proofErr w:type="spellEnd"/>
            <w:r>
              <w:rPr>
                <w:sz w:val="20"/>
              </w:rPr>
              <w:t xml:space="preserve"> жидкости - ___</w:t>
            </w:r>
            <w:proofErr w:type="gramStart"/>
            <w:r>
              <w:rPr>
                <w:sz w:val="20"/>
              </w:rPr>
              <w:t>кг</w:t>
            </w:r>
            <w:proofErr w:type="gramEnd"/>
            <w:r>
              <w:rPr>
                <w:sz w:val="20"/>
              </w:rPr>
              <w:t>/м</w:t>
            </w:r>
            <w:r>
              <w:rPr>
                <w:sz w:val="20"/>
                <w:vertAlign w:val="superscript"/>
              </w:rPr>
              <w:t>3</w:t>
            </w:r>
            <w:r>
              <w:rPr>
                <w:sz w:val="20"/>
              </w:rPr>
              <w:t>.</w:t>
            </w:r>
          </w:p>
          <w:p w:rsidR="00BE6486" w:rsidRPr="003F261D" w:rsidRDefault="00BE6486" w:rsidP="00695723">
            <w:pPr>
              <w:pStyle w:val="af0"/>
              <w:ind w:firstLine="851"/>
              <w:jc w:val="both"/>
              <w:rPr>
                <w:sz w:val="20"/>
              </w:rPr>
            </w:pPr>
            <w:r>
              <w:rPr>
                <w:sz w:val="20"/>
              </w:rPr>
              <w:t>3 Запас обсадных труб на отбраковку (5%) - ___</w:t>
            </w:r>
            <w:proofErr w:type="spellStart"/>
            <w:r>
              <w:rPr>
                <w:sz w:val="20"/>
              </w:rPr>
              <w:t>кН.</w:t>
            </w:r>
            <w:proofErr w:type="spellEnd"/>
          </w:p>
        </w:tc>
      </w:tr>
    </w:tbl>
    <w:p w:rsidR="00BE6486" w:rsidRDefault="00BE6486" w:rsidP="00BE6486">
      <w:pPr>
        <w:ind w:firstLine="0"/>
        <w:jc w:val="center"/>
        <w:rPr>
          <w:b/>
          <w:sz w:val="28"/>
          <w:szCs w:val="24"/>
        </w:rPr>
        <w:sectPr w:rsidR="00BE6486" w:rsidSect="003844AD">
          <w:headerReference w:type="default" r:id="rId61"/>
          <w:footerReference w:type="default" r:id="rId62"/>
          <w:pgSz w:w="16839" w:h="11907" w:orient="landscape" w:code="9"/>
          <w:pgMar w:top="1134" w:right="1134" w:bottom="567" w:left="1134" w:header="709" w:footer="709" w:gutter="0"/>
          <w:cols w:space="708"/>
          <w:docGrid w:linePitch="360"/>
        </w:sect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6"/>
      </w:tblGrid>
      <w:tr w:rsidR="00BE6486" w:rsidRPr="001B7AD1" w:rsidTr="00695723">
        <w:trPr>
          <w:trHeight w:val="13436"/>
        </w:trPr>
        <w:tc>
          <w:tcPr>
            <w:tcW w:w="5000" w:type="pct"/>
            <w:vAlign w:val="center"/>
          </w:tcPr>
          <w:p w:rsidR="00BE6486" w:rsidRPr="001B7AD1" w:rsidRDefault="00BE6486" w:rsidP="00695723">
            <w:pPr>
              <w:spacing w:line="240" w:lineRule="auto"/>
              <w:ind w:firstLine="0"/>
              <w:jc w:val="center"/>
              <w:rPr>
                <w:szCs w:val="24"/>
              </w:rPr>
            </w:pPr>
          </w:p>
        </w:tc>
      </w:tr>
      <w:tr w:rsidR="00BE6486" w:rsidRPr="001B7AD1" w:rsidTr="00695723">
        <w:trPr>
          <w:trHeight w:val="80"/>
        </w:trPr>
        <w:tc>
          <w:tcPr>
            <w:tcW w:w="5000" w:type="pct"/>
            <w:vAlign w:val="center"/>
          </w:tcPr>
          <w:p w:rsidR="00BE6486" w:rsidRDefault="00BE6486" w:rsidP="00695723">
            <w:pPr>
              <w:ind w:firstLine="0"/>
              <w:jc w:val="center"/>
              <w:rPr>
                <w:szCs w:val="24"/>
              </w:rPr>
            </w:pPr>
            <w:r>
              <w:rPr>
                <w:szCs w:val="24"/>
              </w:rPr>
              <w:t xml:space="preserve">Интервал </w:t>
            </w:r>
            <w:r w:rsidRPr="00D3146A">
              <w:rPr>
                <w:szCs w:val="24"/>
                <w:highlight w:val="yellow"/>
              </w:rPr>
              <w:t>ХХХХ</w:t>
            </w:r>
            <w:r>
              <w:rPr>
                <w:szCs w:val="24"/>
              </w:rPr>
              <w:t xml:space="preserve">-0 м, обсадные трубы диаметром </w:t>
            </w:r>
            <w:r w:rsidRPr="00D3146A">
              <w:rPr>
                <w:szCs w:val="24"/>
                <w:highlight w:val="yellow"/>
              </w:rPr>
              <w:t>ХХХ</w:t>
            </w:r>
            <w:r>
              <w:rPr>
                <w:szCs w:val="24"/>
              </w:rPr>
              <w:t xml:space="preserve"> мм с толщиной стенки </w:t>
            </w:r>
            <w:r w:rsidRPr="00D3146A">
              <w:rPr>
                <w:szCs w:val="24"/>
                <w:highlight w:val="yellow"/>
              </w:rPr>
              <w:t>ХХ</w:t>
            </w:r>
            <w:r>
              <w:rPr>
                <w:szCs w:val="24"/>
              </w:rPr>
              <w:t xml:space="preserve"> мм,</w:t>
            </w:r>
          </w:p>
          <w:p w:rsidR="00BE6486" w:rsidRPr="001B7AD1" w:rsidRDefault="00BE6486" w:rsidP="00695723">
            <w:pPr>
              <w:ind w:firstLine="0"/>
              <w:jc w:val="center"/>
              <w:rPr>
                <w:szCs w:val="24"/>
              </w:rPr>
            </w:pPr>
            <w:r>
              <w:rPr>
                <w:szCs w:val="24"/>
              </w:rPr>
              <w:t>марки стали «</w:t>
            </w:r>
            <w:r w:rsidRPr="00D3146A">
              <w:rPr>
                <w:szCs w:val="24"/>
                <w:highlight w:val="yellow"/>
              </w:rPr>
              <w:t>Х</w:t>
            </w:r>
            <w:r>
              <w:rPr>
                <w:szCs w:val="24"/>
              </w:rPr>
              <w:t>» (</w:t>
            </w:r>
            <w:proofErr w:type="gramStart"/>
            <w:r>
              <w:rPr>
                <w:szCs w:val="24"/>
                <w:lang w:val="en-US"/>
              </w:rPr>
              <w:t>P</w:t>
            </w:r>
            <w:proofErr w:type="gramEnd"/>
            <w:r w:rsidRPr="00D3146A">
              <w:rPr>
                <w:szCs w:val="24"/>
                <w:vertAlign w:val="subscript"/>
              </w:rPr>
              <w:t>Т</w:t>
            </w:r>
            <w:r>
              <w:rPr>
                <w:szCs w:val="24"/>
              </w:rPr>
              <w:t xml:space="preserve"> = </w:t>
            </w:r>
            <w:r w:rsidRPr="00D3146A">
              <w:rPr>
                <w:szCs w:val="24"/>
                <w:highlight w:val="yellow"/>
              </w:rPr>
              <w:t>ХХХ</w:t>
            </w:r>
            <w:r>
              <w:rPr>
                <w:szCs w:val="24"/>
              </w:rPr>
              <w:t xml:space="preserve"> МПа, Р</w:t>
            </w:r>
            <w:r w:rsidRPr="00D3146A">
              <w:rPr>
                <w:szCs w:val="24"/>
                <w:vertAlign w:val="subscript"/>
              </w:rPr>
              <w:t>КР</w:t>
            </w:r>
            <w:r>
              <w:rPr>
                <w:szCs w:val="24"/>
              </w:rPr>
              <w:t xml:space="preserve"> = </w:t>
            </w:r>
            <w:r w:rsidRPr="00D3146A">
              <w:rPr>
                <w:szCs w:val="24"/>
                <w:highlight w:val="yellow"/>
              </w:rPr>
              <w:t>ХХХ</w:t>
            </w:r>
            <w:r>
              <w:rPr>
                <w:szCs w:val="24"/>
              </w:rPr>
              <w:t xml:space="preserve"> МПа)</w:t>
            </w:r>
          </w:p>
        </w:tc>
      </w:tr>
    </w:tbl>
    <w:p w:rsidR="00BE6486" w:rsidRDefault="00BE6486" w:rsidP="00BE6486">
      <w:pPr>
        <w:ind w:firstLine="0"/>
        <w:jc w:val="center"/>
        <w:rPr>
          <w:szCs w:val="24"/>
        </w:rPr>
      </w:pPr>
      <w:r w:rsidRPr="00BE6486">
        <w:rPr>
          <w:szCs w:val="24"/>
          <w:highlight w:val="yellow"/>
        </w:rPr>
        <w:t>Рисунок 6</w:t>
      </w:r>
      <w:r>
        <w:rPr>
          <w:szCs w:val="24"/>
        </w:rPr>
        <w:t xml:space="preserve"> — Эпюра избыточных давлений для </w:t>
      </w:r>
      <w:r w:rsidRPr="00BE6486">
        <w:rPr>
          <w:szCs w:val="24"/>
          <w:highlight w:val="yellow"/>
        </w:rPr>
        <w:t>промежуточной</w:t>
      </w:r>
      <w:r>
        <w:rPr>
          <w:szCs w:val="24"/>
        </w:rPr>
        <w:t xml:space="preserve"> </w:t>
      </w:r>
      <w:r w:rsidRPr="00BE6486">
        <w:rPr>
          <w:szCs w:val="24"/>
          <w:highlight w:val="yellow"/>
        </w:rPr>
        <w:t>колонны</w:t>
      </w:r>
      <w:r>
        <w:rPr>
          <w:szCs w:val="24"/>
        </w:rPr>
        <w:br w:type="page"/>
      </w:r>
    </w:p>
    <w:p w:rsidR="00BE6486" w:rsidRDefault="00BE6486" w:rsidP="003053DA">
      <w:pPr>
        <w:ind w:left="-142" w:firstLine="0"/>
        <w:rPr>
          <w:rFonts w:eastAsia="Calibri"/>
          <w:szCs w:val="24"/>
          <w:lang w:eastAsia="en-US"/>
        </w:rPr>
        <w:sectPr w:rsidR="00BE6486" w:rsidSect="00BE6486">
          <w:headerReference w:type="default" r:id="rId63"/>
          <w:footerReference w:type="default" r:id="rId64"/>
          <w:pgSz w:w="11907" w:h="16839" w:code="9"/>
          <w:pgMar w:top="1134" w:right="567" w:bottom="1134" w:left="1134" w:header="709" w:footer="709" w:gutter="0"/>
          <w:cols w:space="708"/>
          <w:docGrid w:linePitch="360"/>
        </w:sectPr>
      </w:pPr>
    </w:p>
    <w:p w:rsidR="00BE6486" w:rsidRDefault="00BE6486" w:rsidP="00BE6486">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2.34.</w:t>
      </w:r>
      <w:r w:rsidR="0076734F">
        <w:rPr>
          <w:rFonts w:eastAsia="Calibri"/>
          <w:szCs w:val="24"/>
          <w:lang w:eastAsia="en-US"/>
        </w:rPr>
        <w:t>4</w:t>
      </w:r>
      <w:r>
        <w:rPr>
          <w:rFonts w:eastAsia="Calibri"/>
          <w:szCs w:val="24"/>
          <w:lang w:eastAsia="en-US"/>
        </w:rPr>
        <w:t> — </w:t>
      </w:r>
      <w:r w:rsidRPr="007D1112">
        <w:rPr>
          <w:rFonts w:eastAsia="Calibri"/>
          <w:szCs w:val="24"/>
          <w:lang w:eastAsia="en-US"/>
        </w:rPr>
        <w:t>Исходные данные для расчета обсадных колонн</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3"/>
        <w:gridCol w:w="1085"/>
        <w:gridCol w:w="1349"/>
      </w:tblGrid>
      <w:tr w:rsidR="00BE6486" w:rsidRPr="003844AD" w:rsidTr="00695723">
        <w:trPr>
          <w:cantSplit/>
          <w:trHeight w:val="2135"/>
          <w:jc w:val="center"/>
        </w:trPr>
        <w:tc>
          <w:tcPr>
            <w:tcW w:w="417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Наименование</w:t>
            </w:r>
          </w:p>
        </w:tc>
        <w:tc>
          <w:tcPr>
            <w:tcW w:w="367" w:type="pct"/>
            <w:shd w:val="clear" w:color="auto" w:fill="auto"/>
            <w:textDirection w:val="btLr"/>
            <w:vAlign w:val="center"/>
            <w:hideMark/>
          </w:tcPr>
          <w:p w:rsidR="00BE6486" w:rsidRPr="007D1112" w:rsidRDefault="00BE6486" w:rsidP="00695723">
            <w:pPr>
              <w:pStyle w:val="af0"/>
              <w:ind w:left="113" w:right="113"/>
              <w:rPr>
                <w:rFonts w:cs="Times New Roman"/>
                <w:szCs w:val="22"/>
              </w:rPr>
            </w:pPr>
            <w:r>
              <w:rPr>
                <w:rFonts w:cs="Times New Roman"/>
                <w:szCs w:val="22"/>
              </w:rPr>
              <w:t>Единицы измерения</w:t>
            </w:r>
          </w:p>
        </w:tc>
        <w:tc>
          <w:tcPr>
            <w:tcW w:w="456" w:type="pct"/>
            <w:shd w:val="clear" w:color="000000" w:fill="FFFFFF"/>
            <w:textDirection w:val="btLr"/>
            <w:vAlign w:val="center"/>
            <w:hideMark/>
          </w:tcPr>
          <w:p w:rsidR="00BE6486" w:rsidRPr="003844AD" w:rsidRDefault="00BE6486" w:rsidP="00695723">
            <w:pPr>
              <w:pStyle w:val="af0"/>
              <w:ind w:left="113" w:right="113"/>
              <w:rPr>
                <w:rFonts w:cs="Times New Roman"/>
                <w:szCs w:val="22"/>
                <w:highlight w:val="yellow"/>
              </w:rPr>
            </w:pPr>
            <w:r>
              <w:rPr>
                <w:rFonts w:cs="Times New Roman"/>
                <w:szCs w:val="22"/>
                <w:highlight w:val="yellow"/>
              </w:rPr>
              <w:t>Эксплуатационная колонна</w:t>
            </w: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Расстояние от устья скважины до башмака колонны (по вертикали)</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Расстояние от устья скважины до уровня цементного раствора (по вертикали)</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Расстояние от устья скважины до уровня проявляющего пласта (по вертикали)</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Давление пластовое на глубине проявляющего пласта</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МПа</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Средняя плотность цементного раствора за колонной</w:t>
            </w:r>
          </w:p>
        </w:tc>
        <w:tc>
          <w:tcPr>
            <w:tcW w:w="367" w:type="pct"/>
            <w:shd w:val="clear" w:color="auto" w:fill="auto"/>
            <w:vAlign w:val="center"/>
            <w:hideMark/>
          </w:tcPr>
          <w:p w:rsidR="00BE6486" w:rsidRPr="007D1112" w:rsidRDefault="00BE6486"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Относительный удельный вес газа по воздуху</w:t>
            </w:r>
          </w:p>
        </w:tc>
        <w:tc>
          <w:tcPr>
            <w:tcW w:w="367" w:type="pct"/>
            <w:shd w:val="clear" w:color="auto" w:fill="auto"/>
            <w:vAlign w:val="center"/>
            <w:hideMark/>
          </w:tcPr>
          <w:p w:rsidR="00BE6486" w:rsidRPr="007D1112" w:rsidRDefault="00BE6486" w:rsidP="00695723">
            <w:pPr>
              <w:pStyle w:val="af0"/>
              <w:rPr>
                <w:rFonts w:cs="Times New Roman"/>
                <w:szCs w:val="22"/>
              </w:rPr>
            </w:pP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Плотность пластового флюида в колонне</w:t>
            </w:r>
          </w:p>
        </w:tc>
        <w:tc>
          <w:tcPr>
            <w:tcW w:w="367" w:type="pct"/>
            <w:shd w:val="clear" w:color="auto" w:fill="auto"/>
            <w:vAlign w:val="center"/>
            <w:hideMark/>
          </w:tcPr>
          <w:p w:rsidR="00BE6486" w:rsidRPr="007D1112" w:rsidRDefault="00BE6486"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Плотность испытательной жидкости</w:t>
            </w:r>
          </w:p>
        </w:tc>
        <w:tc>
          <w:tcPr>
            <w:tcW w:w="367" w:type="pct"/>
            <w:shd w:val="clear" w:color="auto" w:fill="auto"/>
            <w:vAlign w:val="center"/>
            <w:hideMark/>
          </w:tcPr>
          <w:p w:rsidR="00BE6486" w:rsidRPr="007D1112" w:rsidRDefault="00BE6486"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Плотность жидкости за колонной</w:t>
            </w:r>
          </w:p>
        </w:tc>
        <w:tc>
          <w:tcPr>
            <w:tcW w:w="367" w:type="pct"/>
            <w:shd w:val="clear" w:color="auto" w:fill="auto"/>
            <w:vAlign w:val="center"/>
            <w:hideMark/>
          </w:tcPr>
          <w:p w:rsidR="00BE6486" w:rsidRPr="007D1112" w:rsidRDefault="00BE6486" w:rsidP="00695723">
            <w:pPr>
              <w:pStyle w:val="af0"/>
              <w:rPr>
                <w:rFonts w:cs="Times New Roman"/>
                <w:szCs w:val="22"/>
              </w:rPr>
            </w:pPr>
            <w:proofErr w:type="gramStart"/>
            <w:r w:rsidRPr="007D1112">
              <w:rPr>
                <w:rFonts w:cs="Times New Roman"/>
                <w:szCs w:val="22"/>
              </w:rPr>
              <w:t>кг</w:t>
            </w:r>
            <w:proofErr w:type="gramEnd"/>
            <w:r w:rsidRPr="007D1112">
              <w:rPr>
                <w:rFonts w:cs="Times New Roman"/>
                <w:szCs w:val="22"/>
              </w:rPr>
              <w:t>/м</w:t>
            </w:r>
            <w:r w:rsidRPr="007D1112">
              <w:rPr>
                <w:rFonts w:cs="Times New Roman"/>
                <w:szCs w:val="22"/>
                <w:vertAlign w:val="superscript"/>
              </w:rPr>
              <w:t>3</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Расстояние от устья скважины до уровня пластового флюида в скважине</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w:t>
            </w:r>
          </w:p>
        </w:tc>
        <w:tc>
          <w:tcPr>
            <w:tcW w:w="456" w:type="pct"/>
            <w:shd w:val="clear" w:color="auto" w:fill="auto"/>
            <w:vAlign w:val="center"/>
          </w:tcPr>
          <w:p w:rsidR="00BE6486" w:rsidRPr="007D1112" w:rsidRDefault="00BE6486" w:rsidP="00695723">
            <w:pPr>
              <w:pStyle w:val="af0"/>
              <w:rPr>
                <w:rFonts w:cs="Times New Roman"/>
                <w:szCs w:val="22"/>
              </w:rPr>
            </w:pPr>
          </w:p>
        </w:tc>
      </w:tr>
      <w:tr w:rsidR="00BE6486" w:rsidRPr="007D1112" w:rsidTr="00695723">
        <w:trPr>
          <w:trHeight w:val="85"/>
          <w:jc w:val="center"/>
        </w:trPr>
        <w:tc>
          <w:tcPr>
            <w:tcW w:w="4177" w:type="pct"/>
            <w:shd w:val="clear" w:color="auto" w:fill="auto"/>
            <w:vAlign w:val="center"/>
            <w:hideMark/>
          </w:tcPr>
          <w:p w:rsidR="00BE6486" w:rsidRPr="007D1112" w:rsidRDefault="00BE6486" w:rsidP="00695723">
            <w:pPr>
              <w:pStyle w:val="af0"/>
              <w:jc w:val="both"/>
              <w:rPr>
                <w:rFonts w:cs="Times New Roman"/>
                <w:szCs w:val="22"/>
              </w:rPr>
            </w:pPr>
            <w:r w:rsidRPr="007D1112">
              <w:rPr>
                <w:rFonts w:cs="Times New Roman"/>
                <w:szCs w:val="22"/>
              </w:rPr>
              <w:t>Диаметр трубы</w:t>
            </w:r>
          </w:p>
        </w:tc>
        <w:tc>
          <w:tcPr>
            <w:tcW w:w="367" w:type="pct"/>
            <w:shd w:val="clear" w:color="auto" w:fill="auto"/>
            <w:vAlign w:val="center"/>
            <w:hideMark/>
          </w:tcPr>
          <w:p w:rsidR="00BE6486" w:rsidRPr="007D1112" w:rsidRDefault="00BE6486" w:rsidP="00695723">
            <w:pPr>
              <w:pStyle w:val="af0"/>
              <w:rPr>
                <w:rFonts w:cs="Times New Roman"/>
                <w:szCs w:val="22"/>
              </w:rPr>
            </w:pPr>
            <w:r w:rsidRPr="007D1112">
              <w:rPr>
                <w:rFonts w:cs="Times New Roman"/>
                <w:szCs w:val="22"/>
              </w:rPr>
              <w:t>мм</w:t>
            </w:r>
          </w:p>
        </w:tc>
        <w:tc>
          <w:tcPr>
            <w:tcW w:w="456" w:type="pct"/>
            <w:shd w:val="clear" w:color="auto" w:fill="auto"/>
            <w:vAlign w:val="center"/>
          </w:tcPr>
          <w:p w:rsidR="00BE6486" w:rsidRPr="007D1112" w:rsidRDefault="00BE6486" w:rsidP="00695723">
            <w:pPr>
              <w:pStyle w:val="af0"/>
              <w:rPr>
                <w:rFonts w:cs="Times New Roman"/>
                <w:szCs w:val="22"/>
              </w:rPr>
            </w:pPr>
          </w:p>
        </w:tc>
      </w:tr>
    </w:tbl>
    <w:p w:rsidR="00BE6486" w:rsidRDefault="00BE6486" w:rsidP="00BE6486">
      <w:pPr>
        <w:ind w:firstLine="0"/>
        <w:jc w:val="center"/>
        <w:rPr>
          <w:b/>
          <w:sz w:val="28"/>
          <w:szCs w:val="24"/>
        </w:rPr>
      </w:pPr>
      <w:r>
        <w:rPr>
          <w:b/>
          <w:sz w:val="28"/>
          <w:szCs w:val="24"/>
        </w:rPr>
        <w:br w:type="page"/>
      </w:r>
    </w:p>
    <w:p w:rsidR="00BE6486" w:rsidRDefault="00BE6486" w:rsidP="00BE6486">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2.34.</w:t>
      </w:r>
      <w:r w:rsidR="0076734F">
        <w:rPr>
          <w:rFonts w:eastAsia="Calibri"/>
          <w:szCs w:val="24"/>
          <w:lang w:eastAsia="en-US"/>
        </w:rPr>
        <w:t>4</w:t>
      </w:r>
      <w:r>
        <w:rPr>
          <w:rFonts w:eastAsia="Calibri"/>
          <w:szCs w:val="24"/>
          <w:lang w:eastAsia="en-US"/>
        </w:rPr>
        <w:t>.1 — Результаты расчёта</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732"/>
        <w:gridCol w:w="732"/>
        <w:gridCol w:w="951"/>
        <w:gridCol w:w="654"/>
        <w:gridCol w:w="648"/>
        <w:gridCol w:w="654"/>
        <w:gridCol w:w="654"/>
        <w:gridCol w:w="896"/>
        <w:gridCol w:w="618"/>
        <w:gridCol w:w="654"/>
        <w:gridCol w:w="660"/>
        <w:gridCol w:w="654"/>
        <w:gridCol w:w="662"/>
        <w:gridCol w:w="867"/>
        <w:gridCol w:w="707"/>
        <w:gridCol w:w="710"/>
        <w:gridCol w:w="707"/>
        <w:gridCol w:w="852"/>
        <w:gridCol w:w="849"/>
        <w:gridCol w:w="926"/>
      </w:tblGrid>
      <w:tr w:rsidR="00BE6486" w:rsidRPr="00F30E96" w:rsidTr="00695723">
        <w:trPr>
          <w:trHeight w:val="523"/>
        </w:trPr>
        <w:tc>
          <w:tcPr>
            <w:tcW w:w="248" w:type="pct"/>
            <w:vMerge w:val="restart"/>
            <w:tcBorders>
              <w:bottom w:val="single" w:sz="6" w:space="0" w:color="auto"/>
            </w:tcBorders>
            <w:textDirection w:val="btLr"/>
            <w:vAlign w:val="center"/>
          </w:tcPr>
          <w:p w:rsidR="00BE6486" w:rsidRDefault="00BE6486" w:rsidP="00695723">
            <w:pPr>
              <w:pStyle w:val="af0"/>
              <w:rPr>
                <w:rFonts w:cs="Times New Roman"/>
                <w:szCs w:val="22"/>
              </w:rPr>
            </w:pPr>
            <w:r>
              <w:rPr>
                <w:rFonts w:cs="Times New Roman"/>
                <w:szCs w:val="22"/>
              </w:rPr>
              <w:t>Интервал спуска</w:t>
            </w:r>
          </w:p>
          <w:p w:rsidR="00BE6486" w:rsidRPr="008631A3" w:rsidRDefault="00BE6486" w:rsidP="00695723">
            <w:pPr>
              <w:pStyle w:val="af0"/>
              <w:rPr>
                <w:rFonts w:cs="Times New Roman"/>
                <w:szCs w:val="22"/>
              </w:rPr>
            </w:pPr>
            <w:r w:rsidRPr="008631A3">
              <w:rPr>
                <w:rFonts w:cs="Times New Roman"/>
                <w:szCs w:val="22"/>
              </w:rPr>
              <w:t xml:space="preserve">по вертикали (по стволу), </w:t>
            </w:r>
            <w:proofErr w:type="gramStart"/>
            <w:r w:rsidRPr="008631A3">
              <w:rPr>
                <w:rFonts w:cs="Times New Roman"/>
                <w:szCs w:val="22"/>
              </w:rPr>
              <w:t>м</w:t>
            </w:r>
            <w:proofErr w:type="gramEnd"/>
          </w:p>
        </w:tc>
        <w:tc>
          <w:tcPr>
            <w:tcW w:w="248"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 xml:space="preserve">Длина секции, </w:t>
            </w:r>
            <w:proofErr w:type="gramStart"/>
            <w:r w:rsidRPr="008631A3">
              <w:rPr>
                <w:rFonts w:cs="Times New Roman"/>
                <w:szCs w:val="22"/>
              </w:rPr>
              <w:t>м</w:t>
            </w:r>
            <w:proofErr w:type="gramEnd"/>
          </w:p>
        </w:tc>
        <w:tc>
          <w:tcPr>
            <w:tcW w:w="322"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 xml:space="preserve">Тип резьбового </w:t>
            </w:r>
            <w:r w:rsidRPr="008631A3">
              <w:rPr>
                <w:rFonts w:cs="Times New Roman"/>
                <w:szCs w:val="22"/>
              </w:rPr>
              <w:br/>
              <w:t>соединения</w:t>
            </w:r>
          </w:p>
        </w:tc>
        <w:tc>
          <w:tcPr>
            <w:tcW w:w="221"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 xml:space="preserve">Диаметр, </w:t>
            </w:r>
            <w:proofErr w:type="gramStart"/>
            <w:r w:rsidRPr="008631A3">
              <w:rPr>
                <w:rFonts w:cs="Times New Roman"/>
                <w:szCs w:val="22"/>
              </w:rPr>
              <w:t>мм</w:t>
            </w:r>
            <w:proofErr w:type="gramEnd"/>
          </w:p>
        </w:tc>
        <w:tc>
          <w:tcPr>
            <w:tcW w:w="219"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Марка стали</w:t>
            </w:r>
          </w:p>
        </w:tc>
        <w:tc>
          <w:tcPr>
            <w:tcW w:w="221"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 xml:space="preserve">Толщина стенки, </w:t>
            </w:r>
            <w:proofErr w:type="gramStart"/>
            <w:r w:rsidRPr="008631A3">
              <w:rPr>
                <w:rFonts w:cs="Times New Roman"/>
                <w:szCs w:val="22"/>
              </w:rPr>
              <w:t>мм</w:t>
            </w:r>
            <w:proofErr w:type="gramEnd"/>
          </w:p>
        </w:tc>
        <w:tc>
          <w:tcPr>
            <w:tcW w:w="524" w:type="pct"/>
            <w:gridSpan w:val="2"/>
            <w:tcBorders>
              <w:bottom w:val="single" w:sz="6" w:space="0" w:color="auto"/>
            </w:tcBorders>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 xml:space="preserve">Вес, </w:t>
            </w:r>
            <w:r w:rsidRPr="008631A3">
              <w:rPr>
                <w:rFonts w:cs="Times New Roman"/>
                <w:szCs w:val="22"/>
              </w:rPr>
              <w:br/>
              <w:t>кН</w:t>
            </w:r>
          </w:p>
        </w:tc>
        <w:tc>
          <w:tcPr>
            <w:tcW w:w="209"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Страгивающая нагрузка, кН</w:t>
            </w:r>
          </w:p>
        </w:tc>
        <w:tc>
          <w:tcPr>
            <w:tcW w:w="889" w:type="pct"/>
            <w:gridSpan w:val="4"/>
            <w:tcBorders>
              <w:bottom w:val="single" w:sz="6" w:space="0" w:color="auto"/>
            </w:tcBorders>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 xml:space="preserve">Избыточное давление, </w:t>
            </w:r>
            <w:r w:rsidRPr="008631A3">
              <w:rPr>
                <w:rFonts w:cs="Times New Roman"/>
                <w:szCs w:val="22"/>
              </w:rPr>
              <w:br/>
              <w:t>МПа</w:t>
            </w:r>
          </w:p>
        </w:tc>
        <w:tc>
          <w:tcPr>
            <w:tcW w:w="293" w:type="pct"/>
            <w:vMerge w:val="restar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 xml:space="preserve">Давление </w:t>
            </w:r>
            <w:proofErr w:type="spellStart"/>
            <w:r w:rsidRPr="008631A3">
              <w:rPr>
                <w:rFonts w:cs="Times New Roman"/>
                <w:szCs w:val="22"/>
              </w:rPr>
              <w:t>опрессовки</w:t>
            </w:r>
            <w:proofErr w:type="spellEnd"/>
            <w:r w:rsidRPr="008631A3">
              <w:rPr>
                <w:rFonts w:cs="Times New Roman"/>
                <w:szCs w:val="22"/>
              </w:rPr>
              <w:t xml:space="preserve"> труб на повер</w:t>
            </w:r>
            <w:r>
              <w:rPr>
                <w:rFonts w:cs="Times New Roman"/>
                <w:szCs w:val="22"/>
              </w:rPr>
              <w:t>х</w:t>
            </w:r>
            <w:r w:rsidRPr="008631A3">
              <w:rPr>
                <w:rFonts w:cs="Times New Roman"/>
                <w:szCs w:val="22"/>
              </w:rPr>
              <w:t>ности,   МПа</w:t>
            </w:r>
          </w:p>
        </w:tc>
        <w:tc>
          <w:tcPr>
            <w:tcW w:w="1606" w:type="pct"/>
            <w:gridSpan w:val="6"/>
            <w:tcBorders>
              <w:bottom w:val="single" w:sz="6" w:space="0" w:color="auto"/>
            </w:tcBorders>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Коэффициент запаса прочности</w:t>
            </w:r>
          </w:p>
        </w:tc>
      </w:tr>
      <w:tr w:rsidR="00BE6486" w:rsidRPr="00F30E96" w:rsidTr="00695723">
        <w:trPr>
          <w:trHeight w:val="207"/>
        </w:trPr>
        <w:tc>
          <w:tcPr>
            <w:tcW w:w="248" w:type="pct"/>
            <w:vMerge/>
            <w:vAlign w:val="center"/>
          </w:tcPr>
          <w:p w:rsidR="00BE6486" w:rsidRPr="008631A3" w:rsidRDefault="00BE6486" w:rsidP="00695723">
            <w:pPr>
              <w:pStyle w:val="af0"/>
              <w:rPr>
                <w:rFonts w:cs="Times New Roman"/>
                <w:szCs w:val="22"/>
              </w:rPr>
            </w:pPr>
          </w:p>
        </w:tc>
        <w:tc>
          <w:tcPr>
            <w:tcW w:w="248" w:type="pct"/>
            <w:vMerge/>
            <w:vAlign w:val="center"/>
            <w:hideMark/>
          </w:tcPr>
          <w:p w:rsidR="00BE6486" w:rsidRPr="008631A3" w:rsidRDefault="00BE6486" w:rsidP="00695723">
            <w:pPr>
              <w:pStyle w:val="af0"/>
              <w:rPr>
                <w:rFonts w:cs="Times New Roman"/>
                <w:szCs w:val="22"/>
              </w:rPr>
            </w:pPr>
          </w:p>
        </w:tc>
        <w:tc>
          <w:tcPr>
            <w:tcW w:w="322" w:type="pct"/>
            <w:vMerge/>
            <w:vAlign w:val="center"/>
            <w:hideMark/>
          </w:tcPr>
          <w:p w:rsidR="00BE6486" w:rsidRPr="008631A3" w:rsidRDefault="00BE6486" w:rsidP="00695723">
            <w:pPr>
              <w:pStyle w:val="af0"/>
              <w:rPr>
                <w:rFonts w:cs="Times New Roman"/>
                <w:szCs w:val="22"/>
              </w:rPr>
            </w:pPr>
          </w:p>
        </w:tc>
        <w:tc>
          <w:tcPr>
            <w:tcW w:w="221" w:type="pct"/>
            <w:vMerge/>
            <w:vAlign w:val="center"/>
            <w:hideMark/>
          </w:tcPr>
          <w:p w:rsidR="00BE6486" w:rsidRPr="008631A3" w:rsidRDefault="00BE6486" w:rsidP="00695723">
            <w:pPr>
              <w:pStyle w:val="af0"/>
              <w:rPr>
                <w:rFonts w:cs="Times New Roman"/>
                <w:szCs w:val="22"/>
              </w:rPr>
            </w:pPr>
          </w:p>
        </w:tc>
        <w:tc>
          <w:tcPr>
            <w:tcW w:w="219" w:type="pct"/>
            <w:vMerge/>
            <w:vAlign w:val="center"/>
            <w:hideMark/>
          </w:tcPr>
          <w:p w:rsidR="00BE6486" w:rsidRPr="008631A3" w:rsidRDefault="00BE6486" w:rsidP="00695723">
            <w:pPr>
              <w:pStyle w:val="af0"/>
              <w:rPr>
                <w:rFonts w:cs="Times New Roman"/>
                <w:szCs w:val="22"/>
              </w:rPr>
            </w:pPr>
          </w:p>
        </w:tc>
        <w:tc>
          <w:tcPr>
            <w:tcW w:w="221" w:type="pct"/>
            <w:vMerge/>
            <w:vAlign w:val="center"/>
            <w:hideMark/>
          </w:tcPr>
          <w:p w:rsidR="00BE6486" w:rsidRPr="008631A3" w:rsidRDefault="00BE6486" w:rsidP="00695723">
            <w:pPr>
              <w:pStyle w:val="af0"/>
              <w:rPr>
                <w:rFonts w:cs="Times New Roman"/>
                <w:szCs w:val="22"/>
              </w:rPr>
            </w:pPr>
          </w:p>
        </w:tc>
        <w:tc>
          <w:tcPr>
            <w:tcW w:w="221" w:type="pct"/>
            <w:vMerge w:val="restart"/>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1 м трубы</w:t>
            </w:r>
          </w:p>
        </w:tc>
        <w:tc>
          <w:tcPr>
            <w:tcW w:w="303" w:type="pct"/>
            <w:vMerge w:val="restart"/>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нарастающий</w:t>
            </w:r>
          </w:p>
        </w:tc>
        <w:tc>
          <w:tcPr>
            <w:tcW w:w="209" w:type="pct"/>
            <w:vMerge/>
            <w:vAlign w:val="center"/>
            <w:hideMark/>
          </w:tcPr>
          <w:p w:rsidR="00BE6486" w:rsidRPr="008631A3" w:rsidRDefault="00BE6486" w:rsidP="00695723">
            <w:pPr>
              <w:pStyle w:val="af0"/>
              <w:rPr>
                <w:rFonts w:cs="Times New Roman"/>
                <w:szCs w:val="22"/>
              </w:rPr>
            </w:pPr>
          </w:p>
        </w:tc>
        <w:tc>
          <w:tcPr>
            <w:tcW w:w="444" w:type="pct"/>
            <w:gridSpan w:val="2"/>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наружное</w:t>
            </w:r>
          </w:p>
        </w:tc>
        <w:tc>
          <w:tcPr>
            <w:tcW w:w="445" w:type="pct"/>
            <w:gridSpan w:val="2"/>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внутреннее</w:t>
            </w:r>
          </w:p>
        </w:tc>
        <w:tc>
          <w:tcPr>
            <w:tcW w:w="293" w:type="pct"/>
            <w:vMerge/>
            <w:vAlign w:val="center"/>
            <w:hideMark/>
          </w:tcPr>
          <w:p w:rsidR="00BE6486" w:rsidRPr="008631A3" w:rsidRDefault="00BE6486" w:rsidP="00695723">
            <w:pPr>
              <w:pStyle w:val="af0"/>
              <w:rPr>
                <w:rFonts w:cs="Times New Roman"/>
                <w:szCs w:val="22"/>
              </w:rPr>
            </w:pPr>
          </w:p>
        </w:tc>
        <w:tc>
          <w:tcPr>
            <w:tcW w:w="718" w:type="pct"/>
            <w:gridSpan w:val="3"/>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начала интервала</w:t>
            </w:r>
          </w:p>
        </w:tc>
        <w:tc>
          <w:tcPr>
            <w:tcW w:w="888" w:type="pct"/>
            <w:gridSpan w:val="3"/>
            <w:shd w:val="clear" w:color="auto" w:fill="auto"/>
            <w:vAlign w:val="center"/>
            <w:hideMark/>
          </w:tcPr>
          <w:p w:rsidR="00BE6486" w:rsidRPr="008631A3" w:rsidRDefault="00BE6486" w:rsidP="00695723">
            <w:pPr>
              <w:pStyle w:val="af0"/>
              <w:rPr>
                <w:rFonts w:cs="Times New Roman"/>
                <w:szCs w:val="22"/>
              </w:rPr>
            </w:pPr>
            <w:r w:rsidRPr="008631A3">
              <w:rPr>
                <w:rFonts w:cs="Times New Roman"/>
                <w:szCs w:val="22"/>
              </w:rPr>
              <w:t>конец интервала</w:t>
            </w:r>
          </w:p>
        </w:tc>
      </w:tr>
      <w:tr w:rsidR="00BE6486" w:rsidRPr="00F30E96" w:rsidTr="00695723">
        <w:trPr>
          <w:trHeight w:val="2170"/>
        </w:trPr>
        <w:tc>
          <w:tcPr>
            <w:tcW w:w="248" w:type="pct"/>
            <w:vMerge/>
            <w:tcBorders>
              <w:bottom w:val="single" w:sz="6" w:space="0" w:color="auto"/>
            </w:tcBorders>
            <w:vAlign w:val="center"/>
          </w:tcPr>
          <w:p w:rsidR="00BE6486" w:rsidRPr="008631A3" w:rsidRDefault="00BE6486" w:rsidP="00695723">
            <w:pPr>
              <w:pStyle w:val="af0"/>
              <w:rPr>
                <w:rFonts w:cs="Times New Roman"/>
                <w:szCs w:val="22"/>
              </w:rPr>
            </w:pPr>
          </w:p>
        </w:tc>
        <w:tc>
          <w:tcPr>
            <w:tcW w:w="248"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322"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21"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19"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21"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21"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303"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09"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21" w:type="pct"/>
            <w:tcBorders>
              <w:bottom w:val="single" w:sz="6" w:space="0" w:color="auto"/>
            </w:tcBorders>
            <w:shd w:val="clear" w:color="auto" w:fill="auto"/>
            <w:textDirection w:val="btLr"/>
            <w:vAlign w:val="center"/>
            <w:hideMark/>
          </w:tcPr>
          <w:p w:rsidR="00BE6486" w:rsidRDefault="00BE6486" w:rsidP="00695723">
            <w:pPr>
              <w:pStyle w:val="af0"/>
              <w:rPr>
                <w:rFonts w:cs="Times New Roman"/>
                <w:szCs w:val="22"/>
              </w:rPr>
            </w:pPr>
            <w:r>
              <w:rPr>
                <w:rFonts w:cs="Times New Roman"/>
                <w:szCs w:val="22"/>
              </w:rPr>
              <w:t>начало</w:t>
            </w:r>
          </w:p>
          <w:p w:rsidR="00BE6486" w:rsidRPr="008631A3" w:rsidRDefault="00BE6486" w:rsidP="00695723">
            <w:pPr>
              <w:pStyle w:val="af0"/>
              <w:rPr>
                <w:rFonts w:cs="Times New Roman"/>
                <w:szCs w:val="22"/>
              </w:rPr>
            </w:pPr>
            <w:r w:rsidRPr="008631A3">
              <w:rPr>
                <w:rFonts w:cs="Times New Roman"/>
                <w:szCs w:val="22"/>
              </w:rPr>
              <w:t>интервала</w:t>
            </w:r>
          </w:p>
        </w:tc>
        <w:tc>
          <w:tcPr>
            <w:tcW w:w="223" w:type="pct"/>
            <w:tcBorders>
              <w:bottom w:val="single" w:sz="6" w:space="0" w:color="auto"/>
            </w:tcBorders>
            <w:shd w:val="clear" w:color="auto" w:fill="auto"/>
            <w:textDirection w:val="btLr"/>
            <w:vAlign w:val="center"/>
            <w:hideMark/>
          </w:tcPr>
          <w:p w:rsidR="00BE6486" w:rsidRDefault="00BE6486" w:rsidP="00695723">
            <w:pPr>
              <w:pStyle w:val="af0"/>
              <w:rPr>
                <w:rFonts w:cs="Times New Roman"/>
                <w:szCs w:val="22"/>
              </w:rPr>
            </w:pPr>
            <w:r>
              <w:rPr>
                <w:rFonts w:cs="Times New Roman"/>
                <w:szCs w:val="22"/>
              </w:rPr>
              <w:t>конец</w:t>
            </w:r>
          </w:p>
          <w:p w:rsidR="00BE6486" w:rsidRPr="008631A3" w:rsidRDefault="00BE6486" w:rsidP="00695723">
            <w:pPr>
              <w:pStyle w:val="af0"/>
              <w:rPr>
                <w:rFonts w:cs="Times New Roman"/>
                <w:szCs w:val="22"/>
              </w:rPr>
            </w:pPr>
            <w:r w:rsidRPr="008631A3">
              <w:rPr>
                <w:rFonts w:cs="Times New Roman"/>
                <w:szCs w:val="22"/>
              </w:rPr>
              <w:t>интервала</w:t>
            </w:r>
          </w:p>
        </w:tc>
        <w:tc>
          <w:tcPr>
            <w:tcW w:w="221" w:type="pct"/>
            <w:tcBorders>
              <w:bottom w:val="single" w:sz="6" w:space="0" w:color="auto"/>
            </w:tcBorders>
            <w:shd w:val="clear" w:color="auto" w:fill="auto"/>
            <w:textDirection w:val="btLr"/>
            <w:vAlign w:val="center"/>
            <w:hideMark/>
          </w:tcPr>
          <w:p w:rsidR="00BE6486" w:rsidRDefault="00BE6486" w:rsidP="00695723">
            <w:pPr>
              <w:pStyle w:val="af0"/>
              <w:rPr>
                <w:rFonts w:cs="Times New Roman"/>
                <w:szCs w:val="22"/>
              </w:rPr>
            </w:pPr>
            <w:r>
              <w:rPr>
                <w:rFonts w:cs="Times New Roman"/>
                <w:szCs w:val="22"/>
              </w:rPr>
              <w:t>начало</w:t>
            </w:r>
          </w:p>
          <w:p w:rsidR="00BE6486" w:rsidRPr="008631A3" w:rsidRDefault="00BE6486" w:rsidP="00695723">
            <w:pPr>
              <w:pStyle w:val="af0"/>
              <w:rPr>
                <w:rFonts w:cs="Times New Roman"/>
                <w:szCs w:val="22"/>
              </w:rPr>
            </w:pPr>
            <w:r w:rsidRPr="008631A3">
              <w:rPr>
                <w:rFonts w:cs="Times New Roman"/>
                <w:szCs w:val="22"/>
              </w:rPr>
              <w:t>интервала</w:t>
            </w:r>
          </w:p>
        </w:tc>
        <w:tc>
          <w:tcPr>
            <w:tcW w:w="224" w:type="pct"/>
            <w:tcBorders>
              <w:bottom w:val="single" w:sz="6" w:space="0" w:color="auto"/>
            </w:tcBorders>
            <w:shd w:val="clear" w:color="auto" w:fill="auto"/>
            <w:textDirection w:val="btLr"/>
            <w:vAlign w:val="center"/>
            <w:hideMark/>
          </w:tcPr>
          <w:p w:rsidR="00BE6486" w:rsidRDefault="00BE6486" w:rsidP="00695723">
            <w:pPr>
              <w:pStyle w:val="af0"/>
              <w:rPr>
                <w:rFonts w:cs="Times New Roman"/>
                <w:szCs w:val="22"/>
              </w:rPr>
            </w:pPr>
            <w:r>
              <w:rPr>
                <w:rFonts w:cs="Times New Roman"/>
                <w:szCs w:val="22"/>
              </w:rPr>
              <w:t>конец</w:t>
            </w:r>
          </w:p>
          <w:p w:rsidR="00BE6486" w:rsidRPr="008631A3" w:rsidRDefault="00BE6486" w:rsidP="00695723">
            <w:pPr>
              <w:pStyle w:val="af0"/>
              <w:rPr>
                <w:rFonts w:cs="Times New Roman"/>
                <w:szCs w:val="22"/>
              </w:rPr>
            </w:pPr>
            <w:r w:rsidRPr="008631A3">
              <w:rPr>
                <w:rFonts w:cs="Times New Roman"/>
                <w:szCs w:val="22"/>
              </w:rPr>
              <w:t>интервала</w:t>
            </w:r>
          </w:p>
        </w:tc>
        <w:tc>
          <w:tcPr>
            <w:tcW w:w="293" w:type="pct"/>
            <w:vMerge/>
            <w:tcBorders>
              <w:bottom w:val="single" w:sz="6" w:space="0" w:color="auto"/>
            </w:tcBorders>
            <w:vAlign w:val="center"/>
            <w:hideMark/>
          </w:tcPr>
          <w:p w:rsidR="00BE6486" w:rsidRPr="008631A3" w:rsidRDefault="00BE6486" w:rsidP="00695723">
            <w:pPr>
              <w:pStyle w:val="af0"/>
              <w:rPr>
                <w:rFonts w:cs="Times New Roman"/>
                <w:szCs w:val="22"/>
              </w:rPr>
            </w:pPr>
          </w:p>
        </w:tc>
        <w:tc>
          <w:tcPr>
            <w:tcW w:w="239"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смятие</w:t>
            </w:r>
          </w:p>
        </w:tc>
        <w:tc>
          <w:tcPr>
            <w:tcW w:w="240"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внутреннее</w:t>
            </w:r>
          </w:p>
          <w:p w:rsidR="00BE6486" w:rsidRPr="008631A3" w:rsidRDefault="00BE6486" w:rsidP="00695723">
            <w:pPr>
              <w:pStyle w:val="af0"/>
              <w:rPr>
                <w:rFonts w:cs="Times New Roman"/>
                <w:szCs w:val="22"/>
              </w:rPr>
            </w:pPr>
            <w:r w:rsidRPr="008631A3">
              <w:rPr>
                <w:rFonts w:cs="Times New Roman"/>
                <w:szCs w:val="22"/>
              </w:rPr>
              <w:t>давление</w:t>
            </w:r>
          </w:p>
        </w:tc>
        <w:tc>
          <w:tcPr>
            <w:tcW w:w="239"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proofErr w:type="spellStart"/>
            <w:r w:rsidRPr="008631A3">
              <w:rPr>
                <w:rFonts w:cs="Times New Roman"/>
                <w:szCs w:val="22"/>
              </w:rPr>
              <w:t>страгивание</w:t>
            </w:r>
            <w:proofErr w:type="spellEnd"/>
          </w:p>
        </w:tc>
        <w:tc>
          <w:tcPr>
            <w:tcW w:w="288"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смятие</w:t>
            </w:r>
          </w:p>
        </w:tc>
        <w:tc>
          <w:tcPr>
            <w:tcW w:w="287"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r w:rsidRPr="008631A3">
              <w:rPr>
                <w:rFonts w:cs="Times New Roman"/>
                <w:szCs w:val="22"/>
              </w:rPr>
              <w:t>внутреннее давление</w:t>
            </w:r>
          </w:p>
        </w:tc>
        <w:tc>
          <w:tcPr>
            <w:tcW w:w="313" w:type="pct"/>
            <w:tcBorders>
              <w:bottom w:val="single" w:sz="6" w:space="0" w:color="auto"/>
            </w:tcBorders>
            <w:shd w:val="clear" w:color="auto" w:fill="auto"/>
            <w:textDirection w:val="btLr"/>
            <w:vAlign w:val="center"/>
            <w:hideMark/>
          </w:tcPr>
          <w:p w:rsidR="00BE6486" w:rsidRPr="008631A3" w:rsidRDefault="00BE6486" w:rsidP="00695723">
            <w:pPr>
              <w:pStyle w:val="af0"/>
              <w:rPr>
                <w:rFonts w:cs="Times New Roman"/>
                <w:szCs w:val="22"/>
              </w:rPr>
            </w:pPr>
            <w:proofErr w:type="spellStart"/>
            <w:r w:rsidRPr="008631A3">
              <w:rPr>
                <w:rFonts w:cs="Times New Roman"/>
                <w:szCs w:val="22"/>
              </w:rPr>
              <w:t>страгиваие</w:t>
            </w:r>
            <w:proofErr w:type="spellEnd"/>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65"/>
        </w:trPr>
        <w:tc>
          <w:tcPr>
            <w:tcW w:w="248" w:type="pct"/>
            <w:vAlign w:val="center"/>
          </w:tcPr>
          <w:p w:rsidR="00BE6486" w:rsidRPr="008631A3" w:rsidRDefault="00BE6486" w:rsidP="00695723">
            <w:pPr>
              <w:pStyle w:val="af0"/>
              <w:rPr>
                <w:rFonts w:cs="Times New Roman"/>
                <w:szCs w:val="22"/>
              </w:rPr>
            </w:pPr>
          </w:p>
        </w:tc>
        <w:tc>
          <w:tcPr>
            <w:tcW w:w="248" w:type="pct"/>
            <w:shd w:val="clear" w:color="auto" w:fill="auto"/>
            <w:vAlign w:val="center"/>
          </w:tcPr>
          <w:p w:rsidR="00BE6486" w:rsidRPr="008631A3" w:rsidRDefault="00BE6486" w:rsidP="00695723">
            <w:pPr>
              <w:pStyle w:val="af0"/>
              <w:rPr>
                <w:rFonts w:cs="Times New Roman"/>
                <w:szCs w:val="22"/>
              </w:rPr>
            </w:pPr>
          </w:p>
        </w:tc>
        <w:tc>
          <w:tcPr>
            <w:tcW w:w="322"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1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303" w:type="pct"/>
            <w:shd w:val="clear" w:color="auto" w:fill="auto"/>
            <w:vAlign w:val="center"/>
          </w:tcPr>
          <w:p w:rsidR="00BE6486" w:rsidRPr="008631A3" w:rsidRDefault="00BE6486" w:rsidP="00695723">
            <w:pPr>
              <w:pStyle w:val="af0"/>
              <w:rPr>
                <w:rFonts w:cs="Times New Roman"/>
                <w:szCs w:val="22"/>
              </w:rPr>
            </w:pPr>
          </w:p>
        </w:tc>
        <w:tc>
          <w:tcPr>
            <w:tcW w:w="209"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3" w:type="pct"/>
            <w:shd w:val="clear" w:color="auto" w:fill="auto"/>
            <w:vAlign w:val="center"/>
          </w:tcPr>
          <w:p w:rsidR="00BE6486" w:rsidRPr="008631A3" w:rsidRDefault="00BE6486" w:rsidP="00695723">
            <w:pPr>
              <w:pStyle w:val="af0"/>
              <w:rPr>
                <w:rFonts w:cs="Times New Roman"/>
                <w:szCs w:val="22"/>
              </w:rPr>
            </w:pPr>
          </w:p>
        </w:tc>
        <w:tc>
          <w:tcPr>
            <w:tcW w:w="221" w:type="pct"/>
            <w:shd w:val="clear" w:color="auto" w:fill="auto"/>
            <w:vAlign w:val="center"/>
          </w:tcPr>
          <w:p w:rsidR="00BE6486" w:rsidRPr="008631A3" w:rsidRDefault="00BE6486" w:rsidP="00695723">
            <w:pPr>
              <w:pStyle w:val="af0"/>
              <w:rPr>
                <w:rFonts w:cs="Times New Roman"/>
                <w:szCs w:val="22"/>
              </w:rPr>
            </w:pPr>
          </w:p>
        </w:tc>
        <w:tc>
          <w:tcPr>
            <w:tcW w:w="224" w:type="pct"/>
            <w:shd w:val="clear" w:color="auto" w:fill="auto"/>
            <w:vAlign w:val="center"/>
          </w:tcPr>
          <w:p w:rsidR="00BE6486" w:rsidRPr="008631A3" w:rsidRDefault="00BE6486" w:rsidP="00695723">
            <w:pPr>
              <w:pStyle w:val="af0"/>
              <w:rPr>
                <w:rFonts w:cs="Times New Roman"/>
                <w:szCs w:val="22"/>
              </w:rPr>
            </w:pPr>
          </w:p>
        </w:tc>
        <w:tc>
          <w:tcPr>
            <w:tcW w:w="293"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40" w:type="pct"/>
            <w:shd w:val="clear" w:color="auto" w:fill="auto"/>
            <w:vAlign w:val="center"/>
          </w:tcPr>
          <w:p w:rsidR="00BE6486" w:rsidRPr="008631A3" w:rsidRDefault="00BE6486" w:rsidP="00695723">
            <w:pPr>
              <w:pStyle w:val="af0"/>
              <w:rPr>
                <w:rFonts w:cs="Times New Roman"/>
                <w:szCs w:val="22"/>
              </w:rPr>
            </w:pPr>
          </w:p>
        </w:tc>
        <w:tc>
          <w:tcPr>
            <w:tcW w:w="239" w:type="pct"/>
            <w:shd w:val="clear" w:color="auto" w:fill="auto"/>
            <w:vAlign w:val="center"/>
          </w:tcPr>
          <w:p w:rsidR="00BE6486" w:rsidRPr="008631A3" w:rsidRDefault="00BE6486" w:rsidP="00695723">
            <w:pPr>
              <w:pStyle w:val="af0"/>
              <w:rPr>
                <w:rFonts w:cs="Times New Roman"/>
                <w:szCs w:val="22"/>
              </w:rPr>
            </w:pPr>
          </w:p>
        </w:tc>
        <w:tc>
          <w:tcPr>
            <w:tcW w:w="288" w:type="pct"/>
            <w:shd w:val="clear" w:color="auto" w:fill="auto"/>
            <w:vAlign w:val="center"/>
          </w:tcPr>
          <w:p w:rsidR="00BE6486" w:rsidRPr="008631A3" w:rsidRDefault="00BE6486" w:rsidP="00695723">
            <w:pPr>
              <w:pStyle w:val="af0"/>
              <w:rPr>
                <w:rFonts w:cs="Times New Roman"/>
                <w:szCs w:val="22"/>
              </w:rPr>
            </w:pPr>
          </w:p>
        </w:tc>
        <w:tc>
          <w:tcPr>
            <w:tcW w:w="287" w:type="pct"/>
            <w:shd w:val="clear" w:color="auto" w:fill="auto"/>
            <w:vAlign w:val="center"/>
          </w:tcPr>
          <w:p w:rsidR="00BE6486" w:rsidRPr="008631A3" w:rsidRDefault="00BE6486" w:rsidP="00695723">
            <w:pPr>
              <w:pStyle w:val="af0"/>
              <w:rPr>
                <w:rFonts w:cs="Times New Roman"/>
                <w:szCs w:val="22"/>
              </w:rPr>
            </w:pPr>
          </w:p>
        </w:tc>
        <w:tc>
          <w:tcPr>
            <w:tcW w:w="313" w:type="pct"/>
            <w:shd w:val="clear" w:color="auto" w:fill="auto"/>
            <w:vAlign w:val="center"/>
          </w:tcPr>
          <w:p w:rsidR="00BE6486" w:rsidRPr="008631A3" w:rsidRDefault="00BE6486" w:rsidP="00695723">
            <w:pPr>
              <w:pStyle w:val="af0"/>
              <w:rPr>
                <w:rFonts w:cs="Times New Roman"/>
                <w:szCs w:val="22"/>
              </w:rPr>
            </w:pPr>
          </w:p>
        </w:tc>
      </w:tr>
      <w:tr w:rsidR="00BE6486" w:rsidRPr="00F30E96" w:rsidTr="00695723">
        <w:trPr>
          <w:cantSplit/>
          <w:trHeight w:val="191"/>
        </w:trPr>
        <w:tc>
          <w:tcPr>
            <w:tcW w:w="5000" w:type="pct"/>
            <w:gridSpan w:val="20"/>
          </w:tcPr>
          <w:p w:rsidR="00BE6486" w:rsidRDefault="00BE6486" w:rsidP="00695723">
            <w:pPr>
              <w:pStyle w:val="af0"/>
              <w:ind w:firstLine="851"/>
              <w:jc w:val="both"/>
              <w:rPr>
                <w:sz w:val="20"/>
              </w:rPr>
            </w:pPr>
            <w:r>
              <w:rPr>
                <w:sz w:val="20"/>
              </w:rPr>
              <w:t>Примечание</w:t>
            </w:r>
          </w:p>
          <w:p w:rsidR="00BE6486" w:rsidRDefault="00BE6486" w:rsidP="00695723">
            <w:pPr>
              <w:pStyle w:val="af0"/>
              <w:ind w:firstLine="851"/>
              <w:jc w:val="both"/>
              <w:rPr>
                <w:sz w:val="20"/>
              </w:rPr>
            </w:pPr>
            <w:r>
              <w:rPr>
                <w:sz w:val="20"/>
              </w:rPr>
              <w:t xml:space="preserve">1 Давление на устье при испытании колонны на герметичность - ___МПа на буровом растворе (воде) </w:t>
            </w:r>
            <w:proofErr w:type="spellStart"/>
            <w:r>
              <w:rPr>
                <w:sz w:val="20"/>
              </w:rPr>
              <w:t>плотностью___</w:t>
            </w:r>
            <w:proofErr w:type="gramStart"/>
            <w:r>
              <w:rPr>
                <w:sz w:val="20"/>
              </w:rPr>
              <w:t>кг</w:t>
            </w:r>
            <w:proofErr w:type="spellEnd"/>
            <w:proofErr w:type="gramEnd"/>
            <w:r>
              <w:rPr>
                <w:sz w:val="20"/>
              </w:rPr>
              <w:t>/м</w:t>
            </w:r>
            <w:r>
              <w:rPr>
                <w:sz w:val="20"/>
                <w:vertAlign w:val="superscript"/>
              </w:rPr>
              <w:t>3</w:t>
            </w:r>
            <w:r>
              <w:rPr>
                <w:sz w:val="20"/>
              </w:rPr>
              <w:t>.</w:t>
            </w:r>
          </w:p>
          <w:p w:rsidR="00BE6486" w:rsidRDefault="00BE6486" w:rsidP="00695723">
            <w:pPr>
              <w:pStyle w:val="af0"/>
              <w:ind w:firstLine="851"/>
              <w:jc w:val="both"/>
              <w:rPr>
                <w:sz w:val="20"/>
              </w:rPr>
            </w:pPr>
            <w:r>
              <w:rPr>
                <w:sz w:val="20"/>
              </w:rPr>
              <w:t xml:space="preserve">2 Давление на устье при </w:t>
            </w:r>
            <w:proofErr w:type="spellStart"/>
            <w:r>
              <w:rPr>
                <w:sz w:val="20"/>
              </w:rPr>
              <w:t>опрессовке</w:t>
            </w:r>
            <w:proofErr w:type="spellEnd"/>
            <w:r>
              <w:rPr>
                <w:sz w:val="20"/>
              </w:rPr>
              <w:t xml:space="preserve"> цементного кольца - ___МПа при плотности </w:t>
            </w:r>
            <w:proofErr w:type="spellStart"/>
            <w:r>
              <w:rPr>
                <w:sz w:val="20"/>
              </w:rPr>
              <w:t>опрессовочной</w:t>
            </w:r>
            <w:proofErr w:type="spellEnd"/>
            <w:r>
              <w:rPr>
                <w:sz w:val="20"/>
              </w:rPr>
              <w:t xml:space="preserve"> жидкости - ___</w:t>
            </w:r>
            <w:proofErr w:type="gramStart"/>
            <w:r>
              <w:rPr>
                <w:sz w:val="20"/>
              </w:rPr>
              <w:t>кг</w:t>
            </w:r>
            <w:proofErr w:type="gramEnd"/>
            <w:r>
              <w:rPr>
                <w:sz w:val="20"/>
              </w:rPr>
              <w:t>/м</w:t>
            </w:r>
            <w:r>
              <w:rPr>
                <w:sz w:val="20"/>
                <w:vertAlign w:val="superscript"/>
              </w:rPr>
              <w:t>3</w:t>
            </w:r>
            <w:r>
              <w:rPr>
                <w:sz w:val="20"/>
              </w:rPr>
              <w:t>.</w:t>
            </w:r>
          </w:p>
          <w:p w:rsidR="00BE6486" w:rsidRPr="003F261D" w:rsidRDefault="00BE6486" w:rsidP="00695723">
            <w:pPr>
              <w:pStyle w:val="af0"/>
              <w:ind w:firstLine="851"/>
              <w:jc w:val="both"/>
              <w:rPr>
                <w:sz w:val="20"/>
              </w:rPr>
            </w:pPr>
            <w:r>
              <w:rPr>
                <w:sz w:val="20"/>
              </w:rPr>
              <w:t>3 Запас обсадных труб на отбраковку (5%) - ___</w:t>
            </w:r>
            <w:proofErr w:type="spellStart"/>
            <w:r>
              <w:rPr>
                <w:sz w:val="20"/>
              </w:rPr>
              <w:t>кН.</w:t>
            </w:r>
            <w:proofErr w:type="spellEnd"/>
          </w:p>
        </w:tc>
      </w:tr>
    </w:tbl>
    <w:p w:rsidR="00BE6486" w:rsidRDefault="00BE6486" w:rsidP="00BE6486">
      <w:pPr>
        <w:ind w:firstLine="0"/>
        <w:jc w:val="center"/>
        <w:rPr>
          <w:b/>
          <w:sz w:val="28"/>
          <w:szCs w:val="24"/>
        </w:rPr>
        <w:sectPr w:rsidR="00BE6486" w:rsidSect="003844AD">
          <w:headerReference w:type="default" r:id="rId65"/>
          <w:footerReference w:type="default" r:id="rId66"/>
          <w:pgSz w:w="16839" w:h="11907" w:orient="landscape" w:code="9"/>
          <w:pgMar w:top="1134" w:right="1134" w:bottom="567" w:left="1134" w:header="709" w:footer="709" w:gutter="0"/>
          <w:cols w:space="708"/>
          <w:docGrid w:linePitch="360"/>
        </w:sect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6"/>
      </w:tblGrid>
      <w:tr w:rsidR="00BE6486" w:rsidRPr="001B7AD1" w:rsidTr="00695723">
        <w:trPr>
          <w:trHeight w:val="13436"/>
        </w:trPr>
        <w:tc>
          <w:tcPr>
            <w:tcW w:w="5000" w:type="pct"/>
            <w:vAlign w:val="center"/>
          </w:tcPr>
          <w:p w:rsidR="00BE6486" w:rsidRPr="001B7AD1" w:rsidRDefault="00BE6486" w:rsidP="00695723">
            <w:pPr>
              <w:spacing w:line="240" w:lineRule="auto"/>
              <w:ind w:firstLine="0"/>
              <w:jc w:val="center"/>
              <w:rPr>
                <w:szCs w:val="24"/>
              </w:rPr>
            </w:pPr>
          </w:p>
        </w:tc>
      </w:tr>
      <w:tr w:rsidR="00BE6486" w:rsidRPr="001B7AD1" w:rsidTr="00695723">
        <w:trPr>
          <w:trHeight w:val="80"/>
        </w:trPr>
        <w:tc>
          <w:tcPr>
            <w:tcW w:w="5000" w:type="pct"/>
            <w:vAlign w:val="center"/>
          </w:tcPr>
          <w:p w:rsidR="00BE6486" w:rsidRDefault="00BE6486" w:rsidP="00695723">
            <w:pPr>
              <w:ind w:firstLine="0"/>
              <w:jc w:val="center"/>
              <w:rPr>
                <w:szCs w:val="24"/>
              </w:rPr>
            </w:pPr>
            <w:r>
              <w:rPr>
                <w:szCs w:val="24"/>
              </w:rPr>
              <w:t xml:space="preserve">Интервал </w:t>
            </w:r>
            <w:r w:rsidRPr="00D3146A">
              <w:rPr>
                <w:szCs w:val="24"/>
                <w:highlight w:val="yellow"/>
              </w:rPr>
              <w:t>ХХХХ</w:t>
            </w:r>
            <w:r>
              <w:rPr>
                <w:szCs w:val="24"/>
              </w:rPr>
              <w:t xml:space="preserve">-0 м, обсадные трубы диаметром </w:t>
            </w:r>
            <w:r w:rsidRPr="00D3146A">
              <w:rPr>
                <w:szCs w:val="24"/>
                <w:highlight w:val="yellow"/>
              </w:rPr>
              <w:t>ХХХ</w:t>
            </w:r>
            <w:r>
              <w:rPr>
                <w:szCs w:val="24"/>
              </w:rPr>
              <w:t xml:space="preserve"> мм с толщиной стенки </w:t>
            </w:r>
            <w:r w:rsidRPr="00D3146A">
              <w:rPr>
                <w:szCs w:val="24"/>
                <w:highlight w:val="yellow"/>
              </w:rPr>
              <w:t>ХХ</w:t>
            </w:r>
            <w:r>
              <w:rPr>
                <w:szCs w:val="24"/>
              </w:rPr>
              <w:t xml:space="preserve"> мм,</w:t>
            </w:r>
          </w:p>
          <w:p w:rsidR="00BE6486" w:rsidRPr="001B7AD1" w:rsidRDefault="00BE6486" w:rsidP="00695723">
            <w:pPr>
              <w:ind w:firstLine="0"/>
              <w:jc w:val="center"/>
              <w:rPr>
                <w:szCs w:val="24"/>
              </w:rPr>
            </w:pPr>
            <w:r>
              <w:rPr>
                <w:szCs w:val="24"/>
              </w:rPr>
              <w:t>марки стали «</w:t>
            </w:r>
            <w:r w:rsidRPr="00D3146A">
              <w:rPr>
                <w:szCs w:val="24"/>
                <w:highlight w:val="yellow"/>
              </w:rPr>
              <w:t>Х</w:t>
            </w:r>
            <w:r>
              <w:rPr>
                <w:szCs w:val="24"/>
              </w:rPr>
              <w:t>» (</w:t>
            </w:r>
            <w:proofErr w:type="gramStart"/>
            <w:r>
              <w:rPr>
                <w:szCs w:val="24"/>
                <w:lang w:val="en-US"/>
              </w:rPr>
              <w:t>P</w:t>
            </w:r>
            <w:proofErr w:type="gramEnd"/>
            <w:r w:rsidRPr="00D3146A">
              <w:rPr>
                <w:szCs w:val="24"/>
                <w:vertAlign w:val="subscript"/>
              </w:rPr>
              <w:t>Т</w:t>
            </w:r>
            <w:r>
              <w:rPr>
                <w:szCs w:val="24"/>
              </w:rPr>
              <w:t xml:space="preserve"> = </w:t>
            </w:r>
            <w:r w:rsidRPr="00D3146A">
              <w:rPr>
                <w:szCs w:val="24"/>
                <w:highlight w:val="yellow"/>
              </w:rPr>
              <w:t>ХХХ</w:t>
            </w:r>
            <w:r>
              <w:rPr>
                <w:szCs w:val="24"/>
              </w:rPr>
              <w:t xml:space="preserve"> МПа, Р</w:t>
            </w:r>
            <w:r w:rsidRPr="00D3146A">
              <w:rPr>
                <w:szCs w:val="24"/>
                <w:vertAlign w:val="subscript"/>
              </w:rPr>
              <w:t>КР</w:t>
            </w:r>
            <w:r>
              <w:rPr>
                <w:szCs w:val="24"/>
              </w:rPr>
              <w:t xml:space="preserve"> = </w:t>
            </w:r>
            <w:r w:rsidRPr="00D3146A">
              <w:rPr>
                <w:szCs w:val="24"/>
                <w:highlight w:val="yellow"/>
              </w:rPr>
              <w:t>ХХХ</w:t>
            </w:r>
            <w:r>
              <w:rPr>
                <w:szCs w:val="24"/>
              </w:rPr>
              <w:t xml:space="preserve"> МПа)</w:t>
            </w:r>
          </w:p>
        </w:tc>
      </w:tr>
    </w:tbl>
    <w:p w:rsidR="00BE6486" w:rsidRDefault="00BE6486" w:rsidP="00BE6486">
      <w:pPr>
        <w:ind w:firstLine="0"/>
        <w:jc w:val="center"/>
        <w:rPr>
          <w:szCs w:val="24"/>
        </w:rPr>
      </w:pPr>
      <w:r w:rsidRPr="00BE6486">
        <w:rPr>
          <w:szCs w:val="24"/>
          <w:highlight w:val="yellow"/>
        </w:rPr>
        <w:t>Рисунок 7</w:t>
      </w:r>
      <w:r>
        <w:rPr>
          <w:szCs w:val="24"/>
        </w:rPr>
        <w:t xml:space="preserve"> — Эпюра избыточных давлений для </w:t>
      </w:r>
      <w:r w:rsidRPr="00BE6486">
        <w:rPr>
          <w:szCs w:val="24"/>
          <w:highlight w:val="yellow"/>
        </w:rPr>
        <w:t>эксплуатационной</w:t>
      </w:r>
      <w:r>
        <w:rPr>
          <w:szCs w:val="24"/>
        </w:rPr>
        <w:t xml:space="preserve"> </w:t>
      </w:r>
      <w:r w:rsidRPr="00BE6486">
        <w:rPr>
          <w:szCs w:val="24"/>
          <w:highlight w:val="yellow"/>
        </w:rPr>
        <w:t>колонны</w:t>
      </w:r>
      <w:r>
        <w:rPr>
          <w:szCs w:val="24"/>
        </w:rPr>
        <w:br w:type="page"/>
      </w:r>
    </w:p>
    <w:p w:rsidR="00BE6486" w:rsidRDefault="00BE6486" w:rsidP="00BE6486">
      <w:pPr>
        <w:ind w:left="-142" w:firstLine="0"/>
        <w:rPr>
          <w:rFonts w:eastAsia="Calibri"/>
          <w:szCs w:val="24"/>
          <w:lang w:eastAsia="en-US"/>
        </w:rPr>
        <w:sectPr w:rsidR="00BE6486" w:rsidSect="00BE6486">
          <w:headerReference w:type="default" r:id="rId67"/>
          <w:footerReference w:type="default" r:id="rId68"/>
          <w:pgSz w:w="11907" w:h="16839" w:code="9"/>
          <w:pgMar w:top="1134" w:right="567" w:bottom="1134" w:left="1134" w:header="709" w:footer="709" w:gutter="0"/>
          <w:cols w:space="708"/>
          <w:docGrid w:linePitch="360"/>
        </w:sectPr>
      </w:pPr>
    </w:p>
    <w:p w:rsidR="003053DA" w:rsidRDefault="003053DA" w:rsidP="003053DA">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2.35 — </w:t>
      </w:r>
      <w:r w:rsidRPr="003053DA">
        <w:rPr>
          <w:rFonts w:eastAsia="Calibri"/>
          <w:szCs w:val="24"/>
          <w:lang w:eastAsia="en-US"/>
        </w:rPr>
        <w:t>Технологическая оснастка обсадных колонн</w:t>
      </w:r>
    </w:p>
    <w:tbl>
      <w:tblPr>
        <w:tblW w:w="5000" w:type="pct"/>
        <w:tblLayout w:type="fixed"/>
        <w:tblLook w:val="04A0" w:firstRow="1" w:lastRow="0" w:firstColumn="1" w:lastColumn="0" w:noHBand="0" w:noVBand="1"/>
      </w:tblPr>
      <w:tblGrid>
        <w:gridCol w:w="1934"/>
        <w:gridCol w:w="2002"/>
        <w:gridCol w:w="1278"/>
        <w:gridCol w:w="2774"/>
        <w:gridCol w:w="810"/>
        <w:gridCol w:w="810"/>
        <w:gridCol w:w="1630"/>
        <w:gridCol w:w="1632"/>
        <w:gridCol w:w="648"/>
        <w:gridCol w:w="1269"/>
      </w:tblGrid>
      <w:tr w:rsidR="003053DA" w:rsidRPr="0067063A" w:rsidTr="00D945FE">
        <w:trPr>
          <w:trHeight w:val="296"/>
        </w:trPr>
        <w:tc>
          <w:tcPr>
            <w:tcW w:w="654" w:type="pct"/>
            <w:vMerge w:val="restart"/>
            <w:tcBorders>
              <w:top w:val="single" w:sz="4" w:space="0" w:color="auto"/>
              <w:left w:val="single" w:sz="4" w:space="0" w:color="auto"/>
              <w:bottom w:val="single" w:sz="6" w:space="0" w:color="auto"/>
              <w:right w:val="single" w:sz="6" w:space="0" w:color="auto"/>
            </w:tcBorders>
            <w:shd w:val="clear" w:color="auto" w:fill="auto"/>
            <w:vAlign w:val="center"/>
            <w:hideMark/>
          </w:tcPr>
          <w:p w:rsidR="003053DA" w:rsidRPr="0067063A" w:rsidRDefault="003053DA" w:rsidP="003053DA">
            <w:pPr>
              <w:pStyle w:val="af0"/>
            </w:pPr>
            <w:r w:rsidRPr="0067063A">
              <w:t>Наименовани</w:t>
            </w:r>
            <w:r>
              <w:t>я</w:t>
            </w:r>
            <w:r w:rsidRPr="0067063A">
              <w:t xml:space="preserve"> и диаметр</w:t>
            </w:r>
            <w:r>
              <w:t>ы</w:t>
            </w:r>
            <w:r w:rsidRPr="0067063A">
              <w:t xml:space="preserve"> колонн,</w:t>
            </w:r>
            <w:r w:rsidRPr="0067063A">
              <w:br/>
            </w:r>
            <w:proofErr w:type="gramStart"/>
            <w:r w:rsidRPr="0067063A">
              <w:t>мм</w:t>
            </w:r>
            <w:proofErr w:type="gramEnd"/>
          </w:p>
        </w:tc>
        <w:tc>
          <w:tcPr>
            <w:tcW w:w="677" w:type="pct"/>
            <w:vMerge w:val="restart"/>
            <w:tcBorders>
              <w:top w:val="single" w:sz="4" w:space="0" w:color="auto"/>
              <w:left w:val="single" w:sz="6" w:space="0" w:color="auto"/>
              <w:bottom w:val="single" w:sz="6" w:space="0" w:color="auto"/>
              <w:right w:val="single" w:sz="6" w:space="0" w:color="auto"/>
            </w:tcBorders>
            <w:shd w:val="clear" w:color="auto" w:fill="auto"/>
            <w:vAlign w:val="center"/>
            <w:hideMark/>
          </w:tcPr>
          <w:p w:rsidR="003053DA" w:rsidRPr="0067063A" w:rsidRDefault="003053DA" w:rsidP="003053DA">
            <w:pPr>
              <w:pStyle w:val="af0"/>
            </w:pPr>
            <w:r w:rsidRPr="0067063A">
              <w:t>Наименование элемента оснастки</w:t>
            </w:r>
          </w:p>
        </w:tc>
        <w:tc>
          <w:tcPr>
            <w:tcW w:w="432" w:type="pct"/>
            <w:vMerge w:val="restart"/>
            <w:tcBorders>
              <w:top w:val="single" w:sz="4" w:space="0" w:color="auto"/>
              <w:left w:val="single" w:sz="6" w:space="0" w:color="auto"/>
              <w:bottom w:val="single" w:sz="6" w:space="0" w:color="auto"/>
              <w:right w:val="single" w:sz="6" w:space="0" w:color="auto"/>
            </w:tcBorders>
            <w:shd w:val="clear" w:color="auto" w:fill="auto"/>
            <w:vAlign w:val="center"/>
            <w:hideMark/>
          </w:tcPr>
          <w:p w:rsidR="003053DA" w:rsidRPr="0067063A" w:rsidRDefault="003053DA" w:rsidP="003053DA">
            <w:pPr>
              <w:pStyle w:val="af0"/>
            </w:pPr>
            <w:r w:rsidRPr="0067063A">
              <w:t>Шифр элемента оснастки</w:t>
            </w:r>
          </w:p>
        </w:tc>
        <w:tc>
          <w:tcPr>
            <w:tcW w:w="938" w:type="pct"/>
            <w:vMerge w:val="restart"/>
            <w:tcBorders>
              <w:top w:val="single" w:sz="4" w:space="0" w:color="auto"/>
              <w:left w:val="single" w:sz="6" w:space="0" w:color="auto"/>
              <w:bottom w:val="single" w:sz="6" w:space="0" w:color="auto"/>
              <w:right w:val="single" w:sz="6" w:space="0" w:color="auto"/>
            </w:tcBorders>
            <w:shd w:val="clear" w:color="auto" w:fill="auto"/>
            <w:vAlign w:val="center"/>
            <w:hideMark/>
          </w:tcPr>
          <w:p w:rsidR="003053DA" w:rsidRPr="0067063A" w:rsidRDefault="003053DA" w:rsidP="003053DA">
            <w:pPr>
              <w:pStyle w:val="af0"/>
            </w:pPr>
            <w:r>
              <w:t>Нормативные документы</w:t>
            </w:r>
            <w:r w:rsidRPr="0067063A">
              <w:t xml:space="preserve"> на изготовление</w:t>
            </w:r>
          </w:p>
        </w:tc>
        <w:tc>
          <w:tcPr>
            <w:tcW w:w="1651" w:type="pct"/>
            <w:gridSpan w:val="4"/>
            <w:tcBorders>
              <w:top w:val="single" w:sz="4" w:space="0" w:color="auto"/>
              <w:left w:val="single" w:sz="6" w:space="0" w:color="auto"/>
              <w:bottom w:val="single" w:sz="6" w:space="0" w:color="auto"/>
              <w:right w:val="single" w:sz="6" w:space="0" w:color="auto"/>
            </w:tcBorders>
            <w:shd w:val="clear" w:color="auto" w:fill="auto"/>
            <w:vAlign w:val="center"/>
            <w:hideMark/>
          </w:tcPr>
          <w:p w:rsidR="003053DA" w:rsidRPr="0067063A" w:rsidRDefault="003053DA" w:rsidP="003053DA">
            <w:pPr>
              <w:pStyle w:val="af0"/>
            </w:pPr>
            <w:r w:rsidRPr="0067063A">
              <w:t>Техническая характеристика</w:t>
            </w:r>
          </w:p>
        </w:tc>
        <w:tc>
          <w:tcPr>
            <w:tcW w:w="219" w:type="pct"/>
            <w:vMerge w:val="restart"/>
            <w:tcBorders>
              <w:top w:val="single" w:sz="4" w:space="0" w:color="auto"/>
              <w:left w:val="single" w:sz="6" w:space="0" w:color="auto"/>
              <w:bottom w:val="single" w:sz="6" w:space="0" w:color="auto"/>
              <w:right w:val="single" w:sz="6" w:space="0" w:color="auto"/>
            </w:tcBorders>
            <w:shd w:val="clear" w:color="auto" w:fill="auto"/>
            <w:textDirection w:val="btLr"/>
            <w:vAlign w:val="center"/>
            <w:hideMark/>
          </w:tcPr>
          <w:p w:rsidR="003053DA" w:rsidRPr="0067063A" w:rsidRDefault="003053DA" w:rsidP="00000184">
            <w:pPr>
              <w:pStyle w:val="af0"/>
              <w:ind w:left="113" w:right="113"/>
            </w:pPr>
            <w:r w:rsidRPr="0067063A">
              <w:t>Количество, шт.</w:t>
            </w:r>
          </w:p>
        </w:tc>
        <w:tc>
          <w:tcPr>
            <w:tcW w:w="429" w:type="pct"/>
            <w:vMerge w:val="restart"/>
            <w:tcBorders>
              <w:top w:val="single" w:sz="4" w:space="0" w:color="auto"/>
              <w:left w:val="single" w:sz="6" w:space="0" w:color="auto"/>
              <w:bottom w:val="single" w:sz="6" w:space="0" w:color="auto"/>
              <w:right w:val="single" w:sz="4" w:space="0" w:color="auto"/>
            </w:tcBorders>
            <w:shd w:val="clear" w:color="auto" w:fill="auto"/>
            <w:textDirection w:val="btLr"/>
            <w:vAlign w:val="center"/>
            <w:hideMark/>
          </w:tcPr>
          <w:p w:rsidR="003053DA" w:rsidRPr="0067063A" w:rsidRDefault="003053DA" w:rsidP="00000184">
            <w:pPr>
              <w:pStyle w:val="af0"/>
              <w:ind w:left="113" w:right="113"/>
            </w:pPr>
            <w:r>
              <w:t>Расстояние установки от башмака</w:t>
            </w:r>
            <w:r w:rsidRPr="0067063A">
              <w:t xml:space="preserve">, </w:t>
            </w:r>
            <w:proofErr w:type="gramStart"/>
            <w:r w:rsidRPr="0067063A">
              <w:t>м</w:t>
            </w:r>
            <w:proofErr w:type="gramEnd"/>
          </w:p>
        </w:tc>
      </w:tr>
      <w:tr w:rsidR="005440E8" w:rsidRPr="0067063A" w:rsidTr="00D945FE">
        <w:trPr>
          <w:trHeight w:val="219"/>
        </w:trPr>
        <w:tc>
          <w:tcPr>
            <w:tcW w:w="654" w:type="pct"/>
            <w:vMerge/>
            <w:tcBorders>
              <w:top w:val="single" w:sz="6" w:space="0" w:color="auto"/>
              <w:left w:val="single" w:sz="4" w:space="0" w:color="auto"/>
              <w:bottom w:val="single" w:sz="6" w:space="0" w:color="auto"/>
              <w:right w:val="single" w:sz="6" w:space="0" w:color="auto"/>
            </w:tcBorders>
            <w:vAlign w:val="center"/>
            <w:hideMark/>
          </w:tcPr>
          <w:p w:rsidR="003053DA" w:rsidRPr="0067063A" w:rsidRDefault="003053DA" w:rsidP="003053DA">
            <w:pPr>
              <w:pStyle w:val="af0"/>
            </w:pPr>
          </w:p>
        </w:tc>
        <w:tc>
          <w:tcPr>
            <w:tcW w:w="677"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432"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938"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548" w:type="pct"/>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rsidR="003053DA" w:rsidRPr="0067063A" w:rsidRDefault="003053DA" w:rsidP="003053DA">
            <w:pPr>
              <w:pStyle w:val="af0"/>
            </w:pPr>
            <w:r w:rsidRPr="0067063A">
              <w:t xml:space="preserve">диаметр, </w:t>
            </w:r>
            <w:proofErr w:type="gramStart"/>
            <w:r w:rsidRPr="0067063A">
              <w:t>мм</w:t>
            </w:r>
            <w:proofErr w:type="gramEnd"/>
          </w:p>
        </w:tc>
        <w:tc>
          <w:tcPr>
            <w:tcW w:w="551"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rsidR="00D945FE" w:rsidRDefault="00D945FE" w:rsidP="003053DA">
            <w:pPr>
              <w:pStyle w:val="af0"/>
            </w:pPr>
            <w:r>
              <w:t>длина</w:t>
            </w:r>
          </w:p>
          <w:p w:rsidR="003053DA" w:rsidRPr="0067063A" w:rsidRDefault="003053DA" w:rsidP="003053DA">
            <w:pPr>
              <w:pStyle w:val="af0"/>
            </w:pPr>
            <w:r w:rsidRPr="0067063A">
              <w:t xml:space="preserve">(высота), </w:t>
            </w:r>
            <w:proofErr w:type="gramStart"/>
            <w:r w:rsidRPr="0067063A">
              <w:t>м</w:t>
            </w:r>
            <w:proofErr w:type="gramEnd"/>
          </w:p>
        </w:tc>
        <w:tc>
          <w:tcPr>
            <w:tcW w:w="552"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rsidR="003053DA" w:rsidRPr="0067063A" w:rsidRDefault="003053DA" w:rsidP="00000184">
            <w:pPr>
              <w:pStyle w:val="af0"/>
            </w:pPr>
            <w:r w:rsidRPr="0067063A">
              <w:t>вес, кН</w:t>
            </w:r>
          </w:p>
        </w:tc>
        <w:tc>
          <w:tcPr>
            <w:tcW w:w="219"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429" w:type="pct"/>
            <w:vMerge/>
            <w:tcBorders>
              <w:top w:val="single" w:sz="6" w:space="0" w:color="auto"/>
              <w:left w:val="single" w:sz="6" w:space="0" w:color="auto"/>
              <w:bottom w:val="single" w:sz="6" w:space="0" w:color="auto"/>
              <w:right w:val="single" w:sz="4" w:space="0" w:color="auto"/>
            </w:tcBorders>
            <w:vAlign w:val="center"/>
            <w:hideMark/>
          </w:tcPr>
          <w:p w:rsidR="003053DA" w:rsidRPr="0067063A" w:rsidRDefault="003053DA" w:rsidP="003053DA">
            <w:pPr>
              <w:pStyle w:val="af0"/>
            </w:pPr>
          </w:p>
        </w:tc>
      </w:tr>
      <w:tr w:rsidR="005440E8" w:rsidRPr="0067063A" w:rsidTr="00D945FE">
        <w:trPr>
          <w:trHeight w:val="282"/>
        </w:trPr>
        <w:tc>
          <w:tcPr>
            <w:tcW w:w="654" w:type="pct"/>
            <w:vMerge/>
            <w:tcBorders>
              <w:top w:val="single" w:sz="6" w:space="0" w:color="auto"/>
              <w:left w:val="single" w:sz="4" w:space="0" w:color="auto"/>
              <w:bottom w:val="single" w:sz="6" w:space="0" w:color="auto"/>
              <w:right w:val="single" w:sz="6" w:space="0" w:color="auto"/>
            </w:tcBorders>
            <w:vAlign w:val="center"/>
            <w:hideMark/>
          </w:tcPr>
          <w:p w:rsidR="003053DA" w:rsidRPr="0067063A" w:rsidRDefault="003053DA" w:rsidP="003053DA">
            <w:pPr>
              <w:pStyle w:val="af0"/>
            </w:pPr>
          </w:p>
        </w:tc>
        <w:tc>
          <w:tcPr>
            <w:tcW w:w="677"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432"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938"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274" w:type="pct"/>
            <w:vMerge w:val="restart"/>
            <w:tcBorders>
              <w:top w:val="single" w:sz="6" w:space="0" w:color="auto"/>
              <w:left w:val="single" w:sz="6" w:space="0" w:color="auto"/>
              <w:bottom w:val="single" w:sz="6" w:space="0" w:color="auto"/>
              <w:right w:val="single" w:sz="6" w:space="0" w:color="auto"/>
            </w:tcBorders>
            <w:shd w:val="clear" w:color="auto" w:fill="auto"/>
            <w:textDirection w:val="btLr"/>
            <w:vAlign w:val="center"/>
            <w:hideMark/>
          </w:tcPr>
          <w:p w:rsidR="003053DA" w:rsidRPr="0067063A" w:rsidRDefault="003053DA" w:rsidP="005440E8">
            <w:pPr>
              <w:pStyle w:val="af0"/>
              <w:ind w:left="113" w:right="113"/>
            </w:pPr>
            <w:r w:rsidRPr="0067063A">
              <w:t>наружный</w:t>
            </w:r>
          </w:p>
        </w:tc>
        <w:tc>
          <w:tcPr>
            <w:tcW w:w="274" w:type="pct"/>
            <w:vMerge w:val="restart"/>
            <w:tcBorders>
              <w:top w:val="single" w:sz="6" w:space="0" w:color="auto"/>
              <w:left w:val="single" w:sz="6" w:space="0" w:color="auto"/>
              <w:bottom w:val="single" w:sz="6" w:space="0" w:color="auto"/>
              <w:right w:val="single" w:sz="6" w:space="0" w:color="auto"/>
            </w:tcBorders>
            <w:shd w:val="clear" w:color="auto" w:fill="auto"/>
            <w:textDirection w:val="btLr"/>
            <w:vAlign w:val="center"/>
            <w:hideMark/>
          </w:tcPr>
          <w:p w:rsidR="003053DA" w:rsidRPr="0067063A" w:rsidRDefault="003053DA" w:rsidP="005440E8">
            <w:pPr>
              <w:pStyle w:val="af0"/>
              <w:ind w:left="113" w:right="113"/>
            </w:pPr>
            <w:r w:rsidRPr="0067063A">
              <w:t>внутренний</w:t>
            </w:r>
          </w:p>
        </w:tc>
        <w:tc>
          <w:tcPr>
            <w:tcW w:w="551"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552"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219"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429" w:type="pct"/>
            <w:vMerge/>
            <w:tcBorders>
              <w:top w:val="single" w:sz="6" w:space="0" w:color="auto"/>
              <w:left w:val="single" w:sz="6" w:space="0" w:color="auto"/>
              <w:bottom w:val="single" w:sz="6" w:space="0" w:color="auto"/>
              <w:right w:val="single" w:sz="4" w:space="0" w:color="auto"/>
            </w:tcBorders>
            <w:vAlign w:val="center"/>
            <w:hideMark/>
          </w:tcPr>
          <w:p w:rsidR="003053DA" w:rsidRPr="0067063A" w:rsidRDefault="003053DA" w:rsidP="003053DA">
            <w:pPr>
              <w:pStyle w:val="af0"/>
            </w:pPr>
          </w:p>
        </w:tc>
      </w:tr>
      <w:tr w:rsidR="005440E8" w:rsidRPr="0067063A" w:rsidTr="00D945FE">
        <w:trPr>
          <w:trHeight w:val="1532"/>
        </w:trPr>
        <w:tc>
          <w:tcPr>
            <w:tcW w:w="654" w:type="pct"/>
            <w:vMerge/>
            <w:tcBorders>
              <w:top w:val="single" w:sz="6" w:space="0" w:color="auto"/>
              <w:left w:val="single" w:sz="4" w:space="0" w:color="auto"/>
              <w:bottom w:val="single" w:sz="6" w:space="0" w:color="auto"/>
              <w:right w:val="single" w:sz="6" w:space="0" w:color="auto"/>
            </w:tcBorders>
            <w:vAlign w:val="center"/>
            <w:hideMark/>
          </w:tcPr>
          <w:p w:rsidR="003053DA" w:rsidRPr="0067063A" w:rsidRDefault="003053DA" w:rsidP="003053DA">
            <w:pPr>
              <w:pStyle w:val="af0"/>
            </w:pPr>
          </w:p>
        </w:tc>
        <w:tc>
          <w:tcPr>
            <w:tcW w:w="677"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432"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938"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274"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274"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551"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552"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219" w:type="pct"/>
            <w:vMerge/>
            <w:tcBorders>
              <w:top w:val="single" w:sz="6" w:space="0" w:color="auto"/>
              <w:left w:val="single" w:sz="6" w:space="0" w:color="auto"/>
              <w:bottom w:val="single" w:sz="6" w:space="0" w:color="auto"/>
              <w:right w:val="single" w:sz="6" w:space="0" w:color="auto"/>
            </w:tcBorders>
            <w:vAlign w:val="center"/>
            <w:hideMark/>
          </w:tcPr>
          <w:p w:rsidR="003053DA" w:rsidRPr="0067063A" w:rsidRDefault="003053DA" w:rsidP="003053DA">
            <w:pPr>
              <w:pStyle w:val="af0"/>
            </w:pPr>
          </w:p>
        </w:tc>
        <w:tc>
          <w:tcPr>
            <w:tcW w:w="429" w:type="pct"/>
            <w:vMerge/>
            <w:tcBorders>
              <w:top w:val="single" w:sz="6" w:space="0" w:color="auto"/>
              <w:left w:val="single" w:sz="6" w:space="0" w:color="auto"/>
              <w:bottom w:val="single" w:sz="6" w:space="0" w:color="auto"/>
              <w:right w:val="single" w:sz="4" w:space="0" w:color="auto"/>
            </w:tcBorders>
            <w:vAlign w:val="center"/>
            <w:hideMark/>
          </w:tcPr>
          <w:p w:rsidR="003053DA" w:rsidRPr="0067063A" w:rsidRDefault="003053DA" w:rsidP="003053DA">
            <w:pPr>
              <w:pStyle w:val="af0"/>
            </w:pPr>
          </w:p>
        </w:tc>
      </w:tr>
      <w:tr w:rsidR="005440E8"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3053DA" w:rsidRPr="0067063A" w:rsidRDefault="003053DA"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3053DA" w:rsidRPr="0067063A" w:rsidRDefault="003053DA"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3053DA" w:rsidRPr="0067063A" w:rsidRDefault="003053DA"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3053DA" w:rsidRPr="0067063A" w:rsidRDefault="003053DA"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3053DA" w:rsidRPr="0067063A" w:rsidRDefault="003053DA"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3053DA" w:rsidRPr="0067063A" w:rsidRDefault="003053DA"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3053DA" w:rsidRPr="0067063A" w:rsidRDefault="003053DA"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3053DA" w:rsidRPr="0067063A" w:rsidRDefault="003053DA"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3053DA" w:rsidRPr="0067063A" w:rsidRDefault="003053DA"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3053DA" w:rsidRPr="0067063A" w:rsidRDefault="003053DA"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D945FE" w:rsidRPr="0067063A" w:rsidTr="00D945FE">
        <w:trPr>
          <w:trHeight w:val="65"/>
        </w:trPr>
        <w:tc>
          <w:tcPr>
            <w:tcW w:w="654" w:type="pct"/>
            <w:tcBorders>
              <w:top w:val="single" w:sz="6" w:space="0" w:color="auto"/>
              <w:left w:val="single" w:sz="4"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677"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3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938"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1"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552"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219" w:type="pct"/>
            <w:tcBorders>
              <w:top w:val="single" w:sz="6" w:space="0" w:color="auto"/>
              <w:left w:val="single" w:sz="6" w:space="0" w:color="auto"/>
              <w:bottom w:val="single" w:sz="6" w:space="0" w:color="auto"/>
              <w:right w:val="single" w:sz="6" w:space="0" w:color="auto"/>
            </w:tcBorders>
            <w:shd w:val="clear" w:color="auto" w:fill="auto"/>
            <w:vAlign w:val="center"/>
          </w:tcPr>
          <w:p w:rsidR="00D945FE" w:rsidRPr="0067063A" w:rsidRDefault="00D945FE" w:rsidP="003053DA">
            <w:pPr>
              <w:pStyle w:val="af0"/>
            </w:pPr>
          </w:p>
        </w:tc>
        <w:tc>
          <w:tcPr>
            <w:tcW w:w="429" w:type="pct"/>
            <w:tcBorders>
              <w:top w:val="single" w:sz="6" w:space="0" w:color="auto"/>
              <w:left w:val="single" w:sz="6" w:space="0" w:color="auto"/>
              <w:bottom w:val="single" w:sz="6" w:space="0" w:color="auto"/>
              <w:right w:val="single" w:sz="4" w:space="0" w:color="auto"/>
            </w:tcBorders>
            <w:shd w:val="clear" w:color="auto" w:fill="auto"/>
            <w:vAlign w:val="center"/>
          </w:tcPr>
          <w:p w:rsidR="00D945FE" w:rsidRPr="0067063A" w:rsidRDefault="00D945FE" w:rsidP="003053DA">
            <w:pPr>
              <w:pStyle w:val="af0"/>
            </w:pPr>
          </w:p>
        </w:tc>
      </w:tr>
      <w:tr w:rsidR="003053DA" w:rsidRPr="0067063A" w:rsidTr="00D945FE">
        <w:trPr>
          <w:trHeight w:val="65"/>
        </w:trPr>
        <w:tc>
          <w:tcPr>
            <w:tcW w:w="5000" w:type="pct"/>
            <w:gridSpan w:val="10"/>
            <w:tcBorders>
              <w:top w:val="single" w:sz="6" w:space="0" w:color="auto"/>
              <w:left w:val="single" w:sz="4" w:space="0" w:color="auto"/>
              <w:bottom w:val="single" w:sz="4" w:space="0" w:color="auto"/>
              <w:right w:val="single" w:sz="4" w:space="0" w:color="auto"/>
            </w:tcBorders>
            <w:shd w:val="clear" w:color="auto" w:fill="auto"/>
          </w:tcPr>
          <w:p w:rsidR="003053DA" w:rsidRPr="00A85593" w:rsidRDefault="00B02FF1" w:rsidP="003053DA">
            <w:pPr>
              <w:pStyle w:val="af0"/>
              <w:ind w:firstLine="851"/>
              <w:jc w:val="both"/>
              <w:rPr>
                <w:sz w:val="20"/>
              </w:rPr>
            </w:pPr>
            <w:r>
              <w:rPr>
                <w:sz w:val="20"/>
              </w:rPr>
              <w:t>Примечание</w:t>
            </w:r>
          </w:p>
        </w:tc>
      </w:tr>
    </w:tbl>
    <w:p w:rsidR="00D945FE" w:rsidRDefault="00D945FE" w:rsidP="00EF7B01">
      <w:pPr>
        <w:ind w:firstLine="0"/>
        <w:jc w:val="center"/>
        <w:rPr>
          <w:b/>
          <w:sz w:val="28"/>
          <w:szCs w:val="24"/>
        </w:rPr>
      </w:pPr>
      <w:r>
        <w:rPr>
          <w:b/>
          <w:sz w:val="28"/>
          <w:szCs w:val="24"/>
        </w:rPr>
        <w:br w:type="page"/>
      </w:r>
    </w:p>
    <w:p w:rsidR="00BB7F82" w:rsidRDefault="00BB7F82" w:rsidP="00BB7F82">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2.36 — Режим спуска обсадных труб</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062"/>
        <w:gridCol w:w="1257"/>
        <w:gridCol w:w="1381"/>
        <w:gridCol w:w="1079"/>
        <w:gridCol w:w="914"/>
        <w:gridCol w:w="917"/>
        <w:gridCol w:w="1145"/>
        <w:gridCol w:w="1428"/>
        <w:gridCol w:w="1381"/>
        <w:gridCol w:w="798"/>
        <w:gridCol w:w="1011"/>
        <w:gridCol w:w="1414"/>
      </w:tblGrid>
      <w:tr w:rsidR="00BB7F82" w:rsidRPr="008023B4" w:rsidTr="00BB7F82">
        <w:trPr>
          <w:trHeight w:val="269"/>
        </w:trPr>
        <w:tc>
          <w:tcPr>
            <w:tcW w:w="697" w:type="pct"/>
            <w:vMerge w:val="restart"/>
            <w:shd w:val="clear" w:color="auto" w:fill="auto"/>
            <w:vAlign w:val="center"/>
            <w:hideMark/>
          </w:tcPr>
          <w:p w:rsidR="00BB7F82" w:rsidRPr="008023B4" w:rsidRDefault="00BB7F82" w:rsidP="005C5BF7">
            <w:pPr>
              <w:pStyle w:val="af0"/>
            </w:pPr>
            <w:r w:rsidRPr="008023B4">
              <w:t>Название колонны</w:t>
            </w:r>
          </w:p>
        </w:tc>
        <w:tc>
          <w:tcPr>
            <w:tcW w:w="892" w:type="pct"/>
            <w:gridSpan w:val="2"/>
            <w:vMerge w:val="restart"/>
            <w:shd w:val="clear" w:color="auto" w:fill="auto"/>
            <w:vAlign w:val="center"/>
            <w:hideMark/>
          </w:tcPr>
          <w:p w:rsidR="00BB7F82" w:rsidRPr="008023B4" w:rsidRDefault="00BB7F82" w:rsidP="005C5BF7">
            <w:pPr>
              <w:pStyle w:val="af0"/>
            </w:pPr>
            <w:r w:rsidRPr="008023B4">
              <w:t>Смазка для резьбовых соединений</w:t>
            </w:r>
          </w:p>
        </w:tc>
        <w:tc>
          <w:tcPr>
            <w:tcW w:w="365" w:type="pct"/>
            <w:vMerge w:val="restart"/>
            <w:shd w:val="clear" w:color="auto" w:fill="auto"/>
            <w:textDirection w:val="btLr"/>
            <w:vAlign w:val="center"/>
            <w:hideMark/>
          </w:tcPr>
          <w:p w:rsidR="00BB7F82" w:rsidRDefault="00BB7F82" w:rsidP="00BB7F82">
            <w:pPr>
              <w:pStyle w:val="af0"/>
            </w:pPr>
            <w:r w:rsidRPr="008023B4">
              <w:t xml:space="preserve">Момент </w:t>
            </w:r>
            <w:r>
              <w:t>с</w:t>
            </w:r>
            <w:r w:rsidRPr="008023B4">
              <w:t>винчивания</w:t>
            </w:r>
          </w:p>
          <w:p w:rsidR="00BB7F82" w:rsidRPr="008023B4" w:rsidRDefault="00BB7F82" w:rsidP="00BB7F82">
            <w:pPr>
              <w:pStyle w:val="af0"/>
            </w:pPr>
            <w:r w:rsidRPr="008023B4">
              <w:t xml:space="preserve">обсадных труб, </w:t>
            </w:r>
            <w:proofErr w:type="spellStart"/>
            <w:r w:rsidRPr="008023B4">
              <w:t>кН·м</w:t>
            </w:r>
            <w:proofErr w:type="spellEnd"/>
          </w:p>
        </w:tc>
        <w:tc>
          <w:tcPr>
            <w:tcW w:w="1006" w:type="pct"/>
            <w:gridSpan w:val="3"/>
            <w:vMerge w:val="restart"/>
            <w:shd w:val="clear" w:color="auto" w:fill="auto"/>
            <w:vAlign w:val="center"/>
            <w:hideMark/>
          </w:tcPr>
          <w:p w:rsidR="00BB7F82" w:rsidRPr="008023B4" w:rsidRDefault="00BB7F82" w:rsidP="005C5BF7">
            <w:pPr>
              <w:pStyle w:val="af0"/>
            </w:pPr>
            <w:r w:rsidRPr="008023B4">
              <w:t>Допускаемая скорость спу</w:t>
            </w:r>
            <w:r w:rsidRPr="008023B4">
              <w:t>с</w:t>
            </w:r>
            <w:r w:rsidRPr="008023B4">
              <w:t>ка</w:t>
            </w:r>
          </w:p>
        </w:tc>
        <w:tc>
          <w:tcPr>
            <w:tcW w:w="483" w:type="pct"/>
            <w:vMerge w:val="restart"/>
            <w:shd w:val="clear" w:color="auto" w:fill="auto"/>
            <w:textDirection w:val="btLr"/>
            <w:vAlign w:val="center"/>
            <w:hideMark/>
          </w:tcPr>
          <w:p w:rsidR="00BB7F82" w:rsidRPr="008023B4" w:rsidRDefault="00BB7F82" w:rsidP="005C5BF7">
            <w:pPr>
              <w:pStyle w:val="af0"/>
            </w:pPr>
            <w:r w:rsidRPr="00516995">
              <w:t>Периодичность</w:t>
            </w:r>
            <w:r w:rsidRPr="008023B4">
              <w:t xml:space="preserve"> </w:t>
            </w:r>
            <w:proofErr w:type="spellStart"/>
            <w:r w:rsidRPr="008023B4">
              <w:t>долива</w:t>
            </w:r>
            <w:proofErr w:type="spellEnd"/>
            <w:r w:rsidRPr="008023B4">
              <w:t>, м</w:t>
            </w:r>
          </w:p>
        </w:tc>
        <w:tc>
          <w:tcPr>
            <w:tcW w:w="1079" w:type="pct"/>
            <w:gridSpan w:val="3"/>
            <w:vMerge w:val="restart"/>
            <w:shd w:val="clear" w:color="auto" w:fill="auto"/>
            <w:vAlign w:val="center"/>
            <w:hideMark/>
          </w:tcPr>
          <w:p w:rsidR="00BB7F82" w:rsidRPr="008023B4" w:rsidRDefault="00BB7F82" w:rsidP="005C5BF7">
            <w:pPr>
              <w:pStyle w:val="af0"/>
            </w:pPr>
            <w:r w:rsidRPr="008023B4">
              <w:t>Промежуточные промывки</w:t>
            </w:r>
          </w:p>
        </w:tc>
        <w:tc>
          <w:tcPr>
            <w:tcW w:w="478" w:type="pct"/>
            <w:vMerge w:val="restart"/>
            <w:shd w:val="clear" w:color="auto" w:fill="auto"/>
            <w:vAlign w:val="center"/>
            <w:hideMark/>
          </w:tcPr>
          <w:p w:rsidR="00BB7F82" w:rsidRPr="008023B4" w:rsidRDefault="00BB7F82" w:rsidP="005C5BF7">
            <w:pPr>
              <w:pStyle w:val="af0"/>
            </w:pPr>
            <w:r w:rsidRPr="008023B4">
              <w:t>Тип, шифр инструмента для спуска</w:t>
            </w:r>
          </w:p>
        </w:tc>
      </w:tr>
      <w:tr w:rsidR="00BB7F82" w:rsidRPr="008023B4" w:rsidTr="00BB7F82">
        <w:trPr>
          <w:trHeight w:val="269"/>
        </w:trPr>
        <w:tc>
          <w:tcPr>
            <w:tcW w:w="697" w:type="pct"/>
            <w:vMerge/>
            <w:vAlign w:val="center"/>
            <w:hideMark/>
          </w:tcPr>
          <w:p w:rsidR="00BB7F82" w:rsidRPr="008023B4" w:rsidRDefault="00BB7F82" w:rsidP="005C5BF7">
            <w:pPr>
              <w:pStyle w:val="af0"/>
            </w:pPr>
          </w:p>
        </w:tc>
        <w:tc>
          <w:tcPr>
            <w:tcW w:w="892" w:type="pct"/>
            <w:gridSpan w:val="2"/>
            <w:vMerge/>
            <w:vAlign w:val="center"/>
            <w:hideMark/>
          </w:tcPr>
          <w:p w:rsidR="00BB7F82" w:rsidRPr="008023B4" w:rsidRDefault="00BB7F82" w:rsidP="005C5BF7">
            <w:pPr>
              <w:pStyle w:val="af0"/>
            </w:pPr>
          </w:p>
        </w:tc>
        <w:tc>
          <w:tcPr>
            <w:tcW w:w="365" w:type="pct"/>
            <w:vMerge/>
            <w:vAlign w:val="center"/>
            <w:hideMark/>
          </w:tcPr>
          <w:p w:rsidR="00BB7F82" w:rsidRPr="008023B4" w:rsidRDefault="00BB7F82" w:rsidP="005C5BF7">
            <w:pPr>
              <w:pStyle w:val="af0"/>
            </w:pPr>
          </w:p>
        </w:tc>
        <w:tc>
          <w:tcPr>
            <w:tcW w:w="1006" w:type="pct"/>
            <w:gridSpan w:val="3"/>
            <w:vMerge/>
            <w:vAlign w:val="center"/>
            <w:hideMark/>
          </w:tcPr>
          <w:p w:rsidR="00BB7F82" w:rsidRPr="008023B4" w:rsidRDefault="00BB7F82" w:rsidP="005C5BF7">
            <w:pPr>
              <w:pStyle w:val="af0"/>
            </w:pPr>
          </w:p>
        </w:tc>
        <w:tc>
          <w:tcPr>
            <w:tcW w:w="483" w:type="pct"/>
            <w:vMerge/>
            <w:vAlign w:val="center"/>
            <w:hideMark/>
          </w:tcPr>
          <w:p w:rsidR="00BB7F82" w:rsidRPr="008023B4" w:rsidRDefault="00BB7F82" w:rsidP="005C5BF7">
            <w:pPr>
              <w:pStyle w:val="af0"/>
            </w:pPr>
          </w:p>
        </w:tc>
        <w:tc>
          <w:tcPr>
            <w:tcW w:w="1079" w:type="pct"/>
            <w:gridSpan w:val="3"/>
            <w:vMerge/>
            <w:vAlign w:val="center"/>
            <w:hideMark/>
          </w:tcPr>
          <w:p w:rsidR="00BB7F82" w:rsidRPr="008023B4" w:rsidRDefault="00BB7F82" w:rsidP="005C5BF7">
            <w:pPr>
              <w:pStyle w:val="af0"/>
            </w:pPr>
          </w:p>
        </w:tc>
        <w:tc>
          <w:tcPr>
            <w:tcW w:w="478" w:type="pct"/>
            <w:vMerge/>
            <w:vAlign w:val="center"/>
            <w:hideMark/>
          </w:tcPr>
          <w:p w:rsidR="00BB7F82" w:rsidRPr="008023B4" w:rsidRDefault="00BB7F82" w:rsidP="005C5BF7">
            <w:pPr>
              <w:pStyle w:val="af0"/>
            </w:pPr>
          </w:p>
        </w:tc>
      </w:tr>
      <w:tr w:rsidR="00BB7F82" w:rsidRPr="008023B4" w:rsidTr="00BB7F82">
        <w:trPr>
          <w:trHeight w:val="499"/>
        </w:trPr>
        <w:tc>
          <w:tcPr>
            <w:tcW w:w="697" w:type="pct"/>
            <w:vMerge/>
            <w:vAlign w:val="center"/>
            <w:hideMark/>
          </w:tcPr>
          <w:p w:rsidR="00BB7F82" w:rsidRPr="008023B4" w:rsidRDefault="00BB7F82" w:rsidP="005C5BF7">
            <w:pPr>
              <w:pStyle w:val="af0"/>
            </w:pPr>
          </w:p>
        </w:tc>
        <w:tc>
          <w:tcPr>
            <w:tcW w:w="425" w:type="pct"/>
            <w:vMerge w:val="restart"/>
            <w:shd w:val="clear" w:color="auto" w:fill="auto"/>
            <w:textDirection w:val="btLr"/>
            <w:vAlign w:val="center"/>
            <w:hideMark/>
          </w:tcPr>
          <w:p w:rsidR="00BB7F82" w:rsidRPr="008023B4" w:rsidRDefault="00BB7F82" w:rsidP="005C5BF7">
            <w:pPr>
              <w:pStyle w:val="af0"/>
            </w:pPr>
            <w:r>
              <w:t xml:space="preserve">шифр </w:t>
            </w:r>
            <w:r w:rsidRPr="008023B4">
              <w:t>или название</w:t>
            </w:r>
          </w:p>
        </w:tc>
        <w:tc>
          <w:tcPr>
            <w:tcW w:w="467" w:type="pct"/>
            <w:vMerge w:val="restart"/>
            <w:shd w:val="clear" w:color="auto" w:fill="auto"/>
            <w:textDirection w:val="btLr"/>
            <w:vAlign w:val="center"/>
            <w:hideMark/>
          </w:tcPr>
          <w:p w:rsidR="00BB7F82" w:rsidRPr="008023B4" w:rsidRDefault="00BB7F82" w:rsidP="005C5BF7">
            <w:pPr>
              <w:pStyle w:val="af0"/>
            </w:pPr>
            <w:r w:rsidRPr="008023B4">
              <w:t>нормативные докуме</w:t>
            </w:r>
            <w:r w:rsidRPr="008023B4">
              <w:t>н</w:t>
            </w:r>
            <w:r w:rsidRPr="008023B4">
              <w:t>ты на изготовление</w:t>
            </w:r>
          </w:p>
        </w:tc>
        <w:tc>
          <w:tcPr>
            <w:tcW w:w="365" w:type="pct"/>
            <w:vMerge/>
            <w:vAlign w:val="center"/>
            <w:hideMark/>
          </w:tcPr>
          <w:p w:rsidR="00BB7F82" w:rsidRPr="008023B4" w:rsidRDefault="00BB7F82" w:rsidP="005C5BF7">
            <w:pPr>
              <w:pStyle w:val="af0"/>
            </w:pPr>
          </w:p>
        </w:tc>
        <w:tc>
          <w:tcPr>
            <w:tcW w:w="619" w:type="pct"/>
            <w:gridSpan w:val="2"/>
            <w:shd w:val="clear" w:color="auto" w:fill="auto"/>
            <w:vAlign w:val="center"/>
            <w:hideMark/>
          </w:tcPr>
          <w:p w:rsidR="00BB7F82" w:rsidRPr="008023B4" w:rsidRDefault="00BB7F82" w:rsidP="005C5BF7">
            <w:pPr>
              <w:pStyle w:val="af0"/>
            </w:pPr>
            <w:r w:rsidRPr="008023B4">
              <w:t>интервал глубин</w:t>
            </w:r>
          </w:p>
          <w:p w:rsidR="00BB7F82" w:rsidRPr="008023B4" w:rsidRDefault="00BB7F82" w:rsidP="005C5BF7">
            <w:pPr>
              <w:pStyle w:val="af0"/>
            </w:pPr>
            <w:r w:rsidRPr="008023B4">
              <w:t xml:space="preserve">(по стволу), </w:t>
            </w:r>
            <w:proofErr w:type="gramStart"/>
            <w:r w:rsidRPr="008023B4">
              <w:t>м</w:t>
            </w:r>
            <w:proofErr w:type="gramEnd"/>
          </w:p>
        </w:tc>
        <w:tc>
          <w:tcPr>
            <w:tcW w:w="387" w:type="pct"/>
            <w:vMerge w:val="restart"/>
            <w:shd w:val="clear" w:color="auto" w:fill="auto"/>
            <w:vAlign w:val="center"/>
            <w:hideMark/>
          </w:tcPr>
          <w:p w:rsidR="00BB7F82" w:rsidRPr="008023B4" w:rsidRDefault="00BB7F82" w:rsidP="005C5BF7">
            <w:pPr>
              <w:pStyle w:val="af0"/>
            </w:pPr>
            <w:r w:rsidRPr="008023B4">
              <w:t>величина, м/</w:t>
            </w:r>
            <w:proofErr w:type="gramStart"/>
            <w:r w:rsidRPr="008023B4">
              <w:t>с</w:t>
            </w:r>
            <w:proofErr w:type="gramEnd"/>
          </w:p>
        </w:tc>
        <w:tc>
          <w:tcPr>
            <w:tcW w:w="483" w:type="pct"/>
            <w:vMerge/>
            <w:vAlign w:val="center"/>
            <w:hideMark/>
          </w:tcPr>
          <w:p w:rsidR="00BB7F82" w:rsidRPr="008023B4" w:rsidRDefault="00BB7F82" w:rsidP="005C5BF7">
            <w:pPr>
              <w:pStyle w:val="af0"/>
            </w:pPr>
          </w:p>
        </w:tc>
        <w:tc>
          <w:tcPr>
            <w:tcW w:w="467" w:type="pct"/>
            <w:vMerge w:val="restart"/>
            <w:shd w:val="clear" w:color="auto" w:fill="auto"/>
            <w:textDirection w:val="btLr"/>
            <w:vAlign w:val="center"/>
            <w:hideMark/>
          </w:tcPr>
          <w:p w:rsidR="00BB7F82" w:rsidRPr="008023B4" w:rsidRDefault="00BB7F82" w:rsidP="005C5BF7">
            <w:pPr>
              <w:pStyle w:val="af0"/>
            </w:pPr>
            <w:r w:rsidRPr="008023B4">
              <w:t xml:space="preserve">глубина по вертикали (стволу), </w:t>
            </w:r>
            <w:proofErr w:type="gramStart"/>
            <w:r w:rsidRPr="008023B4">
              <w:t>м</w:t>
            </w:r>
            <w:proofErr w:type="gramEnd"/>
          </w:p>
        </w:tc>
        <w:tc>
          <w:tcPr>
            <w:tcW w:w="270" w:type="pct"/>
            <w:vMerge w:val="restart"/>
            <w:shd w:val="clear" w:color="auto" w:fill="auto"/>
            <w:textDirection w:val="btLr"/>
            <w:vAlign w:val="center"/>
            <w:hideMark/>
          </w:tcPr>
          <w:p w:rsidR="00BB7F82" w:rsidRPr="008023B4" w:rsidRDefault="00BB7F82" w:rsidP="005C5BF7">
            <w:pPr>
              <w:pStyle w:val="af0"/>
            </w:pPr>
            <w:r w:rsidRPr="008023B4">
              <w:t>количество циклов</w:t>
            </w:r>
          </w:p>
        </w:tc>
        <w:tc>
          <w:tcPr>
            <w:tcW w:w="342" w:type="pct"/>
            <w:vMerge w:val="restart"/>
            <w:shd w:val="clear" w:color="auto" w:fill="auto"/>
            <w:textDirection w:val="btLr"/>
            <w:vAlign w:val="center"/>
            <w:hideMark/>
          </w:tcPr>
          <w:p w:rsidR="00BB7F82" w:rsidRPr="008023B4" w:rsidRDefault="00BB7F82" w:rsidP="00BB7F82">
            <w:pPr>
              <w:pStyle w:val="af0"/>
            </w:pPr>
            <w:r>
              <w:t>подача насосов,</w:t>
            </w:r>
            <w:r w:rsidRPr="008023B4">
              <w:br/>
              <w:t>л/</w:t>
            </w:r>
            <w:proofErr w:type="gramStart"/>
            <w:r w:rsidRPr="008023B4">
              <w:t>с</w:t>
            </w:r>
            <w:proofErr w:type="gramEnd"/>
          </w:p>
        </w:tc>
        <w:tc>
          <w:tcPr>
            <w:tcW w:w="478" w:type="pct"/>
            <w:vMerge/>
            <w:vAlign w:val="center"/>
            <w:hideMark/>
          </w:tcPr>
          <w:p w:rsidR="00BB7F82" w:rsidRPr="008023B4" w:rsidRDefault="00BB7F82" w:rsidP="005C5BF7">
            <w:pPr>
              <w:pStyle w:val="af0"/>
            </w:pPr>
          </w:p>
        </w:tc>
      </w:tr>
      <w:tr w:rsidR="00BB7F82" w:rsidRPr="008023B4" w:rsidTr="00437097">
        <w:trPr>
          <w:trHeight w:val="1780"/>
        </w:trPr>
        <w:tc>
          <w:tcPr>
            <w:tcW w:w="697" w:type="pct"/>
            <w:vMerge/>
            <w:vAlign w:val="center"/>
            <w:hideMark/>
          </w:tcPr>
          <w:p w:rsidR="00BB7F82" w:rsidRPr="008023B4" w:rsidRDefault="00BB7F82" w:rsidP="005C5BF7">
            <w:pPr>
              <w:pStyle w:val="af0"/>
            </w:pPr>
          </w:p>
        </w:tc>
        <w:tc>
          <w:tcPr>
            <w:tcW w:w="425" w:type="pct"/>
            <w:vMerge/>
            <w:vAlign w:val="center"/>
            <w:hideMark/>
          </w:tcPr>
          <w:p w:rsidR="00BB7F82" w:rsidRPr="008023B4" w:rsidRDefault="00BB7F82" w:rsidP="005C5BF7">
            <w:pPr>
              <w:pStyle w:val="af0"/>
            </w:pPr>
          </w:p>
        </w:tc>
        <w:tc>
          <w:tcPr>
            <w:tcW w:w="467" w:type="pct"/>
            <w:vMerge/>
            <w:vAlign w:val="center"/>
            <w:hideMark/>
          </w:tcPr>
          <w:p w:rsidR="00BB7F82" w:rsidRPr="008023B4" w:rsidRDefault="00BB7F82" w:rsidP="005C5BF7">
            <w:pPr>
              <w:pStyle w:val="af0"/>
            </w:pPr>
          </w:p>
        </w:tc>
        <w:tc>
          <w:tcPr>
            <w:tcW w:w="365" w:type="pct"/>
            <w:vMerge/>
            <w:vAlign w:val="center"/>
            <w:hideMark/>
          </w:tcPr>
          <w:p w:rsidR="00BB7F82" w:rsidRPr="008023B4" w:rsidRDefault="00BB7F82" w:rsidP="005C5BF7">
            <w:pPr>
              <w:pStyle w:val="af0"/>
            </w:pPr>
          </w:p>
        </w:tc>
        <w:tc>
          <w:tcPr>
            <w:tcW w:w="309" w:type="pct"/>
            <w:shd w:val="clear" w:color="auto" w:fill="auto"/>
            <w:vAlign w:val="center"/>
            <w:hideMark/>
          </w:tcPr>
          <w:p w:rsidR="00BB7F82" w:rsidRPr="008023B4" w:rsidRDefault="00BB7F82" w:rsidP="005C5BF7">
            <w:pPr>
              <w:pStyle w:val="af0"/>
            </w:pPr>
            <w:proofErr w:type="gramStart"/>
            <w:r w:rsidRPr="008023B4">
              <w:t>от</w:t>
            </w:r>
            <w:proofErr w:type="gramEnd"/>
            <w:r w:rsidRPr="008023B4">
              <w:t xml:space="preserve"> (верх)</w:t>
            </w:r>
          </w:p>
        </w:tc>
        <w:tc>
          <w:tcPr>
            <w:tcW w:w="310" w:type="pct"/>
            <w:shd w:val="clear" w:color="auto" w:fill="auto"/>
            <w:vAlign w:val="center"/>
            <w:hideMark/>
          </w:tcPr>
          <w:p w:rsidR="00BB7F82" w:rsidRPr="008023B4" w:rsidRDefault="00BB7F82" w:rsidP="005C5BF7">
            <w:pPr>
              <w:pStyle w:val="af0"/>
            </w:pPr>
            <w:proofErr w:type="gramStart"/>
            <w:r w:rsidRPr="008023B4">
              <w:t>до</w:t>
            </w:r>
            <w:proofErr w:type="gramEnd"/>
            <w:r w:rsidRPr="008023B4">
              <w:t xml:space="preserve"> (низ)</w:t>
            </w:r>
          </w:p>
        </w:tc>
        <w:tc>
          <w:tcPr>
            <w:tcW w:w="387" w:type="pct"/>
            <w:vMerge/>
            <w:vAlign w:val="center"/>
            <w:hideMark/>
          </w:tcPr>
          <w:p w:rsidR="00BB7F82" w:rsidRPr="008023B4" w:rsidRDefault="00BB7F82" w:rsidP="005C5BF7">
            <w:pPr>
              <w:pStyle w:val="af0"/>
            </w:pPr>
          </w:p>
        </w:tc>
        <w:tc>
          <w:tcPr>
            <w:tcW w:w="483" w:type="pct"/>
            <w:vMerge/>
            <w:vAlign w:val="center"/>
            <w:hideMark/>
          </w:tcPr>
          <w:p w:rsidR="00BB7F82" w:rsidRPr="008023B4" w:rsidRDefault="00BB7F82" w:rsidP="005C5BF7">
            <w:pPr>
              <w:pStyle w:val="af0"/>
            </w:pPr>
          </w:p>
        </w:tc>
        <w:tc>
          <w:tcPr>
            <w:tcW w:w="467" w:type="pct"/>
            <w:vMerge/>
            <w:vAlign w:val="center"/>
            <w:hideMark/>
          </w:tcPr>
          <w:p w:rsidR="00BB7F82" w:rsidRPr="008023B4" w:rsidRDefault="00BB7F82" w:rsidP="005C5BF7">
            <w:pPr>
              <w:pStyle w:val="af0"/>
            </w:pPr>
          </w:p>
        </w:tc>
        <w:tc>
          <w:tcPr>
            <w:tcW w:w="270" w:type="pct"/>
            <w:vMerge/>
            <w:vAlign w:val="center"/>
            <w:hideMark/>
          </w:tcPr>
          <w:p w:rsidR="00BB7F82" w:rsidRPr="008023B4" w:rsidRDefault="00BB7F82" w:rsidP="005C5BF7">
            <w:pPr>
              <w:pStyle w:val="af0"/>
            </w:pPr>
          </w:p>
        </w:tc>
        <w:tc>
          <w:tcPr>
            <w:tcW w:w="342" w:type="pct"/>
            <w:vMerge/>
            <w:vAlign w:val="center"/>
            <w:hideMark/>
          </w:tcPr>
          <w:p w:rsidR="00BB7F82" w:rsidRPr="008023B4" w:rsidRDefault="00BB7F82" w:rsidP="005C5BF7">
            <w:pPr>
              <w:pStyle w:val="af0"/>
            </w:pPr>
          </w:p>
        </w:tc>
        <w:tc>
          <w:tcPr>
            <w:tcW w:w="478" w:type="pct"/>
            <w:vMerge/>
            <w:vAlign w:val="center"/>
            <w:hideMark/>
          </w:tcPr>
          <w:p w:rsidR="00BB7F82" w:rsidRPr="008023B4" w:rsidRDefault="00BB7F82" w:rsidP="005C5BF7">
            <w:pPr>
              <w:pStyle w:val="af0"/>
            </w:pPr>
          </w:p>
        </w:tc>
      </w:tr>
      <w:tr w:rsidR="00BB7F82" w:rsidRPr="008023B4" w:rsidTr="00437097">
        <w:trPr>
          <w:trHeight w:val="65"/>
        </w:trPr>
        <w:tc>
          <w:tcPr>
            <w:tcW w:w="697" w:type="pct"/>
            <w:vAlign w:val="center"/>
          </w:tcPr>
          <w:p w:rsidR="00BB7F82" w:rsidRPr="00640508" w:rsidRDefault="00BB7F82" w:rsidP="005C5BF7">
            <w:pPr>
              <w:pStyle w:val="af0"/>
            </w:pPr>
          </w:p>
        </w:tc>
        <w:tc>
          <w:tcPr>
            <w:tcW w:w="425" w:type="pct"/>
            <w:vAlign w:val="center"/>
          </w:tcPr>
          <w:p w:rsidR="00BB7F82" w:rsidRPr="00640508" w:rsidRDefault="00BB7F82" w:rsidP="005C5BF7">
            <w:pPr>
              <w:pStyle w:val="af0"/>
            </w:pPr>
          </w:p>
        </w:tc>
        <w:tc>
          <w:tcPr>
            <w:tcW w:w="467" w:type="pct"/>
            <w:vAlign w:val="center"/>
          </w:tcPr>
          <w:p w:rsidR="00BB7F82" w:rsidRPr="00640508" w:rsidRDefault="00BB7F82" w:rsidP="005C5BF7">
            <w:pPr>
              <w:pStyle w:val="af0"/>
            </w:pPr>
          </w:p>
        </w:tc>
        <w:tc>
          <w:tcPr>
            <w:tcW w:w="365" w:type="pct"/>
            <w:vAlign w:val="center"/>
          </w:tcPr>
          <w:p w:rsidR="00BB7F82" w:rsidRPr="00640508" w:rsidRDefault="00BB7F82" w:rsidP="005C5BF7">
            <w:pPr>
              <w:pStyle w:val="af0"/>
            </w:pPr>
          </w:p>
        </w:tc>
        <w:tc>
          <w:tcPr>
            <w:tcW w:w="309" w:type="pct"/>
            <w:shd w:val="clear" w:color="auto" w:fill="auto"/>
            <w:vAlign w:val="center"/>
          </w:tcPr>
          <w:p w:rsidR="00BB7F82" w:rsidRPr="00640508" w:rsidRDefault="00BB7F82" w:rsidP="005C5BF7">
            <w:pPr>
              <w:pStyle w:val="af0"/>
            </w:pPr>
          </w:p>
        </w:tc>
        <w:tc>
          <w:tcPr>
            <w:tcW w:w="310" w:type="pct"/>
            <w:shd w:val="clear" w:color="auto" w:fill="auto"/>
            <w:vAlign w:val="center"/>
          </w:tcPr>
          <w:p w:rsidR="00BB7F82" w:rsidRPr="00640508" w:rsidRDefault="00BB7F82" w:rsidP="005C5BF7">
            <w:pPr>
              <w:pStyle w:val="af0"/>
            </w:pPr>
          </w:p>
        </w:tc>
        <w:tc>
          <w:tcPr>
            <w:tcW w:w="387" w:type="pct"/>
            <w:vAlign w:val="center"/>
          </w:tcPr>
          <w:p w:rsidR="00BB7F82" w:rsidRPr="00640508" w:rsidRDefault="00BB7F82" w:rsidP="005C5BF7">
            <w:pPr>
              <w:pStyle w:val="af0"/>
            </w:pPr>
          </w:p>
        </w:tc>
        <w:tc>
          <w:tcPr>
            <w:tcW w:w="483" w:type="pct"/>
            <w:vAlign w:val="center"/>
          </w:tcPr>
          <w:p w:rsidR="00BB7F82" w:rsidRPr="00640508" w:rsidRDefault="00BB7F82" w:rsidP="005C5BF7">
            <w:pPr>
              <w:pStyle w:val="af0"/>
            </w:pPr>
          </w:p>
        </w:tc>
        <w:tc>
          <w:tcPr>
            <w:tcW w:w="467" w:type="pct"/>
            <w:vAlign w:val="center"/>
          </w:tcPr>
          <w:p w:rsidR="00BB7F82" w:rsidRPr="00640508" w:rsidRDefault="00BB7F82" w:rsidP="005C5BF7">
            <w:pPr>
              <w:pStyle w:val="af0"/>
            </w:pPr>
          </w:p>
        </w:tc>
        <w:tc>
          <w:tcPr>
            <w:tcW w:w="270" w:type="pct"/>
            <w:vAlign w:val="center"/>
          </w:tcPr>
          <w:p w:rsidR="00BB7F82" w:rsidRPr="00640508" w:rsidRDefault="00BB7F82" w:rsidP="005C5BF7">
            <w:pPr>
              <w:pStyle w:val="af0"/>
            </w:pPr>
          </w:p>
        </w:tc>
        <w:tc>
          <w:tcPr>
            <w:tcW w:w="342" w:type="pct"/>
            <w:vAlign w:val="center"/>
          </w:tcPr>
          <w:p w:rsidR="00BB7F82" w:rsidRPr="00640508" w:rsidRDefault="00BB7F82" w:rsidP="005C5BF7">
            <w:pPr>
              <w:pStyle w:val="af0"/>
            </w:pPr>
          </w:p>
        </w:tc>
        <w:tc>
          <w:tcPr>
            <w:tcW w:w="478" w:type="pct"/>
            <w:vAlign w:val="center"/>
          </w:tcPr>
          <w:p w:rsidR="00BB7F82" w:rsidRPr="00640508" w:rsidRDefault="00BB7F82"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F8066B" w:rsidRPr="008023B4" w:rsidTr="00437097">
        <w:trPr>
          <w:trHeight w:val="65"/>
        </w:trPr>
        <w:tc>
          <w:tcPr>
            <w:tcW w:w="697" w:type="pct"/>
            <w:vAlign w:val="center"/>
          </w:tcPr>
          <w:p w:rsidR="00F8066B" w:rsidRPr="00640508" w:rsidRDefault="00F8066B" w:rsidP="005C5BF7">
            <w:pPr>
              <w:pStyle w:val="af0"/>
            </w:pPr>
          </w:p>
        </w:tc>
        <w:tc>
          <w:tcPr>
            <w:tcW w:w="425"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365" w:type="pct"/>
            <w:vAlign w:val="center"/>
          </w:tcPr>
          <w:p w:rsidR="00F8066B" w:rsidRPr="00640508" w:rsidRDefault="00F8066B" w:rsidP="005C5BF7">
            <w:pPr>
              <w:pStyle w:val="af0"/>
            </w:pPr>
          </w:p>
        </w:tc>
        <w:tc>
          <w:tcPr>
            <w:tcW w:w="309" w:type="pct"/>
            <w:shd w:val="clear" w:color="auto" w:fill="auto"/>
            <w:vAlign w:val="center"/>
          </w:tcPr>
          <w:p w:rsidR="00F8066B" w:rsidRPr="00640508" w:rsidRDefault="00F8066B" w:rsidP="005C5BF7">
            <w:pPr>
              <w:pStyle w:val="af0"/>
            </w:pPr>
          </w:p>
        </w:tc>
        <w:tc>
          <w:tcPr>
            <w:tcW w:w="310" w:type="pct"/>
            <w:shd w:val="clear" w:color="auto" w:fill="auto"/>
            <w:vAlign w:val="center"/>
          </w:tcPr>
          <w:p w:rsidR="00F8066B" w:rsidRPr="00640508" w:rsidRDefault="00F8066B" w:rsidP="005C5BF7">
            <w:pPr>
              <w:pStyle w:val="af0"/>
            </w:pPr>
          </w:p>
        </w:tc>
        <w:tc>
          <w:tcPr>
            <w:tcW w:w="387" w:type="pct"/>
            <w:vAlign w:val="center"/>
          </w:tcPr>
          <w:p w:rsidR="00F8066B" w:rsidRPr="00640508" w:rsidRDefault="00F8066B" w:rsidP="005C5BF7">
            <w:pPr>
              <w:pStyle w:val="af0"/>
            </w:pPr>
          </w:p>
        </w:tc>
        <w:tc>
          <w:tcPr>
            <w:tcW w:w="483" w:type="pct"/>
            <w:vAlign w:val="center"/>
          </w:tcPr>
          <w:p w:rsidR="00F8066B" w:rsidRPr="00640508" w:rsidRDefault="00F8066B" w:rsidP="005C5BF7">
            <w:pPr>
              <w:pStyle w:val="af0"/>
            </w:pPr>
          </w:p>
        </w:tc>
        <w:tc>
          <w:tcPr>
            <w:tcW w:w="467" w:type="pct"/>
            <w:vAlign w:val="center"/>
          </w:tcPr>
          <w:p w:rsidR="00F8066B" w:rsidRPr="00640508" w:rsidRDefault="00F8066B" w:rsidP="005C5BF7">
            <w:pPr>
              <w:pStyle w:val="af0"/>
            </w:pPr>
          </w:p>
        </w:tc>
        <w:tc>
          <w:tcPr>
            <w:tcW w:w="270" w:type="pct"/>
            <w:vAlign w:val="center"/>
          </w:tcPr>
          <w:p w:rsidR="00F8066B" w:rsidRPr="00640508" w:rsidRDefault="00F8066B" w:rsidP="005C5BF7">
            <w:pPr>
              <w:pStyle w:val="af0"/>
            </w:pPr>
          </w:p>
        </w:tc>
        <w:tc>
          <w:tcPr>
            <w:tcW w:w="342" w:type="pct"/>
            <w:vAlign w:val="center"/>
          </w:tcPr>
          <w:p w:rsidR="00F8066B" w:rsidRPr="00640508" w:rsidRDefault="00F8066B" w:rsidP="005C5BF7">
            <w:pPr>
              <w:pStyle w:val="af0"/>
            </w:pPr>
          </w:p>
        </w:tc>
        <w:tc>
          <w:tcPr>
            <w:tcW w:w="478" w:type="pct"/>
            <w:vAlign w:val="center"/>
          </w:tcPr>
          <w:p w:rsidR="00F8066B" w:rsidRPr="00640508" w:rsidRDefault="00F8066B" w:rsidP="005C5BF7">
            <w:pPr>
              <w:pStyle w:val="af0"/>
            </w:pPr>
          </w:p>
        </w:tc>
      </w:tr>
      <w:tr w:rsidR="00437097" w:rsidRPr="008023B4" w:rsidTr="00437097">
        <w:trPr>
          <w:trHeight w:val="65"/>
        </w:trPr>
        <w:tc>
          <w:tcPr>
            <w:tcW w:w="697" w:type="pct"/>
            <w:vAlign w:val="center"/>
          </w:tcPr>
          <w:p w:rsidR="00437097" w:rsidRPr="00640508" w:rsidRDefault="00437097" w:rsidP="005C5BF7">
            <w:pPr>
              <w:pStyle w:val="af0"/>
            </w:pPr>
          </w:p>
        </w:tc>
        <w:tc>
          <w:tcPr>
            <w:tcW w:w="425"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365" w:type="pct"/>
            <w:vAlign w:val="center"/>
          </w:tcPr>
          <w:p w:rsidR="00437097" w:rsidRPr="00640508" w:rsidRDefault="00437097" w:rsidP="005C5BF7">
            <w:pPr>
              <w:pStyle w:val="af0"/>
            </w:pPr>
          </w:p>
        </w:tc>
        <w:tc>
          <w:tcPr>
            <w:tcW w:w="309" w:type="pct"/>
            <w:shd w:val="clear" w:color="auto" w:fill="auto"/>
            <w:vAlign w:val="center"/>
          </w:tcPr>
          <w:p w:rsidR="00437097" w:rsidRPr="00640508" w:rsidRDefault="00437097" w:rsidP="005C5BF7">
            <w:pPr>
              <w:pStyle w:val="af0"/>
            </w:pPr>
          </w:p>
        </w:tc>
        <w:tc>
          <w:tcPr>
            <w:tcW w:w="310" w:type="pct"/>
            <w:shd w:val="clear" w:color="auto" w:fill="auto"/>
            <w:vAlign w:val="center"/>
          </w:tcPr>
          <w:p w:rsidR="00437097" w:rsidRPr="00640508" w:rsidRDefault="00437097" w:rsidP="005C5BF7">
            <w:pPr>
              <w:pStyle w:val="af0"/>
            </w:pPr>
          </w:p>
        </w:tc>
        <w:tc>
          <w:tcPr>
            <w:tcW w:w="387" w:type="pct"/>
            <w:vAlign w:val="center"/>
          </w:tcPr>
          <w:p w:rsidR="00437097" w:rsidRPr="00640508" w:rsidRDefault="00437097" w:rsidP="005C5BF7">
            <w:pPr>
              <w:pStyle w:val="af0"/>
            </w:pPr>
          </w:p>
        </w:tc>
        <w:tc>
          <w:tcPr>
            <w:tcW w:w="483"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270" w:type="pct"/>
            <w:vAlign w:val="center"/>
          </w:tcPr>
          <w:p w:rsidR="00437097" w:rsidRPr="00640508" w:rsidRDefault="00437097" w:rsidP="005C5BF7">
            <w:pPr>
              <w:pStyle w:val="af0"/>
            </w:pPr>
          </w:p>
        </w:tc>
        <w:tc>
          <w:tcPr>
            <w:tcW w:w="342" w:type="pct"/>
            <w:vAlign w:val="center"/>
          </w:tcPr>
          <w:p w:rsidR="00437097" w:rsidRPr="00640508" w:rsidRDefault="00437097" w:rsidP="005C5BF7">
            <w:pPr>
              <w:pStyle w:val="af0"/>
            </w:pPr>
          </w:p>
        </w:tc>
        <w:tc>
          <w:tcPr>
            <w:tcW w:w="478" w:type="pct"/>
            <w:vAlign w:val="center"/>
          </w:tcPr>
          <w:p w:rsidR="00437097" w:rsidRPr="00640508" w:rsidRDefault="00437097" w:rsidP="005C5BF7">
            <w:pPr>
              <w:pStyle w:val="af0"/>
            </w:pPr>
          </w:p>
        </w:tc>
      </w:tr>
      <w:tr w:rsidR="00437097" w:rsidRPr="008023B4" w:rsidTr="00437097">
        <w:trPr>
          <w:trHeight w:val="65"/>
        </w:trPr>
        <w:tc>
          <w:tcPr>
            <w:tcW w:w="697" w:type="pct"/>
            <w:vAlign w:val="center"/>
          </w:tcPr>
          <w:p w:rsidR="00437097" w:rsidRPr="00640508" w:rsidRDefault="00437097" w:rsidP="005C5BF7">
            <w:pPr>
              <w:pStyle w:val="af0"/>
            </w:pPr>
          </w:p>
        </w:tc>
        <w:tc>
          <w:tcPr>
            <w:tcW w:w="425"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365" w:type="pct"/>
            <w:vAlign w:val="center"/>
          </w:tcPr>
          <w:p w:rsidR="00437097" w:rsidRPr="00640508" w:rsidRDefault="00437097" w:rsidP="005C5BF7">
            <w:pPr>
              <w:pStyle w:val="af0"/>
            </w:pPr>
          </w:p>
        </w:tc>
        <w:tc>
          <w:tcPr>
            <w:tcW w:w="309" w:type="pct"/>
            <w:shd w:val="clear" w:color="auto" w:fill="auto"/>
            <w:vAlign w:val="center"/>
          </w:tcPr>
          <w:p w:rsidR="00437097" w:rsidRPr="00640508" w:rsidRDefault="00437097" w:rsidP="005C5BF7">
            <w:pPr>
              <w:pStyle w:val="af0"/>
            </w:pPr>
          </w:p>
        </w:tc>
        <w:tc>
          <w:tcPr>
            <w:tcW w:w="310" w:type="pct"/>
            <w:shd w:val="clear" w:color="auto" w:fill="auto"/>
            <w:vAlign w:val="center"/>
          </w:tcPr>
          <w:p w:rsidR="00437097" w:rsidRPr="00640508" w:rsidRDefault="00437097" w:rsidP="005C5BF7">
            <w:pPr>
              <w:pStyle w:val="af0"/>
            </w:pPr>
          </w:p>
        </w:tc>
        <w:tc>
          <w:tcPr>
            <w:tcW w:w="387" w:type="pct"/>
            <w:vAlign w:val="center"/>
          </w:tcPr>
          <w:p w:rsidR="00437097" w:rsidRPr="00640508" w:rsidRDefault="00437097" w:rsidP="005C5BF7">
            <w:pPr>
              <w:pStyle w:val="af0"/>
            </w:pPr>
          </w:p>
        </w:tc>
        <w:tc>
          <w:tcPr>
            <w:tcW w:w="483"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270" w:type="pct"/>
            <w:vAlign w:val="center"/>
          </w:tcPr>
          <w:p w:rsidR="00437097" w:rsidRPr="00640508" w:rsidRDefault="00437097" w:rsidP="005C5BF7">
            <w:pPr>
              <w:pStyle w:val="af0"/>
            </w:pPr>
          </w:p>
        </w:tc>
        <w:tc>
          <w:tcPr>
            <w:tcW w:w="342" w:type="pct"/>
            <w:vAlign w:val="center"/>
          </w:tcPr>
          <w:p w:rsidR="00437097" w:rsidRPr="00640508" w:rsidRDefault="00437097" w:rsidP="005C5BF7">
            <w:pPr>
              <w:pStyle w:val="af0"/>
            </w:pPr>
          </w:p>
        </w:tc>
        <w:tc>
          <w:tcPr>
            <w:tcW w:w="478" w:type="pct"/>
            <w:vAlign w:val="center"/>
          </w:tcPr>
          <w:p w:rsidR="00437097" w:rsidRPr="00640508" w:rsidRDefault="00437097" w:rsidP="005C5BF7">
            <w:pPr>
              <w:pStyle w:val="af0"/>
            </w:pPr>
          </w:p>
        </w:tc>
      </w:tr>
      <w:tr w:rsidR="00437097" w:rsidRPr="008023B4" w:rsidTr="00437097">
        <w:trPr>
          <w:trHeight w:val="65"/>
        </w:trPr>
        <w:tc>
          <w:tcPr>
            <w:tcW w:w="697" w:type="pct"/>
            <w:vAlign w:val="center"/>
          </w:tcPr>
          <w:p w:rsidR="00437097" w:rsidRPr="00640508" w:rsidRDefault="00437097" w:rsidP="005C5BF7">
            <w:pPr>
              <w:pStyle w:val="af0"/>
            </w:pPr>
          </w:p>
        </w:tc>
        <w:tc>
          <w:tcPr>
            <w:tcW w:w="425"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365" w:type="pct"/>
            <w:vAlign w:val="center"/>
          </w:tcPr>
          <w:p w:rsidR="00437097" w:rsidRPr="00640508" w:rsidRDefault="00437097" w:rsidP="005C5BF7">
            <w:pPr>
              <w:pStyle w:val="af0"/>
            </w:pPr>
          </w:p>
        </w:tc>
        <w:tc>
          <w:tcPr>
            <w:tcW w:w="309" w:type="pct"/>
            <w:shd w:val="clear" w:color="auto" w:fill="auto"/>
            <w:vAlign w:val="center"/>
          </w:tcPr>
          <w:p w:rsidR="00437097" w:rsidRPr="00640508" w:rsidRDefault="00437097" w:rsidP="005C5BF7">
            <w:pPr>
              <w:pStyle w:val="af0"/>
            </w:pPr>
          </w:p>
        </w:tc>
        <w:tc>
          <w:tcPr>
            <w:tcW w:w="310" w:type="pct"/>
            <w:shd w:val="clear" w:color="auto" w:fill="auto"/>
            <w:vAlign w:val="center"/>
          </w:tcPr>
          <w:p w:rsidR="00437097" w:rsidRPr="00640508" w:rsidRDefault="00437097" w:rsidP="005C5BF7">
            <w:pPr>
              <w:pStyle w:val="af0"/>
            </w:pPr>
          </w:p>
        </w:tc>
        <w:tc>
          <w:tcPr>
            <w:tcW w:w="387" w:type="pct"/>
            <w:vAlign w:val="center"/>
          </w:tcPr>
          <w:p w:rsidR="00437097" w:rsidRPr="00640508" w:rsidRDefault="00437097" w:rsidP="005C5BF7">
            <w:pPr>
              <w:pStyle w:val="af0"/>
            </w:pPr>
          </w:p>
        </w:tc>
        <w:tc>
          <w:tcPr>
            <w:tcW w:w="483"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270" w:type="pct"/>
            <w:vAlign w:val="center"/>
          </w:tcPr>
          <w:p w:rsidR="00437097" w:rsidRPr="00640508" w:rsidRDefault="00437097" w:rsidP="005C5BF7">
            <w:pPr>
              <w:pStyle w:val="af0"/>
            </w:pPr>
          </w:p>
        </w:tc>
        <w:tc>
          <w:tcPr>
            <w:tcW w:w="342" w:type="pct"/>
            <w:vAlign w:val="center"/>
          </w:tcPr>
          <w:p w:rsidR="00437097" w:rsidRPr="00640508" w:rsidRDefault="00437097" w:rsidP="005C5BF7">
            <w:pPr>
              <w:pStyle w:val="af0"/>
            </w:pPr>
          </w:p>
        </w:tc>
        <w:tc>
          <w:tcPr>
            <w:tcW w:w="478" w:type="pct"/>
            <w:vAlign w:val="center"/>
          </w:tcPr>
          <w:p w:rsidR="00437097" w:rsidRPr="00640508" w:rsidRDefault="00437097" w:rsidP="005C5BF7">
            <w:pPr>
              <w:pStyle w:val="af0"/>
            </w:pPr>
          </w:p>
        </w:tc>
      </w:tr>
      <w:tr w:rsidR="00437097" w:rsidRPr="008023B4" w:rsidTr="00437097">
        <w:trPr>
          <w:trHeight w:val="65"/>
        </w:trPr>
        <w:tc>
          <w:tcPr>
            <w:tcW w:w="697" w:type="pct"/>
            <w:vAlign w:val="center"/>
          </w:tcPr>
          <w:p w:rsidR="00437097" w:rsidRPr="00640508" w:rsidRDefault="00437097" w:rsidP="005C5BF7">
            <w:pPr>
              <w:pStyle w:val="af0"/>
            </w:pPr>
          </w:p>
        </w:tc>
        <w:tc>
          <w:tcPr>
            <w:tcW w:w="425"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365" w:type="pct"/>
            <w:vAlign w:val="center"/>
          </w:tcPr>
          <w:p w:rsidR="00437097" w:rsidRPr="00640508" w:rsidRDefault="00437097" w:rsidP="005C5BF7">
            <w:pPr>
              <w:pStyle w:val="af0"/>
            </w:pPr>
          </w:p>
        </w:tc>
        <w:tc>
          <w:tcPr>
            <w:tcW w:w="309" w:type="pct"/>
            <w:shd w:val="clear" w:color="auto" w:fill="auto"/>
            <w:vAlign w:val="center"/>
          </w:tcPr>
          <w:p w:rsidR="00437097" w:rsidRPr="00640508" w:rsidRDefault="00437097" w:rsidP="005C5BF7">
            <w:pPr>
              <w:pStyle w:val="af0"/>
            </w:pPr>
          </w:p>
        </w:tc>
        <w:tc>
          <w:tcPr>
            <w:tcW w:w="310" w:type="pct"/>
            <w:shd w:val="clear" w:color="auto" w:fill="auto"/>
            <w:vAlign w:val="center"/>
          </w:tcPr>
          <w:p w:rsidR="00437097" w:rsidRPr="00640508" w:rsidRDefault="00437097" w:rsidP="005C5BF7">
            <w:pPr>
              <w:pStyle w:val="af0"/>
            </w:pPr>
          </w:p>
        </w:tc>
        <w:tc>
          <w:tcPr>
            <w:tcW w:w="387" w:type="pct"/>
            <w:vAlign w:val="center"/>
          </w:tcPr>
          <w:p w:rsidR="00437097" w:rsidRPr="00640508" w:rsidRDefault="00437097" w:rsidP="005C5BF7">
            <w:pPr>
              <w:pStyle w:val="af0"/>
            </w:pPr>
          </w:p>
        </w:tc>
        <w:tc>
          <w:tcPr>
            <w:tcW w:w="483"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270" w:type="pct"/>
            <w:vAlign w:val="center"/>
          </w:tcPr>
          <w:p w:rsidR="00437097" w:rsidRPr="00640508" w:rsidRDefault="00437097" w:rsidP="005C5BF7">
            <w:pPr>
              <w:pStyle w:val="af0"/>
            </w:pPr>
          </w:p>
        </w:tc>
        <w:tc>
          <w:tcPr>
            <w:tcW w:w="342" w:type="pct"/>
            <w:vAlign w:val="center"/>
          </w:tcPr>
          <w:p w:rsidR="00437097" w:rsidRPr="00640508" w:rsidRDefault="00437097" w:rsidP="005C5BF7">
            <w:pPr>
              <w:pStyle w:val="af0"/>
            </w:pPr>
          </w:p>
        </w:tc>
        <w:tc>
          <w:tcPr>
            <w:tcW w:w="478" w:type="pct"/>
            <w:vAlign w:val="center"/>
          </w:tcPr>
          <w:p w:rsidR="00437097" w:rsidRPr="00640508" w:rsidRDefault="00437097" w:rsidP="005C5BF7">
            <w:pPr>
              <w:pStyle w:val="af0"/>
            </w:pPr>
          </w:p>
        </w:tc>
      </w:tr>
      <w:tr w:rsidR="00437097" w:rsidRPr="008023B4" w:rsidTr="00437097">
        <w:trPr>
          <w:trHeight w:val="65"/>
        </w:trPr>
        <w:tc>
          <w:tcPr>
            <w:tcW w:w="697" w:type="pct"/>
            <w:vAlign w:val="center"/>
          </w:tcPr>
          <w:p w:rsidR="00437097" w:rsidRPr="00640508" w:rsidRDefault="00437097" w:rsidP="005C5BF7">
            <w:pPr>
              <w:pStyle w:val="af0"/>
            </w:pPr>
          </w:p>
        </w:tc>
        <w:tc>
          <w:tcPr>
            <w:tcW w:w="425"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365" w:type="pct"/>
            <w:vAlign w:val="center"/>
          </w:tcPr>
          <w:p w:rsidR="00437097" w:rsidRPr="00640508" w:rsidRDefault="00437097" w:rsidP="005C5BF7">
            <w:pPr>
              <w:pStyle w:val="af0"/>
            </w:pPr>
          </w:p>
        </w:tc>
        <w:tc>
          <w:tcPr>
            <w:tcW w:w="309" w:type="pct"/>
            <w:shd w:val="clear" w:color="auto" w:fill="auto"/>
            <w:vAlign w:val="center"/>
          </w:tcPr>
          <w:p w:rsidR="00437097" w:rsidRPr="00640508" w:rsidRDefault="00437097" w:rsidP="005C5BF7">
            <w:pPr>
              <w:pStyle w:val="af0"/>
            </w:pPr>
          </w:p>
        </w:tc>
        <w:tc>
          <w:tcPr>
            <w:tcW w:w="310" w:type="pct"/>
            <w:shd w:val="clear" w:color="auto" w:fill="auto"/>
            <w:vAlign w:val="center"/>
          </w:tcPr>
          <w:p w:rsidR="00437097" w:rsidRPr="00640508" w:rsidRDefault="00437097" w:rsidP="005C5BF7">
            <w:pPr>
              <w:pStyle w:val="af0"/>
            </w:pPr>
          </w:p>
        </w:tc>
        <w:tc>
          <w:tcPr>
            <w:tcW w:w="387" w:type="pct"/>
            <w:vAlign w:val="center"/>
          </w:tcPr>
          <w:p w:rsidR="00437097" w:rsidRPr="00640508" w:rsidRDefault="00437097" w:rsidP="005C5BF7">
            <w:pPr>
              <w:pStyle w:val="af0"/>
            </w:pPr>
          </w:p>
        </w:tc>
        <w:tc>
          <w:tcPr>
            <w:tcW w:w="483"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270" w:type="pct"/>
            <w:vAlign w:val="center"/>
          </w:tcPr>
          <w:p w:rsidR="00437097" w:rsidRPr="00640508" w:rsidRDefault="00437097" w:rsidP="005C5BF7">
            <w:pPr>
              <w:pStyle w:val="af0"/>
            </w:pPr>
          </w:p>
        </w:tc>
        <w:tc>
          <w:tcPr>
            <w:tcW w:w="342" w:type="pct"/>
            <w:vAlign w:val="center"/>
          </w:tcPr>
          <w:p w:rsidR="00437097" w:rsidRPr="00640508" w:rsidRDefault="00437097" w:rsidP="005C5BF7">
            <w:pPr>
              <w:pStyle w:val="af0"/>
            </w:pPr>
          </w:p>
        </w:tc>
        <w:tc>
          <w:tcPr>
            <w:tcW w:w="478" w:type="pct"/>
            <w:vAlign w:val="center"/>
          </w:tcPr>
          <w:p w:rsidR="00437097" w:rsidRPr="00640508" w:rsidRDefault="00437097" w:rsidP="005C5BF7">
            <w:pPr>
              <w:pStyle w:val="af0"/>
            </w:pPr>
          </w:p>
        </w:tc>
      </w:tr>
      <w:tr w:rsidR="00437097" w:rsidRPr="008023B4" w:rsidTr="00437097">
        <w:trPr>
          <w:trHeight w:val="65"/>
        </w:trPr>
        <w:tc>
          <w:tcPr>
            <w:tcW w:w="697" w:type="pct"/>
            <w:vAlign w:val="center"/>
          </w:tcPr>
          <w:p w:rsidR="00437097" w:rsidRPr="00640508" w:rsidRDefault="00437097" w:rsidP="005C5BF7">
            <w:pPr>
              <w:pStyle w:val="af0"/>
            </w:pPr>
          </w:p>
        </w:tc>
        <w:tc>
          <w:tcPr>
            <w:tcW w:w="425"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365" w:type="pct"/>
            <w:vAlign w:val="center"/>
          </w:tcPr>
          <w:p w:rsidR="00437097" w:rsidRPr="00640508" w:rsidRDefault="00437097" w:rsidP="005C5BF7">
            <w:pPr>
              <w:pStyle w:val="af0"/>
            </w:pPr>
          </w:p>
        </w:tc>
        <w:tc>
          <w:tcPr>
            <w:tcW w:w="309" w:type="pct"/>
            <w:shd w:val="clear" w:color="auto" w:fill="auto"/>
            <w:vAlign w:val="center"/>
          </w:tcPr>
          <w:p w:rsidR="00437097" w:rsidRPr="00640508" w:rsidRDefault="00437097" w:rsidP="005C5BF7">
            <w:pPr>
              <w:pStyle w:val="af0"/>
            </w:pPr>
          </w:p>
        </w:tc>
        <w:tc>
          <w:tcPr>
            <w:tcW w:w="310" w:type="pct"/>
            <w:shd w:val="clear" w:color="auto" w:fill="auto"/>
            <w:vAlign w:val="center"/>
          </w:tcPr>
          <w:p w:rsidR="00437097" w:rsidRPr="00640508" w:rsidRDefault="00437097" w:rsidP="005C5BF7">
            <w:pPr>
              <w:pStyle w:val="af0"/>
            </w:pPr>
          </w:p>
        </w:tc>
        <w:tc>
          <w:tcPr>
            <w:tcW w:w="387" w:type="pct"/>
            <w:vAlign w:val="center"/>
          </w:tcPr>
          <w:p w:rsidR="00437097" w:rsidRPr="00640508" w:rsidRDefault="00437097" w:rsidP="005C5BF7">
            <w:pPr>
              <w:pStyle w:val="af0"/>
            </w:pPr>
          </w:p>
        </w:tc>
        <w:tc>
          <w:tcPr>
            <w:tcW w:w="483"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270" w:type="pct"/>
            <w:vAlign w:val="center"/>
          </w:tcPr>
          <w:p w:rsidR="00437097" w:rsidRPr="00640508" w:rsidRDefault="00437097" w:rsidP="005C5BF7">
            <w:pPr>
              <w:pStyle w:val="af0"/>
            </w:pPr>
          </w:p>
        </w:tc>
        <w:tc>
          <w:tcPr>
            <w:tcW w:w="342" w:type="pct"/>
            <w:vAlign w:val="center"/>
          </w:tcPr>
          <w:p w:rsidR="00437097" w:rsidRPr="00640508" w:rsidRDefault="00437097" w:rsidP="005C5BF7">
            <w:pPr>
              <w:pStyle w:val="af0"/>
            </w:pPr>
          </w:p>
        </w:tc>
        <w:tc>
          <w:tcPr>
            <w:tcW w:w="478" w:type="pct"/>
            <w:vAlign w:val="center"/>
          </w:tcPr>
          <w:p w:rsidR="00437097" w:rsidRPr="00640508" w:rsidRDefault="00437097" w:rsidP="005C5BF7">
            <w:pPr>
              <w:pStyle w:val="af0"/>
            </w:pPr>
          </w:p>
        </w:tc>
      </w:tr>
      <w:tr w:rsidR="00437097" w:rsidRPr="008023B4" w:rsidTr="00437097">
        <w:trPr>
          <w:trHeight w:val="65"/>
        </w:trPr>
        <w:tc>
          <w:tcPr>
            <w:tcW w:w="697" w:type="pct"/>
            <w:vAlign w:val="center"/>
          </w:tcPr>
          <w:p w:rsidR="00437097" w:rsidRPr="00640508" w:rsidRDefault="00437097" w:rsidP="005C5BF7">
            <w:pPr>
              <w:pStyle w:val="af0"/>
            </w:pPr>
          </w:p>
        </w:tc>
        <w:tc>
          <w:tcPr>
            <w:tcW w:w="425"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365" w:type="pct"/>
            <w:vAlign w:val="center"/>
          </w:tcPr>
          <w:p w:rsidR="00437097" w:rsidRPr="00640508" w:rsidRDefault="00437097" w:rsidP="005C5BF7">
            <w:pPr>
              <w:pStyle w:val="af0"/>
            </w:pPr>
          </w:p>
        </w:tc>
        <w:tc>
          <w:tcPr>
            <w:tcW w:w="309" w:type="pct"/>
            <w:shd w:val="clear" w:color="auto" w:fill="auto"/>
            <w:vAlign w:val="center"/>
          </w:tcPr>
          <w:p w:rsidR="00437097" w:rsidRPr="00640508" w:rsidRDefault="00437097" w:rsidP="005C5BF7">
            <w:pPr>
              <w:pStyle w:val="af0"/>
            </w:pPr>
          </w:p>
        </w:tc>
        <w:tc>
          <w:tcPr>
            <w:tcW w:w="310" w:type="pct"/>
            <w:shd w:val="clear" w:color="auto" w:fill="auto"/>
            <w:vAlign w:val="center"/>
          </w:tcPr>
          <w:p w:rsidR="00437097" w:rsidRPr="00640508" w:rsidRDefault="00437097" w:rsidP="005C5BF7">
            <w:pPr>
              <w:pStyle w:val="af0"/>
            </w:pPr>
          </w:p>
        </w:tc>
        <w:tc>
          <w:tcPr>
            <w:tcW w:w="387" w:type="pct"/>
            <w:vAlign w:val="center"/>
          </w:tcPr>
          <w:p w:rsidR="00437097" w:rsidRPr="00640508" w:rsidRDefault="00437097" w:rsidP="005C5BF7">
            <w:pPr>
              <w:pStyle w:val="af0"/>
            </w:pPr>
          </w:p>
        </w:tc>
        <w:tc>
          <w:tcPr>
            <w:tcW w:w="483" w:type="pct"/>
            <w:vAlign w:val="center"/>
          </w:tcPr>
          <w:p w:rsidR="00437097" w:rsidRPr="00640508" w:rsidRDefault="00437097" w:rsidP="005C5BF7">
            <w:pPr>
              <w:pStyle w:val="af0"/>
            </w:pPr>
          </w:p>
        </w:tc>
        <w:tc>
          <w:tcPr>
            <w:tcW w:w="467" w:type="pct"/>
            <w:vAlign w:val="center"/>
          </w:tcPr>
          <w:p w:rsidR="00437097" w:rsidRPr="00640508" w:rsidRDefault="00437097" w:rsidP="005C5BF7">
            <w:pPr>
              <w:pStyle w:val="af0"/>
            </w:pPr>
          </w:p>
        </w:tc>
        <w:tc>
          <w:tcPr>
            <w:tcW w:w="270" w:type="pct"/>
            <w:vAlign w:val="center"/>
          </w:tcPr>
          <w:p w:rsidR="00437097" w:rsidRPr="00640508" w:rsidRDefault="00437097" w:rsidP="005C5BF7">
            <w:pPr>
              <w:pStyle w:val="af0"/>
            </w:pPr>
          </w:p>
        </w:tc>
        <w:tc>
          <w:tcPr>
            <w:tcW w:w="342" w:type="pct"/>
            <w:vAlign w:val="center"/>
          </w:tcPr>
          <w:p w:rsidR="00437097" w:rsidRPr="00640508" w:rsidRDefault="00437097" w:rsidP="005C5BF7">
            <w:pPr>
              <w:pStyle w:val="af0"/>
            </w:pPr>
          </w:p>
        </w:tc>
        <w:tc>
          <w:tcPr>
            <w:tcW w:w="478" w:type="pct"/>
            <w:vAlign w:val="center"/>
          </w:tcPr>
          <w:p w:rsidR="00437097" w:rsidRPr="00640508" w:rsidRDefault="00437097" w:rsidP="005C5BF7">
            <w:pPr>
              <w:pStyle w:val="af0"/>
            </w:pPr>
          </w:p>
        </w:tc>
      </w:tr>
      <w:tr w:rsidR="00BB7F82" w:rsidRPr="008023B4" w:rsidTr="00F8066B">
        <w:trPr>
          <w:trHeight w:val="65"/>
        </w:trPr>
        <w:tc>
          <w:tcPr>
            <w:tcW w:w="5000" w:type="pct"/>
            <w:gridSpan w:val="12"/>
            <w:vAlign w:val="center"/>
          </w:tcPr>
          <w:p w:rsidR="00BB7F82" w:rsidRPr="00CF65B5" w:rsidRDefault="00B02FF1" w:rsidP="00BB7F82">
            <w:pPr>
              <w:pStyle w:val="af0"/>
              <w:ind w:firstLine="851"/>
              <w:jc w:val="both"/>
              <w:rPr>
                <w:sz w:val="20"/>
              </w:rPr>
            </w:pPr>
            <w:r>
              <w:rPr>
                <w:sz w:val="20"/>
              </w:rPr>
              <w:t>Примечание</w:t>
            </w:r>
          </w:p>
        </w:tc>
      </w:tr>
    </w:tbl>
    <w:p w:rsidR="00437097" w:rsidRDefault="00437097" w:rsidP="00EF7B01">
      <w:pPr>
        <w:ind w:firstLine="0"/>
        <w:jc w:val="center"/>
        <w:rPr>
          <w:b/>
          <w:sz w:val="28"/>
          <w:szCs w:val="24"/>
        </w:rPr>
      </w:pPr>
      <w:r>
        <w:rPr>
          <w:b/>
          <w:sz w:val="28"/>
          <w:szCs w:val="24"/>
        </w:rPr>
        <w:br w:type="page"/>
      </w:r>
    </w:p>
    <w:p w:rsidR="00437097" w:rsidRDefault="00437097" w:rsidP="00437097">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2.37 — </w:t>
      </w:r>
      <w:r w:rsidRPr="00437097">
        <w:rPr>
          <w:rFonts w:eastAsia="Calibri"/>
          <w:szCs w:val="24"/>
          <w:lang w:eastAsia="en-US"/>
        </w:rPr>
        <w:t>Исходные данные к расчету цементирования колонн</w:t>
      </w:r>
    </w:p>
    <w:tbl>
      <w:tblPr>
        <w:tblW w:w="5000" w:type="pct"/>
        <w:tblLook w:val="04A0" w:firstRow="1" w:lastRow="0" w:firstColumn="1" w:lastColumn="0" w:noHBand="0" w:noVBand="1"/>
      </w:tblPr>
      <w:tblGrid>
        <w:gridCol w:w="1919"/>
        <w:gridCol w:w="698"/>
        <w:gridCol w:w="633"/>
        <w:gridCol w:w="633"/>
        <w:gridCol w:w="636"/>
        <w:gridCol w:w="1121"/>
        <w:gridCol w:w="633"/>
        <w:gridCol w:w="1248"/>
        <w:gridCol w:w="671"/>
        <w:gridCol w:w="680"/>
        <w:gridCol w:w="728"/>
        <w:gridCol w:w="728"/>
        <w:gridCol w:w="730"/>
        <w:gridCol w:w="728"/>
        <w:gridCol w:w="728"/>
        <w:gridCol w:w="730"/>
        <w:gridCol w:w="810"/>
        <w:gridCol w:w="733"/>
      </w:tblGrid>
      <w:tr w:rsidR="00270D94" w:rsidRPr="009E0F1C" w:rsidTr="00270D94">
        <w:trPr>
          <w:trHeight w:val="1408"/>
        </w:trPr>
        <w:tc>
          <w:tcPr>
            <w:tcW w:w="649" w:type="pct"/>
            <w:vMerge w:val="restart"/>
            <w:tcBorders>
              <w:top w:val="single" w:sz="4" w:space="0" w:color="auto"/>
              <w:left w:val="single" w:sz="4" w:space="0" w:color="auto"/>
              <w:bottom w:val="single" w:sz="6" w:space="0" w:color="auto"/>
              <w:right w:val="single" w:sz="6" w:space="0" w:color="auto"/>
            </w:tcBorders>
            <w:shd w:val="clear" w:color="auto" w:fill="auto"/>
            <w:vAlign w:val="center"/>
            <w:hideMark/>
          </w:tcPr>
          <w:p w:rsidR="00437097" w:rsidRPr="009E0F1C" w:rsidRDefault="00437097" w:rsidP="00437097">
            <w:pPr>
              <w:pStyle w:val="af0"/>
            </w:pPr>
            <w:r w:rsidRPr="009E0F1C">
              <w:t>Наименование колонн (секций)</w:t>
            </w:r>
          </w:p>
        </w:tc>
        <w:tc>
          <w:tcPr>
            <w:tcW w:w="236" w:type="pct"/>
            <w:vMerge w:val="restart"/>
            <w:tcBorders>
              <w:top w:val="single" w:sz="4" w:space="0" w:color="auto"/>
              <w:left w:val="single" w:sz="6" w:space="0" w:color="auto"/>
              <w:bottom w:val="single" w:sz="6" w:space="0" w:color="auto"/>
              <w:right w:val="single" w:sz="6" w:space="0" w:color="auto"/>
            </w:tcBorders>
            <w:shd w:val="clear" w:color="auto" w:fill="auto"/>
            <w:textDirection w:val="btLr"/>
            <w:vAlign w:val="center"/>
            <w:hideMark/>
          </w:tcPr>
          <w:p w:rsidR="00437097" w:rsidRPr="009E0F1C" w:rsidRDefault="00437097" w:rsidP="00437097">
            <w:pPr>
              <w:pStyle w:val="af0"/>
            </w:pPr>
            <w:r w:rsidRPr="009E0F1C">
              <w:t xml:space="preserve">Диаметр колонн, </w:t>
            </w:r>
            <w:proofErr w:type="gramStart"/>
            <w:r w:rsidRPr="009E0F1C">
              <w:t>мм</w:t>
            </w:r>
            <w:proofErr w:type="gramEnd"/>
          </w:p>
        </w:tc>
        <w:tc>
          <w:tcPr>
            <w:tcW w:w="214" w:type="pct"/>
            <w:vMerge w:val="restart"/>
            <w:tcBorders>
              <w:top w:val="single" w:sz="4" w:space="0" w:color="auto"/>
              <w:left w:val="single" w:sz="6" w:space="0" w:color="auto"/>
              <w:bottom w:val="single" w:sz="6" w:space="0" w:color="auto"/>
              <w:right w:val="single" w:sz="6" w:space="0" w:color="auto"/>
            </w:tcBorders>
            <w:shd w:val="clear" w:color="auto" w:fill="auto"/>
            <w:textDirection w:val="btLr"/>
            <w:vAlign w:val="center"/>
            <w:hideMark/>
          </w:tcPr>
          <w:p w:rsidR="00437097" w:rsidRPr="009E0F1C" w:rsidRDefault="00437097" w:rsidP="00437097">
            <w:pPr>
              <w:pStyle w:val="af0"/>
            </w:pPr>
            <w:r>
              <w:t>Глубина спус</w:t>
            </w:r>
            <w:r w:rsidRPr="009E0F1C">
              <w:t xml:space="preserve">ка, </w:t>
            </w:r>
            <w:proofErr w:type="gramStart"/>
            <w:r w:rsidRPr="009E0F1C">
              <w:t>м</w:t>
            </w:r>
            <w:proofErr w:type="gramEnd"/>
          </w:p>
        </w:tc>
        <w:tc>
          <w:tcPr>
            <w:tcW w:w="429" w:type="pct"/>
            <w:gridSpan w:val="2"/>
            <w:tcBorders>
              <w:top w:val="single" w:sz="4" w:space="0" w:color="auto"/>
              <w:left w:val="single" w:sz="6" w:space="0" w:color="auto"/>
              <w:bottom w:val="single" w:sz="6" w:space="0" w:color="auto"/>
              <w:right w:val="single" w:sz="6" w:space="0" w:color="auto"/>
            </w:tcBorders>
            <w:shd w:val="clear" w:color="auto" w:fill="auto"/>
            <w:vAlign w:val="center"/>
            <w:hideMark/>
          </w:tcPr>
          <w:p w:rsidR="00437097" w:rsidRDefault="00437097" w:rsidP="00437097">
            <w:pPr>
              <w:pStyle w:val="af0"/>
            </w:pPr>
            <w:r>
              <w:t>Интервал подъема цемента</w:t>
            </w:r>
          </w:p>
          <w:p w:rsidR="00437097" w:rsidRPr="009E0F1C" w:rsidRDefault="00437097" w:rsidP="00437097">
            <w:pPr>
              <w:pStyle w:val="af0"/>
            </w:pPr>
            <w:r>
              <w:t xml:space="preserve">(по </w:t>
            </w:r>
            <w:r w:rsidRPr="009E0F1C">
              <w:t>ств</w:t>
            </w:r>
            <w:r w:rsidRPr="009E0F1C">
              <w:t>о</w:t>
            </w:r>
            <w:r w:rsidRPr="009E0F1C">
              <w:t xml:space="preserve">лу), </w:t>
            </w:r>
            <w:proofErr w:type="gramStart"/>
            <w:r w:rsidRPr="009E0F1C">
              <w:t>м</w:t>
            </w:r>
            <w:proofErr w:type="gramEnd"/>
          </w:p>
        </w:tc>
        <w:tc>
          <w:tcPr>
            <w:tcW w:w="379" w:type="pct"/>
            <w:vMerge w:val="restart"/>
            <w:tcBorders>
              <w:top w:val="single" w:sz="4" w:space="0" w:color="auto"/>
              <w:left w:val="single" w:sz="6" w:space="0" w:color="auto"/>
              <w:bottom w:val="single" w:sz="6" w:space="0" w:color="auto"/>
              <w:right w:val="single" w:sz="6" w:space="0" w:color="auto"/>
            </w:tcBorders>
            <w:shd w:val="clear" w:color="auto" w:fill="auto"/>
            <w:textDirection w:val="btLr"/>
            <w:vAlign w:val="center"/>
            <w:hideMark/>
          </w:tcPr>
          <w:p w:rsidR="00437097" w:rsidRPr="009E0F1C" w:rsidRDefault="00437097" w:rsidP="00437097">
            <w:pPr>
              <w:pStyle w:val="af0"/>
            </w:pPr>
            <w:proofErr w:type="spellStart"/>
            <w:r w:rsidRPr="009E0F1C">
              <w:t>Тампонажный</w:t>
            </w:r>
            <w:proofErr w:type="spellEnd"/>
            <w:r w:rsidRPr="009E0F1C">
              <w:t xml:space="preserve"> материал</w:t>
            </w:r>
          </w:p>
        </w:tc>
        <w:tc>
          <w:tcPr>
            <w:tcW w:w="214" w:type="pct"/>
            <w:vMerge w:val="restart"/>
            <w:tcBorders>
              <w:top w:val="single" w:sz="4" w:space="0" w:color="auto"/>
              <w:left w:val="single" w:sz="6" w:space="0" w:color="auto"/>
              <w:bottom w:val="single" w:sz="6" w:space="0" w:color="auto"/>
              <w:right w:val="single" w:sz="6" w:space="0" w:color="auto"/>
            </w:tcBorders>
            <w:shd w:val="clear" w:color="auto" w:fill="auto"/>
            <w:textDirection w:val="btLr"/>
            <w:vAlign w:val="center"/>
            <w:hideMark/>
          </w:tcPr>
          <w:p w:rsidR="00437097" w:rsidRPr="009E0F1C" w:rsidRDefault="00437097" w:rsidP="00437097">
            <w:pPr>
              <w:pStyle w:val="af0"/>
            </w:pPr>
            <w:r>
              <w:t xml:space="preserve">Плотность </w:t>
            </w:r>
            <w:proofErr w:type="spellStart"/>
            <w:r>
              <w:t>тампонажного</w:t>
            </w:r>
            <w:proofErr w:type="spellEnd"/>
            <w:r>
              <w:t xml:space="preserve"> раствора,  </w:t>
            </w:r>
            <w:proofErr w:type="gramStart"/>
            <w:r w:rsidRPr="009E0F1C">
              <w:t>кг</w:t>
            </w:r>
            <w:proofErr w:type="gramEnd"/>
            <w:r w:rsidRPr="009E0F1C">
              <w:t>/м</w:t>
            </w:r>
            <w:r w:rsidRPr="009E0F1C">
              <w:rPr>
                <w:vertAlign w:val="superscript"/>
              </w:rPr>
              <w:t>3</w:t>
            </w:r>
          </w:p>
        </w:tc>
        <w:tc>
          <w:tcPr>
            <w:tcW w:w="422" w:type="pct"/>
            <w:vMerge w:val="restart"/>
            <w:tcBorders>
              <w:top w:val="single" w:sz="4" w:space="0" w:color="auto"/>
              <w:left w:val="single" w:sz="6" w:space="0" w:color="auto"/>
              <w:bottom w:val="single" w:sz="6" w:space="0" w:color="auto"/>
              <w:right w:val="single" w:sz="6" w:space="0" w:color="auto"/>
            </w:tcBorders>
            <w:shd w:val="clear" w:color="auto" w:fill="auto"/>
            <w:textDirection w:val="btLr"/>
            <w:vAlign w:val="center"/>
            <w:hideMark/>
          </w:tcPr>
          <w:p w:rsidR="00437097" w:rsidRDefault="00437097" w:rsidP="00437097">
            <w:pPr>
              <w:pStyle w:val="af0"/>
            </w:pPr>
            <w:r>
              <w:t>Диаметр долота/внутренний</w:t>
            </w:r>
          </w:p>
          <w:p w:rsidR="00437097" w:rsidRPr="009E0F1C" w:rsidRDefault="00437097" w:rsidP="00437097">
            <w:pPr>
              <w:pStyle w:val="af0"/>
            </w:pPr>
            <w:r w:rsidRPr="009E0F1C">
              <w:t xml:space="preserve">диаметр колонны, </w:t>
            </w:r>
            <w:proofErr w:type="gramStart"/>
            <w:r w:rsidRPr="009E0F1C">
              <w:t>мм</w:t>
            </w:r>
            <w:proofErr w:type="gramEnd"/>
          </w:p>
        </w:tc>
        <w:tc>
          <w:tcPr>
            <w:tcW w:w="227" w:type="pct"/>
            <w:vMerge w:val="restart"/>
            <w:tcBorders>
              <w:top w:val="single" w:sz="4" w:space="0" w:color="auto"/>
              <w:left w:val="single" w:sz="6" w:space="0" w:color="auto"/>
              <w:bottom w:val="single" w:sz="6" w:space="0" w:color="auto"/>
              <w:right w:val="single" w:sz="6" w:space="0" w:color="auto"/>
            </w:tcBorders>
            <w:shd w:val="clear" w:color="auto" w:fill="auto"/>
            <w:textDirection w:val="btLr"/>
            <w:vAlign w:val="center"/>
            <w:hideMark/>
          </w:tcPr>
          <w:p w:rsidR="00437097" w:rsidRPr="009E0F1C" w:rsidRDefault="00437097" w:rsidP="00437097">
            <w:pPr>
              <w:pStyle w:val="af0"/>
            </w:pPr>
            <w:r>
              <w:t>Коэф</w:t>
            </w:r>
            <w:r w:rsidRPr="009E0F1C">
              <w:t xml:space="preserve">фициент </w:t>
            </w:r>
            <w:proofErr w:type="spellStart"/>
            <w:r w:rsidRPr="009E0F1C">
              <w:t>каверно</w:t>
            </w:r>
            <w:r>
              <w:t>з</w:t>
            </w:r>
            <w:r w:rsidRPr="009E0F1C">
              <w:t>ности</w:t>
            </w:r>
            <w:proofErr w:type="spellEnd"/>
          </w:p>
        </w:tc>
        <w:tc>
          <w:tcPr>
            <w:tcW w:w="230" w:type="pct"/>
            <w:vMerge w:val="restart"/>
            <w:tcBorders>
              <w:top w:val="single" w:sz="4" w:space="0" w:color="auto"/>
              <w:left w:val="single" w:sz="6" w:space="0" w:color="auto"/>
              <w:bottom w:val="single" w:sz="6" w:space="0" w:color="auto"/>
              <w:right w:val="single" w:sz="6" w:space="0" w:color="auto"/>
            </w:tcBorders>
            <w:shd w:val="clear" w:color="auto" w:fill="auto"/>
            <w:textDirection w:val="btLr"/>
            <w:vAlign w:val="center"/>
            <w:hideMark/>
          </w:tcPr>
          <w:p w:rsidR="00437097" w:rsidRPr="009E0F1C" w:rsidRDefault="00437097" w:rsidP="00437097">
            <w:pPr>
              <w:pStyle w:val="af0"/>
            </w:pPr>
            <w:r>
              <w:t>Водо-твердое отно</w:t>
            </w:r>
            <w:r w:rsidRPr="009E0F1C">
              <w:t>шение (в/т)</w:t>
            </w:r>
          </w:p>
        </w:tc>
        <w:tc>
          <w:tcPr>
            <w:tcW w:w="1478" w:type="pct"/>
            <w:gridSpan w:val="6"/>
            <w:tcBorders>
              <w:top w:val="single" w:sz="4" w:space="0" w:color="auto"/>
              <w:left w:val="single" w:sz="6" w:space="0" w:color="auto"/>
              <w:bottom w:val="single" w:sz="6" w:space="0" w:color="auto"/>
              <w:right w:val="single" w:sz="6" w:space="0" w:color="auto"/>
            </w:tcBorders>
            <w:shd w:val="clear" w:color="auto" w:fill="auto"/>
            <w:vAlign w:val="center"/>
            <w:hideMark/>
          </w:tcPr>
          <w:p w:rsidR="00437097" w:rsidRPr="009E0F1C" w:rsidRDefault="00437097" w:rsidP="00437097">
            <w:pPr>
              <w:pStyle w:val="af0"/>
            </w:pPr>
            <w:r w:rsidRPr="009E0F1C">
              <w:t xml:space="preserve">Количество </w:t>
            </w:r>
            <w:r>
              <w:t>сухого компонента</w:t>
            </w:r>
            <w:r w:rsidRPr="009E0F1C">
              <w:t xml:space="preserve"> для приг</w:t>
            </w:r>
            <w:r w:rsidRPr="009E0F1C">
              <w:t>о</w:t>
            </w:r>
            <w:r w:rsidRPr="009E0F1C">
              <w:t>товления 1 м</w:t>
            </w:r>
            <w:r w:rsidRPr="002D6D98">
              <w:rPr>
                <w:vertAlign w:val="superscript"/>
              </w:rPr>
              <w:t>3</w:t>
            </w:r>
            <w:r>
              <w:t xml:space="preserve"> раствора, тонн</w:t>
            </w:r>
          </w:p>
        </w:tc>
        <w:tc>
          <w:tcPr>
            <w:tcW w:w="274" w:type="pct"/>
            <w:vMerge w:val="restart"/>
            <w:tcBorders>
              <w:top w:val="single" w:sz="4" w:space="0" w:color="auto"/>
              <w:left w:val="single" w:sz="6" w:space="0" w:color="auto"/>
              <w:bottom w:val="single" w:sz="6" w:space="0" w:color="auto"/>
              <w:right w:val="single" w:sz="6" w:space="0" w:color="auto"/>
            </w:tcBorders>
            <w:shd w:val="clear" w:color="auto" w:fill="auto"/>
            <w:textDirection w:val="btLr"/>
            <w:vAlign w:val="center"/>
            <w:hideMark/>
          </w:tcPr>
          <w:p w:rsidR="00437097" w:rsidRDefault="00437097" w:rsidP="00437097">
            <w:pPr>
              <w:pStyle w:val="af0"/>
            </w:pPr>
            <w:r>
              <w:t>Содержа</w:t>
            </w:r>
            <w:r w:rsidRPr="009E0F1C">
              <w:t>ние хим. реаг</w:t>
            </w:r>
            <w:r>
              <w:t>ентов</w:t>
            </w:r>
          </w:p>
          <w:p w:rsidR="00437097" w:rsidRPr="009E0F1C" w:rsidRDefault="00437097" w:rsidP="00437097">
            <w:pPr>
              <w:pStyle w:val="af0"/>
            </w:pPr>
            <w:r>
              <w:t xml:space="preserve">в жидкости </w:t>
            </w:r>
            <w:proofErr w:type="spellStart"/>
            <w:r>
              <w:t>затворения</w:t>
            </w:r>
            <w:proofErr w:type="spellEnd"/>
            <w:r>
              <w:t xml:space="preserve">, </w:t>
            </w:r>
            <w:r w:rsidRPr="009E0F1C">
              <w:t>%</w:t>
            </w:r>
          </w:p>
        </w:tc>
        <w:tc>
          <w:tcPr>
            <w:tcW w:w="248" w:type="pct"/>
            <w:vMerge w:val="restart"/>
            <w:tcBorders>
              <w:top w:val="single" w:sz="4" w:space="0" w:color="auto"/>
              <w:left w:val="single" w:sz="6" w:space="0" w:color="auto"/>
              <w:bottom w:val="single" w:sz="6" w:space="0" w:color="auto"/>
              <w:right w:val="single" w:sz="4" w:space="0" w:color="auto"/>
            </w:tcBorders>
            <w:shd w:val="clear" w:color="auto" w:fill="auto"/>
            <w:textDirection w:val="btLr"/>
            <w:vAlign w:val="center"/>
            <w:hideMark/>
          </w:tcPr>
          <w:p w:rsidR="00437097" w:rsidRPr="009E0F1C" w:rsidRDefault="00437097" w:rsidP="00437097">
            <w:pPr>
              <w:pStyle w:val="af0"/>
            </w:pPr>
            <w:r>
              <w:t>Плотность буферной жид</w:t>
            </w:r>
            <w:r w:rsidRPr="009E0F1C">
              <w:t xml:space="preserve">кости, </w:t>
            </w:r>
            <w:proofErr w:type="gramStart"/>
            <w:r w:rsidRPr="009E0F1C">
              <w:t>кг</w:t>
            </w:r>
            <w:proofErr w:type="gramEnd"/>
            <w:r w:rsidRPr="009E0F1C">
              <w:t>/м</w:t>
            </w:r>
            <w:r w:rsidRPr="009E0F1C">
              <w:rPr>
                <w:vertAlign w:val="superscript"/>
              </w:rPr>
              <w:t>3</w:t>
            </w:r>
          </w:p>
        </w:tc>
      </w:tr>
      <w:tr w:rsidR="00437097" w:rsidRPr="009E0F1C" w:rsidTr="00270D94">
        <w:trPr>
          <w:trHeight w:val="1980"/>
        </w:trPr>
        <w:tc>
          <w:tcPr>
            <w:tcW w:w="649" w:type="pct"/>
            <w:vMerge/>
            <w:tcBorders>
              <w:top w:val="single" w:sz="6" w:space="0" w:color="auto"/>
              <w:left w:val="single" w:sz="4" w:space="0" w:color="auto"/>
              <w:bottom w:val="single" w:sz="6" w:space="0" w:color="auto"/>
              <w:right w:val="single" w:sz="6" w:space="0" w:color="auto"/>
            </w:tcBorders>
            <w:vAlign w:val="center"/>
            <w:hideMark/>
          </w:tcPr>
          <w:p w:rsidR="00437097" w:rsidRPr="009E0F1C" w:rsidRDefault="00437097" w:rsidP="00437097">
            <w:pPr>
              <w:pStyle w:val="af0"/>
            </w:pPr>
          </w:p>
        </w:tc>
        <w:tc>
          <w:tcPr>
            <w:tcW w:w="236" w:type="pct"/>
            <w:vMerge/>
            <w:tcBorders>
              <w:top w:val="single" w:sz="6" w:space="0" w:color="auto"/>
              <w:left w:val="single" w:sz="6" w:space="0" w:color="auto"/>
              <w:bottom w:val="single" w:sz="6" w:space="0" w:color="auto"/>
              <w:right w:val="single" w:sz="6" w:space="0" w:color="auto"/>
            </w:tcBorders>
            <w:vAlign w:val="center"/>
            <w:hideMark/>
          </w:tcPr>
          <w:p w:rsidR="00437097" w:rsidRPr="009E0F1C" w:rsidRDefault="00437097" w:rsidP="00437097">
            <w:pPr>
              <w:pStyle w:val="af0"/>
            </w:pPr>
          </w:p>
        </w:tc>
        <w:tc>
          <w:tcPr>
            <w:tcW w:w="214" w:type="pct"/>
            <w:vMerge/>
            <w:tcBorders>
              <w:top w:val="single" w:sz="6" w:space="0" w:color="auto"/>
              <w:left w:val="single" w:sz="6" w:space="0" w:color="auto"/>
              <w:bottom w:val="single" w:sz="6" w:space="0" w:color="auto"/>
              <w:right w:val="single" w:sz="6" w:space="0" w:color="auto"/>
            </w:tcBorders>
            <w:vAlign w:val="center"/>
            <w:hideMark/>
          </w:tcPr>
          <w:p w:rsidR="00437097" w:rsidRPr="009E0F1C" w:rsidRDefault="00437097" w:rsidP="00437097">
            <w:pPr>
              <w:pStyle w:val="af0"/>
            </w:pPr>
          </w:p>
        </w:tc>
        <w:tc>
          <w:tcPr>
            <w:tcW w:w="214" w:type="pct"/>
            <w:tcBorders>
              <w:top w:val="single" w:sz="6" w:space="0" w:color="auto"/>
              <w:left w:val="single" w:sz="6" w:space="0" w:color="auto"/>
              <w:bottom w:val="single" w:sz="6" w:space="0" w:color="auto"/>
              <w:right w:val="single" w:sz="6" w:space="0" w:color="auto"/>
            </w:tcBorders>
            <w:shd w:val="clear" w:color="auto" w:fill="auto"/>
            <w:textDirection w:val="btLr"/>
            <w:vAlign w:val="center"/>
            <w:hideMark/>
          </w:tcPr>
          <w:p w:rsidR="00437097" w:rsidRPr="009E0F1C" w:rsidRDefault="00437097" w:rsidP="00437097">
            <w:pPr>
              <w:pStyle w:val="af0"/>
            </w:pPr>
            <w:proofErr w:type="gramStart"/>
            <w:r w:rsidRPr="009E0F1C">
              <w:t>от</w:t>
            </w:r>
            <w:proofErr w:type="gramEnd"/>
            <w:r w:rsidRPr="009E0F1C">
              <w:t xml:space="preserve"> (низ)</w:t>
            </w:r>
          </w:p>
        </w:tc>
        <w:tc>
          <w:tcPr>
            <w:tcW w:w="215" w:type="pct"/>
            <w:tcBorders>
              <w:top w:val="single" w:sz="6" w:space="0" w:color="auto"/>
              <w:left w:val="single" w:sz="6" w:space="0" w:color="auto"/>
              <w:bottom w:val="single" w:sz="6" w:space="0" w:color="auto"/>
              <w:right w:val="single" w:sz="6" w:space="0" w:color="auto"/>
            </w:tcBorders>
            <w:shd w:val="clear" w:color="auto" w:fill="auto"/>
            <w:textDirection w:val="btLr"/>
            <w:vAlign w:val="center"/>
            <w:hideMark/>
          </w:tcPr>
          <w:p w:rsidR="00437097" w:rsidRPr="009E0F1C" w:rsidRDefault="00437097" w:rsidP="00437097">
            <w:pPr>
              <w:pStyle w:val="af0"/>
            </w:pPr>
            <w:proofErr w:type="gramStart"/>
            <w:r w:rsidRPr="009E0F1C">
              <w:t>до</w:t>
            </w:r>
            <w:proofErr w:type="gramEnd"/>
            <w:r w:rsidRPr="009E0F1C">
              <w:t xml:space="preserve"> (верх)</w:t>
            </w:r>
          </w:p>
        </w:tc>
        <w:tc>
          <w:tcPr>
            <w:tcW w:w="379" w:type="pct"/>
            <w:vMerge/>
            <w:tcBorders>
              <w:top w:val="single" w:sz="6" w:space="0" w:color="auto"/>
              <w:left w:val="single" w:sz="6" w:space="0" w:color="auto"/>
              <w:bottom w:val="single" w:sz="6" w:space="0" w:color="auto"/>
              <w:right w:val="single" w:sz="6" w:space="0" w:color="auto"/>
            </w:tcBorders>
            <w:vAlign w:val="center"/>
            <w:hideMark/>
          </w:tcPr>
          <w:p w:rsidR="00437097" w:rsidRPr="009E0F1C" w:rsidRDefault="00437097" w:rsidP="00437097">
            <w:pPr>
              <w:pStyle w:val="af0"/>
            </w:pPr>
          </w:p>
        </w:tc>
        <w:tc>
          <w:tcPr>
            <w:tcW w:w="214" w:type="pct"/>
            <w:vMerge/>
            <w:tcBorders>
              <w:top w:val="single" w:sz="6" w:space="0" w:color="auto"/>
              <w:left w:val="single" w:sz="6" w:space="0" w:color="auto"/>
              <w:bottom w:val="single" w:sz="6" w:space="0" w:color="auto"/>
              <w:right w:val="single" w:sz="6" w:space="0" w:color="auto"/>
            </w:tcBorders>
            <w:vAlign w:val="center"/>
            <w:hideMark/>
          </w:tcPr>
          <w:p w:rsidR="00437097" w:rsidRPr="009E0F1C" w:rsidRDefault="00437097" w:rsidP="00437097">
            <w:pPr>
              <w:pStyle w:val="af0"/>
            </w:pPr>
          </w:p>
        </w:tc>
        <w:tc>
          <w:tcPr>
            <w:tcW w:w="422" w:type="pct"/>
            <w:vMerge/>
            <w:tcBorders>
              <w:top w:val="single" w:sz="6" w:space="0" w:color="auto"/>
              <w:left w:val="single" w:sz="6" w:space="0" w:color="auto"/>
              <w:bottom w:val="single" w:sz="6" w:space="0" w:color="auto"/>
              <w:right w:val="single" w:sz="6" w:space="0" w:color="auto"/>
            </w:tcBorders>
            <w:vAlign w:val="center"/>
            <w:hideMark/>
          </w:tcPr>
          <w:p w:rsidR="00437097" w:rsidRPr="009E0F1C" w:rsidRDefault="00437097" w:rsidP="00437097">
            <w:pPr>
              <w:pStyle w:val="af0"/>
            </w:pPr>
          </w:p>
        </w:tc>
        <w:tc>
          <w:tcPr>
            <w:tcW w:w="227" w:type="pct"/>
            <w:vMerge/>
            <w:tcBorders>
              <w:top w:val="single" w:sz="6" w:space="0" w:color="auto"/>
              <w:left w:val="single" w:sz="6" w:space="0" w:color="auto"/>
              <w:bottom w:val="single" w:sz="6" w:space="0" w:color="auto"/>
              <w:right w:val="single" w:sz="6" w:space="0" w:color="auto"/>
            </w:tcBorders>
            <w:vAlign w:val="center"/>
            <w:hideMark/>
          </w:tcPr>
          <w:p w:rsidR="00437097" w:rsidRPr="009E0F1C" w:rsidRDefault="00437097" w:rsidP="00437097">
            <w:pPr>
              <w:pStyle w:val="af0"/>
            </w:pPr>
          </w:p>
        </w:tc>
        <w:tc>
          <w:tcPr>
            <w:tcW w:w="230" w:type="pct"/>
            <w:vMerge/>
            <w:tcBorders>
              <w:top w:val="single" w:sz="6" w:space="0" w:color="auto"/>
              <w:left w:val="single" w:sz="6" w:space="0" w:color="auto"/>
              <w:bottom w:val="single" w:sz="6" w:space="0" w:color="auto"/>
              <w:right w:val="single" w:sz="6" w:space="0" w:color="auto"/>
            </w:tcBorders>
            <w:vAlign w:val="center"/>
            <w:hideMark/>
          </w:tcPr>
          <w:p w:rsidR="00437097" w:rsidRPr="009E0F1C" w:rsidRDefault="00437097"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FFFF00"/>
            <w:textDirection w:val="btLr"/>
            <w:vAlign w:val="center"/>
            <w:hideMark/>
          </w:tcPr>
          <w:p w:rsidR="00437097" w:rsidRPr="00437097" w:rsidRDefault="00437097" w:rsidP="00437097">
            <w:pPr>
              <w:pStyle w:val="af0"/>
              <w:rPr>
                <w:i/>
              </w:rPr>
            </w:pPr>
            <w:r w:rsidRPr="00437097">
              <w:rPr>
                <w:i/>
              </w:rPr>
              <w:t>наименование</w:t>
            </w:r>
          </w:p>
        </w:tc>
        <w:tc>
          <w:tcPr>
            <w:tcW w:w="246" w:type="pct"/>
            <w:tcBorders>
              <w:top w:val="single" w:sz="6" w:space="0" w:color="auto"/>
              <w:left w:val="single" w:sz="6" w:space="0" w:color="auto"/>
              <w:bottom w:val="single" w:sz="6" w:space="0" w:color="auto"/>
              <w:right w:val="single" w:sz="6" w:space="0" w:color="auto"/>
            </w:tcBorders>
            <w:shd w:val="clear" w:color="auto" w:fill="FFFF00"/>
            <w:textDirection w:val="btLr"/>
            <w:vAlign w:val="center"/>
            <w:hideMark/>
          </w:tcPr>
          <w:p w:rsidR="00437097" w:rsidRPr="00437097" w:rsidRDefault="00437097" w:rsidP="00437097">
            <w:pPr>
              <w:pStyle w:val="af0"/>
              <w:rPr>
                <w:i/>
              </w:rPr>
            </w:pPr>
            <w:r w:rsidRPr="00437097">
              <w:rPr>
                <w:i/>
              </w:rPr>
              <w:t>наименование</w:t>
            </w:r>
          </w:p>
        </w:tc>
        <w:tc>
          <w:tcPr>
            <w:tcW w:w="247" w:type="pct"/>
            <w:tcBorders>
              <w:top w:val="single" w:sz="6" w:space="0" w:color="auto"/>
              <w:left w:val="single" w:sz="6" w:space="0" w:color="auto"/>
              <w:bottom w:val="single" w:sz="6" w:space="0" w:color="auto"/>
              <w:right w:val="single" w:sz="6" w:space="0" w:color="auto"/>
            </w:tcBorders>
            <w:shd w:val="clear" w:color="auto" w:fill="FFFF00"/>
            <w:textDirection w:val="btLr"/>
            <w:vAlign w:val="center"/>
            <w:hideMark/>
          </w:tcPr>
          <w:p w:rsidR="00437097" w:rsidRPr="00437097" w:rsidRDefault="00437097" w:rsidP="00437097">
            <w:pPr>
              <w:pStyle w:val="af0"/>
              <w:rPr>
                <w:i/>
              </w:rPr>
            </w:pPr>
            <w:r w:rsidRPr="00437097">
              <w:rPr>
                <w:i/>
              </w:rPr>
              <w:t>наименование</w:t>
            </w:r>
          </w:p>
        </w:tc>
        <w:tc>
          <w:tcPr>
            <w:tcW w:w="246" w:type="pct"/>
            <w:tcBorders>
              <w:top w:val="single" w:sz="6" w:space="0" w:color="auto"/>
              <w:left w:val="single" w:sz="6" w:space="0" w:color="auto"/>
              <w:bottom w:val="single" w:sz="6" w:space="0" w:color="auto"/>
              <w:right w:val="single" w:sz="6" w:space="0" w:color="auto"/>
            </w:tcBorders>
            <w:shd w:val="clear" w:color="auto" w:fill="FFFF00"/>
            <w:textDirection w:val="btLr"/>
            <w:vAlign w:val="center"/>
          </w:tcPr>
          <w:p w:rsidR="00437097" w:rsidRPr="00437097" w:rsidRDefault="00437097" w:rsidP="00437097">
            <w:pPr>
              <w:pStyle w:val="af0"/>
              <w:rPr>
                <w:i/>
              </w:rPr>
            </w:pPr>
            <w:r w:rsidRPr="00437097">
              <w:rPr>
                <w:i/>
              </w:rPr>
              <w:t>наименование</w:t>
            </w:r>
          </w:p>
        </w:tc>
        <w:tc>
          <w:tcPr>
            <w:tcW w:w="246" w:type="pct"/>
            <w:tcBorders>
              <w:top w:val="single" w:sz="6" w:space="0" w:color="auto"/>
              <w:left w:val="single" w:sz="6" w:space="0" w:color="auto"/>
              <w:bottom w:val="single" w:sz="6" w:space="0" w:color="auto"/>
              <w:right w:val="single" w:sz="6" w:space="0" w:color="auto"/>
            </w:tcBorders>
            <w:shd w:val="clear" w:color="auto" w:fill="FFFF00"/>
            <w:textDirection w:val="btLr"/>
            <w:vAlign w:val="center"/>
            <w:hideMark/>
          </w:tcPr>
          <w:p w:rsidR="00437097" w:rsidRPr="00437097" w:rsidRDefault="00437097" w:rsidP="00437097">
            <w:pPr>
              <w:pStyle w:val="af0"/>
              <w:rPr>
                <w:i/>
                <w:lang w:val="en-US"/>
              </w:rPr>
            </w:pPr>
            <w:r w:rsidRPr="00437097">
              <w:rPr>
                <w:i/>
              </w:rPr>
              <w:t>наименование</w:t>
            </w:r>
          </w:p>
        </w:tc>
        <w:tc>
          <w:tcPr>
            <w:tcW w:w="247" w:type="pct"/>
            <w:tcBorders>
              <w:top w:val="single" w:sz="6" w:space="0" w:color="auto"/>
              <w:left w:val="single" w:sz="6" w:space="0" w:color="auto"/>
              <w:bottom w:val="single" w:sz="6" w:space="0" w:color="auto"/>
              <w:right w:val="single" w:sz="6" w:space="0" w:color="auto"/>
            </w:tcBorders>
            <w:shd w:val="clear" w:color="auto" w:fill="FFFF00"/>
            <w:textDirection w:val="btLr"/>
            <w:vAlign w:val="center"/>
            <w:hideMark/>
          </w:tcPr>
          <w:p w:rsidR="00437097" w:rsidRPr="00437097" w:rsidRDefault="00437097" w:rsidP="00437097">
            <w:pPr>
              <w:pStyle w:val="af0"/>
              <w:rPr>
                <w:i/>
              </w:rPr>
            </w:pPr>
            <w:r w:rsidRPr="00437097">
              <w:rPr>
                <w:i/>
              </w:rPr>
              <w:t>наименование</w:t>
            </w:r>
          </w:p>
        </w:tc>
        <w:tc>
          <w:tcPr>
            <w:tcW w:w="274" w:type="pct"/>
            <w:vMerge/>
            <w:tcBorders>
              <w:top w:val="single" w:sz="6" w:space="0" w:color="auto"/>
              <w:left w:val="single" w:sz="6" w:space="0" w:color="auto"/>
              <w:bottom w:val="single" w:sz="6" w:space="0" w:color="auto"/>
              <w:right w:val="single" w:sz="6" w:space="0" w:color="auto"/>
            </w:tcBorders>
            <w:vAlign w:val="center"/>
            <w:hideMark/>
          </w:tcPr>
          <w:p w:rsidR="00437097" w:rsidRPr="009E0F1C" w:rsidRDefault="00437097" w:rsidP="00437097">
            <w:pPr>
              <w:pStyle w:val="af0"/>
            </w:pPr>
          </w:p>
        </w:tc>
        <w:tc>
          <w:tcPr>
            <w:tcW w:w="248" w:type="pct"/>
            <w:vMerge/>
            <w:tcBorders>
              <w:top w:val="single" w:sz="6" w:space="0" w:color="auto"/>
              <w:left w:val="single" w:sz="6" w:space="0" w:color="auto"/>
              <w:bottom w:val="single" w:sz="6" w:space="0" w:color="auto"/>
              <w:right w:val="single" w:sz="4" w:space="0" w:color="auto"/>
            </w:tcBorders>
            <w:vAlign w:val="center"/>
            <w:hideMark/>
          </w:tcPr>
          <w:p w:rsidR="00437097" w:rsidRPr="009E0F1C" w:rsidRDefault="00437097" w:rsidP="00437097">
            <w:pPr>
              <w:pStyle w:val="af0"/>
            </w:pPr>
          </w:p>
        </w:tc>
      </w:tr>
      <w:tr w:rsidR="00437097"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437097" w:rsidRDefault="00437097"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437097" w:rsidRDefault="00437097"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437097" w:rsidRDefault="00437097"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270D94" w:rsidRPr="009E0F1C" w:rsidTr="00270D94">
        <w:trPr>
          <w:trHeight w:val="65"/>
        </w:trPr>
        <w:tc>
          <w:tcPr>
            <w:tcW w:w="649" w:type="pct"/>
            <w:tcBorders>
              <w:top w:val="single" w:sz="6" w:space="0" w:color="auto"/>
              <w:left w:val="single" w:sz="4"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3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5"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379"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1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422"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2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30"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vAlign w:val="center"/>
          </w:tcPr>
          <w:p w:rsidR="00270D94" w:rsidRDefault="00270D94" w:rsidP="00437097">
            <w:pPr>
              <w:pStyle w:val="af0"/>
              <w:rPr>
                <w:lang w:val="en-US"/>
              </w:rPr>
            </w:pPr>
          </w:p>
        </w:tc>
        <w:tc>
          <w:tcPr>
            <w:tcW w:w="246"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7"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74" w:type="pct"/>
            <w:tcBorders>
              <w:top w:val="single" w:sz="6" w:space="0" w:color="auto"/>
              <w:left w:val="single" w:sz="6" w:space="0" w:color="auto"/>
              <w:bottom w:val="single" w:sz="6" w:space="0" w:color="auto"/>
              <w:right w:val="single" w:sz="6" w:space="0" w:color="auto"/>
            </w:tcBorders>
            <w:shd w:val="clear" w:color="auto" w:fill="auto"/>
            <w:vAlign w:val="center"/>
          </w:tcPr>
          <w:p w:rsidR="00270D94" w:rsidRDefault="00270D94" w:rsidP="00437097">
            <w:pPr>
              <w:pStyle w:val="af0"/>
              <w:rPr>
                <w:lang w:val="en-US"/>
              </w:rPr>
            </w:pPr>
          </w:p>
        </w:tc>
        <w:tc>
          <w:tcPr>
            <w:tcW w:w="248" w:type="pct"/>
            <w:tcBorders>
              <w:top w:val="single" w:sz="6" w:space="0" w:color="auto"/>
              <w:left w:val="single" w:sz="6" w:space="0" w:color="auto"/>
              <w:bottom w:val="single" w:sz="6" w:space="0" w:color="auto"/>
              <w:right w:val="single" w:sz="4" w:space="0" w:color="auto"/>
            </w:tcBorders>
            <w:shd w:val="clear" w:color="auto" w:fill="auto"/>
            <w:vAlign w:val="center"/>
          </w:tcPr>
          <w:p w:rsidR="00270D94" w:rsidRDefault="00270D94" w:rsidP="00437097">
            <w:pPr>
              <w:pStyle w:val="af0"/>
              <w:rPr>
                <w:lang w:val="en-US"/>
              </w:rPr>
            </w:pPr>
          </w:p>
        </w:tc>
      </w:tr>
      <w:tr w:rsidR="00437097" w:rsidRPr="009E0F1C" w:rsidTr="00270D94">
        <w:trPr>
          <w:trHeight w:val="65"/>
        </w:trPr>
        <w:tc>
          <w:tcPr>
            <w:tcW w:w="5000" w:type="pct"/>
            <w:gridSpan w:val="18"/>
            <w:tcBorders>
              <w:top w:val="single" w:sz="6" w:space="0" w:color="auto"/>
              <w:left w:val="single" w:sz="4" w:space="0" w:color="auto"/>
              <w:bottom w:val="single" w:sz="4" w:space="0" w:color="auto"/>
              <w:right w:val="single" w:sz="4" w:space="0" w:color="auto"/>
            </w:tcBorders>
            <w:shd w:val="clear" w:color="auto" w:fill="auto"/>
            <w:vAlign w:val="center"/>
          </w:tcPr>
          <w:p w:rsidR="00437097" w:rsidRPr="003070D2" w:rsidRDefault="00B02FF1" w:rsidP="00437097">
            <w:pPr>
              <w:pStyle w:val="af0"/>
              <w:ind w:firstLine="851"/>
              <w:jc w:val="both"/>
              <w:rPr>
                <w:sz w:val="20"/>
              </w:rPr>
            </w:pPr>
            <w:r>
              <w:rPr>
                <w:sz w:val="20"/>
              </w:rPr>
              <w:t>Примечание</w:t>
            </w:r>
          </w:p>
        </w:tc>
      </w:tr>
    </w:tbl>
    <w:p w:rsidR="00270D94" w:rsidRDefault="00270D94" w:rsidP="00EF7B01">
      <w:pPr>
        <w:ind w:firstLine="0"/>
        <w:jc w:val="center"/>
        <w:rPr>
          <w:b/>
          <w:sz w:val="28"/>
          <w:szCs w:val="24"/>
        </w:rPr>
      </w:pPr>
      <w:r>
        <w:rPr>
          <w:b/>
          <w:sz w:val="28"/>
          <w:szCs w:val="24"/>
        </w:rPr>
        <w:br w:type="page"/>
      </w:r>
    </w:p>
    <w:p w:rsidR="00270D94" w:rsidRDefault="00270D94" w:rsidP="00270D94">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2.38 — </w:t>
      </w:r>
      <w:r w:rsidRPr="00270D94">
        <w:rPr>
          <w:rFonts w:eastAsia="Calibri"/>
          <w:szCs w:val="24"/>
          <w:lang w:eastAsia="en-US"/>
        </w:rPr>
        <w:t xml:space="preserve">Физико-механические свойства </w:t>
      </w:r>
      <w:proofErr w:type="spellStart"/>
      <w:r w:rsidRPr="00270D94">
        <w:rPr>
          <w:rFonts w:eastAsia="Calibri"/>
          <w:szCs w:val="24"/>
          <w:lang w:eastAsia="en-US"/>
        </w:rPr>
        <w:t>тампонажных</w:t>
      </w:r>
      <w:proofErr w:type="spellEnd"/>
      <w:r w:rsidRPr="00270D94">
        <w:rPr>
          <w:rFonts w:eastAsia="Calibri"/>
          <w:szCs w:val="24"/>
          <w:lang w:eastAsia="en-US"/>
        </w:rPr>
        <w:t xml:space="preserve"> растворов и цементного камня</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228"/>
        <w:gridCol w:w="1097"/>
        <w:gridCol w:w="1100"/>
        <w:gridCol w:w="1100"/>
        <w:gridCol w:w="1100"/>
        <w:gridCol w:w="1100"/>
        <w:gridCol w:w="1153"/>
        <w:gridCol w:w="1153"/>
        <w:gridCol w:w="1446"/>
        <w:gridCol w:w="1251"/>
        <w:gridCol w:w="1059"/>
      </w:tblGrid>
      <w:tr w:rsidR="002042B3" w:rsidRPr="005237B4" w:rsidTr="002042B3">
        <w:trPr>
          <w:trHeight w:val="300"/>
        </w:trPr>
        <w:tc>
          <w:tcPr>
            <w:tcW w:w="1091" w:type="pct"/>
            <w:vMerge w:val="restart"/>
            <w:shd w:val="clear" w:color="auto" w:fill="auto"/>
            <w:vAlign w:val="center"/>
            <w:hideMark/>
          </w:tcPr>
          <w:p w:rsidR="00270D94" w:rsidRPr="005237B4" w:rsidRDefault="00270D94" w:rsidP="00270D94">
            <w:pPr>
              <w:pStyle w:val="af0"/>
            </w:pPr>
            <w:r w:rsidRPr="005237B4">
              <w:t xml:space="preserve">Состав раствора </w:t>
            </w:r>
          </w:p>
        </w:tc>
        <w:tc>
          <w:tcPr>
            <w:tcW w:w="371" w:type="pct"/>
            <w:vMerge w:val="restart"/>
            <w:shd w:val="clear" w:color="auto" w:fill="auto"/>
            <w:textDirection w:val="btLr"/>
            <w:vAlign w:val="center"/>
            <w:hideMark/>
          </w:tcPr>
          <w:p w:rsidR="00270D94" w:rsidRPr="005237B4" w:rsidRDefault="00270D94" w:rsidP="00270D94">
            <w:pPr>
              <w:pStyle w:val="af0"/>
            </w:pPr>
            <w:r>
              <w:t>Темпе</w:t>
            </w:r>
            <w:r w:rsidRPr="005237B4">
              <w:t>ратура твердения,</w:t>
            </w:r>
            <w:r>
              <w:t xml:space="preserve"> </w:t>
            </w:r>
            <w:r w:rsidRPr="005237B4">
              <w:rPr>
                <w:rFonts w:ascii="Calibri" w:hAnsi="Calibri"/>
              </w:rPr>
              <w:t>⁰</w:t>
            </w:r>
            <w:proofErr w:type="gramStart"/>
            <w:r w:rsidRPr="005237B4">
              <w:t>С</w:t>
            </w:r>
            <w:proofErr w:type="gramEnd"/>
          </w:p>
        </w:tc>
        <w:tc>
          <w:tcPr>
            <w:tcW w:w="372" w:type="pct"/>
            <w:vMerge w:val="restart"/>
            <w:shd w:val="clear" w:color="auto" w:fill="auto"/>
            <w:textDirection w:val="btLr"/>
            <w:vAlign w:val="center"/>
            <w:hideMark/>
          </w:tcPr>
          <w:p w:rsidR="00270D94" w:rsidRPr="005237B4" w:rsidRDefault="00270D94" w:rsidP="00270D94">
            <w:pPr>
              <w:pStyle w:val="af0"/>
            </w:pPr>
            <w:r w:rsidRPr="005237B4">
              <w:t xml:space="preserve">Плотность, </w:t>
            </w:r>
            <w:proofErr w:type="gramStart"/>
            <w:r w:rsidRPr="005237B4">
              <w:t>кг</w:t>
            </w:r>
            <w:proofErr w:type="gramEnd"/>
            <w:r w:rsidRPr="005237B4">
              <w:t>/м</w:t>
            </w:r>
            <w:r w:rsidRPr="005237B4">
              <w:rPr>
                <w:vertAlign w:val="superscript"/>
              </w:rPr>
              <w:t>3</w:t>
            </w:r>
          </w:p>
        </w:tc>
        <w:tc>
          <w:tcPr>
            <w:tcW w:w="372" w:type="pct"/>
            <w:vMerge w:val="restart"/>
            <w:shd w:val="clear" w:color="auto" w:fill="auto"/>
            <w:textDirection w:val="btLr"/>
            <w:vAlign w:val="center"/>
            <w:hideMark/>
          </w:tcPr>
          <w:p w:rsidR="00270D94" w:rsidRPr="005237B4" w:rsidRDefault="00270D94" w:rsidP="00270D94">
            <w:pPr>
              <w:pStyle w:val="af0"/>
            </w:pPr>
            <w:proofErr w:type="spellStart"/>
            <w:r>
              <w:t>Растека</w:t>
            </w:r>
            <w:r w:rsidRPr="005237B4">
              <w:t>емость</w:t>
            </w:r>
            <w:proofErr w:type="spellEnd"/>
            <w:r w:rsidRPr="005237B4">
              <w:t xml:space="preserve">, </w:t>
            </w:r>
            <w:r w:rsidRPr="005237B4">
              <w:br/>
              <w:t>мм</w:t>
            </w:r>
          </w:p>
        </w:tc>
        <w:tc>
          <w:tcPr>
            <w:tcW w:w="372" w:type="pct"/>
            <w:vMerge w:val="restart"/>
            <w:shd w:val="clear" w:color="auto" w:fill="auto"/>
            <w:textDirection w:val="btLr"/>
            <w:vAlign w:val="center"/>
            <w:hideMark/>
          </w:tcPr>
          <w:p w:rsidR="00270D94" w:rsidRPr="005237B4" w:rsidRDefault="00270D94" w:rsidP="00270D94">
            <w:pPr>
              <w:pStyle w:val="af0"/>
            </w:pPr>
            <w:proofErr w:type="spellStart"/>
            <w:r>
              <w:t>Водоот</w:t>
            </w:r>
            <w:r w:rsidRPr="005237B4">
              <w:t>деление</w:t>
            </w:r>
            <w:proofErr w:type="spellEnd"/>
            <w:r w:rsidRPr="005237B4">
              <w:t xml:space="preserve">, </w:t>
            </w:r>
            <w:r w:rsidRPr="005237B4">
              <w:br/>
              <w:t>мл</w:t>
            </w:r>
          </w:p>
        </w:tc>
        <w:tc>
          <w:tcPr>
            <w:tcW w:w="372" w:type="pct"/>
            <w:vMerge w:val="restart"/>
            <w:shd w:val="clear" w:color="auto" w:fill="auto"/>
            <w:textDirection w:val="btLr"/>
            <w:vAlign w:val="center"/>
            <w:hideMark/>
          </w:tcPr>
          <w:p w:rsidR="00270D94" w:rsidRPr="005237B4" w:rsidRDefault="00270D94" w:rsidP="00270D94">
            <w:pPr>
              <w:pStyle w:val="af0"/>
            </w:pPr>
            <w:r>
              <w:t xml:space="preserve">Время </w:t>
            </w:r>
            <w:proofErr w:type="spellStart"/>
            <w:r>
              <w:t>загусте</w:t>
            </w:r>
            <w:r w:rsidRPr="005237B4">
              <w:t>вания</w:t>
            </w:r>
            <w:proofErr w:type="spellEnd"/>
            <w:r w:rsidRPr="005237B4">
              <w:t xml:space="preserve">, </w:t>
            </w:r>
            <w:r w:rsidRPr="005237B4">
              <w:br/>
            </w:r>
            <w:proofErr w:type="gramStart"/>
            <w:r w:rsidRPr="005237B4">
              <w:t>час-мин</w:t>
            </w:r>
            <w:proofErr w:type="gramEnd"/>
          </w:p>
        </w:tc>
        <w:tc>
          <w:tcPr>
            <w:tcW w:w="780" w:type="pct"/>
            <w:gridSpan w:val="2"/>
            <w:vMerge w:val="restart"/>
            <w:shd w:val="clear" w:color="auto" w:fill="auto"/>
            <w:vAlign w:val="center"/>
            <w:hideMark/>
          </w:tcPr>
          <w:p w:rsidR="00270D94" w:rsidRPr="005237B4" w:rsidRDefault="00270D94" w:rsidP="00CE0DB5">
            <w:pPr>
              <w:pStyle w:val="af0"/>
            </w:pPr>
            <w:r>
              <w:t>Сроки</w:t>
            </w:r>
            <w:r w:rsidR="00CE0DB5">
              <w:t xml:space="preserve"> </w:t>
            </w:r>
            <w:r w:rsidRPr="005237B4">
              <w:t xml:space="preserve">схватывания, </w:t>
            </w:r>
            <w:proofErr w:type="gramStart"/>
            <w:r w:rsidRPr="005237B4">
              <w:t>час-мин</w:t>
            </w:r>
            <w:proofErr w:type="gramEnd"/>
          </w:p>
        </w:tc>
        <w:tc>
          <w:tcPr>
            <w:tcW w:w="912" w:type="pct"/>
            <w:gridSpan w:val="2"/>
            <w:vMerge w:val="restart"/>
            <w:shd w:val="clear" w:color="auto" w:fill="auto"/>
            <w:vAlign w:val="center"/>
            <w:hideMark/>
          </w:tcPr>
          <w:p w:rsidR="00270D94" w:rsidRPr="005237B4" w:rsidRDefault="00270D94" w:rsidP="00270D94">
            <w:pPr>
              <w:pStyle w:val="af0"/>
            </w:pPr>
            <w:r w:rsidRPr="005237B4">
              <w:t>Прочность камня на изгиб через 2 суток, МПа</w:t>
            </w:r>
          </w:p>
        </w:tc>
        <w:tc>
          <w:tcPr>
            <w:tcW w:w="359" w:type="pct"/>
            <w:vMerge w:val="restart"/>
            <w:shd w:val="clear" w:color="auto" w:fill="auto"/>
            <w:textDirection w:val="btLr"/>
            <w:vAlign w:val="center"/>
            <w:hideMark/>
          </w:tcPr>
          <w:p w:rsidR="00CE0DB5" w:rsidRDefault="00CE0DB5" w:rsidP="00CE0DB5">
            <w:pPr>
              <w:pStyle w:val="af0"/>
              <w:ind w:left="113" w:right="113"/>
            </w:pPr>
            <w:r w:rsidRPr="005237B4">
              <w:t>Газопроницаемость</w:t>
            </w:r>
            <w:r w:rsidR="00270D94" w:rsidRPr="005237B4">
              <w:t xml:space="preserve"> камня через 2 суток,</w:t>
            </w:r>
          </w:p>
          <w:p w:rsidR="00270D94" w:rsidRPr="005237B4" w:rsidRDefault="00270D94" w:rsidP="00CE0DB5">
            <w:pPr>
              <w:pStyle w:val="af0"/>
              <w:ind w:left="113" w:right="113"/>
            </w:pPr>
            <w:r w:rsidRPr="005237B4">
              <w:t>10</w:t>
            </w:r>
            <w:r w:rsidRPr="005237B4">
              <w:rPr>
                <w:vertAlign w:val="superscript"/>
              </w:rPr>
              <w:t>-15</w:t>
            </w:r>
            <w:r w:rsidRPr="005237B4">
              <w:t xml:space="preserve"> м</w:t>
            </w:r>
            <w:proofErr w:type="gramStart"/>
            <w:r w:rsidRPr="005237B4">
              <w:rPr>
                <w:vertAlign w:val="superscript"/>
              </w:rPr>
              <w:t>2</w:t>
            </w:r>
            <w:proofErr w:type="gramEnd"/>
          </w:p>
        </w:tc>
      </w:tr>
      <w:tr w:rsidR="002042B3" w:rsidRPr="005237B4" w:rsidTr="002042B3">
        <w:trPr>
          <w:trHeight w:val="253"/>
        </w:trPr>
        <w:tc>
          <w:tcPr>
            <w:tcW w:w="1091" w:type="pct"/>
            <w:vMerge/>
            <w:vAlign w:val="center"/>
            <w:hideMark/>
          </w:tcPr>
          <w:p w:rsidR="00270D94" w:rsidRPr="005237B4" w:rsidRDefault="00270D94" w:rsidP="00270D94">
            <w:pPr>
              <w:pStyle w:val="af0"/>
            </w:pPr>
          </w:p>
        </w:tc>
        <w:tc>
          <w:tcPr>
            <w:tcW w:w="371" w:type="pct"/>
            <w:vMerge/>
            <w:vAlign w:val="center"/>
            <w:hideMark/>
          </w:tcPr>
          <w:p w:rsidR="00270D94" w:rsidRPr="005237B4" w:rsidRDefault="00270D94" w:rsidP="00270D94">
            <w:pPr>
              <w:pStyle w:val="af0"/>
            </w:pPr>
          </w:p>
        </w:tc>
        <w:tc>
          <w:tcPr>
            <w:tcW w:w="372" w:type="pct"/>
            <w:vMerge/>
            <w:vAlign w:val="center"/>
            <w:hideMark/>
          </w:tcPr>
          <w:p w:rsidR="00270D94" w:rsidRPr="005237B4" w:rsidRDefault="00270D94" w:rsidP="00270D94">
            <w:pPr>
              <w:pStyle w:val="af0"/>
            </w:pPr>
          </w:p>
        </w:tc>
        <w:tc>
          <w:tcPr>
            <w:tcW w:w="372" w:type="pct"/>
            <w:vMerge/>
            <w:vAlign w:val="center"/>
            <w:hideMark/>
          </w:tcPr>
          <w:p w:rsidR="00270D94" w:rsidRPr="005237B4" w:rsidRDefault="00270D94" w:rsidP="00270D94">
            <w:pPr>
              <w:pStyle w:val="af0"/>
            </w:pPr>
          </w:p>
        </w:tc>
        <w:tc>
          <w:tcPr>
            <w:tcW w:w="372" w:type="pct"/>
            <w:vMerge/>
            <w:vAlign w:val="center"/>
            <w:hideMark/>
          </w:tcPr>
          <w:p w:rsidR="00270D94" w:rsidRPr="005237B4" w:rsidRDefault="00270D94" w:rsidP="00270D94">
            <w:pPr>
              <w:pStyle w:val="af0"/>
            </w:pPr>
          </w:p>
        </w:tc>
        <w:tc>
          <w:tcPr>
            <w:tcW w:w="372" w:type="pct"/>
            <w:vMerge/>
            <w:vAlign w:val="center"/>
            <w:hideMark/>
          </w:tcPr>
          <w:p w:rsidR="00270D94" w:rsidRPr="005237B4" w:rsidRDefault="00270D94" w:rsidP="00270D94">
            <w:pPr>
              <w:pStyle w:val="af0"/>
            </w:pPr>
          </w:p>
        </w:tc>
        <w:tc>
          <w:tcPr>
            <w:tcW w:w="780" w:type="pct"/>
            <w:gridSpan w:val="2"/>
            <w:vMerge/>
            <w:vAlign w:val="center"/>
            <w:hideMark/>
          </w:tcPr>
          <w:p w:rsidR="00270D94" w:rsidRPr="005237B4" w:rsidRDefault="00270D94" w:rsidP="00270D94">
            <w:pPr>
              <w:pStyle w:val="af0"/>
            </w:pPr>
          </w:p>
        </w:tc>
        <w:tc>
          <w:tcPr>
            <w:tcW w:w="912" w:type="pct"/>
            <w:gridSpan w:val="2"/>
            <w:vMerge/>
            <w:vAlign w:val="center"/>
            <w:hideMark/>
          </w:tcPr>
          <w:p w:rsidR="00270D94" w:rsidRPr="005237B4" w:rsidRDefault="00270D94" w:rsidP="00270D94">
            <w:pPr>
              <w:pStyle w:val="af0"/>
            </w:pPr>
          </w:p>
        </w:tc>
        <w:tc>
          <w:tcPr>
            <w:tcW w:w="359" w:type="pct"/>
            <w:vMerge/>
            <w:vAlign w:val="center"/>
            <w:hideMark/>
          </w:tcPr>
          <w:p w:rsidR="00270D94" w:rsidRPr="005237B4" w:rsidRDefault="00270D94" w:rsidP="00270D94">
            <w:pPr>
              <w:pStyle w:val="af0"/>
            </w:pPr>
          </w:p>
        </w:tc>
      </w:tr>
      <w:tr w:rsidR="002042B3" w:rsidRPr="005237B4" w:rsidTr="002042B3">
        <w:trPr>
          <w:trHeight w:val="1772"/>
        </w:trPr>
        <w:tc>
          <w:tcPr>
            <w:tcW w:w="1091" w:type="pct"/>
            <w:vMerge/>
            <w:vAlign w:val="center"/>
            <w:hideMark/>
          </w:tcPr>
          <w:p w:rsidR="00270D94" w:rsidRPr="005237B4" w:rsidRDefault="00270D94" w:rsidP="00270D94">
            <w:pPr>
              <w:pStyle w:val="af0"/>
            </w:pPr>
          </w:p>
        </w:tc>
        <w:tc>
          <w:tcPr>
            <w:tcW w:w="371" w:type="pct"/>
            <w:vMerge/>
            <w:vAlign w:val="center"/>
            <w:hideMark/>
          </w:tcPr>
          <w:p w:rsidR="00270D94" w:rsidRPr="005237B4" w:rsidRDefault="00270D94" w:rsidP="00270D94">
            <w:pPr>
              <w:pStyle w:val="af0"/>
            </w:pPr>
          </w:p>
        </w:tc>
        <w:tc>
          <w:tcPr>
            <w:tcW w:w="372" w:type="pct"/>
            <w:vMerge/>
            <w:vAlign w:val="center"/>
            <w:hideMark/>
          </w:tcPr>
          <w:p w:rsidR="00270D94" w:rsidRPr="005237B4" w:rsidRDefault="00270D94" w:rsidP="00270D94">
            <w:pPr>
              <w:pStyle w:val="af0"/>
            </w:pPr>
          </w:p>
        </w:tc>
        <w:tc>
          <w:tcPr>
            <w:tcW w:w="372" w:type="pct"/>
            <w:vMerge/>
            <w:vAlign w:val="center"/>
            <w:hideMark/>
          </w:tcPr>
          <w:p w:rsidR="00270D94" w:rsidRPr="005237B4" w:rsidRDefault="00270D94" w:rsidP="00270D94">
            <w:pPr>
              <w:pStyle w:val="af0"/>
            </w:pPr>
          </w:p>
        </w:tc>
        <w:tc>
          <w:tcPr>
            <w:tcW w:w="372" w:type="pct"/>
            <w:vMerge/>
            <w:vAlign w:val="center"/>
            <w:hideMark/>
          </w:tcPr>
          <w:p w:rsidR="00270D94" w:rsidRPr="005237B4" w:rsidRDefault="00270D94" w:rsidP="00270D94">
            <w:pPr>
              <w:pStyle w:val="af0"/>
            </w:pPr>
          </w:p>
        </w:tc>
        <w:tc>
          <w:tcPr>
            <w:tcW w:w="372" w:type="pct"/>
            <w:vMerge/>
            <w:vAlign w:val="center"/>
            <w:hideMark/>
          </w:tcPr>
          <w:p w:rsidR="00270D94" w:rsidRPr="005237B4" w:rsidRDefault="00270D94" w:rsidP="00270D94">
            <w:pPr>
              <w:pStyle w:val="af0"/>
            </w:pPr>
          </w:p>
        </w:tc>
        <w:tc>
          <w:tcPr>
            <w:tcW w:w="390" w:type="pct"/>
            <w:shd w:val="clear" w:color="auto" w:fill="auto"/>
            <w:vAlign w:val="center"/>
            <w:hideMark/>
          </w:tcPr>
          <w:p w:rsidR="00270D94" w:rsidRPr="005237B4" w:rsidRDefault="00270D94" w:rsidP="00270D94">
            <w:pPr>
              <w:pStyle w:val="af0"/>
            </w:pPr>
            <w:r w:rsidRPr="005237B4">
              <w:t>начало</w:t>
            </w:r>
          </w:p>
        </w:tc>
        <w:tc>
          <w:tcPr>
            <w:tcW w:w="390" w:type="pct"/>
            <w:shd w:val="clear" w:color="auto" w:fill="auto"/>
            <w:vAlign w:val="center"/>
            <w:hideMark/>
          </w:tcPr>
          <w:p w:rsidR="00270D94" w:rsidRPr="005237B4" w:rsidRDefault="00270D94" w:rsidP="00270D94">
            <w:pPr>
              <w:pStyle w:val="af0"/>
            </w:pPr>
            <w:r w:rsidRPr="005237B4">
              <w:t>конец</w:t>
            </w:r>
          </w:p>
        </w:tc>
        <w:tc>
          <w:tcPr>
            <w:tcW w:w="489" w:type="pct"/>
            <w:shd w:val="clear" w:color="auto" w:fill="auto"/>
            <w:vAlign w:val="center"/>
            <w:hideMark/>
          </w:tcPr>
          <w:p w:rsidR="00270D94" w:rsidRPr="005237B4" w:rsidRDefault="00270D94" w:rsidP="00270D94">
            <w:pPr>
              <w:pStyle w:val="af0"/>
            </w:pPr>
            <w:r w:rsidRPr="005237B4">
              <w:t>изгиб</w:t>
            </w:r>
          </w:p>
        </w:tc>
        <w:tc>
          <w:tcPr>
            <w:tcW w:w="423" w:type="pct"/>
            <w:shd w:val="clear" w:color="auto" w:fill="auto"/>
            <w:vAlign w:val="center"/>
            <w:hideMark/>
          </w:tcPr>
          <w:p w:rsidR="00270D94" w:rsidRPr="005237B4" w:rsidRDefault="00270D94" w:rsidP="00270D94">
            <w:pPr>
              <w:pStyle w:val="af0"/>
            </w:pPr>
            <w:r w:rsidRPr="005237B4">
              <w:t>сжатие</w:t>
            </w:r>
          </w:p>
        </w:tc>
        <w:tc>
          <w:tcPr>
            <w:tcW w:w="359" w:type="pct"/>
            <w:vMerge/>
            <w:vAlign w:val="center"/>
            <w:hideMark/>
          </w:tcPr>
          <w:p w:rsidR="00270D94" w:rsidRPr="005237B4" w:rsidRDefault="00270D94" w:rsidP="00270D94">
            <w:pPr>
              <w:pStyle w:val="af0"/>
            </w:pPr>
          </w:p>
        </w:tc>
      </w:tr>
      <w:tr w:rsidR="002042B3" w:rsidRPr="005237B4" w:rsidTr="002042B3">
        <w:trPr>
          <w:trHeight w:val="65"/>
        </w:trPr>
        <w:tc>
          <w:tcPr>
            <w:tcW w:w="1091" w:type="pct"/>
            <w:shd w:val="clear" w:color="auto" w:fill="auto"/>
          </w:tcPr>
          <w:p w:rsidR="00270D94" w:rsidRPr="005237B4" w:rsidRDefault="00270D94" w:rsidP="00270D94">
            <w:pPr>
              <w:pStyle w:val="af0"/>
            </w:pPr>
          </w:p>
        </w:tc>
        <w:tc>
          <w:tcPr>
            <w:tcW w:w="371" w:type="pct"/>
            <w:shd w:val="clear" w:color="auto" w:fill="auto"/>
          </w:tcPr>
          <w:p w:rsidR="00270D94" w:rsidRPr="005237B4" w:rsidRDefault="00270D94" w:rsidP="00270D94">
            <w:pPr>
              <w:pStyle w:val="af0"/>
            </w:pPr>
          </w:p>
        </w:tc>
        <w:tc>
          <w:tcPr>
            <w:tcW w:w="372" w:type="pct"/>
            <w:shd w:val="clear" w:color="auto" w:fill="auto"/>
          </w:tcPr>
          <w:p w:rsidR="00270D94" w:rsidRPr="005237B4" w:rsidRDefault="00270D94" w:rsidP="00270D94">
            <w:pPr>
              <w:pStyle w:val="af0"/>
            </w:pPr>
          </w:p>
        </w:tc>
        <w:tc>
          <w:tcPr>
            <w:tcW w:w="372" w:type="pct"/>
            <w:shd w:val="clear" w:color="auto" w:fill="auto"/>
          </w:tcPr>
          <w:p w:rsidR="00270D94" w:rsidRPr="005237B4" w:rsidRDefault="00270D94" w:rsidP="00270D94">
            <w:pPr>
              <w:pStyle w:val="af0"/>
            </w:pPr>
          </w:p>
        </w:tc>
        <w:tc>
          <w:tcPr>
            <w:tcW w:w="372" w:type="pct"/>
            <w:shd w:val="clear" w:color="auto" w:fill="auto"/>
          </w:tcPr>
          <w:p w:rsidR="00270D94" w:rsidRPr="005237B4" w:rsidRDefault="00270D94" w:rsidP="00270D94">
            <w:pPr>
              <w:pStyle w:val="af0"/>
            </w:pPr>
          </w:p>
        </w:tc>
        <w:tc>
          <w:tcPr>
            <w:tcW w:w="372" w:type="pct"/>
            <w:shd w:val="clear" w:color="auto" w:fill="auto"/>
          </w:tcPr>
          <w:p w:rsidR="00270D94" w:rsidRPr="005237B4" w:rsidRDefault="00270D94" w:rsidP="00270D94">
            <w:pPr>
              <w:pStyle w:val="af0"/>
            </w:pPr>
          </w:p>
        </w:tc>
        <w:tc>
          <w:tcPr>
            <w:tcW w:w="390" w:type="pct"/>
            <w:shd w:val="clear" w:color="auto" w:fill="auto"/>
            <w:vAlign w:val="center"/>
          </w:tcPr>
          <w:p w:rsidR="00270D94" w:rsidRPr="005237B4" w:rsidRDefault="00270D94" w:rsidP="00270D94">
            <w:pPr>
              <w:pStyle w:val="af0"/>
            </w:pPr>
          </w:p>
        </w:tc>
        <w:tc>
          <w:tcPr>
            <w:tcW w:w="390" w:type="pct"/>
            <w:shd w:val="clear" w:color="auto" w:fill="auto"/>
            <w:vAlign w:val="center"/>
          </w:tcPr>
          <w:p w:rsidR="00270D94" w:rsidRPr="005237B4" w:rsidRDefault="00270D94" w:rsidP="00270D94">
            <w:pPr>
              <w:pStyle w:val="af0"/>
            </w:pPr>
          </w:p>
        </w:tc>
        <w:tc>
          <w:tcPr>
            <w:tcW w:w="489" w:type="pct"/>
            <w:shd w:val="clear" w:color="auto" w:fill="auto"/>
          </w:tcPr>
          <w:p w:rsidR="00270D94" w:rsidRPr="005237B4" w:rsidRDefault="00270D94" w:rsidP="00270D94">
            <w:pPr>
              <w:pStyle w:val="af0"/>
            </w:pPr>
          </w:p>
        </w:tc>
        <w:tc>
          <w:tcPr>
            <w:tcW w:w="423" w:type="pct"/>
            <w:shd w:val="clear" w:color="auto" w:fill="auto"/>
          </w:tcPr>
          <w:p w:rsidR="00270D94" w:rsidRPr="005237B4" w:rsidRDefault="00270D94" w:rsidP="00270D94">
            <w:pPr>
              <w:pStyle w:val="af0"/>
            </w:pPr>
          </w:p>
        </w:tc>
        <w:tc>
          <w:tcPr>
            <w:tcW w:w="359" w:type="pct"/>
            <w:shd w:val="clear" w:color="auto" w:fill="auto"/>
          </w:tcPr>
          <w:p w:rsidR="00270D94" w:rsidRPr="005237B4" w:rsidRDefault="00270D94"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042B3" w:rsidRPr="005237B4" w:rsidTr="002042B3">
        <w:trPr>
          <w:trHeight w:val="65"/>
        </w:trPr>
        <w:tc>
          <w:tcPr>
            <w:tcW w:w="1091" w:type="pct"/>
            <w:shd w:val="clear" w:color="auto" w:fill="auto"/>
          </w:tcPr>
          <w:p w:rsidR="002042B3" w:rsidRPr="005237B4" w:rsidRDefault="002042B3" w:rsidP="00270D94">
            <w:pPr>
              <w:pStyle w:val="af0"/>
            </w:pPr>
          </w:p>
        </w:tc>
        <w:tc>
          <w:tcPr>
            <w:tcW w:w="371"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72" w:type="pct"/>
            <w:shd w:val="clear" w:color="auto" w:fill="auto"/>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390" w:type="pct"/>
            <w:shd w:val="clear" w:color="auto" w:fill="auto"/>
            <w:vAlign w:val="center"/>
          </w:tcPr>
          <w:p w:rsidR="002042B3" w:rsidRPr="005237B4" w:rsidRDefault="002042B3" w:rsidP="00270D94">
            <w:pPr>
              <w:pStyle w:val="af0"/>
            </w:pPr>
          </w:p>
        </w:tc>
        <w:tc>
          <w:tcPr>
            <w:tcW w:w="489" w:type="pct"/>
            <w:shd w:val="clear" w:color="auto" w:fill="auto"/>
          </w:tcPr>
          <w:p w:rsidR="002042B3" w:rsidRPr="005237B4" w:rsidRDefault="002042B3" w:rsidP="00270D94">
            <w:pPr>
              <w:pStyle w:val="af0"/>
            </w:pPr>
          </w:p>
        </w:tc>
        <w:tc>
          <w:tcPr>
            <w:tcW w:w="423" w:type="pct"/>
            <w:shd w:val="clear" w:color="auto" w:fill="auto"/>
          </w:tcPr>
          <w:p w:rsidR="002042B3" w:rsidRPr="005237B4" w:rsidRDefault="002042B3" w:rsidP="00270D94">
            <w:pPr>
              <w:pStyle w:val="af0"/>
            </w:pPr>
          </w:p>
        </w:tc>
        <w:tc>
          <w:tcPr>
            <w:tcW w:w="359" w:type="pct"/>
            <w:shd w:val="clear" w:color="auto" w:fill="auto"/>
          </w:tcPr>
          <w:p w:rsidR="002042B3" w:rsidRPr="005237B4" w:rsidRDefault="002042B3" w:rsidP="00270D94">
            <w:pPr>
              <w:pStyle w:val="af0"/>
            </w:pPr>
          </w:p>
        </w:tc>
      </w:tr>
      <w:tr w:rsidR="00270D94" w:rsidRPr="005237B4" w:rsidTr="00CE0DB5">
        <w:trPr>
          <w:trHeight w:val="77"/>
        </w:trPr>
        <w:tc>
          <w:tcPr>
            <w:tcW w:w="5000" w:type="pct"/>
            <w:gridSpan w:val="11"/>
            <w:shd w:val="clear" w:color="auto" w:fill="auto"/>
          </w:tcPr>
          <w:p w:rsidR="00270D94" w:rsidRPr="003004A0" w:rsidRDefault="00B02FF1" w:rsidP="00270D94">
            <w:pPr>
              <w:pStyle w:val="af0"/>
              <w:ind w:firstLine="851"/>
              <w:jc w:val="both"/>
              <w:rPr>
                <w:sz w:val="20"/>
              </w:rPr>
            </w:pPr>
            <w:r>
              <w:rPr>
                <w:sz w:val="20"/>
              </w:rPr>
              <w:t>Примечание</w:t>
            </w:r>
          </w:p>
        </w:tc>
      </w:tr>
    </w:tbl>
    <w:p w:rsidR="00047BB1" w:rsidRDefault="00047BB1" w:rsidP="00EF7B01">
      <w:pPr>
        <w:ind w:firstLine="0"/>
        <w:jc w:val="center"/>
        <w:rPr>
          <w:b/>
          <w:sz w:val="28"/>
          <w:szCs w:val="24"/>
        </w:rPr>
      </w:pPr>
      <w:r>
        <w:rPr>
          <w:b/>
          <w:sz w:val="28"/>
          <w:szCs w:val="24"/>
        </w:rPr>
        <w:br w:type="page"/>
      </w:r>
    </w:p>
    <w:p w:rsidR="00047BB1" w:rsidRDefault="00047BB1" w:rsidP="00047BB1">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2.39 — </w:t>
      </w:r>
      <w:r w:rsidRPr="00047BB1">
        <w:rPr>
          <w:rFonts w:eastAsia="Calibri"/>
          <w:szCs w:val="24"/>
          <w:lang w:eastAsia="en-US"/>
        </w:rPr>
        <w:t>Параметры и компонентный состав буферной жидкости</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16"/>
        <w:gridCol w:w="893"/>
        <w:gridCol w:w="1544"/>
        <w:gridCol w:w="1842"/>
        <w:gridCol w:w="1417"/>
        <w:gridCol w:w="1275"/>
        <w:gridCol w:w="2694"/>
        <w:gridCol w:w="2268"/>
        <w:gridCol w:w="1638"/>
      </w:tblGrid>
      <w:tr w:rsidR="00047BB1" w:rsidRPr="00A11D1B" w:rsidTr="00CE35D8">
        <w:trPr>
          <w:trHeight w:val="259"/>
        </w:trPr>
        <w:tc>
          <w:tcPr>
            <w:tcW w:w="411" w:type="pct"/>
            <w:vMerge w:val="restart"/>
            <w:shd w:val="clear" w:color="auto" w:fill="auto"/>
            <w:vAlign w:val="center"/>
            <w:hideMark/>
          </w:tcPr>
          <w:p w:rsidR="00047BB1" w:rsidRPr="00A11D1B" w:rsidRDefault="00047BB1" w:rsidP="005C5BF7">
            <w:pPr>
              <w:pStyle w:val="af0"/>
            </w:pPr>
            <w:r w:rsidRPr="00A11D1B">
              <w:t xml:space="preserve">Интервал, </w:t>
            </w:r>
            <w:proofErr w:type="gramStart"/>
            <w:r w:rsidRPr="00A11D1B">
              <w:t>м</w:t>
            </w:r>
            <w:proofErr w:type="gramEnd"/>
          </w:p>
        </w:tc>
        <w:tc>
          <w:tcPr>
            <w:tcW w:w="302" w:type="pct"/>
            <w:vMerge w:val="restart"/>
            <w:shd w:val="clear" w:color="auto" w:fill="auto"/>
            <w:vAlign w:val="center"/>
            <w:hideMark/>
          </w:tcPr>
          <w:p w:rsidR="00047BB1" w:rsidRPr="00A11D1B" w:rsidRDefault="00047BB1" w:rsidP="005C5BF7">
            <w:pPr>
              <w:pStyle w:val="af0"/>
            </w:pPr>
            <w:r w:rsidRPr="00A11D1B">
              <w:t>Объем, м</w:t>
            </w:r>
            <w:r w:rsidRPr="00A11D1B">
              <w:rPr>
                <w:vertAlign w:val="superscript"/>
              </w:rPr>
              <w:t>3</w:t>
            </w:r>
          </w:p>
        </w:tc>
        <w:tc>
          <w:tcPr>
            <w:tcW w:w="522" w:type="pct"/>
            <w:vMerge w:val="restart"/>
            <w:shd w:val="clear" w:color="auto" w:fill="auto"/>
            <w:vAlign w:val="center"/>
            <w:hideMark/>
          </w:tcPr>
          <w:p w:rsidR="00047BB1" w:rsidRPr="00A11D1B" w:rsidRDefault="00047BB1" w:rsidP="005C5BF7">
            <w:pPr>
              <w:pStyle w:val="af0"/>
            </w:pPr>
            <w:r w:rsidRPr="00A11D1B">
              <w:t>Состав</w:t>
            </w:r>
          </w:p>
        </w:tc>
        <w:tc>
          <w:tcPr>
            <w:tcW w:w="623" w:type="pct"/>
            <w:vMerge w:val="restart"/>
            <w:shd w:val="clear" w:color="auto" w:fill="auto"/>
            <w:vAlign w:val="center"/>
            <w:hideMark/>
          </w:tcPr>
          <w:p w:rsidR="00047BB1" w:rsidRPr="00A11D1B" w:rsidRDefault="00047BB1" w:rsidP="00047BB1">
            <w:pPr>
              <w:pStyle w:val="af0"/>
            </w:pPr>
            <w:r w:rsidRPr="00A11D1B">
              <w:t>Норма расхода,</w:t>
            </w:r>
            <w:r>
              <w:t xml:space="preserve"> </w:t>
            </w:r>
            <w:proofErr w:type="gramStart"/>
            <w:r w:rsidRPr="00A11D1B">
              <w:t>кг</w:t>
            </w:r>
            <w:proofErr w:type="gramEnd"/>
            <w:r w:rsidRPr="00A11D1B">
              <w:t>/м</w:t>
            </w:r>
            <w:r w:rsidRPr="00A11D1B">
              <w:rPr>
                <w:vertAlign w:val="superscript"/>
              </w:rPr>
              <w:t>3</w:t>
            </w:r>
          </w:p>
        </w:tc>
        <w:tc>
          <w:tcPr>
            <w:tcW w:w="479" w:type="pct"/>
            <w:vMerge w:val="restart"/>
            <w:shd w:val="clear" w:color="auto" w:fill="auto"/>
            <w:vAlign w:val="center"/>
            <w:hideMark/>
          </w:tcPr>
          <w:p w:rsidR="00047BB1" w:rsidRPr="00A11D1B" w:rsidRDefault="00047BB1" w:rsidP="005C5BF7">
            <w:pPr>
              <w:pStyle w:val="af0"/>
            </w:pPr>
            <w:r w:rsidRPr="00A11D1B">
              <w:t>Количество, тонн</w:t>
            </w:r>
          </w:p>
        </w:tc>
        <w:tc>
          <w:tcPr>
            <w:tcW w:w="431" w:type="pct"/>
            <w:vMerge w:val="restart"/>
            <w:shd w:val="clear" w:color="auto" w:fill="auto"/>
            <w:vAlign w:val="center"/>
            <w:hideMark/>
          </w:tcPr>
          <w:p w:rsidR="00047BB1" w:rsidRPr="00A11D1B" w:rsidRDefault="00047BB1" w:rsidP="00047BB1">
            <w:pPr>
              <w:pStyle w:val="af0"/>
            </w:pPr>
            <w:r w:rsidRPr="00A11D1B">
              <w:t xml:space="preserve">Плотность, </w:t>
            </w:r>
            <w:proofErr w:type="gramStart"/>
            <w:r>
              <w:t>к</w:t>
            </w:r>
            <w:r w:rsidRPr="00A11D1B">
              <w:t>г</w:t>
            </w:r>
            <w:proofErr w:type="gramEnd"/>
            <w:r w:rsidRPr="00A11D1B">
              <w:t>/м</w:t>
            </w:r>
            <w:r w:rsidRPr="00A11D1B">
              <w:rPr>
                <w:vertAlign w:val="superscript"/>
              </w:rPr>
              <w:t>3</w:t>
            </w:r>
          </w:p>
        </w:tc>
        <w:tc>
          <w:tcPr>
            <w:tcW w:w="911" w:type="pct"/>
            <w:vMerge w:val="restart"/>
            <w:shd w:val="clear" w:color="auto" w:fill="auto"/>
            <w:vAlign w:val="center"/>
            <w:hideMark/>
          </w:tcPr>
          <w:p w:rsidR="00047BB1" w:rsidRPr="00A11D1B" w:rsidRDefault="00047BB1" w:rsidP="005C5BF7">
            <w:pPr>
              <w:pStyle w:val="af0"/>
            </w:pPr>
            <w:r w:rsidRPr="00A11D1B">
              <w:t xml:space="preserve">Пластическая вязкость, </w:t>
            </w:r>
            <w:proofErr w:type="spellStart"/>
            <w:r w:rsidRPr="00A11D1B">
              <w:t>мПа</w:t>
            </w:r>
            <w:r w:rsidRPr="00A11D1B">
              <w:rPr>
                <w:rFonts w:ascii="Calibri" w:hAnsi="Calibri"/>
              </w:rPr>
              <w:t>·</w:t>
            </w:r>
            <w:proofErr w:type="gramStart"/>
            <w:r w:rsidRPr="00A11D1B">
              <w:t>с</w:t>
            </w:r>
            <w:proofErr w:type="spellEnd"/>
            <w:proofErr w:type="gramEnd"/>
          </w:p>
        </w:tc>
        <w:tc>
          <w:tcPr>
            <w:tcW w:w="767" w:type="pct"/>
            <w:vMerge w:val="restart"/>
            <w:shd w:val="clear" w:color="auto" w:fill="auto"/>
            <w:vAlign w:val="center"/>
            <w:hideMark/>
          </w:tcPr>
          <w:p w:rsidR="00047BB1" w:rsidRPr="00A11D1B" w:rsidRDefault="00047BB1" w:rsidP="005C5BF7">
            <w:pPr>
              <w:pStyle w:val="af0"/>
            </w:pPr>
            <w:r w:rsidRPr="00A11D1B">
              <w:t>Динамическое напряжение сдвига, Па</w:t>
            </w:r>
          </w:p>
        </w:tc>
        <w:tc>
          <w:tcPr>
            <w:tcW w:w="554" w:type="pct"/>
            <w:vMerge w:val="restart"/>
            <w:shd w:val="clear" w:color="auto" w:fill="auto"/>
            <w:vAlign w:val="center"/>
            <w:hideMark/>
          </w:tcPr>
          <w:p w:rsidR="00047BB1" w:rsidRPr="00A11D1B" w:rsidRDefault="00047BB1" w:rsidP="00047BB1">
            <w:pPr>
              <w:pStyle w:val="af0"/>
            </w:pPr>
            <w:r w:rsidRPr="00A11D1B">
              <w:t xml:space="preserve">Водоотдача, </w:t>
            </w:r>
            <w:r w:rsidRPr="00A11D1B">
              <w:br/>
              <w:t>см</w:t>
            </w:r>
            <w:r w:rsidRPr="00A11D1B">
              <w:rPr>
                <w:vertAlign w:val="superscript"/>
              </w:rPr>
              <w:t>3</w:t>
            </w:r>
            <w:r w:rsidRPr="00A11D1B">
              <w:t>/30 мин</w:t>
            </w:r>
          </w:p>
        </w:tc>
      </w:tr>
      <w:tr w:rsidR="00047BB1" w:rsidRPr="00A11D1B" w:rsidTr="00CE35D8">
        <w:trPr>
          <w:trHeight w:val="259"/>
        </w:trPr>
        <w:tc>
          <w:tcPr>
            <w:tcW w:w="411" w:type="pct"/>
            <w:vMerge/>
            <w:vAlign w:val="center"/>
            <w:hideMark/>
          </w:tcPr>
          <w:p w:rsidR="00047BB1" w:rsidRPr="00A11D1B" w:rsidRDefault="00047BB1" w:rsidP="005C5BF7">
            <w:pPr>
              <w:pStyle w:val="af0"/>
            </w:pPr>
          </w:p>
        </w:tc>
        <w:tc>
          <w:tcPr>
            <w:tcW w:w="302" w:type="pct"/>
            <w:vMerge/>
            <w:vAlign w:val="center"/>
            <w:hideMark/>
          </w:tcPr>
          <w:p w:rsidR="00047BB1" w:rsidRPr="00A11D1B" w:rsidRDefault="00047BB1" w:rsidP="005C5BF7">
            <w:pPr>
              <w:pStyle w:val="af0"/>
            </w:pPr>
          </w:p>
        </w:tc>
        <w:tc>
          <w:tcPr>
            <w:tcW w:w="522" w:type="pct"/>
            <w:vMerge/>
            <w:vAlign w:val="center"/>
            <w:hideMark/>
          </w:tcPr>
          <w:p w:rsidR="00047BB1" w:rsidRPr="00A11D1B" w:rsidRDefault="00047BB1" w:rsidP="005C5BF7">
            <w:pPr>
              <w:pStyle w:val="af0"/>
            </w:pPr>
          </w:p>
        </w:tc>
        <w:tc>
          <w:tcPr>
            <w:tcW w:w="623" w:type="pct"/>
            <w:vMerge/>
            <w:vAlign w:val="center"/>
            <w:hideMark/>
          </w:tcPr>
          <w:p w:rsidR="00047BB1" w:rsidRPr="00A11D1B" w:rsidRDefault="00047BB1" w:rsidP="005C5BF7">
            <w:pPr>
              <w:pStyle w:val="af0"/>
            </w:pPr>
          </w:p>
        </w:tc>
        <w:tc>
          <w:tcPr>
            <w:tcW w:w="479" w:type="pct"/>
            <w:vMerge/>
            <w:vAlign w:val="center"/>
            <w:hideMark/>
          </w:tcPr>
          <w:p w:rsidR="00047BB1" w:rsidRPr="00A11D1B" w:rsidRDefault="00047BB1" w:rsidP="005C5BF7">
            <w:pPr>
              <w:pStyle w:val="af0"/>
            </w:pPr>
          </w:p>
        </w:tc>
        <w:tc>
          <w:tcPr>
            <w:tcW w:w="431" w:type="pct"/>
            <w:vMerge/>
            <w:vAlign w:val="center"/>
            <w:hideMark/>
          </w:tcPr>
          <w:p w:rsidR="00047BB1" w:rsidRPr="00A11D1B" w:rsidRDefault="00047BB1" w:rsidP="005C5BF7">
            <w:pPr>
              <w:pStyle w:val="af0"/>
            </w:pPr>
          </w:p>
        </w:tc>
        <w:tc>
          <w:tcPr>
            <w:tcW w:w="911" w:type="pct"/>
            <w:vMerge/>
            <w:vAlign w:val="center"/>
            <w:hideMark/>
          </w:tcPr>
          <w:p w:rsidR="00047BB1" w:rsidRPr="00A11D1B" w:rsidRDefault="00047BB1" w:rsidP="005C5BF7">
            <w:pPr>
              <w:pStyle w:val="af0"/>
            </w:pPr>
          </w:p>
        </w:tc>
        <w:tc>
          <w:tcPr>
            <w:tcW w:w="767" w:type="pct"/>
            <w:vMerge/>
            <w:vAlign w:val="center"/>
            <w:hideMark/>
          </w:tcPr>
          <w:p w:rsidR="00047BB1" w:rsidRPr="00A11D1B" w:rsidRDefault="00047BB1" w:rsidP="005C5BF7">
            <w:pPr>
              <w:pStyle w:val="af0"/>
            </w:pPr>
          </w:p>
        </w:tc>
        <w:tc>
          <w:tcPr>
            <w:tcW w:w="554" w:type="pct"/>
            <w:vMerge/>
            <w:vAlign w:val="center"/>
            <w:hideMark/>
          </w:tcPr>
          <w:p w:rsidR="00047BB1" w:rsidRPr="00A11D1B" w:rsidRDefault="00047BB1" w:rsidP="005C5BF7">
            <w:pPr>
              <w:pStyle w:val="af0"/>
            </w:pPr>
          </w:p>
        </w:tc>
      </w:tr>
      <w:tr w:rsidR="00047BB1" w:rsidRPr="00A11D1B" w:rsidTr="00CE35D8">
        <w:trPr>
          <w:trHeight w:val="65"/>
        </w:trPr>
        <w:tc>
          <w:tcPr>
            <w:tcW w:w="411" w:type="pct"/>
            <w:shd w:val="clear" w:color="auto" w:fill="auto"/>
            <w:noWrap/>
            <w:vAlign w:val="center"/>
          </w:tcPr>
          <w:p w:rsidR="00047BB1" w:rsidRPr="00A11D1B" w:rsidRDefault="00047BB1" w:rsidP="005C5BF7">
            <w:pPr>
              <w:pStyle w:val="af0"/>
            </w:pPr>
          </w:p>
        </w:tc>
        <w:tc>
          <w:tcPr>
            <w:tcW w:w="302" w:type="pct"/>
            <w:shd w:val="clear" w:color="auto" w:fill="auto"/>
            <w:vAlign w:val="center"/>
          </w:tcPr>
          <w:p w:rsidR="00047BB1" w:rsidRPr="00A11D1B" w:rsidRDefault="00047BB1" w:rsidP="005C5BF7">
            <w:pPr>
              <w:pStyle w:val="af0"/>
            </w:pPr>
          </w:p>
        </w:tc>
        <w:tc>
          <w:tcPr>
            <w:tcW w:w="522" w:type="pct"/>
            <w:shd w:val="clear" w:color="auto" w:fill="auto"/>
            <w:vAlign w:val="center"/>
          </w:tcPr>
          <w:p w:rsidR="00047BB1" w:rsidRPr="00A11D1B" w:rsidRDefault="00047BB1" w:rsidP="005C5BF7">
            <w:pPr>
              <w:pStyle w:val="af0"/>
            </w:pPr>
          </w:p>
        </w:tc>
        <w:tc>
          <w:tcPr>
            <w:tcW w:w="623" w:type="pct"/>
            <w:shd w:val="clear" w:color="auto" w:fill="auto"/>
            <w:vAlign w:val="center"/>
          </w:tcPr>
          <w:p w:rsidR="00047BB1" w:rsidRPr="00A11D1B" w:rsidRDefault="00047BB1" w:rsidP="005C5BF7">
            <w:pPr>
              <w:pStyle w:val="af0"/>
            </w:pPr>
          </w:p>
        </w:tc>
        <w:tc>
          <w:tcPr>
            <w:tcW w:w="479" w:type="pct"/>
            <w:shd w:val="clear" w:color="auto" w:fill="auto"/>
            <w:vAlign w:val="center"/>
          </w:tcPr>
          <w:p w:rsidR="00047BB1" w:rsidRPr="00A11D1B" w:rsidRDefault="00047BB1" w:rsidP="005C5BF7">
            <w:pPr>
              <w:pStyle w:val="af0"/>
            </w:pPr>
          </w:p>
        </w:tc>
        <w:tc>
          <w:tcPr>
            <w:tcW w:w="431" w:type="pct"/>
            <w:shd w:val="clear" w:color="auto" w:fill="auto"/>
            <w:vAlign w:val="center"/>
          </w:tcPr>
          <w:p w:rsidR="00047BB1" w:rsidRPr="00A11D1B" w:rsidRDefault="00047BB1" w:rsidP="005C5BF7">
            <w:pPr>
              <w:pStyle w:val="af0"/>
            </w:pPr>
          </w:p>
        </w:tc>
        <w:tc>
          <w:tcPr>
            <w:tcW w:w="911" w:type="pct"/>
            <w:shd w:val="clear" w:color="auto" w:fill="auto"/>
            <w:vAlign w:val="center"/>
          </w:tcPr>
          <w:p w:rsidR="00047BB1" w:rsidRPr="00A11D1B" w:rsidRDefault="00047BB1" w:rsidP="005C5BF7">
            <w:pPr>
              <w:pStyle w:val="af0"/>
            </w:pPr>
          </w:p>
        </w:tc>
        <w:tc>
          <w:tcPr>
            <w:tcW w:w="767" w:type="pct"/>
            <w:shd w:val="clear" w:color="auto" w:fill="auto"/>
            <w:vAlign w:val="center"/>
          </w:tcPr>
          <w:p w:rsidR="00047BB1" w:rsidRPr="00A11D1B" w:rsidRDefault="00047BB1" w:rsidP="005C5BF7">
            <w:pPr>
              <w:pStyle w:val="af0"/>
            </w:pPr>
          </w:p>
        </w:tc>
        <w:tc>
          <w:tcPr>
            <w:tcW w:w="554" w:type="pct"/>
            <w:shd w:val="clear" w:color="auto" w:fill="auto"/>
            <w:vAlign w:val="center"/>
          </w:tcPr>
          <w:p w:rsidR="00047BB1" w:rsidRPr="00A11D1B" w:rsidRDefault="00047BB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4E51F1" w:rsidRPr="00A11D1B" w:rsidTr="00CE35D8">
        <w:trPr>
          <w:trHeight w:val="65"/>
        </w:trPr>
        <w:tc>
          <w:tcPr>
            <w:tcW w:w="411" w:type="pct"/>
            <w:shd w:val="clear" w:color="auto" w:fill="auto"/>
            <w:noWrap/>
            <w:vAlign w:val="center"/>
          </w:tcPr>
          <w:p w:rsidR="004E51F1" w:rsidRPr="00A11D1B" w:rsidRDefault="004E51F1" w:rsidP="005C5BF7">
            <w:pPr>
              <w:pStyle w:val="af0"/>
            </w:pPr>
          </w:p>
        </w:tc>
        <w:tc>
          <w:tcPr>
            <w:tcW w:w="302" w:type="pct"/>
            <w:shd w:val="clear" w:color="auto" w:fill="auto"/>
            <w:vAlign w:val="center"/>
          </w:tcPr>
          <w:p w:rsidR="004E51F1" w:rsidRPr="00A11D1B" w:rsidRDefault="004E51F1" w:rsidP="005C5BF7">
            <w:pPr>
              <w:pStyle w:val="af0"/>
            </w:pPr>
          </w:p>
        </w:tc>
        <w:tc>
          <w:tcPr>
            <w:tcW w:w="522" w:type="pct"/>
            <w:shd w:val="clear" w:color="auto" w:fill="auto"/>
            <w:vAlign w:val="center"/>
          </w:tcPr>
          <w:p w:rsidR="004E51F1" w:rsidRPr="00A11D1B" w:rsidRDefault="004E51F1" w:rsidP="005C5BF7">
            <w:pPr>
              <w:pStyle w:val="af0"/>
            </w:pPr>
          </w:p>
        </w:tc>
        <w:tc>
          <w:tcPr>
            <w:tcW w:w="623" w:type="pct"/>
            <w:shd w:val="clear" w:color="auto" w:fill="auto"/>
            <w:vAlign w:val="center"/>
          </w:tcPr>
          <w:p w:rsidR="004E51F1" w:rsidRPr="00A11D1B" w:rsidRDefault="004E51F1" w:rsidP="005C5BF7">
            <w:pPr>
              <w:pStyle w:val="af0"/>
            </w:pPr>
          </w:p>
        </w:tc>
        <w:tc>
          <w:tcPr>
            <w:tcW w:w="479" w:type="pct"/>
            <w:shd w:val="clear" w:color="auto" w:fill="auto"/>
            <w:vAlign w:val="center"/>
          </w:tcPr>
          <w:p w:rsidR="004E51F1" w:rsidRPr="00A11D1B" w:rsidRDefault="004E51F1" w:rsidP="005C5BF7">
            <w:pPr>
              <w:pStyle w:val="af0"/>
            </w:pPr>
          </w:p>
        </w:tc>
        <w:tc>
          <w:tcPr>
            <w:tcW w:w="431" w:type="pct"/>
            <w:shd w:val="clear" w:color="auto" w:fill="auto"/>
            <w:vAlign w:val="center"/>
          </w:tcPr>
          <w:p w:rsidR="004E51F1" w:rsidRPr="00A11D1B" w:rsidRDefault="004E51F1" w:rsidP="005C5BF7">
            <w:pPr>
              <w:pStyle w:val="af0"/>
            </w:pPr>
          </w:p>
        </w:tc>
        <w:tc>
          <w:tcPr>
            <w:tcW w:w="911" w:type="pct"/>
            <w:shd w:val="clear" w:color="auto" w:fill="auto"/>
            <w:vAlign w:val="center"/>
          </w:tcPr>
          <w:p w:rsidR="004E51F1" w:rsidRPr="00A11D1B" w:rsidRDefault="004E51F1" w:rsidP="005C5BF7">
            <w:pPr>
              <w:pStyle w:val="af0"/>
            </w:pPr>
          </w:p>
        </w:tc>
        <w:tc>
          <w:tcPr>
            <w:tcW w:w="767" w:type="pct"/>
            <w:shd w:val="clear" w:color="auto" w:fill="auto"/>
            <w:vAlign w:val="center"/>
          </w:tcPr>
          <w:p w:rsidR="004E51F1" w:rsidRPr="00A11D1B" w:rsidRDefault="004E51F1" w:rsidP="005C5BF7">
            <w:pPr>
              <w:pStyle w:val="af0"/>
            </w:pPr>
          </w:p>
        </w:tc>
        <w:tc>
          <w:tcPr>
            <w:tcW w:w="554" w:type="pct"/>
            <w:shd w:val="clear" w:color="auto" w:fill="auto"/>
            <w:vAlign w:val="center"/>
          </w:tcPr>
          <w:p w:rsidR="004E51F1" w:rsidRPr="00A11D1B" w:rsidRDefault="004E51F1" w:rsidP="005C5BF7">
            <w:pPr>
              <w:pStyle w:val="af0"/>
            </w:pPr>
          </w:p>
        </w:tc>
      </w:tr>
      <w:tr w:rsidR="00047BB1" w:rsidRPr="00B44932" w:rsidTr="00047BB1">
        <w:trPr>
          <w:trHeight w:val="246"/>
        </w:trPr>
        <w:tc>
          <w:tcPr>
            <w:tcW w:w="5000" w:type="pct"/>
            <w:gridSpan w:val="9"/>
            <w:shd w:val="clear" w:color="auto" w:fill="auto"/>
            <w:noWrap/>
            <w:vAlign w:val="center"/>
          </w:tcPr>
          <w:p w:rsidR="00047BB1" w:rsidRPr="00B44932" w:rsidRDefault="00B02FF1" w:rsidP="004E51F1">
            <w:pPr>
              <w:pStyle w:val="af0"/>
              <w:ind w:firstLine="851"/>
              <w:jc w:val="both"/>
              <w:rPr>
                <w:sz w:val="20"/>
              </w:rPr>
            </w:pPr>
            <w:r>
              <w:rPr>
                <w:sz w:val="20"/>
              </w:rPr>
              <w:t>Примечание</w:t>
            </w:r>
          </w:p>
        </w:tc>
      </w:tr>
    </w:tbl>
    <w:p w:rsidR="004E51F1" w:rsidRDefault="004E51F1" w:rsidP="00EF7B01">
      <w:pPr>
        <w:ind w:firstLine="0"/>
        <w:jc w:val="center"/>
        <w:rPr>
          <w:b/>
          <w:sz w:val="28"/>
          <w:szCs w:val="24"/>
        </w:rPr>
      </w:pPr>
      <w:r>
        <w:rPr>
          <w:b/>
          <w:sz w:val="28"/>
          <w:szCs w:val="24"/>
        </w:rPr>
        <w:br w:type="page"/>
      </w:r>
    </w:p>
    <w:p w:rsidR="004E51F1" w:rsidRDefault="004E51F1" w:rsidP="004E51F1">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2.40 — </w:t>
      </w:r>
      <w:r w:rsidRPr="004E51F1">
        <w:rPr>
          <w:rFonts w:eastAsia="Calibri"/>
          <w:szCs w:val="24"/>
          <w:lang w:eastAsia="en-US"/>
        </w:rPr>
        <w:t>Потребное количество материалов, оборудования и цементировочной техники</w:t>
      </w:r>
    </w:p>
    <w:tbl>
      <w:tblPr>
        <w:tblW w:w="500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3794"/>
        <w:gridCol w:w="2264"/>
        <w:gridCol w:w="3120"/>
        <w:gridCol w:w="708"/>
        <w:gridCol w:w="990"/>
        <w:gridCol w:w="850"/>
        <w:gridCol w:w="993"/>
        <w:gridCol w:w="1135"/>
        <w:gridCol w:w="960"/>
      </w:tblGrid>
      <w:tr w:rsidR="004E51F1" w:rsidRPr="00F81624" w:rsidTr="004E51F1">
        <w:trPr>
          <w:trHeight w:val="117"/>
        </w:trPr>
        <w:tc>
          <w:tcPr>
            <w:tcW w:w="1281" w:type="pct"/>
            <w:vMerge w:val="restart"/>
            <w:shd w:val="clear" w:color="auto" w:fill="auto"/>
            <w:vAlign w:val="center"/>
            <w:hideMark/>
          </w:tcPr>
          <w:p w:rsidR="004E51F1" w:rsidRPr="00F81624" w:rsidRDefault="004E51F1" w:rsidP="005C5BF7">
            <w:pPr>
              <w:pStyle w:val="af0"/>
            </w:pPr>
            <w:r w:rsidRPr="00F81624">
              <w:t>Наименование работ, материалов</w:t>
            </w:r>
          </w:p>
        </w:tc>
        <w:tc>
          <w:tcPr>
            <w:tcW w:w="764" w:type="pct"/>
            <w:vMerge w:val="restart"/>
            <w:shd w:val="clear" w:color="auto" w:fill="auto"/>
            <w:vAlign w:val="center"/>
            <w:hideMark/>
          </w:tcPr>
          <w:p w:rsidR="004E51F1" w:rsidRDefault="004E51F1" w:rsidP="005C5BF7">
            <w:pPr>
              <w:pStyle w:val="af0"/>
            </w:pPr>
            <w:r>
              <w:t>Шифр и номер</w:t>
            </w:r>
          </w:p>
          <w:p w:rsidR="004E51F1" w:rsidRPr="00F81624" w:rsidRDefault="004E51F1" w:rsidP="005C5BF7">
            <w:pPr>
              <w:pStyle w:val="af0"/>
            </w:pPr>
            <w:r w:rsidRPr="00F81624">
              <w:t>позиции норматива, код ресурса</w:t>
            </w:r>
          </w:p>
        </w:tc>
        <w:tc>
          <w:tcPr>
            <w:tcW w:w="1053" w:type="pct"/>
            <w:vMerge w:val="restart"/>
            <w:shd w:val="clear" w:color="auto" w:fill="auto"/>
            <w:vAlign w:val="center"/>
            <w:hideMark/>
          </w:tcPr>
          <w:p w:rsidR="004E51F1" w:rsidRPr="00F81624" w:rsidRDefault="004E51F1" w:rsidP="005C5BF7">
            <w:pPr>
              <w:pStyle w:val="af0"/>
            </w:pPr>
            <w:r w:rsidRPr="00F81624">
              <w:t>Нормативные документы</w:t>
            </w:r>
          </w:p>
        </w:tc>
        <w:tc>
          <w:tcPr>
            <w:tcW w:w="239" w:type="pct"/>
            <w:vMerge w:val="restart"/>
            <w:shd w:val="clear" w:color="auto" w:fill="auto"/>
            <w:textDirection w:val="btLr"/>
            <w:vAlign w:val="center"/>
            <w:hideMark/>
          </w:tcPr>
          <w:p w:rsidR="004E51F1" w:rsidRPr="00F81624" w:rsidRDefault="004E51F1" w:rsidP="005C5BF7">
            <w:pPr>
              <w:pStyle w:val="af0"/>
            </w:pPr>
            <w:r w:rsidRPr="00F81624">
              <w:t xml:space="preserve">Единица </w:t>
            </w:r>
            <w:r w:rsidRPr="00F81624">
              <w:br/>
              <w:t>измерения</w:t>
            </w:r>
          </w:p>
        </w:tc>
        <w:tc>
          <w:tcPr>
            <w:tcW w:w="1663" w:type="pct"/>
            <w:gridSpan w:val="5"/>
            <w:shd w:val="clear" w:color="auto" w:fill="auto"/>
            <w:vAlign w:val="center"/>
            <w:hideMark/>
          </w:tcPr>
          <w:p w:rsidR="004E51F1" w:rsidRPr="00F81624" w:rsidRDefault="004E51F1" w:rsidP="005C5BF7">
            <w:pPr>
              <w:pStyle w:val="af0"/>
            </w:pPr>
            <w:r w:rsidRPr="00F81624">
              <w:t>Потребное количество</w:t>
            </w:r>
          </w:p>
        </w:tc>
      </w:tr>
      <w:tr w:rsidR="004E51F1" w:rsidRPr="00F81624" w:rsidTr="004E51F1">
        <w:trPr>
          <w:trHeight w:val="1631"/>
        </w:trPr>
        <w:tc>
          <w:tcPr>
            <w:tcW w:w="1281" w:type="pct"/>
            <w:vMerge/>
            <w:vAlign w:val="center"/>
            <w:hideMark/>
          </w:tcPr>
          <w:p w:rsidR="004E51F1" w:rsidRPr="00F81624" w:rsidRDefault="004E51F1" w:rsidP="005C5BF7">
            <w:pPr>
              <w:pStyle w:val="af0"/>
            </w:pPr>
          </w:p>
        </w:tc>
        <w:tc>
          <w:tcPr>
            <w:tcW w:w="764" w:type="pct"/>
            <w:vMerge/>
            <w:vAlign w:val="center"/>
            <w:hideMark/>
          </w:tcPr>
          <w:p w:rsidR="004E51F1" w:rsidRPr="00F81624" w:rsidRDefault="004E51F1" w:rsidP="005C5BF7">
            <w:pPr>
              <w:pStyle w:val="af0"/>
            </w:pPr>
          </w:p>
        </w:tc>
        <w:tc>
          <w:tcPr>
            <w:tcW w:w="1053" w:type="pct"/>
            <w:vMerge/>
            <w:vAlign w:val="center"/>
            <w:hideMark/>
          </w:tcPr>
          <w:p w:rsidR="004E51F1" w:rsidRPr="00F81624" w:rsidRDefault="004E51F1" w:rsidP="005C5BF7">
            <w:pPr>
              <w:pStyle w:val="af0"/>
            </w:pPr>
          </w:p>
        </w:tc>
        <w:tc>
          <w:tcPr>
            <w:tcW w:w="239" w:type="pct"/>
            <w:vMerge/>
            <w:vAlign w:val="center"/>
            <w:hideMark/>
          </w:tcPr>
          <w:p w:rsidR="004E51F1" w:rsidRPr="00F81624" w:rsidRDefault="004E51F1" w:rsidP="005C5BF7">
            <w:pPr>
              <w:pStyle w:val="af0"/>
            </w:pPr>
          </w:p>
        </w:tc>
        <w:tc>
          <w:tcPr>
            <w:tcW w:w="334" w:type="pct"/>
            <w:shd w:val="clear" w:color="auto" w:fill="FFFF00"/>
            <w:textDirection w:val="btLr"/>
            <w:vAlign w:val="center"/>
            <w:hideMark/>
          </w:tcPr>
          <w:p w:rsidR="004E51F1" w:rsidRPr="004E51F1" w:rsidRDefault="004E51F1" w:rsidP="005C5BF7">
            <w:pPr>
              <w:pStyle w:val="af0"/>
              <w:rPr>
                <w:i/>
              </w:rPr>
            </w:pPr>
            <w:r w:rsidRPr="004E51F1">
              <w:rPr>
                <w:i/>
              </w:rPr>
              <w:t>наименование колонны</w:t>
            </w:r>
          </w:p>
        </w:tc>
        <w:tc>
          <w:tcPr>
            <w:tcW w:w="287" w:type="pct"/>
            <w:shd w:val="clear" w:color="auto" w:fill="FFFF00"/>
            <w:textDirection w:val="btLr"/>
            <w:vAlign w:val="center"/>
            <w:hideMark/>
          </w:tcPr>
          <w:p w:rsidR="004E51F1" w:rsidRPr="004E51F1" w:rsidRDefault="004E51F1" w:rsidP="005C5BF7">
            <w:pPr>
              <w:pStyle w:val="af0"/>
              <w:rPr>
                <w:i/>
              </w:rPr>
            </w:pPr>
            <w:r w:rsidRPr="004E51F1">
              <w:rPr>
                <w:i/>
              </w:rPr>
              <w:t>наименование колонны</w:t>
            </w:r>
          </w:p>
        </w:tc>
        <w:tc>
          <w:tcPr>
            <w:tcW w:w="335" w:type="pct"/>
            <w:shd w:val="clear" w:color="auto" w:fill="FFFF00"/>
            <w:textDirection w:val="btLr"/>
            <w:vAlign w:val="center"/>
            <w:hideMark/>
          </w:tcPr>
          <w:p w:rsidR="004E51F1" w:rsidRPr="004E51F1" w:rsidRDefault="004E51F1" w:rsidP="005C5BF7">
            <w:pPr>
              <w:pStyle w:val="af0"/>
              <w:rPr>
                <w:i/>
              </w:rPr>
            </w:pPr>
            <w:r w:rsidRPr="004E51F1">
              <w:rPr>
                <w:i/>
              </w:rPr>
              <w:t>наименование колонны</w:t>
            </w:r>
          </w:p>
        </w:tc>
        <w:tc>
          <w:tcPr>
            <w:tcW w:w="383" w:type="pct"/>
            <w:shd w:val="clear" w:color="auto" w:fill="FFFF00"/>
            <w:textDirection w:val="btLr"/>
            <w:vAlign w:val="center"/>
            <w:hideMark/>
          </w:tcPr>
          <w:p w:rsidR="004E51F1" w:rsidRPr="004E51F1" w:rsidRDefault="004E51F1" w:rsidP="005C5BF7">
            <w:pPr>
              <w:pStyle w:val="af0"/>
              <w:rPr>
                <w:i/>
              </w:rPr>
            </w:pPr>
            <w:r w:rsidRPr="004E51F1">
              <w:rPr>
                <w:i/>
              </w:rPr>
              <w:t>наименование колонны</w:t>
            </w:r>
          </w:p>
        </w:tc>
        <w:tc>
          <w:tcPr>
            <w:tcW w:w="324" w:type="pct"/>
            <w:shd w:val="clear" w:color="auto" w:fill="FFFF00"/>
            <w:textDirection w:val="btLr"/>
            <w:vAlign w:val="center"/>
            <w:hideMark/>
          </w:tcPr>
          <w:p w:rsidR="004E51F1" w:rsidRPr="004E51F1" w:rsidRDefault="004E51F1" w:rsidP="005C5BF7">
            <w:pPr>
              <w:pStyle w:val="af0"/>
              <w:rPr>
                <w:i/>
              </w:rPr>
            </w:pPr>
            <w:r w:rsidRPr="004E51F1">
              <w:rPr>
                <w:i/>
              </w:rPr>
              <w:t>наименование колонны</w:t>
            </w: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F81624" w:rsidTr="004E51F1">
        <w:trPr>
          <w:trHeight w:val="65"/>
        </w:trPr>
        <w:tc>
          <w:tcPr>
            <w:tcW w:w="1281" w:type="pct"/>
            <w:shd w:val="clear" w:color="auto" w:fill="auto"/>
          </w:tcPr>
          <w:p w:rsidR="004E51F1" w:rsidRPr="00F81624" w:rsidRDefault="004E51F1" w:rsidP="005C5BF7">
            <w:pPr>
              <w:pStyle w:val="af0"/>
            </w:pPr>
          </w:p>
        </w:tc>
        <w:tc>
          <w:tcPr>
            <w:tcW w:w="764" w:type="pct"/>
            <w:shd w:val="clear" w:color="auto" w:fill="auto"/>
          </w:tcPr>
          <w:p w:rsidR="004E51F1" w:rsidRPr="00F81624" w:rsidRDefault="004E51F1" w:rsidP="005C5BF7">
            <w:pPr>
              <w:pStyle w:val="af0"/>
            </w:pPr>
          </w:p>
        </w:tc>
        <w:tc>
          <w:tcPr>
            <w:tcW w:w="1053" w:type="pct"/>
            <w:shd w:val="clear" w:color="auto" w:fill="auto"/>
          </w:tcPr>
          <w:p w:rsidR="004E51F1" w:rsidRPr="00F81624" w:rsidRDefault="004E51F1" w:rsidP="005C5BF7">
            <w:pPr>
              <w:pStyle w:val="af0"/>
            </w:pPr>
          </w:p>
        </w:tc>
        <w:tc>
          <w:tcPr>
            <w:tcW w:w="239" w:type="pct"/>
            <w:shd w:val="clear" w:color="auto" w:fill="auto"/>
          </w:tcPr>
          <w:p w:rsidR="004E51F1" w:rsidRPr="00F81624" w:rsidRDefault="004E51F1" w:rsidP="005C5BF7">
            <w:pPr>
              <w:pStyle w:val="af0"/>
            </w:pPr>
          </w:p>
        </w:tc>
        <w:tc>
          <w:tcPr>
            <w:tcW w:w="334" w:type="pct"/>
            <w:shd w:val="clear" w:color="auto" w:fill="auto"/>
          </w:tcPr>
          <w:p w:rsidR="004E51F1" w:rsidRPr="00F81624" w:rsidRDefault="004E51F1" w:rsidP="005C5BF7">
            <w:pPr>
              <w:pStyle w:val="af0"/>
            </w:pPr>
          </w:p>
        </w:tc>
        <w:tc>
          <w:tcPr>
            <w:tcW w:w="287" w:type="pct"/>
            <w:shd w:val="clear" w:color="auto" w:fill="auto"/>
          </w:tcPr>
          <w:p w:rsidR="004E51F1" w:rsidRPr="00F81624" w:rsidRDefault="004E51F1" w:rsidP="005C5BF7">
            <w:pPr>
              <w:pStyle w:val="af0"/>
            </w:pPr>
          </w:p>
        </w:tc>
        <w:tc>
          <w:tcPr>
            <w:tcW w:w="335" w:type="pct"/>
            <w:shd w:val="clear" w:color="auto" w:fill="auto"/>
          </w:tcPr>
          <w:p w:rsidR="004E51F1" w:rsidRPr="00F81624" w:rsidRDefault="004E51F1" w:rsidP="005C5BF7">
            <w:pPr>
              <w:pStyle w:val="af0"/>
            </w:pPr>
          </w:p>
        </w:tc>
        <w:tc>
          <w:tcPr>
            <w:tcW w:w="383" w:type="pct"/>
            <w:shd w:val="clear" w:color="auto" w:fill="auto"/>
          </w:tcPr>
          <w:p w:rsidR="004E51F1" w:rsidRPr="00F81624" w:rsidRDefault="004E51F1" w:rsidP="005C5BF7">
            <w:pPr>
              <w:pStyle w:val="af0"/>
            </w:pPr>
          </w:p>
        </w:tc>
        <w:tc>
          <w:tcPr>
            <w:tcW w:w="324" w:type="pct"/>
            <w:shd w:val="clear" w:color="auto" w:fill="auto"/>
          </w:tcPr>
          <w:p w:rsidR="004E51F1" w:rsidRPr="00F81624" w:rsidRDefault="004E51F1" w:rsidP="005C5BF7">
            <w:pPr>
              <w:pStyle w:val="af0"/>
            </w:pPr>
          </w:p>
        </w:tc>
      </w:tr>
      <w:tr w:rsidR="004E51F1" w:rsidRPr="00B44932" w:rsidTr="004E51F1">
        <w:trPr>
          <w:trHeight w:val="65"/>
        </w:trPr>
        <w:tc>
          <w:tcPr>
            <w:tcW w:w="5000" w:type="pct"/>
            <w:gridSpan w:val="9"/>
            <w:shd w:val="clear" w:color="auto" w:fill="auto"/>
          </w:tcPr>
          <w:p w:rsidR="004E51F1" w:rsidRPr="00B44932" w:rsidRDefault="00B02FF1" w:rsidP="004E51F1">
            <w:pPr>
              <w:pStyle w:val="af0"/>
              <w:ind w:firstLine="851"/>
              <w:jc w:val="both"/>
              <w:rPr>
                <w:sz w:val="20"/>
              </w:rPr>
            </w:pPr>
            <w:r>
              <w:rPr>
                <w:sz w:val="20"/>
              </w:rPr>
              <w:t>Примечание</w:t>
            </w:r>
          </w:p>
        </w:tc>
      </w:tr>
    </w:tbl>
    <w:p w:rsidR="004E51F1" w:rsidRDefault="004E51F1" w:rsidP="00EF7B01">
      <w:pPr>
        <w:ind w:firstLine="0"/>
        <w:jc w:val="center"/>
        <w:rPr>
          <w:b/>
          <w:sz w:val="28"/>
          <w:szCs w:val="24"/>
        </w:rPr>
      </w:pPr>
      <w:r>
        <w:rPr>
          <w:b/>
          <w:sz w:val="28"/>
          <w:szCs w:val="24"/>
        </w:rPr>
        <w:br w:type="page"/>
      </w:r>
    </w:p>
    <w:p w:rsidR="00BD5E8F" w:rsidRDefault="00BD5E8F" w:rsidP="00BD5E8F">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2.41 — </w:t>
      </w:r>
      <w:r w:rsidRPr="00BD5E8F">
        <w:rPr>
          <w:rFonts w:eastAsia="Calibri"/>
          <w:szCs w:val="24"/>
          <w:lang w:eastAsia="en-US"/>
        </w:rPr>
        <w:t>Гидравлический расчет цементирования. Исходные данные</w:t>
      </w:r>
    </w:p>
    <w:tbl>
      <w:tblPr>
        <w:tblW w:w="5000" w:type="pct"/>
        <w:tblLook w:val="04A0" w:firstRow="1" w:lastRow="0" w:firstColumn="1" w:lastColumn="0" w:noHBand="0" w:noVBand="1"/>
      </w:tblPr>
      <w:tblGrid>
        <w:gridCol w:w="5136"/>
        <w:gridCol w:w="1202"/>
        <w:gridCol w:w="1591"/>
        <w:gridCol w:w="1591"/>
        <w:gridCol w:w="1591"/>
        <w:gridCol w:w="1789"/>
        <w:gridCol w:w="1887"/>
      </w:tblGrid>
      <w:tr w:rsidR="00BD5E8F" w:rsidRPr="00F7203E" w:rsidTr="00BD5E8F">
        <w:trPr>
          <w:trHeight w:val="300"/>
        </w:trPr>
        <w:tc>
          <w:tcPr>
            <w:tcW w:w="1737" w:type="pct"/>
            <w:vMerge w:val="restart"/>
            <w:tcBorders>
              <w:top w:val="single" w:sz="4" w:space="0" w:color="auto"/>
              <w:left w:val="single" w:sz="4" w:space="0" w:color="auto"/>
              <w:bottom w:val="single" w:sz="6" w:space="0" w:color="auto"/>
              <w:right w:val="single" w:sz="6" w:space="0" w:color="auto"/>
            </w:tcBorders>
            <w:shd w:val="clear" w:color="auto" w:fill="auto"/>
            <w:vAlign w:val="center"/>
            <w:hideMark/>
          </w:tcPr>
          <w:p w:rsidR="00BD5E8F" w:rsidRPr="00F7203E" w:rsidRDefault="00BD5E8F" w:rsidP="005C5BF7">
            <w:pPr>
              <w:pStyle w:val="af0"/>
            </w:pPr>
            <w:r w:rsidRPr="00F7203E">
              <w:t>Наименование показателей</w:t>
            </w:r>
          </w:p>
        </w:tc>
        <w:tc>
          <w:tcPr>
            <w:tcW w:w="406" w:type="pct"/>
            <w:vMerge w:val="restart"/>
            <w:tcBorders>
              <w:top w:val="single" w:sz="4" w:space="0" w:color="auto"/>
              <w:left w:val="single" w:sz="6" w:space="0" w:color="auto"/>
              <w:bottom w:val="single" w:sz="6" w:space="0" w:color="auto"/>
              <w:right w:val="single" w:sz="6" w:space="0" w:color="auto"/>
            </w:tcBorders>
            <w:shd w:val="clear" w:color="auto" w:fill="auto"/>
            <w:vAlign w:val="center"/>
            <w:hideMark/>
          </w:tcPr>
          <w:p w:rsidR="00BD5E8F" w:rsidRPr="00F7203E" w:rsidRDefault="00BD5E8F" w:rsidP="005C5BF7">
            <w:pPr>
              <w:pStyle w:val="af0"/>
            </w:pPr>
            <w:r w:rsidRPr="00F7203E">
              <w:t>Единица измерения</w:t>
            </w:r>
          </w:p>
        </w:tc>
        <w:tc>
          <w:tcPr>
            <w:tcW w:w="538" w:type="pct"/>
            <w:vMerge w:val="restart"/>
            <w:tcBorders>
              <w:top w:val="single" w:sz="4" w:space="0" w:color="auto"/>
              <w:left w:val="single" w:sz="6" w:space="0" w:color="auto"/>
              <w:bottom w:val="single" w:sz="6" w:space="0" w:color="auto"/>
              <w:right w:val="single" w:sz="6" w:space="0" w:color="auto"/>
            </w:tcBorders>
            <w:shd w:val="clear" w:color="auto" w:fill="FFFF00"/>
            <w:textDirection w:val="btLr"/>
            <w:vAlign w:val="center"/>
            <w:hideMark/>
          </w:tcPr>
          <w:p w:rsidR="00BD5E8F" w:rsidRPr="00BD5E8F" w:rsidRDefault="00BD5E8F" w:rsidP="00BD5E8F">
            <w:pPr>
              <w:pStyle w:val="af0"/>
              <w:ind w:left="113" w:right="113"/>
              <w:rPr>
                <w:i/>
              </w:rPr>
            </w:pPr>
            <w:r w:rsidRPr="00BD5E8F">
              <w:rPr>
                <w:i/>
              </w:rPr>
              <w:t>Наименование колонны</w:t>
            </w:r>
          </w:p>
        </w:tc>
        <w:tc>
          <w:tcPr>
            <w:tcW w:w="538" w:type="pct"/>
            <w:vMerge w:val="restart"/>
            <w:tcBorders>
              <w:top w:val="single" w:sz="4" w:space="0" w:color="auto"/>
              <w:left w:val="single" w:sz="6" w:space="0" w:color="auto"/>
              <w:bottom w:val="single" w:sz="6" w:space="0" w:color="auto"/>
              <w:right w:val="single" w:sz="6" w:space="0" w:color="auto"/>
            </w:tcBorders>
            <w:shd w:val="clear" w:color="auto" w:fill="FFFF00"/>
            <w:textDirection w:val="btLr"/>
            <w:vAlign w:val="center"/>
            <w:hideMark/>
          </w:tcPr>
          <w:p w:rsidR="00BD5E8F" w:rsidRPr="00BD5E8F" w:rsidRDefault="00BD5E8F" w:rsidP="00BD5E8F">
            <w:pPr>
              <w:pStyle w:val="af0"/>
              <w:ind w:left="113" w:right="113"/>
              <w:rPr>
                <w:i/>
              </w:rPr>
            </w:pPr>
            <w:r w:rsidRPr="00BD5E8F">
              <w:rPr>
                <w:i/>
              </w:rPr>
              <w:t>Наименование колонны</w:t>
            </w:r>
          </w:p>
        </w:tc>
        <w:tc>
          <w:tcPr>
            <w:tcW w:w="538" w:type="pct"/>
            <w:vMerge w:val="restart"/>
            <w:tcBorders>
              <w:top w:val="single" w:sz="4" w:space="0" w:color="auto"/>
              <w:left w:val="single" w:sz="6" w:space="0" w:color="auto"/>
              <w:bottom w:val="single" w:sz="6" w:space="0" w:color="auto"/>
              <w:right w:val="single" w:sz="6" w:space="0" w:color="auto"/>
            </w:tcBorders>
            <w:shd w:val="clear" w:color="auto" w:fill="FFFF00"/>
            <w:textDirection w:val="btLr"/>
            <w:vAlign w:val="center"/>
            <w:hideMark/>
          </w:tcPr>
          <w:p w:rsidR="00BD5E8F" w:rsidRPr="00BD5E8F" w:rsidRDefault="00BD5E8F" w:rsidP="00BD5E8F">
            <w:pPr>
              <w:pStyle w:val="af0"/>
              <w:ind w:left="113" w:right="113"/>
              <w:rPr>
                <w:i/>
              </w:rPr>
            </w:pPr>
            <w:r w:rsidRPr="00BD5E8F">
              <w:rPr>
                <w:i/>
              </w:rPr>
              <w:t>Наименование колонны</w:t>
            </w:r>
          </w:p>
        </w:tc>
        <w:tc>
          <w:tcPr>
            <w:tcW w:w="605" w:type="pct"/>
            <w:vMerge w:val="restart"/>
            <w:tcBorders>
              <w:top w:val="single" w:sz="4" w:space="0" w:color="auto"/>
              <w:left w:val="single" w:sz="6" w:space="0" w:color="auto"/>
              <w:bottom w:val="single" w:sz="6" w:space="0" w:color="auto"/>
              <w:right w:val="single" w:sz="6" w:space="0" w:color="auto"/>
            </w:tcBorders>
            <w:shd w:val="clear" w:color="auto" w:fill="FFFF00"/>
            <w:textDirection w:val="btLr"/>
            <w:vAlign w:val="center"/>
            <w:hideMark/>
          </w:tcPr>
          <w:p w:rsidR="00BD5E8F" w:rsidRPr="00BD5E8F" w:rsidRDefault="00BD5E8F" w:rsidP="00BD5E8F">
            <w:pPr>
              <w:pStyle w:val="af0"/>
              <w:ind w:left="113" w:right="113"/>
              <w:rPr>
                <w:i/>
              </w:rPr>
            </w:pPr>
            <w:r w:rsidRPr="00BD5E8F">
              <w:rPr>
                <w:i/>
              </w:rPr>
              <w:t>Наименование колонны</w:t>
            </w:r>
          </w:p>
        </w:tc>
        <w:tc>
          <w:tcPr>
            <w:tcW w:w="638" w:type="pct"/>
            <w:vMerge w:val="restart"/>
            <w:tcBorders>
              <w:top w:val="single" w:sz="4" w:space="0" w:color="auto"/>
              <w:left w:val="single" w:sz="6" w:space="0" w:color="auto"/>
              <w:bottom w:val="single" w:sz="6" w:space="0" w:color="auto"/>
              <w:right w:val="single" w:sz="4" w:space="0" w:color="auto"/>
            </w:tcBorders>
            <w:shd w:val="clear" w:color="auto" w:fill="FFFF00"/>
            <w:textDirection w:val="btLr"/>
            <w:vAlign w:val="center"/>
            <w:hideMark/>
          </w:tcPr>
          <w:p w:rsidR="00BD5E8F" w:rsidRPr="00BD5E8F" w:rsidRDefault="00BD5E8F" w:rsidP="00BD5E8F">
            <w:pPr>
              <w:pStyle w:val="af0"/>
              <w:ind w:left="113" w:right="113"/>
              <w:rPr>
                <w:i/>
              </w:rPr>
            </w:pPr>
            <w:r w:rsidRPr="00BD5E8F">
              <w:rPr>
                <w:i/>
              </w:rPr>
              <w:t>Наименование колонны</w:t>
            </w:r>
          </w:p>
        </w:tc>
      </w:tr>
      <w:tr w:rsidR="00BD5E8F" w:rsidRPr="00F7203E" w:rsidTr="00590429">
        <w:trPr>
          <w:trHeight w:val="1526"/>
        </w:trPr>
        <w:tc>
          <w:tcPr>
            <w:tcW w:w="1737" w:type="pct"/>
            <w:vMerge/>
            <w:tcBorders>
              <w:top w:val="single" w:sz="6" w:space="0" w:color="auto"/>
              <w:left w:val="single" w:sz="4" w:space="0" w:color="auto"/>
              <w:bottom w:val="single" w:sz="6" w:space="0" w:color="auto"/>
              <w:right w:val="single" w:sz="6" w:space="0" w:color="auto"/>
            </w:tcBorders>
            <w:vAlign w:val="center"/>
            <w:hideMark/>
          </w:tcPr>
          <w:p w:rsidR="00BD5E8F" w:rsidRPr="00F7203E" w:rsidRDefault="00BD5E8F" w:rsidP="005C5BF7">
            <w:pPr>
              <w:pStyle w:val="af0"/>
            </w:pPr>
          </w:p>
        </w:tc>
        <w:tc>
          <w:tcPr>
            <w:tcW w:w="406" w:type="pct"/>
            <w:vMerge/>
            <w:tcBorders>
              <w:top w:val="single" w:sz="6" w:space="0" w:color="auto"/>
              <w:left w:val="single" w:sz="6" w:space="0" w:color="auto"/>
              <w:bottom w:val="single" w:sz="6" w:space="0" w:color="auto"/>
              <w:right w:val="single" w:sz="6" w:space="0" w:color="auto"/>
            </w:tcBorders>
            <w:vAlign w:val="center"/>
            <w:hideMark/>
          </w:tcPr>
          <w:p w:rsidR="00BD5E8F" w:rsidRPr="00F7203E" w:rsidRDefault="00BD5E8F" w:rsidP="005C5BF7">
            <w:pPr>
              <w:pStyle w:val="af0"/>
            </w:pPr>
          </w:p>
        </w:tc>
        <w:tc>
          <w:tcPr>
            <w:tcW w:w="538" w:type="pct"/>
            <w:vMerge/>
            <w:tcBorders>
              <w:top w:val="single" w:sz="6" w:space="0" w:color="auto"/>
              <w:left w:val="single" w:sz="6" w:space="0" w:color="auto"/>
              <w:bottom w:val="single" w:sz="6" w:space="0" w:color="auto"/>
              <w:right w:val="single" w:sz="6" w:space="0" w:color="auto"/>
            </w:tcBorders>
            <w:shd w:val="clear" w:color="auto" w:fill="FFFF00"/>
            <w:vAlign w:val="center"/>
            <w:hideMark/>
          </w:tcPr>
          <w:p w:rsidR="00BD5E8F" w:rsidRPr="00F7203E" w:rsidRDefault="00BD5E8F" w:rsidP="005C5BF7">
            <w:pPr>
              <w:pStyle w:val="af0"/>
            </w:pPr>
          </w:p>
        </w:tc>
        <w:tc>
          <w:tcPr>
            <w:tcW w:w="538" w:type="pct"/>
            <w:vMerge/>
            <w:tcBorders>
              <w:top w:val="single" w:sz="6" w:space="0" w:color="auto"/>
              <w:left w:val="single" w:sz="6" w:space="0" w:color="auto"/>
              <w:bottom w:val="single" w:sz="6" w:space="0" w:color="auto"/>
              <w:right w:val="single" w:sz="6" w:space="0" w:color="auto"/>
            </w:tcBorders>
            <w:shd w:val="clear" w:color="auto" w:fill="FFFF00"/>
            <w:vAlign w:val="center"/>
            <w:hideMark/>
          </w:tcPr>
          <w:p w:rsidR="00BD5E8F" w:rsidRPr="00F7203E" w:rsidRDefault="00BD5E8F" w:rsidP="005C5BF7">
            <w:pPr>
              <w:pStyle w:val="af0"/>
            </w:pPr>
          </w:p>
        </w:tc>
        <w:tc>
          <w:tcPr>
            <w:tcW w:w="538" w:type="pct"/>
            <w:vMerge/>
            <w:tcBorders>
              <w:top w:val="single" w:sz="6" w:space="0" w:color="auto"/>
              <w:left w:val="single" w:sz="6" w:space="0" w:color="auto"/>
              <w:bottom w:val="single" w:sz="6" w:space="0" w:color="auto"/>
              <w:right w:val="single" w:sz="6" w:space="0" w:color="auto"/>
            </w:tcBorders>
            <w:shd w:val="clear" w:color="auto" w:fill="FFFF00"/>
            <w:vAlign w:val="center"/>
            <w:hideMark/>
          </w:tcPr>
          <w:p w:rsidR="00BD5E8F" w:rsidRPr="00F7203E" w:rsidRDefault="00BD5E8F" w:rsidP="005C5BF7">
            <w:pPr>
              <w:pStyle w:val="af0"/>
            </w:pPr>
          </w:p>
        </w:tc>
        <w:tc>
          <w:tcPr>
            <w:tcW w:w="605" w:type="pct"/>
            <w:vMerge/>
            <w:tcBorders>
              <w:top w:val="single" w:sz="6" w:space="0" w:color="auto"/>
              <w:left w:val="single" w:sz="6" w:space="0" w:color="auto"/>
              <w:bottom w:val="single" w:sz="6" w:space="0" w:color="auto"/>
              <w:right w:val="single" w:sz="6" w:space="0" w:color="auto"/>
            </w:tcBorders>
            <w:shd w:val="clear" w:color="auto" w:fill="FFFF00"/>
            <w:vAlign w:val="center"/>
            <w:hideMark/>
          </w:tcPr>
          <w:p w:rsidR="00BD5E8F" w:rsidRPr="00F7203E" w:rsidRDefault="00BD5E8F" w:rsidP="005C5BF7">
            <w:pPr>
              <w:pStyle w:val="af0"/>
            </w:pPr>
          </w:p>
        </w:tc>
        <w:tc>
          <w:tcPr>
            <w:tcW w:w="638" w:type="pct"/>
            <w:vMerge/>
            <w:tcBorders>
              <w:top w:val="single" w:sz="6" w:space="0" w:color="auto"/>
              <w:left w:val="single" w:sz="6" w:space="0" w:color="auto"/>
              <w:bottom w:val="single" w:sz="6" w:space="0" w:color="auto"/>
              <w:right w:val="single" w:sz="4" w:space="0" w:color="auto"/>
            </w:tcBorders>
            <w:shd w:val="clear" w:color="auto" w:fill="FFFF00"/>
            <w:vAlign w:val="center"/>
            <w:hideMark/>
          </w:tcPr>
          <w:p w:rsidR="00BD5E8F" w:rsidRPr="00F7203E" w:rsidRDefault="00BD5E8F" w:rsidP="005C5BF7">
            <w:pPr>
              <w:pStyle w:val="af0"/>
            </w:pPr>
          </w:p>
        </w:tc>
      </w:tr>
      <w:tr w:rsidR="00BD5E8F" w:rsidRPr="00A24881" w:rsidTr="00BD5E8F">
        <w:trPr>
          <w:trHeight w:val="65"/>
        </w:trPr>
        <w:tc>
          <w:tcPr>
            <w:tcW w:w="1737" w:type="pct"/>
            <w:tcBorders>
              <w:top w:val="single" w:sz="6" w:space="0" w:color="auto"/>
              <w:left w:val="single" w:sz="4" w:space="0" w:color="auto"/>
              <w:bottom w:val="single" w:sz="6" w:space="0" w:color="auto"/>
              <w:right w:val="single" w:sz="6" w:space="0" w:color="auto"/>
            </w:tcBorders>
            <w:shd w:val="clear" w:color="auto" w:fill="auto"/>
            <w:vAlign w:val="center"/>
            <w:hideMark/>
          </w:tcPr>
          <w:p w:rsidR="00BD5E8F" w:rsidRPr="00F7203E" w:rsidRDefault="00BD5E8F" w:rsidP="005C5BF7">
            <w:pPr>
              <w:pStyle w:val="af0"/>
            </w:pPr>
            <w:r w:rsidRPr="00F7203E">
              <w:t>Диаметр долота</w:t>
            </w:r>
          </w:p>
        </w:tc>
        <w:tc>
          <w:tcPr>
            <w:tcW w:w="406" w:type="pct"/>
            <w:tcBorders>
              <w:top w:val="single" w:sz="6" w:space="0" w:color="auto"/>
              <w:left w:val="single" w:sz="6" w:space="0" w:color="auto"/>
              <w:bottom w:val="single" w:sz="6" w:space="0" w:color="auto"/>
              <w:right w:val="single" w:sz="6" w:space="0" w:color="auto"/>
            </w:tcBorders>
            <w:shd w:val="clear" w:color="auto" w:fill="auto"/>
            <w:vAlign w:val="center"/>
            <w:hideMark/>
          </w:tcPr>
          <w:p w:rsidR="00BD5E8F" w:rsidRPr="00F7203E" w:rsidRDefault="00BD5E8F" w:rsidP="005C5BF7">
            <w:pPr>
              <w:pStyle w:val="af0"/>
            </w:pPr>
            <w:r w:rsidRPr="00F7203E">
              <w:t>мм</w:t>
            </w: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605"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638" w:type="pct"/>
            <w:tcBorders>
              <w:top w:val="single" w:sz="6" w:space="0" w:color="auto"/>
              <w:left w:val="single" w:sz="6" w:space="0" w:color="auto"/>
              <w:bottom w:val="single" w:sz="6" w:space="0" w:color="auto"/>
              <w:right w:val="single" w:sz="4" w:space="0" w:color="auto"/>
            </w:tcBorders>
            <w:shd w:val="clear" w:color="auto" w:fill="auto"/>
            <w:vAlign w:val="center"/>
          </w:tcPr>
          <w:p w:rsidR="00BD5E8F" w:rsidRPr="00A24881" w:rsidRDefault="00BD5E8F" w:rsidP="005C5BF7">
            <w:pPr>
              <w:pStyle w:val="af0"/>
              <w:rPr>
                <w:color w:val="000000"/>
              </w:rPr>
            </w:pPr>
          </w:p>
        </w:tc>
      </w:tr>
      <w:tr w:rsidR="00BD5E8F" w:rsidRPr="00A24881" w:rsidTr="00BD5E8F">
        <w:trPr>
          <w:trHeight w:val="65"/>
        </w:trPr>
        <w:tc>
          <w:tcPr>
            <w:tcW w:w="1737" w:type="pct"/>
            <w:tcBorders>
              <w:top w:val="single" w:sz="6" w:space="0" w:color="auto"/>
              <w:left w:val="single" w:sz="4" w:space="0" w:color="auto"/>
              <w:bottom w:val="single" w:sz="6" w:space="0" w:color="auto"/>
              <w:right w:val="single" w:sz="6" w:space="0" w:color="auto"/>
            </w:tcBorders>
            <w:shd w:val="clear" w:color="auto" w:fill="auto"/>
            <w:vAlign w:val="center"/>
            <w:hideMark/>
          </w:tcPr>
          <w:p w:rsidR="00BD5E8F" w:rsidRPr="00F7203E" w:rsidRDefault="00BD5E8F" w:rsidP="005C5BF7">
            <w:pPr>
              <w:pStyle w:val="af0"/>
            </w:pPr>
            <w:r w:rsidRPr="00F7203E">
              <w:t xml:space="preserve">Коэффициент </w:t>
            </w:r>
            <w:proofErr w:type="spellStart"/>
            <w:r w:rsidRPr="00F7203E">
              <w:t>кавернозности</w:t>
            </w:r>
            <w:proofErr w:type="spellEnd"/>
          </w:p>
        </w:tc>
        <w:tc>
          <w:tcPr>
            <w:tcW w:w="406" w:type="pct"/>
            <w:tcBorders>
              <w:top w:val="single" w:sz="6" w:space="0" w:color="auto"/>
              <w:left w:val="single" w:sz="6" w:space="0" w:color="auto"/>
              <w:bottom w:val="single" w:sz="6" w:space="0" w:color="auto"/>
              <w:right w:val="single" w:sz="6" w:space="0" w:color="auto"/>
            </w:tcBorders>
            <w:shd w:val="clear" w:color="auto" w:fill="auto"/>
            <w:vAlign w:val="center"/>
            <w:hideMark/>
          </w:tcPr>
          <w:p w:rsidR="00BD5E8F" w:rsidRPr="00F7203E" w:rsidRDefault="00BD5E8F" w:rsidP="005C5BF7">
            <w:pPr>
              <w:pStyle w:val="af0"/>
            </w:pPr>
            <w:r>
              <w:t>—</w:t>
            </w: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605"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638" w:type="pct"/>
            <w:tcBorders>
              <w:top w:val="single" w:sz="6" w:space="0" w:color="auto"/>
              <w:left w:val="single" w:sz="6" w:space="0" w:color="auto"/>
              <w:bottom w:val="single" w:sz="6" w:space="0" w:color="auto"/>
              <w:right w:val="single" w:sz="4" w:space="0" w:color="auto"/>
            </w:tcBorders>
            <w:shd w:val="clear" w:color="auto" w:fill="auto"/>
            <w:vAlign w:val="center"/>
          </w:tcPr>
          <w:p w:rsidR="00BD5E8F" w:rsidRPr="00A24881" w:rsidRDefault="00BD5E8F" w:rsidP="005C5BF7">
            <w:pPr>
              <w:pStyle w:val="af0"/>
              <w:rPr>
                <w:color w:val="000000"/>
              </w:rPr>
            </w:pPr>
          </w:p>
        </w:tc>
      </w:tr>
      <w:tr w:rsidR="00BD5E8F" w:rsidRPr="00A24881" w:rsidTr="00BD5E8F">
        <w:trPr>
          <w:trHeight w:val="65"/>
        </w:trPr>
        <w:tc>
          <w:tcPr>
            <w:tcW w:w="1737" w:type="pct"/>
            <w:tcBorders>
              <w:top w:val="single" w:sz="6" w:space="0" w:color="auto"/>
              <w:left w:val="single" w:sz="4" w:space="0" w:color="auto"/>
              <w:bottom w:val="single" w:sz="6" w:space="0" w:color="auto"/>
              <w:right w:val="single" w:sz="6" w:space="0" w:color="auto"/>
            </w:tcBorders>
            <w:shd w:val="clear" w:color="auto" w:fill="auto"/>
            <w:vAlign w:val="center"/>
            <w:hideMark/>
          </w:tcPr>
          <w:p w:rsidR="00BD5E8F" w:rsidRPr="00F7203E" w:rsidRDefault="00BD5E8F" w:rsidP="005C5BF7">
            <w:pPr>
              <w:pStyle w:val="af0"/>
            </w:pPr>
            <w:r w:rsidRPr="00F7203E">
              <w:t>Глубина спуска колонны (по вертикали)</w:t>
            </w:r>
          </w:p>
        </w:tc>
        <w:tc>
          <w:tcPr>
            <w:tcW w:w="406" w:type="pct"/>
            <w:tcBorders>
              <w:top w:val="single" w:sz="6" w:space="0" w:color="auto"/>
              <w:left w:val="single" w:sz="6" w:space="0" w:color="auto"/>
              <w:bottom w:val="single" w:sz="6" w:space="0" w:color="auto"/>
              <w:right w:val="single" w:sz="6" w:space="0" w:color="auto"/>
            </w:tcBorders>
            <w:shd w:val="clear" w:color="auto" w:fill="auto"/>
            <w:vAlign w:val="center"/>
            <w:hideMark/>
          </w:tcPr>
          <w:p w:rsidR="00BD5E8F" w:rsidRPr="00F7203E" w:rsidRDefault="00BD5E8F" w:rsidP="005C5BF7">
            <w:pPr>
              <w:pStyle w:val="af0"/>
            </w:pPr>
            <w:r w:rsidRPr="00F7203E">
              <w:t>м</w:t>
            </w: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605"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638" w:type="pct"/>
            <w:tcBorders>
              <w:top w:val="single" w:sz="6" w:space="0" w:color="auto"/>
              <w:left w:val="single" w:sz="6" w:space="0" w:color="auto"/>
              <w:bottom w:val="single" w:sz="6" w:space="0" w:color="auto"/>
              <w:right w:val="single" w:sz="4" w:space="0" w:color="auto"/>
            </w:tcBorders>
            <w:shd w:val="clear" w:color="auto" w:fill="auto"/>
            <w:vAlign w:val="center"/>
          </w:tcPr>
          <w:p w:rsidR="00BD5E8F" w:rsidRPr="00A24881" w:rsidRDefault="00BD5E8F" w:rsidP="005C5BF7">
            <w:pPr>
              <w:pStyle w:val="af0"/>
              <w:rPr>
                <w:color w:val="000000"/>
              </w:rPr>
            </w:pPr>
          </w:p>
        </w:tc>
      </w:tr>
      <w:tr w:rsidR="00BD5E8F" w:rsidRPr="00A24881" w:rsidTr="00BD5E8F">
        <w:trPr>
          <w:trHeight w:val="65"/>
        </w:trPr>
        <w:tc>
          <w:tcPr>
            <w:tcW w:w="1737" w:type="pct"/>
            <w:tcBorders>
              <w:top w:val="single" w:sz="6" w:space="0" w:color="auto"/>
              <w:left w:val="single" w:sz="4" w:space="0" w:color="auto"/>
              <w:bottom w:val="single" w:sz="6" w:space="0" w:color="auto"/>
              <w:right w:val="single" w:sz="6" w:space="0" w:color="auto"/>
            </w:tcBorders>
            <w:shd w:val="clear" w:color="auto" w:fill="auto"/>
            <w:vAlign w:val="center"/>
            <w:hideMark/>
          </w:tcPr>
          <w:p w:rsidR="00BD5E8F" w:rsidRDefault="00BD5E8F" w:rsidP="00BD5E8F">
            <w:pPr>
              <w:pStyle w:val="af0"/>
            </w:pPr>
            <w:r w:rsidRPr="00F7203E">
              <w:t>Глубина залегания пласта</w:t>
            </w:r>
            <w:r>
              <w:t>,</w:t>
            </w:r>
          </w:p>
          <w:p w:rsidR="00BD5E8F" w:rsidRPr="00F7203E" w:rsidRDefault="00BD5E8F" w:rsidP="00BD5E8F">
            <w:pPr>
              <w:pStyle w:val="af0"/>
            </w:pPr>
            <w:r w:rsidRPr="00F7203E">
              <w:t xml:space="preserve">наиболее склонного к </w:t>
            </w:r>
            <w:proofErr w:type="spellStart"/>
            <w:r w:rsidRPr="00F7203E">
              <w:t>гидроразрыву</w:t>
            </w:r>
            <w:proofErr w:type="spellEnd"/>
          </w:p>
        </w:tc>
        <w:tc>
          <w:tcPr>
            <w:tcW w:w="406" w:type="pct"/>
            <w:tcBorders>
              <w:top w:val="single" w:sz="6" w:space="0" w:color="auto"/>
              <w:left w:val="single" w:sz="6" w:space="0" w:color="auto"/>
              <w:bottom w:val="single" w:sz="6" w:space="0" w:color="auto"/>
              <w:right w:val="single" w:sz="6" w:space="0" w:color="auto"/>
            </w:tcBorders>
            <w:shd w:val="clear" w:color="auto" w:fill="auto"/>
            <w:vAlign w:val="center"/>
            <w:hideMark/>
          </w:tcPr>
          <w:p w:rsidR="00BD5E8F" w:rsidRPr="00F7203E" w:rsidRDefault="00BD5E8F" w:rsidP="005C5BF7">
            <w:pPr>
              <w:pStyle w:val="af0"/>
            </w:pPr>
            <w:r w:rsidRPr="00F7203E">
              <w:t>м</w:t>
            </w: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605"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638" w:type="pct"/>
            <w:tcBorders>
              <w:top w:val="single" w:sz="6" w:space="0" w:color="auto"/>
              <w:left w:val="single" w:sz="6" w:space="0" w:color="auto"/>
              <w:bottom w:val="single" w:sz="6" w:space="0" w:color="auto"/>
              <w:right w:val="single" w:sz="4" w:space="0" w:color="auto"/>
            </w:tcBorders>
            <w:shd w:val="clear" w:color="auto" w:fill="auto"/>
            <w:vAlign w:val="center"/>
          </w:tcPr>
          <w:p w:rsidR="00BD5E8F" w:rsidRPr="00A24881" w:rsidRDefault="00BD5E8F" w:rsidP="005C5BF7">
            <w:pPr>
              <w:pStyle w:val="af0"/>
              <w:rPr>
                <w:color w:val="000000"/>
              </w:rPr>
            </w:pPr>
          </w:p>
        </w:tc>
      </w:tr>
      <w:tr w:rsidR="00BD5E8F" w:rsidRPr="00A24881" w:rsidTr="00BD5E8F">
        <w:trPr>
          <w:trHeight w:val="65"/>
        </w:trPr>
        <w:tc>
          <w:tcPr>
            <w:tcW w:w="1737" w:type="pct"/>
            <w:tcBorders>
              <w:top w:val="single" w:sz="6" w:space="0" w:color="auto"/>
              <w:left w:val="single" w:sz="4" w:space="0" w:color="auto"/>
              <w:bottom w:val="single" w:sz="6" w:space="0" w:color="auto"/>
              <w:right w:val="single" w:sz="6" w:space="0" w:color="auto"/>
            </w:tcBorders>
            <w:shd w:val="clear" w:color="auto" w:fill="auto"/>
            <w:vAlign w:val="center"/>
            <w:hideMark/>
          </w:tcPr>
          <w:p w:rsidR="00BD5E8F" w:rsidRDefault="00BD5E8F" w:rsidP="00BD5E8F">
            <w:pPr>
              <w:pStyle w:val="af0"/>
            </w:pPr>
            <w:r w:rsidRPr="00F7203E">
              <w:t xml:space="preserve">Градиент давления </w:t>
            </w:r>
            <w:proofErr w:type="spellStart"/>
            <w:r w:rsidRPr="00F7203E">
              <w:t>гидроразрыва</w:t>
            </w:r>
            <w:proofErr w:type="spellEnd"/>
            <w:r w:rsidRPr="00F7203E">
              <w:t xml:space="preserve"> пород</w:t>
            </w:r>
          </w:p>
          <w:p w:rsidR="00BD5E8F" w:rsidRPr="00F7203E" w:rsidRDefault="00BD5E8F" w:rsidP="00BD5E8F">
            <w:pPr>
              <w:pStyle w:val="af0"/>
            </w:pPr>
            <w:r w:rsidRPr="00F7203E">
              <w:t>в зоне слабого пласта</w:t>
            </w:r>
          </w:p>
        </w:tc>
        <w:tc>
          <w:tcPr>
            <w:tcW w:w="406" w:type="pct"/>
            <w:tcBorders>
              <w:top w:val="single" w:sz="6" w:space="0" w:color="auto"/>
              <w:left w:val="single" w:sz="6" w:space="0" w:color="auto"/>
              <w:bottom w:val="single" w:sz="6" w:space="0" w:color="auto"/>
              <w:right w:val="single" w:sz="6" w:space="0" w:color="auto"/>
            </w:tcBorders>
            <w:shd w:val="clear" w:color="auto" w:fill="auto"/>
            <w:vAlign w:val="center"/>
            <w:hideMark/>
          </w:tcPr>
          <w:p w:rsidR="00BD5E8F" w:rsidRPr="00F7203E" w:rsidRDefault="00BD5E8F" w:rsidP="005C5BF7">
            <w:pPr>
              <w:pStyle w:val="af0"/>
            </w:pPr>
            <w:r w:rsidRPr="00F7203E">
              <w:t>МПа/</w:t>
            </w:r>
            <w:proofErr w:type="gramStart"/>
            <w:r w:rsidRPr="00F7203E">
              <w:t>м</w:t>
            </w:r>
            <w:proofErr w:type="gramEnd"/>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538"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605" w:type="pct"/>
            <w:tcBorders>
              <w:top w:val="single" w:sz="6" w:space="0" w:color="auto"/>
              <w:left w:val="single" w:sz="6" w:space="0" w:color="auto"/>
              <w:bottom w:val="single" w:sz="6" w:space="0" w:color="auto"/>
              <w:right w:val="single" w:sz="6" w:space="0" w:color="auto"/>
            </w:tcBorders>
            <w:shd w:val="clear" w:color="auto" w:fill="auto"/>
            <w:vAlign w:val="center"/>
          </w:tcPr>
          <w:p w:rsidR="00BD5E8F" w:rsidRPr="00A24881" w:rsidRDefault="00BD5E8F" w:rsidP="005C5BF7">
            <w:pPr>
              <w:pStyle w:val="af0"/>
              <w:rPr>
                <w:color w:val="000000"/>
              </w:rPr>
            </w:pPr>
          </w:p>
        </w:tc>
        <w:tc>
          <w:tcPr>
            <w:tcW w:w="638" w:type="pct"/>
            <w:tcBorders>
              <w:top w:val="single" w:sz="6" w:space="0" w:color="auto"/>
              <w:left w:val="single" w:sz="6" w:space="0" w:color="auto"/>
              <w:bottom w:val="single" w:sz="6" w:space="0" w:color="auto"/>
              <w:right w:val="single" w:sz="4" w:space="0" w:color="auto"/>
            </w:tcBorders>
            <w:shd w:val="clear" w:color="auto" w:fill="auto"/>
            <w:vAlign w:val="center"/>
          </w:tcPr>
          <w:p w:rsidR="00BD5E8F" w:rsidRPr="00A24881" w:rsidRDefault="00BD5E8F" w:rsidP="005C5BF7">
            <w:pPr>
              <w:pStyle w:val="af0"/>
              <w:rPr>
                <w:color w:val="000000"/>
              </w:rPr>
            </w:pPr>
          </w:p>
        </w:tc>
      </w:tr>
      <w:tr w:rsidR="00BD5E8F" w:rsidRPr="00BE263B" w:rsidTr="00BD5E8F">
        <w:trPr>
          <w:trHeight w:val="65"/>
        </w:trPr>
        <w:tc>
          <w:tcPr>
            <w:tcW w:w="1737" w:type="pct"/>
            <w:tcBorders>
              <w:top w:val="single" w:sz="6" w:space="0" w:color="auto"/>
              <w:left w:val="single" w:sz="4" w:space="0" w:color="auto"/>
              <w:bottom w:val="single" w:sz="4" w:space="0" w:color="auto"/>
              <w:right w:val="single" w:sz="6" w:space="0" w:color="auto"/>
            </w:tcBorders>
            <w:shd w:val="clear" w:color="auto" w:fill="auto"/>
            <w:vAlign w:val="center"/>
            <w:hideMark/>
          </w:tcPr>
          <w:p w:rsidR="00BD5E8F" w:rsidRPr="00F7203E" w:rsidRDefault="00BD5E8F" w:rsidP="005C5BF7">
            <w:pPr>
              <w:pStyle w:val="af0"/>
            </w:pPr>
            <w:r w:rsidRPr="00F7203E">
              <w:t>Цементируемая обсадная колонна:</w:t>
            </w:r>
          </w:p>
        </w:tc>
        <w:tc>
          <w:tcPr>
            <w:tcW w:w="406" w:type="pct"/>
            <w:tcBorders>
              <w:top w:val="single" w:sz="6" w:space="0" w:color="auto"/>
              <w:left w:val="single" w:sz="6" w:space="0" w:color="auto"/>
              <w:bottom w:val="single" w:sz="4" w:space="0" w:color="auto"/>
              <w:right w:val="single" w:sz="6" w:space="0" w:color="auto"/>
            </w:tcBorders>
            <w:shd w:val="clear" w:color="auto" w:fill="auto"/>
            <w:vAlign w:val="center"/>
            <w:hideMark/>
          </w:tcPr>
          <w:p w:rsidR="00BD5E8F" w:rsidRPr="00F7203E" w:rsidRDefault="00BD5E8F" w:rsidP="005C5BF7">
            <w:pPr>
              <w:pStyle w:val="af0"/>
            </w:pPr>
            <w:r>
              <w:t>—</w:t>
            </w:r>
          </w:p>
        </w:tc>
        <w:tc>
          <w:tcPr>
            <w:tcW w:w="538" w:type="pct"/>
            <w:tcBorders>
              <w:top w:val="single" w:sz="6" w:space="0" w:color="auto"/>
              <w:left w:val="single" w:sz="6" w:space="0" w:color="auto"/>
              <w:bottom w:val="single" w:sz="4" w:space="0" w:color="auto"/>
              <w:right w:val="single" w:sz="6" w:space="0" w:color="auto"/>
            </w:tcBorders>
            <w:shd w:val="clear" w:color="auto" w:fill="auto"/>
            <w:vAlign w:val="center"/>
          </w:tcPr>
          <w:p w:rsidR="00BD5E8F" w:rsidRPr="00BE263B" w:rsidRDefault="00BD5E8F" w:rsidP="005C5BF7">
            <w:pPr>
              <w:pStyle w:val="af0"/>
              <w:rPr>
                <w:color w:val="000000"/>
              </w:rPr>
            </w:pPr>
          </w:p>
        </w:tc>
        <w:tc>
          <w:tcPr>
            <w:tcW w:w="538" w:type="pct"/>
            <w:tcBorders>
              <w:top w:val="single" w:sz="6" w:space="0" w:color="auto"/>
              <w:left w:val="single" w:sz="6" w:space="0" w:color="auto"/>
              <w:bottom w:val="single" w:sz="4" w:space="0" w:color="auto"/>
              <w:right w:val="single" w:sz="6" w:space="0" w:color="auto"/>
            </w:tcBorders>
            <w:shd w:val="clear" w:color="auto" w:fill="auto"/>
            <w:vAlign w:val="center"/>
          </w:tcPr>
          <w:p w:rsidR="00BD5E8F" w:rsidRPr="00BE263B" w:rsidRDefault="00BD5E8F" w:rsidP="005C5BF7">
            <w:pPr>
              <w:pStyle w:val="af0"/>
              <w:rPr>
                <w:color w:val="000000"/>
              </w:rPr>
            </w:pPr>
          </w:p>
        </w:tc>
        <w:tc>
          <w:tcPr>
            <w:tcW w:w="538" w:type="pct"/>
            <w:tcBorders>
              <w:top w:val="single" w:sz="6" w:space="0" w:color="auto"/>
              <w:left w:val="single" w:sz="6" w:space="0" w:color="auto"/>
              <w:bottom w:val="single" w:sz="4" w:space="0" w:color="auto"/>
              <w:right w:val="single" w:sz="6" w:space="0" w:color="auto"/>
            </w:tcBorders>
            <w:shd w:val="clear" w:color="auto" w:fill="auto"/>
            <w:vAlign w:val="center"/>
          </w:tcPr>
          <w:p w:rsidR="00BD5E8F" w:rsidRPr="00BE263B" w:rsidRDefault="00BD5E8F" w:rsidP="005C5BF7">
            <w:pPr>
              <w:pStyle w:val="af0"/>
              <w:rPr>
                <w:color w:val="000000"/>
              </w:rPr>
            </w:pPr>
          </w:p>
        </w:tc>
        <w:tc>
          <w:tcPr>
            <w:tcW w:w="605" w:type="pct"/>
            <w:tcBorders>
              <w:top w:val="single" w:sz="6" w:space="0" w:color="auto"/>
              <w:left w:val="single" w:sz="6" w:space="0" w:color="auto"/>
              <w:bottom w:val="single" w:sz="4" w:space="0" w:color="auto"/>
              <w:right w:val="single" w:sz="6" w:space="0" w:color="auto"/>
            </w:tcBorders>
            <w:shd w:val="clear" w:color="auto" w:fill="auto"/>
            <w:vAlign w:val="center"/>
          </w:tcPr>
          <w:p w:rsidR="00BD5E8F" w:rsidRPr="00BE263B" w:rsidRDefault="00BD5E8F" w:rsidP="005C5BF7">
            <w:pPr>
              <w:pStyle w:val="af0"/>
              <w:rPr>
                <w:color w:val="000000"/>
              </w:rPr>
            </w:pPr>
          </w:p>
        </w:tc>
        <w:tc>
          <w:tcPr>
            <w:tcW w:w="638" w:type="pct"/>
            <w:tcBorders>
              <w:top w:val="single" w:sz="6" w:space="0" w:color="auto"/>
              <w:left w:val="single" w:sz="6" w:space="0" w:color="auto"/>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r>
      <w:tr w:rsidR="00BD5E8F" w:rsidRPr="00BE263B" w:rsidTr="00BD5E8F">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 наружный диаметр</w:t>
            </w:r>
          </w:p>
        </w:tc>
        <w:tc>
          <w:tcPr>
            <w:tcW w:w="406" w:type="pct"/>
            <w:tcBorders>
              <w:top w:val="nil"/>
              <w:left w:val="nil"/>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мм</w:t>
            </w: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r>
      <w:tr w:rsidR="00BD5E8F" w:rsidRPr="00BE263B" w:rsidTr="00BD5E8F">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 толщина стенки</w:t>
            </w:r>
          </w:p>
        </w:tc>
        <w:tc>
          <w:tcPr>
            <w:tcW w:w="406" w:type="pct"/>
            <w:tcBorders>
              <w:top w:val="nil"/>
              <w:left w:val="nil"/>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мм</w:t>
            </w: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r>
      <w:tr w:rsidR="00BD5E8F" w:rsidRPr="00BE263B" w:rsidTr="00BD5E8F">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 длина секции</w:t>
            </w:r>
          </w:p>
        </w:tc>
        <w:tc>
          <w:tcPr>
            <w:tcW w:w="406" w:type="pct"/>
            <w:tcBorders>
              <w:top w:val="nil"/>
              <w:left w:val="nil"/>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м</w:t>
            </w: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r>
      <w:tr w:rsidR="00BD5E8F" w:rsidRPr="00BE263B" w:rsidTr="00BD5E8F">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BD5E8F">
            <w:pPr>
              <w:pStyle w:val="af0"/>
            </w:pPr>
            <w:r w:rsidRPr="00F7203E">
              <w:t>Плотность:</w:t>
            </w:r>
          </w:p>
        </w:tc>
        <w:tc>
          <w:tcPr>
            <w:tcW w:w="406" w:type="pct"/>
            <w:tcBorders>
              <w:top w:val="nil"/>
              <w:left w:val="nil"/>
              <w:bottom w:val="single" w:sz="4" w:space="0" w:color="auto"/>
              <w:right w:val="single" w:sz="4" w:space="0" w:color="auto"/>
            </w:tcBorders>
            <w:shd w:val="clear" w:color="auto" w:fill="auto"/>
            <w:vAlign w:val="center"/>
            <w:hideMark/>
          </w:tcPr>
          <w:p w:rsidR="00BD5E8F" w:rsidRPr="00F7203E" w:rsidRDefault="00BD5E8F" w:rsidP="005C5BF7">
            <w:pPr>
              <w:pStyle w:val="af0"/>
            </w:pPr>
            <w:r>
              <w:t>—</w:t>
            </w: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BE263B" w:rsidRDefault="00BD5E8F" w:rsidP="005C5BF7">
            <w:pPr>
              <w:pStyle w:val="af0"/>
              <w:rPr>
                <w:color w:val="000000"/>
              </w:rPr>
            </w:pPr>
          </w:p>
        </w:tc>
      </w:tr>
      <w:tr w:rsidR="00BD5E8F" w:rsidRPr="0010507F" w:rsidTr="005C5BF7">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 промывочной жидкости</w:t>
            </w:r>
          </w:p>
        </w:tc>
        <w:tc>
          <w:tcPr>
            <w:tcW w:w="406" w:type="pct"/>
            <w:vMerge w:val="restart"/>
            <w:tcBorders>
              <w:top w:val="nil"/>
              <w:left w:val="nil"/>
              <w:right w:val="single" w:sz="4" w:space="0" w:color="auto"/>
            </w:tcBorders>
            <w:shd w:val="clear" w:color="auto" w:fill="auto"/>
            <w:vAlign w:val="center"/>
            <w:hideMark/>
          </w:tcPr>
          <w:p w:rsidR="00BD5E8F" w:rsidRPr="00F7203E" w:rsidRDefault="00BD5E8F" w:rsidP="005C5BF7">
            <w:pPr>
              <w:pStyle w:val="af0"/>
            </w:pPr>
            <w:proofErr w:type="gramStart"/>
            <w:r w:rsidRPr="00F7203E">
              <w:t>кг</w:t>
            </w:r>
            <w:proofErr w:type="gramEnd"/>
            <w:r w:rsidRPr="00F7203E">
              <w:t>/м</w:t>
            </w:r>
            <w:r w:rsidRPr="00F7203E">
              <w:rPr>
                <w:vertAlign w:val="superscript"/>
              </w:rPr>
              <w:t>3</w:t>
            </w: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r>
      <w:tr w:rsidR="00BD5E8F" w:rsidRPr="0010507F" w:rsidTr="005C5BF7">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BD5E8F">
            <w:pPr>
              <w:pStyle w:val="af0"/>
            </w:pPr>
            <w:r w:rsidRPr="00F7203E">
              <w:t>- облегченн</w:t>
            </w:r>
            <w:r>
              <w:t>ого</w:t>
            </w:r>
            <w:r w:rsidRPr="00F7203E">
              <w:t xml:space="preserve"> </w:t>
            </w:r>
            <w:proofErr w:type="spellStart"/>
            <w:r w:rsidRPr="00F7203E">
              <w:t>тампонажн</w:t>
            </w:r>
            <w:r>
              <w:t>ого</w:t>
            </w:r>
            <w:proofErr w:type="spellEnd"/>
            <w:r w:rsidRPr="00F7203E">
              <w:t xml:space="preserve"> раствор</w:t>
            </w:r>
            <w:r>
              <w:t>а</w:t>
            </w:r>
          </w:p>
        </w:tc>
        <w:tc>
          <w:tcPr>
            <w:tcW w:w="406" w:type="pct"/>
            <w:vMerge/>
            <w:tcBorders>
              <w:left w:val="nil"/>
              <w:right w:val="single" w:sz="4" w:space="0" w:color="auto"/>
            </w:tcBorders>
            <w:shd w:val="clear" w:color="auto" w:fill="auto"/>
            <w:vAlign w:val="center"/>
          </w:tcPr>
          <w:p w:rsidR="00BD5E8F" w:rsidRPr="00F7203E" w:rsidRDefault="00BD5E8F" w:rsidP="005C5BF7">
            <w:pPr>
              <w:pStyle w:val="af0"/>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r>
      <w:tr w:rsidR="00BD5E8F" w:rsidRPr="0010507F" w:rsidTr="005C5BF7">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 цементного раствора нормальной плотности</w:t>
            </w:r>
          </w:p>
        </w:tc>
        <w:tc>
          <w:tcPr>
            <w:tcW w:w="406" w:type="pct"/>
            <w:vMerge/>
            <w:tcBorders>
              <w:left w:val="nil"/>
              <w:right w:val="single" w:sz="4" w:space="0" w:color="auto"/>
            </w:tcBorders>
            <w:shd w:val="clear" w:color="auto" w:fill="auto"/>
            <w:vAlign w:val="center"/>
          </w:tcPr>
          <w:p w:rsidR="00BD5E8F" w:rsidRPr="00F7203E" w:rsidRDefault="00BD5E8F" w:rsidP="005C5BF7">
            <w:pPr>
              <w:pStyle w:val="af0"/>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r>
      <w:tr w:rsidR="00BD5E8F" w:rsidRPr="0010507F" w:rsidTr="005C5BF7">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 xml:space="preserve">- </w:t>
            </w:r>
            <w:proofErr w:type="spellStart"/>
            <w:r w:rsidRPr="00F7203E">
              <w:t>продавочной</w:t>
            </w:r>
            <w:proofErr w:type="spellEnd"/>
            <w:r w:rsidRPr="00F7203E">
              <w:t xml:space="preserve"> жидкости</w:t>
            </w:r>
          </w:p>
        </w:tc>
        <w:tc>
          <w:tcPr>
            <w:tcW w:w="406" w:type="pct"/>
            <w:vMerge/>
            <w:tcBorders>
              <w:left w:val="nil"/>
              <w:right w:val="single" w:sz="4" w:space="0" w:color="auto"/>
            </w:tcBorders>
            <w:shd w:val="clear" w:color="auto" w:fill="auto"/>
            <w:vAlign w:val="center"/>
          </w:tcPr>
          <w:p w:rsidR="00BD5E8F" w:rsidRPr="00F7203E" w:rsidRDefault="00BD5E8F" w:rsidP="005C5BF7">
            <w:pPr>
              <w:pStyle w:val="af0"/>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r>
      <w:tr w:rsidR="00BD5E8F" w:rsidTr="005C5BF7">
        <w:trPr>
          <w:trHeight w:val="70"/>
        </w:trPr>
        <w:tc>
          <w:tcPr>
            <w:tcW w:w="1737" w:type="pct"/>
            <w:tcBorders>
              <w:top w:val="nil"/>
              <w:left w:val="single" w:sz="4" w:space="0" w:color="auto"/>
              <w:bottom w:val="single" w:sz="4" w:space="0" w:color="auto"/>
              <w:right w:val="single" w:sz="4" w:space="0" w:color="auto"/>
            </w:tcBorders>
            <w:shd w:val="clear" w:color="auto" w:fill="auto"/>
            <w:vAlign w:val="center"/>
          </w:tcPr>
          <w:p w:rsidR="00BD5E8F" w:rsidRPr="00F7203E" w:rsidRDefault="00BD5E8F" w:rsidP="005C5BF7">
            <w:pPr>
              <w:pStyle w:val="af0"/>
            </w:pPr>
            <w:r w:rsidRPr="00F7203E">
              <w:t xml:space="preserve">- </w:t>
            </w:r>
            <w:r>
              <w:t>буферной жидкости</w:t>
            </w:r>
          </w:p>
        </w:tc>
        <w:tc>
          <w:tcPr>
            <w:tcW w:w="406" w:type="pct"/>
            <w:vMerge/>
            <w:tcBorders>
              <w:left w:val="nil"/>
              <w:right w:val="single" w:sz="4" w:space="0" w:color="auto"/>
            </w:tcBorders>
            <w:shd w:val="clear" w:color="auto" w:fill="auto"/>
            <w:vAlign w:val="center"/>
          </w:tcPr>
          <w:p w:rsidR="00BD5E8F" w:rsidRPr="00F7203E" w:rsidRDefault="00BD5E8F" w:rsidP="005C5BF7">
            <w:pPr>
              <w:pStyle w:val="af0"/>
            </w:pPr>
          </w:p>
        </w:tc>
        <w:tc>
          <w:tcPr>
            <w:tcW w:w="538" w:type="pct"/>
            <w:tcBorders>
              <w:top w:val="nil"/>
              <w:left w:val="nil"/>
              <w:bottom w:val="single" w:sz="4" w:space="0" w:color="auto"/>
              <w:right w:val="single" w:sz="4" w:space="0" w:color="auto"/>
            </w:tcBorders>
            <w:shd w:val="clear" w:color="auto" w:fill="auto"/>
            <w:vAlign w:val="center"/>
          </w:tcPr>
          <w:p w:rsidR="00BD5E8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Default="00BD5E8F" w:rsidP="005C5BF7">
            <w:pPr>
              <w:pStyle w:val="af0"/>
              <w:rPr>
                <w:color w:val="000000"/>
              </w:rPr>
            </w:pPr>
          </w:p>
        </w:tc>
      </w:tr>
      <w:tr w:rsidR="00BD5E8F" w:rsidRPr="0010507F" w:rsidTr="005C5BF7">
        <w:trPr>
          <w:trHeight w:val="30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 xml:space="preserve">- </w:t>
            </w:r>
            <w:proofErr w:type="spellStart"/>
            <w:r w:rsidRPr="00F7203E">
              <w:t>опрессовочной</w:t>
            </w:r>
            <w:proofErr w:type="spellEnd"/>
            <w:r w:rsidRPr="00F7203E">
              <w:t xml:space="preserve"> жидкости</w:t>
            </w:r>
          </w:p>
        </w:tc>
        <w:tc>
          <w:tcPr>
            <w:tcW w:w="406" w:type="pct"/>
            <w:vMerge/>
            <w:tcBorders>
              <w:left w:val="nil"/>
              <w:bottom w:val="single" w:sz="4" w:space="0" w:color="auto"/>
              <w:right w:val="single" w:sz="4" w:space="0" w:color="auto"/>
            </w:tcBorders>
            <w:shd w:val="clear" w:color="auto" w:fill="auto"/>
            <w:vAlign w:val="center"/>
          </w:tcPr>
          <w:p w:rsidR="00BD5E8F" w:rsidRPr="00F7203E" w:rsidRDefault="00BD5E8F" w:rsidP="005C5BF7">
            <w:pPr>
              <w:pStyle w:val="af0"/>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r>
      <w:tr w:rsidR="00BD5E8F" w:rsidRPr="0010507F" w:rsidTr="00BD5E8F">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 xml:space="preserve">Высота столбов жидкостей в </w:t>
            </w:r>
            <w:proofErr w:type="spellStart"/>
            <w:r w:rsidRPr="00F7203E">
              <w:t>затрубье</w:t>
            </w:r>
            <w:proofErr w:type="spellEnd"/>
            <w:r w:rsidRPr="00F7203E">
              <w:t>:</w:t>
            </w:r>
          </w:p>
        </w:tc>
        <w:tc>
          <w:tcPr>
            <w:tcW w:w="406" w:type="pct"/>
            <w:tcBorders>
              <w:top w:val="nil"/>
              <w:left w:val="nil"/>
              <w:bottom w:val="single" w:sz="4" w:space="0" w:color="auto"/>
              <w:right w:val="single" w:sz="4" w:space="0" w:color="auto"/>
            </w:tcBorders>
            <w:shd w:val="clear" w:color="auto" w:fill="auto"/>
            <w:vAlign w:val="center"/>
            <w:hideMark/>
          </w:tcPr>
          <w:p w:rsidR="00BD5E8F" w:rsidRPr="00F7203E" w:rsidRDefault="00BD5E8F" w:rsidP="005C5BF7">
            <w:pPr>
              <w:pStyle w:val="af0"/>
            </w:pPr>
            <w:r>
              <w:t>—</w:t>
            </w: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r>
      <w:tr w:rsidR="00BD5E8F" w:rsidRPr="0010507F" w:rsidTr="00BD5E8F">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 облегченный цементный раствор</w:t>
            </w:r>
          </w:p>
        </w:tc>
        <w:tc>
          <w:tcPr>
            <w:tcW w:w="406" w:type="pct"/>
            <w:vMerge w:val="restart"/>
            <w:tcBorders>
              <w:top w:val="nil"/>
              <w:left w:val="nil"/>
              <w:right w:val="single" w:sz="4" w:space="0" w:color="auto"/>
            </w:tcBorders>
            <w:shd w:val="clear" w:color="auto" w:fill="auto"/>
            <w:vAlign w:val="center"/>
            <w:hideMark/>
          </w:tcPr>
          <w:p w:rsidR="00BD5E8F" w:rsidRPr="00F7203E" w:rsidRDefault="00BD5E8F" w:rsidP="005C5BF7">
            <w:pPr>
              <w:pStyle w:val="af0"/>
            </w:pPr>
            <w:r w:rsidRPr="00F7203E">
              <w:t>м</w:t>
            </w: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r>
      <w:tr w:rsidR="00BD5E8F" w:rsidRPr="0010507F" w:rsidTr="00BD5E8F">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 цементного раствора нормальной плотности</w:t>
            </w:r>
          </w:p>
        </w:tc>
        <w:tc>
          <w:tcPr>
            <w:tcW w:w="406" w:type="pct"/>
            <w:vMerge/>
            <w:tcBorders>
              <w:left w:val="nil"/>
              <w:bottom w:val="single" w:sz="4" w:space="0" w:color="auto"/>
              <w:right w:val="single" w:sz="4" w:space="0" w:color="auto"/>
            </w:tcBorders>
            <w:shd w:val="clear" w:color="auto" w:fill="auto"/>
            <w:vAlign w:val="center"/>
            <w:hideMark/>
          </w:tcPr>
          <w:p w:rsidR="00BD5E8F" w:rsidRPr="00F7203E" w:rsidRDefault="00BD5E8F" w:rsidP="005C5BF7">
            <w:pPr>
              <w:pStyle w:val="af0"/>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r>
      <w:tr w:rsidR="00BD5E8F" w:rsidRPr="0010507F" w:rsidTr="00BD5E8F">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Высота цементного стакана</w:t>
            </w:r>
          </w:p>
        </w:tc>
        <w:tc>
          <w:tcPr>
            <w:tcW w:w="406" w:type="pct"/>
            <w:tcBorders>
              <w:top w:val="nil"/>
              <w:left w:val="nil"/>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м</w:t>
            </w: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r>
      <w:tr w:rsidR="00BD5E8F" w:rsidRPr="0010507F" w:rsidTr="00BD5E8F">
        <w:trPr>
          <w:trHeight w:val="70"/>
        </w:trPr>
        <w:tc>
          <w:tcPr>
            <w:tcW w:w="1737" w:type="pct"/>
            <w:tcBorders>
              <w:top w:val="nil"/>
              <w:left w:val="single" w:sz="4" w:space="0" w:color="auto"/>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Объем буферной жидкости</w:t>
            </w:r>
          </w:p>
        </w:tc>
        <w:tc>
          <w:tcPr>
            <w:tcW w:w="406" w:type="pct"/>
            <w:tcBorders>
              <w:top w:val="nil"/>
              <w:left w:val="nil"/>
              <w:bottom w:val="single" w:sz="4" w:space="0" w:color="auto"/>
              <w:right w:val="single" w:sz="4" w:space="0" w:color="auto"/>
            </w:tcBorders>
            <w:shd w:val="clear" w:color="auto" w:fill="auto"/>
            <w:vAlign w:val="center"/>
            <w:hideMark/>
          </w:tcPr>
          <w:p w:rsidR="00BD5E8F" w:rsidRPr="00F7203E" w:rsidRDefault="00BD5E8F" w:rsidP="005C5BF7">
            <w:pPr>
              <w:pStyle w:val="af0"/>
            </w:pPr>
            <w:r w:rsidRPr="00F7203E">
              <w:t>м</w:t>
            </w:r>
            <w:r w:rsidRPr="00F7203E">
              <w:rPr>
                <w:vertAlign w:val="superscript"/>
              </w:rPr>
              <w:t>3</w:t>
            </w: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5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05"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c>
          <w:tcPr>
            <w:tcW w:w="638" w:type="pct"/>
            <w:tcBorders>
              <w:top w:val="nil"/>
              <w:left w:val="nil"/>
              <w:bottom w:val="single" w:sz="4" w:space="0" w:color="auto"/>
              <w:right w:val="single" w:sz="4" w:space="0" w:color="auto"/>
            </w:tcBorders>
            <w:shd w:val="clear" w:color="auto" w:fill="auto"/>
            <w:vAlign w:val="center"/>
          </w:tcPr>
          <w:p w:rsidR="00BD5E8F" w:rsidRPr="0010507F" w:rsidRDefault="00BD5E8F" w:rsidP="005C5BF7">
            <w:pPr>
              <w:pStyle w:val="af0"/>
              <w:rPr>
                <w:color w:val="000000"/>
              </w:rPr>
            </w:pPr>
          </w:p>
        </w:tc>
      </w:tr>
      <w:tr w:rsidR="00BD5E8F" w:rsidRPr="0010507F" w:rsidTr="00BD5E8F">
        <w:trPr>
          <w:trHeight w:val="7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tcPr>
          <w:p w:rsidR="00BD5E8F" w:rsidRPr="00B44932" w:rsidRDefault="00B02FF1" w:rsidP="005C5BF7">
            <w:pPr>
              <w:pStyle w:val="af0"/>
              <w:ind w:firstLine="851"/>
              <w:jc w:val="both"/>
              <w:rPr>
                <w:sz w:val="20"/>
              </w:rPr>
            </w:pPr>
            <w:r>
              <w:rPr>
                <w:sz w:val="20"/>
              </w:rPr>
              <w:t>Примечание</w:t>
            </w:r>
          </w:p>
        </w:tc>
      </w:tr>
    </w:tbl>
    <w:p w:rsidR="00BD5E8F" w:rsidRDefault="00BD5E8F" w:rsidP="00EF7B01">
      <w:pPr>
        <w:ind w:firstLine="0"/>
        <w:jc w:val="center"/>
        <w:rPr>
          <w:b/>
          <w:sz w:val="28"/>
          <w:szCs w:val="24"/>
        </w:rPr>
      </w:pPr>
      <w:r>
        <w:rPr>
          <w:b/>
          <w:sz w:val="28"/>
          <w:szCs w:val="24"/>
        </w:rPr>
        <w:br w:type="page"/>
      </w:r>
    </w:p>
    <w:p w:rsidR="00590429" w:rsidRDefault="00590429" w:rsidP="00590429">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2.42</w:t>
      </w:r>
      <w:r w:rsidR="00315529">
        <w:rPr>
          <w:rFonts w:eastAsia="Calibri"/>
          <w:szCs w:val="24"/>
          <w:lang w:eastAsia="en-US"/>
        </w:rPr>
        <w:t>.1</w:t>
      </w:r>
      <w:r>
        <w:rPr>
          <w:rFonts w:eastAsia="Calibri"/>
          <w:szCs w:val="24"/>
          <w:lang w:eastAsia="en-US"/>
        </w:rPr>
        <w:t> — </w:t>
      </w:r>
      <w:r w:rsidRPr="00590429">
        <w:rPr>
          <w:rFonts w:eastAsia="Calibri"/>
          <w:szCs w:val="24"/>
          <w:lang w:eastAsia="en-US"/>
        </w:rPr>
        <w:t>Результат</w:t>
      </w:r>
      <w:r>
        <w:rPr>
          <w:rFonts w:eastAsia="Calibri"/>
          <w:szCs w:val="24"/>
          <w:lang w:eastAsia="en-US"/>
        </w:rPr>
        <w:t>ы</w:t>
      </w:r>
      <w:r w:rsidRPr="00590429">
        <w:rPr>
          <w:rFonts w:eastAsia="Calibri"/>
          <w:szCs w:val="24"/>
          <w:lang w:eastAsia="en-US"/>
        </w:rPr>
        <w:t xml:space="preserve"> гидравлического расчета цементирования</w:t>
      </w:r>
    </w:p>
    <w:tbl>
      <w:tblPr>
        <w:tblW w:w="5000" w:type="pct"/>
        <w:tblLook w:val="04A0" w:firstRow="1" w:lastRow="0" w:firstColumn="1" w:lastColumn="0" w:noHBand="0" w:noVBand="1"/>
      </w:tblPr>
      <w:tblGrid>
        <w:gridCol w:w="10174"/>
        <w:gridCol w:w="2126"/>
        <w:gridCol w:w="2487"/>
      </w:tblGrid>
      <w:tr w:rsidR="00590429" w:rsidRPr="00F7203E" w:rsidTr="00315529">
        <w:trPr>
          <w:trHeight w:val="360"/>
        </w:trPr>
        <w:tc>
          <w:tcPr>
            <w:tcW w:w="344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0429" w:rsidRPr="00F7203E" w:rsidRDefault="00590429" w:rsidP="00590429">
            <w:pPr>
              <w:pStyle w:val="af0"/>
            </w:pPr>
            <w:r w:rsidRPr="00F7203E">
              <w:t>Наименование</w:t>
            </w:r>
          </w:p>
        </w:tc>
        <w:tc>
          <w:tcPr>
            <w:tcW w:w="7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0429" w:rsidRPr="00F7203E" w:rsidRDefault="00590429" w:rsidP="00590429">
            <w:pPr>
              <w:pStyle w:val="af0"/>
            </w:pPr>
            <w:r>
              <w:t xml:space="preserve">Единицы </w:t>
            </w:r>
            <w:r w:rsidRPr="00F7203E">
              <w:t>измерения</w:t>
            </w:r>
          </w:p>
        </w:tc>
        <w:tc>
          <w:tcPr>
            <w:tcW w:w="841" w:type="pct"/>
            <w:tcBorders>
              <w:top w:val="single" w:sz="4" w:space="0" w:color="auto"/>
              <w:left w:val="nil"/>
              <w:bottom w:val="single" w:sz="4" w:space="0" w:color="auto"/>
              <w:right w:val="single" w:sz="4" w:space="0" w:color="auto"/>
            </w:tcBorders>
            <w:shd w:val="clear" w:color="auto" w:fill="auto"/>
            <w:vAlign w:val="center"/>
            <w:hideMark/>
          </w:tcPr>
          <w:p w:rsidR="00590429" w:rsidRPr="00F7203E" w:rsidRDefault="00590429" w:rsidP="00590429">
            <w:pPr>
              <w:pStyle w:val="af0"/>
            </w:pPr>
            <w:r w:rsidRPr="00F7203E">
              <w:t>Значение</w:t>
            </w:r>
          </w:p>
        </w:tc>
      </w:tr>
      <w:tr w:rsidR="00315529" w:rsidRPr="00F7203E" w:rsidTr="00315529">
        <w:trPr>
          <w:cantSplit/>
          <w:trHeight w:val="1049"/>
        </w:trPr>
        <w:tc>
          <w:tcPr>
            <w:tcW w:w="3440" w:type="pct"/>
            <w:vMerge/>
            <w:tcBorders>
              <w:top w:val="single" w:sz="4" w:space="0" w:color="auto"/>
              <w:left w:val="single" w:sz="4" w:space="0" w:color="auto"/>
              <w:bottom w:val="single" w:sz="4" w:space="0" w:color="auto"/>
              <w:right w:val="single" w:sz="4" w:space="0" w:color="auto"/>
            </w:tcBorders>
            <w:vAlign w:val="center"/>
            <w:hideMark/>
          </w:tcPr>
          <w:p w:rsidR="00315529" w:rsidRPr="00F7203E" w:rsidRDefault="00315529" w:rsidP="00590429">
            <w:pPr>
              <w:pStyle w:val="af0"/>
            </w:pPr>
          </w:p>
        </w:tc>
        <w:tc>
          <w:tcPr>
            <w:tcW w:w="719" w:type="pct"/>
            <w:vMerge/>
            <w:tcBorders>
              <w:top w:val="single" w:sz="4" w:space="0" w:color="auto"/>
              <w:left w:val="single" w:sz="4" w:space="0" w:color="auto"/>
              <w:bottom w:val="single" w:sz="4" w:space="0" w:color="auto"/>
              <w:right w:val="single" w:sz="4" w:space="0" w:color="auto"/>
            </w:tcBorders>
            <w:vAlign w:val="center"/>
            <w:hideMark/>
          </w:tcPr>
          <w:p w:rsidR="00315529" w:rsidRPr="00F7203E" w:rsidRDefault="00315529" w:rsidP="00590429">
            <w:pPr>
              <w:pStyle w:val="af0"/>
            </w:pPr>
          </w:p>
        </w:tc>
        <w:tc>
          <w:tcPr>
            <w:tcW w:w="841" w:type="pct"/>
            <w:tcBorders>
              <w:top w:val="single" w:sz="4" w:space="0" w:color="auto"/>
              <w:left w:val="nil"/>
              <w:bottom w:val="single" w:sz="4" w:space="0" w:color="auto"/>
              <w:right w:val="single" w:sz="4" w:space="0" w:color="auto"/>
            </w:tcBorders>
            <w:shd w:val="clear" w:color="auto" w:fill="auto"/>
            <w:vAlign w:val="center"/>
            <w:hideMark/>
          </w:tcPr>
          <w:p w:rsidR="00315529" w:rsidRPr="00315529" w:rsidRDefault="00315529" w:rsidP="00315529">
            <w:pPr>
              <w:pStyle w:val="af0"/>
              <w:rPr>
                <w:highlight w:val="yellow"/>
              </w:rPr>
            </w:pPr>
            <w:r>
              <w:rPr>
                <w:i/>
                <w:highlight w:val="yellow"/>
              </w:rPr>
              <w:t>Направление</w:t>
            </w:r>
          </w:p>
        </w:tc>
      </w:tr>
      <w:tr w:rsidR="00315529" w:rsidRPr="00223405" w:rsidTr="00315529">
        <w:trPr>
          <w:trHeight w:val="64"/>
        </w:trPr>
        <w:tc>
          <w:tcPr>
            <w:tcW w:w="344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F7203E" w:rsidRDefault="00315529" w:rsidP="00590429">
            <w:pPr>
              <w:pStyle w:val="af0"/>
            </w:pPr>
            <w:r w:rsidRPr="00F7203E">
              <w:t>Фактический диаметр скважины</w:t>
            </w:r>
          </w:p>
        </w:tc>
        <w:tc>
          <w:tcPr>
            <w:tcW w:w="719" w:type="pct"/>
            <w:tcBorders>
              <w:top w:val="single" w:sz="4" w:space="0" w:color="auto"/>
              <w:left w:val="nil"/>
              <w:bottom w:val="single" w:sz="4" w:space="0" w:color="auto"/>
              <w:right w:val="single" w:sz="4" w:space="0" w:color="auto"/>
            </w:tcBorders>
            <w:shd w:val="clear" w:color="auto" w:fill="auto"/>
            <w:vAlign w:val="center"/>
            <w:hideMark/>
          </w:tcPr>
          <w:p w:rsidR="00315529" w:rsidRPr="00F7203E" w:rsidRDefault="00315529" w:rsidP="00590429">
            <w:pPr>
              <w:pStyle w:val="af0"/>
            </w:pPr>
            <w:r w:rsidRPr="00F7203E">
              <w:t>м</w:t>
            </w:r>
          </w:p>
        </w:tc>
        <w:tc>
          <w:tcPr>
            <w:tcW w:w="841" w:type="pct"/>
            <w:tcBorders>
              <w:top w:val="single" w:sz="4" w:space="0" w:color="auto"/>
              <w:left w:val="nil"/>
              <w:bottom w:val="single" w:sz="4" w:space="0" w:color="auto"/>
              <w:right w:val="single" w:sz="4" w:space="0" w:color="auto"/>
            </w:tcBorders>
            <w:shd w:val="clear" w:color="auto" w:fill="auto"/>
            <w:vAlign w:val="center"/>
          </w:tcPr>
          <w:p w:rsidR="00315529" w:rsidRPr="00223405" w:rsidRDefault="00315529" w:rsidP="00590429">
            <w:pPr>
              <w:pStyle w:val="af0"/>
              <w:rPr>
                <w:color w:val="000000"/>
              </w:rPr>
            </w:pPr>
          </w:p>
        </w:tc>
      </w:tr>
      <w:tr w:rsidR="00315529" w:rsidRPr="00223405" w:rsidTr="00315529">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590429">
            <w:pPr>
              <w:pStyle w:val="af0"/>
            </w:pPr>
            <w:r w:rsidRPr="00F7203E">
              <w:t xml:space="preserve">Давление </w:t>
            </w:r>
            <w:proofErr w:type="spellStart"/>
            <w:r w:rsidRPr="00F7203E">
              <w:t>гидроразрыва</w:t>
            </w:r>
            <w:proofErr w:type="spellEnd"/>
            <w:r w:rsidRPr="00F7203E">
              <w:t xml:space="preserve"> слабого пласта</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590429">
            <w:pPr>
              <w:pStyle w:val="af0"/>
            </w:pPr>
            <w:r w:rsidRPr="00F7203E">
              <w:t>МПа</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590429">
            <w:pPr>
              <w:pStyle w:val="af0"/>
              <w:rPr>
                <w:color w:val="000000"/>
              </w:rPr>
            </w:pPr>
          </w:p>
        </w:tc>
      </w:tr>
      <w:tr w:rsidR="00315529" w:rsidRPr="00223405" w:rsidTr="00315529">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590429">
            <w:pPr>
              <w:pStyle w:val="af0"/>
            </w:pPr>
            <w:r w:rsidRPr="00F7203E">
              <w:t>Допустимое давление на слабый пласт</w:t>
            </w:r>
            <w:r>
              <w:t xml:space="preserve"> </w:t>
            </w:r>
            <w:r w:rsidRPr="00F7203E">
              <w:t>(коэф</w:t>
            </w:r>
            <w:r>
              <w:t xml:space="preserve">фициент запаса </w:t>
            </w:r>
            <w:r w:rsidRPr="00150796">
              <w:rPr>
                <w:highlight w:val="yellow"/>
              </w:rPr>
              <w:t>5</w:t>
            </w:r>
            <w:r w:rsidRPr="00F7203E">
              <w:t>%)</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590429">
            <w:pPr>
              <w:pStyle w:val="af0"/>
            </w:pPr>
            <w:r w:rsidRPr="00F7203E">
              <w:t>МПа</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590429">
            <w:pPr>
              <w:pStyle w:val="af0"/>
              <w:rPr>
                <w:color w:val="000000"/>
              </w:rPr>
            </w:pPr>
          </w:p>
        </w:tc>
      </w:tr>
      <w:tr w:rsidR="00315529" w:rsidRPr="00EB62E4" w:rsidTr="00315529">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590429">
            <w:pPr>
              <w:pStyle w:val="af0"/>
            </w:pPr>
            <w:r w:rsidRPr="00F7203E">
              <w:t xml:space="preserve">Объем </w:t>
            </w:r>
            <w:proofErr w:type="spellStart"/>
            <w:r w:rsidRPr="00F7203E">
              <w:t>продавочной</w:t>
            </w:r>
            <w:proofErr w:type="spellEnd"/>
            <w:r w:rsidRPr="00F7203E">
              <w:t xml:space="preserve"> жидкости</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590429">
            <w:pPr>
              <w:pStyle w:val="af0"/>
            </w:pPr>
            <w:r w:rsidRPr="00F7203E">
              <w:t>м</w:t>
            </w:r>
            <w:r w:rsidRPr="00F7203E">
              <w:rPr>
                <w:vertAlign w:val="superscript"/>
              </w:rPr>
              <w:t>3</w:t>
            </w:r>
          </w:p>
        </w:tc>
        <w:tc>
          <w:tcPr>
            <w:tcW w:w="841" w:type="pct"/>
            <w:tcBorders>
              <w:top w:val="nil"/>
              <w:left w:val="nil"/>
              <w:bottom w:val="single" w:sz="4" w:space="0" w:color="auto"/>
              <w:right w:val="single" w:sz="4" w:space="0" w:color="auto"/>
            </w:tcBorders>
            <w:shd w:val="clear" w:color="auto" w:fill="auto"/>
            <w:vAlign w:val="center"/>
          </w:tcPr>
          <w:p w:rsidR="00315529" w:rsidRPr="00EB62E4" w:rsidRDefault="00315529" w:rsidP="00590429">
            <w:pPr>
              <w:pStyle w:val="af0"/>
              <w:rPr>
                <w:color w:val="000000"/>
              </w:rPr>
            </w:pPr>
          </w:p>
        </w:tc>
      </w:tr>
      <w:tr w:rsidR="00315529" w:rsidRPr="00223405" w:rsidTr="00315529">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590429">
            <w:pPr>
              <w:pStyle w:val="af0"/>
            </w:pPr>
            <w:r w:rsidRPr="00F7203E">
              <w:t xml:space="preserve">Средняя плотность жидкости в </w:t>
            </w:r>
            <w:proofErr w:type="spellStart"/>
            <w:r w:rsidRPr="00F7203E">
              <w:t>затрубье</w:t>
            </w:r>
            <w:proofErr w:type="spellEnd"/>
            <w:r w:rsidRPr="00F7203E">
              <w:t xml:space="preserve"> в конце </w:t>
            </w:r>
            <w:proofErr w:type="spellStart"/>
            <w:r w:rsidRPr="00F7203E">
              <w:t>продавки</w:t>
            </w:r>
            <w:proofErr w:type="spellEnd"/>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590429">
            <w:pPr>
              <w:pStyle w:val="af0"/>
            </w:pPr>
            <w:proofErr w:type="gramStart"/>
            <w:r w:rsidRPr="00F7203E">
              <w:t>кг</w:t>
            </w:r>
            <w:proofErr w:type="gramEnd"/>
            <w:r w:rsidRPr="00F7203E">
              <w:t>/м</w:t>
            </w:r>
            <w:r w:rsidRPr="00F7203E">
              <w:rPr>
                <w:vertAlign w:val="superscript"/>
              </w:rPr>
              <w:t>3</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590429">
            <w:pPr>
              <w:pStyle w:val="af0"/>
              <w:rPr>
                <w:color w:val="000000"/>
              </w:rPr>
            </w:pPr>
          </w:p>
        </w:tc>
      </w:tr>
    </w:tbl>
    <w:p w:rsidR="00895669" w:rsidRDefault="00895669" w:rsidP="00EF7B01">
      <w:pPr>
        <w:ind w:firstLine="0"/>
        <w:jc w:val="center"/>
        <w:rPr>
          <w:b/>
          <w:sz w:val="28"/>
          <w:szCs w:val="24"/>
        </w:rPr>
      </w:pPr>
    </w:p>
    <w:tbl>
      <w:tblPr>
        <w:tblW w:w="5000" w:type="pct"/>
        <w:tblLook w:val="04A0" w:firstRow="1" w:lastRow="0" w:firstColumn="1" w:lastColumn="0" w:noHBand="0" w:noVBand="1"/>
      </w:tblPr>
      <w:tblGrid>
        <w:gridCol w:w="2891"/>
        <w:gridCol w:w="846"/>
        <w:gridCol w:w="855"/>
        <w:gridCol w:w="840"/>
        <w:gridCol w:w="6"/>
        <w:gridCol w:w="843"/>
        <w:gridCol w:w="654"/>
        <w:gridCol w:w="657"/>
        <w:gridCol w:w="745"/>
        <w:gridCol w:w="748"/>
        <w:gridCol w:w="1079"/>
        <w:gridCol w:w="887"/>
        <w:gridCol w:w="1130"/>
        <w:gridCol w:w="1130"/>
        <w:gridCol w:w="748"/>
        <w:gridCol w:w="728"/>
      </w:tblGrid>
      <w:tr w:rsidR="00895669" w:rsidRPr="0053023E" w:rsidTr="00895669">
        <w:trPr>
          <w:trHeight w:val="240"/>
        </w:trPr>
        <w:tc>
          <w:tcPr>
            <w:tcW w:w="97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95669" w:rsidRPr="0053023E" w:rsidRDefault="00895669" w:rsidP="00895669">
            <w:pPr>
              <w:pStyle w:val="af0"/>
            </w:pPr>
            <w:r w:rsidRPr="0053023E">
              <w:t>Тип закачиваемой жидкости</w:t>
            </w:r>
          </w:p>
        </w:tc>
        <w:tc>
          <w:tcPr>
            <w:tcW w:w="286"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r w:rsidRPr="0053023E">
              <w:t xml:space="preserve">Плотность, </w:t>
            </w:r>
            <w:proofErr w:type="gramStart"/>
            <w:r w:rsidRPr="0053023E">
              <w:t>кг</w:t>
            </w:r>
            <w:proofErr w:type="gramEnd"/>
            <w:r w:rsidRPr="0053023E">
              <w:t>/м</w:t>
            </w:r>
            <w:r w:rsidRPr="0053023E">
              <w:rPr>
                <w:vertAlign w:val="superscript"/>
              </w:rPr>
              <w:t>3</w:t>
            </w:r>
          </w:p>
        </w:tc>
        <w:tc>
          <w:tcPr>
            <w:tcW w:w="28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r w:rsidRPr="0053023E">
              <w:t>Объем порции, м</w:t>
            </w:r>
            <w:r w:rsidRPr="0053023E">
              <w:rPr>
                <w:vertAlign w:val="superscript"/>
              </w:rPr>
              <w:t>3</w:t>
            </w:r>
          </w:p>
        </w:tc>
        <w:tc>
          <w:tcPr>
            <w:tcW w:w="284"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r w:rsidRPr="0053023E">
              <w:t>Суммарный объем,</w:t>
            </w:r>
            <w:r w:rsidRPr="0053023E">
              <w:br/>
              <w:t>м</w:t>
            </w:r>
            <w:r w:rsidRPr="0053023E">
              <w:rPr>
                <w:vertAlign w:val="superscript"/>
              </w:rPr>
              <w:t>3</w:t>
            </w:r>
          </w:p>
        </w:tc>
        <w:tc>
          <w:tcPr>
            <w:tcW w:w="287" w:type="pct"/>
            <w:gridSpan w:val="2"/>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r w:rsidRPr="0053023E">
              <w:t>Производительность ЦА, м</w:t>
            </w:r>
            <w:r w:rsidRPr="0053023E">
              <w:rPr>
                <w:vertAlign w:val="superscript"/>
              </w:rPr>
              <w:t>3</w:t>
            </w:r>
            <w:r w:rsidRPr="0053023E">
              <w:t>/мин</w:t>
            </w:r>
          </w:p>
        </w:tc>
        <w:tc>
          <w:tcPr>
            <w:tcW w:w="2377" w:type="pct"/>
            <w:gridSpan w:val="8"/>
            <w:tcBorders>
              <w:top w:val="single" w:sz="4" w:space="0" w:color="auto"/>
              <w:left w:val="nil"/>
              <w:bottom w:val="single" w:sz="4" w:space="0" w:color="auto"/>
              <w:right w:val="single" w:sz="4" w:space="0" w:color="auto"/>
            </w:tcBorders>
            <w:shd w:val="clear" w:color="auto" w:fill="auto"/>
            <w:vAlign w:val="center"/>
            <w:hideMark/>
          </w:tcPr>
          <w:p w:rsidR="00895669" w:rsidRPr="0053023E" w:rsidRDefault="00895669" w:rsidP="00895669">
            <w:pPr>
              <w:pStyle w:val="af0"/>
            </w:pPr>
            <w:r w:rsidRPr="0053023E">
              <w:t>Давление, МПа</w:t>
            </w:r>
          </w:p>
        </w:tc>
        <w:tc>
          <w:tcPr>
            <w:tcW w:w="4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95669" w:rsidRDefault="00895669" w:rsidP="00895669">
            <w:pPr>
              <w:pStyle w:val="af0"/>
            </w:pPr>
            <w:r>
              <w:t>Время</w:t>
            </w:r>
          </w:p>
          <w:p w:rsidR="00895669" w:rsidRPr="0053023E" w:rsidRDefault="00895669" w:rsidP="00895669">
            <w:pPr>
              <w:pStyle w:val="af0"/>
            </w:pPr>
            <w:r>
              <w:t>выполнения,</w:t>
            </w:r>
            <w:r w:rsidRPr="0053023E">
              <w:t xml:space="preserve"> мин</w:t>
            </w:r>
          </w:p>
        </w:tc>
      </w:tr>
      <w:tr w:rsidR="00895669" w:rsidRPr="0053023E" w:rsidTr="00895669">
        <w:trPr>
          <w:trHeight w:val="270"/>
        </w:trPr>
        <w:tc>
          <w:tcPr>
            <w:tcW w:w="978"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443" w:type="pct"/>
            <w:gridSpan w:val="2"/>
            <w:tcBorders>
              <w:top w:val="single" w:sz="4" w:space="0" w:color="auto"/>
              <w:left w:val="nil"/>
              <w:bottom w:val="single" w:sz="4" w:space="0" w:color="auto"/>
              <w:right w:val="single" w:sz="4" w:space="0" w:color="auto"/>
            </w:tcBorders>
            <w:shd w:val="clear" w:color="auto" w:fill="auto"/>
            <w:vAlign w:val="center"/>
            <w:hideMark/>
          </w:tcPr>
          <w:p w:rsidR="00895669" w:rsidRPr="0053023E" w:rsidRDefault="00895669" w:rsidP="00895669">
            <w:pPr>
              <w:pStyle w:val="af0"/>
            </w:pPr>
            <w:r w:rsidRPr="0053023E">
              <w:t>в колонне</w:t>
            </w:r>
          </w:p>
        </w:tc>
        <w:tc>
          <w:tcPr>
            <w:tcW w:w="505" w:type="pct"/>
            <w:gridSpan w:val="2"/>
            <w:tcBorders>
              <w:top w:val="single" w:sz="4" w:space="0" w:color="auto"/>
              <w:left w:val="nil"/>
              <w:bottom w:val="single" w:sz="4" w:space="0" w:color="auto"/>
              <w:right w:val="single" w:sz="4" w:space="0" w:color="auto"/>
            </w:tcBorders>
            <w:shd w:val="clear" w:color="auto" w:fill="auto"/>
            <w:vAlign w:val="center"/>
            <w:hideMark/>
          </w:tcPr>
          <w:p w:rsidR="00895669" w:rsidRPr="0053023E" w:rsidRDefault="00895669" w:rsidP="00895669">
            <w:pPr>
              <w:pStyle w:val="af0"/>
            </w:pPr>
            <w:r w:rsidRPr="0053023E">
              <w:t xml:space="preserve">в </w:t>
            </w:r>
            <w:proofErr w:type="spellStart"/>
            <w:r w:rsidRPr="0053023E">
              <w:t>затрубье</w:t>
            </w:r>
            <w:proofErr w:type="spellEnd"/>
          </w:p>
        </w:tc>
        <w:tc>
          <w:tcPr>
            <w:tcW w:w="365"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r w:rsidRPr="0053023E">
              <w:t>гидравлических сопротивлений в обвязке ЦА</w:t>
            </w:r>
          </w:p>
        </w:tc>
        <w:tc>
          <w:tcPr>
            <w:tcW w:w="300"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proofErr w:type="gramStart"/>
            <w:r w:rsidRPr="0053023E">
              <w:t>ожидаемое</w:t>
            </w:r>
            <w:proofErr w:type="gramEnd"/>
            <w:r w:rsidRPr="0053023E">
              <w:t xml:space="preserve"> на слабый пласт</w:t>
            </w:r>
          </w:p>
        </w:tc>
        <w:tc>
          <w:tcPr>
            <w:tcW w:w="764"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95669" w:rsidRPr="0053023E" w:rsidRDefault="00895669" w:rsidP="00895669">
            <w:pPr>
              <w:pStyle w:val="af0"/>
            </w:pPr>
            <w:r w:rsidRPr="0053023E">
              <w:t>на цементировочной головке</w:t>
            </w:r>
          </w:p>
        </w:tc>
        <w:tc>
          <w:tcPr>
            <w:tcW w:w="499" w:type="pct"/>
            <w:gridSpan w:val="2"/>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r>
      <w:tr w:rsidR="00895669" w:rsidRPr="0053023E" w:rsidTr="00895669">
        <w:trPr>
          <w:trHeight w:val="495"/>
        </w:trPr>
        <w:tc>
          <w:tcPr>
            <w:tcW w:w="978"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21"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r w:rsidRPr="0053023E">
              <w:t>гидростатическое</w:t>
            </w:r>
          </w:p>
        </w:tc>
        <w:tc>
          <w:tcPr>
            <w:tcW w:w="22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proofErr w:type="spellStart"/>
            <w:r w:rsidRPr="0053023E">
              <w:t>гидросопротивления</w:t>
            </w:r>
            <w:proofErr w:type="spellEnd"/>
          </w:p>
        </w:tc>
        <w:tc>
          <w:tcPr>
            <w:tcW w:w="25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r w:rsidRPr="0053023E">
              <w:t>гидростатическое</w:t>
            </w:r>
          </w:p>
        </w:tc>
        <w:tc>
          <w:tcPr>
            <w:tcW w:w="253"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proofErr w:type="spellStart"/>
            <w:r w:rsidRPr="0053023E">
              <w:t>гидросопротивления</w:t>
            </w:r>
            <w:proofErr w:type="spellEnd"/>
          </w:p>
        </w:tc>
        <w:tc>
          <w:tcPr>
            <w:tcW w:w="365" w:type="pct"/>
            <w:vMerge/>
            <w:tcBorders>
              <w:top w:val="nil"/>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300" w:type="pct"/>
            <w:vMerge/>
            <w:tcBorders>
              <w:top w:val="nil"/>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764" w:type="pct"/>
            <w:gridSpan w:val="2"/>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499" w:type="pct"/>
            <w:gridSpan w:val="2"/>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r>
      <w:tr w:rsidR="00895669" w:rsidRPr="0053023E" w:rsidTr="00895669">
        <w:trPr>
          <w:cantSplit/>
          <w:trHeight w:val="2215"/>
        </w:trPr>
        <w:tc>
          <w:tcPr>
            <w:tcW w:w="978"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21" w:type="pct"/>
            <w:vMerge/>
            <w:tcBorders>
              <w:top w:val="nil"/>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22" w:type="pct"/>
            <w:vMerge/>
            <w:tcBorders>
              <w:top w:val="nil"/>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52" w:type="pct"/>
            <w:vMerge/>
            <w:tcBorders>
              <w:top w:val="nil"/>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253" w:type="pct"/>
            <w:vMerge/>
            <w:tcBorders>
              <w:top w:val="nil"/>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365" w:type="pct"/>
            <w:vMerge/>
            <w:tcBorders>
              <w:top w:val="nil"/>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300" w:type="pct"/>
            <w:vMerge/>
            <w:tcBorders>
              <w:top w:val="nil"/>
              <w:left w:val="single" w:sz="4" w:space="0" w:color="auto"/>
              <w:bottom w:val="single" w:sz="4" w:space="0" w:color="auto"/>
              <w:right w:val="single" w:sz="4" w:space="0" w:color="auto"/>
            </w:tcBorders>
            <w:vAlign w:val="center"/>
            <w:hideMark/>
          </w:tcPr>
          <w:p w:rsidR="00895669" w:rsidRPr="0053023E" w:rsidRDefault="00895669" w:rsidP="00895669">
            <w:pPr>
              <w:pStyle w:val="af0"/>
            </w:pPr>
          </w:p>
        </w:tc>
        <w:tc>
          <w:tcPr>
            <w:tcW w:w="382" w:type="pct"/>
            <w:tcBorders>
              <w:top w:val="nil"/>
              <w:left w:val="nil"/>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r w:rsidRPr="0053023E">
              <w:t>допустимое</w:t>
            </w:r>
          </w:p>
        </w:tc>
        <w:tc>
          <w:tcPr>
            <w:tcW w:w="382" w:type="pct"/>
            <w:tcBorders>
              <w:top w:val="nil"/>
              <w:left w:val="nil"/>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r w:rsidRPr="0053023E">
              <w:t>в конце операции</w:t>
            </w:r>
          </w:p>
        </w:tc>
        <w:tc>
          <w:tcPr>
            <w:tcW w:w="253" w:type="pct"/>
            <w:tcBorders>
              <w:top w:val="nil"/>
              <w:left w:val="nil"/>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r w:rsidRPr="0053023E">
              <w:t>операции</w:t>
            </w:r>
          </w:p>
        </w:tc>
        <w:tc>
          <w:tcPr>
            <w:tcW w:w="246" w:type="pct"/>
            <w:tcBorders>
              <w:top w:val="nil"/>
              <w:left w:val="nil"/>
              <w:bottom w:val="single" w:sz="4" w:space="0" w:color="auto"/>
              <w:right w:val="single" w:sz="4" w:space="0" w:color="auto"/>
            </w:tcBorders>
            <w:shd w:val="clear" w:color="auto" w:fill="auto"/>
            <w:textDirection w:val="btLr"/>
            <w:vAlign w:val="center"/>
            <w:hideMark/>
          </w:tcPr>
          <w:p w:rsidR="00895669" w:rsidRPr="0053023E" w:rsidRDefault="00895669" w:rsidP="00895669">
            <w:pPr>
              <w:pStyle w:val="af0"/>
            </w:pPr>
            <w:r w:rsidRPr="0053023E">
              <w:t>нарастающее</w:t>
            </w:r>
          </w:p>
        </w:tc>
      </w:tr>
      <w:tr w:rsidR="00895669" w:rsidRPr="0053023E" w:rsidTr="00895669">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r>
      <w:tr w:rsidR="00895669" w:rsidRPr="0053023E" w:rsidTr="00895669">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r>
      <w:tr w:rsidR="00895669" w:rsidRPr="0053023E" w:rsidTr="00895669">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r>
      <w:tr w:rsidR="00895669" w:rsidRPr="0053023E" w:rsidTr="00895669">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r>
      <w:tr w:rsidR="00895669" w:rsidRPr="0053023E" w:rsidTr="00895669">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r>
      <w:tr w:rsidR="00895669" w:rsidRPr="0053023E" w:rsidTr="00895669">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895669" w:rsidRPr="0053023E" w:rsidRDefault="00895669" w:rsidP="00895669">
            <w:pPr>
              <w:pStyle w:val="af0"/>
            </w:pPr>
          </w:p>
        </w:tc>
      </w:tr>
      <w:tr w:rsidR="00895669" w:rsidRPr="0053023E" w:rsidTr="00895669">
        <w:trPr>
          <w:cantSplit/>
          <w:trHeight w:val="77"/>
        </w:trPr>
        <w:tc>
          <w:tcPr>
            <w:tcW w:w="5000" w:type="pct"/>
            <w:gridSpan w:val="16"/>
            <w:tcBorders>
              <w:top w:val="single" w:sz="4" w:space="0" w:color="auto"/>
              <w:left w:val="single" w:sz="4" w:space="0" w:color="auto"/>
              <w:bottom w:val="single" w:sz="4" w:space="0" w:color="auto"/>
              <w:right w:val="single" w:sz="4" w:space="0" w:color="auto"/>
            </w:tcBorders>
            <w:shd w:val="clear" w:color="auto" w:fill="FFFF00"/>
            <w:vAlign w:val="center"/>
          </w:tcPr>
          <w:p w:rsidR="00895669" w:rsidRDefault="00B02FF1" w:rsidP="00895669">
            <w:pPr>
              <w:pStyle w:val="af0"/>
              <w:ind w:firstLine="851"/>
              <w:jc w:val="both"/>
              <w:rPr>
                <w:sz w:val="20"/>
              </w:rPr>
            </w:pPr>
            <w:r>
              <w:rPr>
                <w:sz w:val="20"/>
              </w:rPr>
              <w:t>Примечание</w:t>
            </w:r>
          </w:p>
          <w:p w:rsidR="00895669" w:rsidRPr="00895669" w:rsidRDefault="00895669" w:rsidP="00895669">
            <w:pPr>
              <w:pStyle w:val="af0"/>
              <w:ind w:firstLine="851"/>
              <w:jc w:val="both"/>
              <w:rPr>
                <w:b/>
                <w:i/>
                <w:sz w:val="20"/>
              </w:rPr>
            </w:pPr>
            <w:r w:rsidRPr="00895669">
              <w:rPr>
                <w:b/>
                <w:i/>
                <w:color w:val="FF0000"/>
                <w:sz w:val="20"/>
              </w:rPr>
              <w:t xml:space="preserve">В процессе закачки и </w:t>
            </w:r>
            <w:proofErr w:type="spellStart"/>
            <w:r w:rsidRPr="00895669">
              <w:rPr>
                <w:b/>
                <w:i/>
                <w:color w:val="FF0000"/>
                <w:sz w:val="20"/>
              </w:rPr>
              <w:t>продавки</w:t>
            </w:r>
            <w:proofErr w:type="spellEnd"/>
            <w:r w:rsidRPr="00895669">
              <w:rPr>
                <w:b/>
                <w:i/>
                <w:color w:val="FF0000"/>
                <w:sz w:val="20"/>
              </w:rPr>
              <w:t xml:space="preserve"> цементного раствора необходимо обеспечивать регулируемое противодавление на устье скважины, значение которого должно превышать модуль отрицательных величин на графике.</w:t>
            </w:r>
          </w:p>
        </w:tc>
      </w:tr>
    </w:tbl>
    <w:p w:rsidR="00D4475E" w:rsidRDefault="00D4475E" w:rsidP="00EF7B01">
      <w:pPr>
        <w:ind w:firstLine="0"/>
        <w:jc w:val="center"/>
        <w:rPr>
          <w:b/>
          <w:sz w:val="28"/>
          <w:szCs w:val="24"/>
        </w:rPr>
        <w:sectPr w:rsidR="00D4475E" w:rsidSect="00D92BDE">
          <w:headerReference w:type="default" r:id="rId69"/>
          <w:footerReference w:type="default" r:id="rId70"/>
          <w:pgSz w:w="16839" w:h="11907" w:orient="landscape" w:code="9"/>
          <w:pgMar w:top="1134" w:right="1134" w:bottom="567" w:left="1134" w:header="709" w:footer="709" w:gutter="0"/>
          <w:cols w:space="708"/>
          <w:docGrid w:linePitch="360"/>
        </w:sect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6"/>
      </w:tblGrid>
      <w:tr w:rsidR="00D4475E" w:rsidRPr="001B7AD1" w:rsidTr="005C5BF7">
        <w:trPr>
          <w:trHeight w:val="14201"/>
        </w:trPr>
        <w:tc>
          <w:tcPr>
            <w:tcW w:w="5000" w:type="pct"/>
            <w:vAlign w:val="center"/>
          </w:tcPr>
          <w:p w:rsidR="00D4475E" w:rsidRPr="001B7AD1" w:rsidRDefault="00D4475E" w:rsidP="005C5BF7">
            <w:pPr>
              <w:spacing w:line="240" w:lineRule="auto"/>
              <w:ind w:firstLine="0"/>
              <w:jc w:val="center"/>
              <w:rPr>
                <w:szCs w:val="24"/>
              </w:rPr>
            </w:pPr>
          </w:p>
        </w:tc>
      </w:tr>
    </w:tbl>
    <w:p w:rsidR="00D4475E" w:rsidRDefault="00D4475E" w:rsidP="00EF7B01">
      <w:pPr>
        <w:ind w:firstLine="0"/>
        <w:jc w:val="center"/>
        <w:rPr>
          <w:b/>
          <w:sz w:val="28"/>
          <w:szCs w:val="24"/>
        </w:rPr>
        <w:sectPr w:rsidR="00D4475E" w:rsidSect="00D92BDE">
          <w:headerReference w:type="default" r:id="rId71"/>
          <w:footerReference w:type="default" r:id="rId72"/>
          <w:pgSz w:w="11907" w:h="16839" w:code="9"/>
          <w:pgMar w:top="1134" w:right="567" w:bottom="1134" w:left="1134" w:header="709" w:footer="709" w:gutter="0"/>
          <w:cols w:space="708"/>
          <w:docGrid w:linePitch="360"/>
        </w:sectPr>
      </w:pPr>
      <w:r>
        <w:rPr>
          <w:szCs w:val="24"/>
        </w:rPr>
        <w:t xml:space="preserve">Рисунок </w:t>
      </w:r>
      <w:r w:rsidRPr="00D4475E">
        <w:rPr>
          <w:szCs w:val="24"/>
          <w:highlight w:val="yellow"/>
        </w:rPr>
        <w:t>ХХ</w:t>
      </w:r>
      <w:r>
        <w:rPr>
          <w:szCs w:val="24"/>
        </w:rPr>
        <w:t xml:space="preserve"> — Гидравлический режим цементирования </w:t>
      </w:r>
      <w:r w:rsidRPr="00D4475E">
        <w:rPr>
          <w:i/>
          <w:szCs w:val="24"/>
          <w:highlight w:val="yellow"/>
        </w:rPr>
        <w:t>название колонны</w:t>
      </w:r>
    </w:p>
    <w:p w:rsidR="00315529" w:rsidRDefault="00315529" w:rsidP="00315529">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2.42.2 — </w:t>
      </w:r>
      <w:r w:rsidRPr="00590429">
        <w:rPr>
          <w:rFonts w:eastAsia="Calibri"/>
          <w:szCs w:val="24"/>
          <w:lang w:eastAsia="en-US"/>
        </w:rPr>
        <w:t>Результат</w:t>
      </w:r>
      <w:r>
        <w:rPr>
          <w:rFonts w:eastAsia="Calibri"/>
          <w:szCs w:val="24"/>
          <w:lang w:eastAsia="en-US"/>
        </w:rPr>
        <w:t>ы</w:t>
      </w:r>
      <w:r w:rsidRPr="00590429">
        <w:rPr>
          <w:rFonts w:eastAsia="Calibri"/>
          <w:szCs w:val="24"/>
          <w:lang w:eastAsia="en-US"/>
        </w:rPr>
        <w:t xml:space="preserve"> гидравлического расчета цементирования</w:t>
      </w:r>
    </w:p>
    <w:tbl>
      <w:tblPr>
        <w:tblW w:w="5000" w:type="pct"/>
        <w:tblLook w:val="04A0" w:firstRow="1" w:lastRow="0" w:firstColumn="1" w:lastColumn="0" w:noHBand="0" w:noVBand="1"/>
      </w:tblPr>
      <w:tblGrid>
        <w:gridCol w:w="10174"/>
        <w:gridCol w:w="2126"/>
        <w:gridCol w:w="2487"/>
      </w:tblGrid>
      <w:tr w:rsidR="00315529" w:rsidRPr="00F7203E" w:rsidTr="00695723">
        <w:trPr>
          <w:trHeight w:val="360"/>
        </w:trPr>
        <w:tc>
          <w:tcPr>
            <w:tcW w:w="344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Наименование</w:t>
            </w:r>
          </w:p>
        </w:tc>
        <w:tc>
          <w:tcPr>
            <w:tcW w:w="7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t xml:space="preserve">Единицы </w:t>
            </w:r>
            <w:r w:rsidRPr="00F7203E">
              <w:t>измерения</w:t>
            </w:r>
          </w:p>
        </w:tc>
        <w:tc>
          <w:tcPr>
            <w:tcW w:w="841" w:type="pct"/>
            <w:tcBorders>
              <w:top w:val="single" w:sz="4" w:space="0" w:color="auto"/>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Значение</w:t>
            </w:r>
          </w:p>
        </w:tc>
      </w:tr>
      <w:tr w:rsidR="00315529" w:rsidRPr="00F7203E" w:rsidTr="00695723">
        <w:trPr>
          <w:cantSplit/>
          <w:trHeight w:val="1049"/>
        </w:trPr>
        <w:tc>
          <w:tcPr>
            <w:tcW w:w="3440" w:type="pct"/>
            <w:vMerge/>
            <w:tcBorders>
              <w:top w:val="single" w:sz="4" w:space="0" w:color="auto"/>
              <w:left w:val="single" w:sz="4" w:space="0" w:color="auto"/>
              <w:bottom w:val="single" w:sz="4" w:space="0" w:color="auto"/>
              <w:right w:val="single" w:sz="4" w:space="0" w:color="auto"/>
            </w:tcBorders>
            <w:vAlign w:val="center"/>
            <w:hideMark/>
          </w:tcPr>
          <w:p w:rsidR="00315529" w:rsidRPr="00F7203E" w:rsidRDefault="00315529" w:rsidP="00695723">
            <w:pPr>
              <w:pStyle w:val="af0"/>
            </w:pPr>
          </w:p>
        </w:tc>
        <w:tc>
          <w:tcPr>
            <w:tcW w:w="719" w:type="pct"/>
            <w:vMerge/>
            <w:tcBorders>
              <w:top w:val="single" w:sz="4" w:space="0" w:color="auto"/>
              <w:left w:val="single" w:sz="4" w:space="0" w:color="auto"/>
              <w:bottom w:val="single" w:sz="4" w:space="0" w:color="auto"/>
              <w:right w:val="single" w:sz="4" w:space="0" w:color="auto"/>
            </w:tcBorders>
            <w:vAlign w:val="center"/>
            <w:hideMark/>
          </w:tcPr>
          <w:p w:rsidR="00315529" w:rsidRPr="00F7203E" w:rsidRDefault="00315529" w:rsidP="00695723">
            <w:pPr>
              <w:pStyle w:val="af0"/>
            </w:pPr>
          </w:p>
        </w:tc>
        <w:tc>
          <w:tcPr>
            <w:tcW w:w="841" w:type="pct"/>
            <w:tcBorders>
              <w:top w:val="single" w:sz="4" w:space="0" w:color="auto"/>
              <w:left w:val="nil"/>
              <w:bottom w:val="single" w:sz="4" w:space="0" w:color="auto"/>
              <w:right w:val="single" w:sz="4" w:space="0" w:color="auto"/>
            </w:tcBorders>
            <w:shd w:val="clear" w:color="auto" w:fill="auto"/>
            <w:vAlign w:val="center"/>
            <w:hideMark/>
          </w:tcPr>
          <w:p w:rsidR="00315529" w:rsidRPr="00315529" w:rsidRDefault="00315529" w:rsidP="00695723">
            <w:pPr>
              <w:pStyle w:val="af0"/>
              <w:rPr>
                <w:highlight w:val="yellow"/>
              </w:rPr>
            </w:pPr>
            <w:r>
              <w:rPr>
                <w:i/>
                <w:highlight w:val="yellow"/>
              </w:rPr>
              <w:t>Кондуктор</w:t>
            </w:r>
          </w:p>
        </w:tc>
      </w:tr>
      <w:tr w:rsidR="00315529" w:rsidRPr="00223405" w:rsidTr="00695723">
        <w:trPr>
          <w:trHeight w:val="64"/>
        </w:trPr>
        <w:tc>
          <w:tcPr>
            <w:tcW w:w="344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Фактический диаметр скважины</w:t>
            </w:r>
          </w:p>
        </w:tc>
        <w:tc>
          <w:tcPr>
            <w:tcW w:w="719" w:type="pct"/>
            <w:tcBorders>
              <w:top w:val="single" w:sz="4" w:space="0" w:color="auto"/>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w:t>
            </w:r>
          </w:p>
        </w:tc>
        <w:tc>
          <w:tcPr>
            <w:tcW w:w="841" w:type="pct"/>
            <w:tcBorders>
              <w:top w:val="single" w:sz="4" w:space="0" w:color="auto"/>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r w:rsidR="00315529" w:rsidRPr="00223405"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 xml:space="preserve">Давление </w:t>
            </w:r>
            <w:proofErr w:type="spellStart"/>
            <w:r w:rsidRPr="00F7203E">
              <w:t>гидроразрыва</w:t>
            </w:r>
            <w:proofErr w:type="spellEnd"/>
            <w:r w:rsidRPr="00F7203E">
              <w:t xml:space="preserve"> слабого пласта</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МПа</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r w:rsidR="00315529" w:rsidRPr="00223405"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Допустимое давление на слабый пласт</w:t>
            </w:r>
            <w:r>
              <w:t xml:space="preserve"> </w:t>
            </w:r>
            <w:r w:rsidRPr="00F7203E">
              <w:t>(коэф</w:t>
            </w:r>
            <w:r>
              <w:t xml:space="preserve">фициент запаса </w:t>
            </w:r>
            <w:r w:rsidRPr="00150796">
              <w:rPr>
                <w:highlight w:val="yellow"/>
              </w:rPr>
              <w:t>5</w:t>
            </w:r>
            <w:r w:rsidRPr="00F7203E">
              <w:t>%)</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МПа</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r w:rsidR="00315529" w:rsidRPr="00EB62E4"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 xml:space="preserve">Объем </w:t>
            </w:r>
            <w:proofErr w:type="spellStart"/>
            <w:r w:rsidRPr="00F7203E">
              <w:t>продавочной</w:t>
            </w:r>
            <w:proofErr w:type="spellEnd"/>
            <w:r w:rsidRPr="00F7203E">
              <w:t xml:space="preserve"> жидкости</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w:t>
            </w:r>
            <w:r w:rsidRPr="00F7203E">
              <w:rPr>
                <w:vertAlign w:val="superscript"/>
              </w:rPr>
              <w:t>3</w:t>
            </w:r>
          </w:p>
        </w:tc>
        <w:tc>
          <w:tcPr>
            <w:tcW w:w="841" w:type="pct"/>
            <w:tcBorders>
              <w:top w:val="nil"/>
              <w:left w:val="nil"/>
              <w:bottom w:val="single" w:sz="4" w:space="0" w:color="auto"/>
              <w:right w:val="single" w:sz="4" w:space="0" w:color="auto"/>
            </w:tcBorders>
            <w:shd w:val="clear" w:color="auto" w:fill="auto"/>
            <w:vAlign w:val="center"/>
          </w:tcPr>
          <w:p w:rsidR="00315529" w:rsidRPr="00EB62E4" w:rsidRDefault="00315529" w:rsidP="00695723">
            <w:pPr>
              <w:pStyle w:val="af0"/>
              <w:rPr>
                <w:color w:val="000000"/>
              </w:rPr>
            </w:pPr>
          </w:p>
        </w:tc>
      </w:tr>
      <w:tr w:rsidR="00315529" w:rsidRPr="00223405"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 xml:space="preserve">Средняя плотность жидкости в </w:t>
            </w:r>
            <w:proofErr w:type="spellStart"/>
            <w:r w:rsidRPr="00F7203E">
              <w:t>затрубье</w:t>
            </w:r>
            <w:proofErr w:type="spellEnd"/>
            <w:r w:rsidRPr="00F7203E">
              <w:t xml:space="preserve"> в конце </w:t>
            </w:r>
            <w:proofErr w:type="spellStart"/>
            <w:r w:rsidRPr="00F7203E">
              <w:t>продавки</w:t>
            </w:r>
            <w:proofErr w:type="spellEnd"/>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proofErr w:type="gramStart"/>
            <w:r w:rsidRPr="00F7203E">
              <w:t>кг</w:t>
            </w:r>
            <w:proofErr w:type="gramEnd"/>
            <w:r w:rsidRPr="00F7203E">
              <w:t>/м</w:t>
            </w:r>
            <w:r w:rsidRPr="00F7203E">
              <w:rPr>
                <w:vertAlign w:val="superscript"/>
              </w:rPr>
              <w:t>3</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bl>
    <w:p w:rsidR="00315529" w:rsidRDefault="00315529" w:rsidP="00315529">
      <w:pPr>
        <w:ind w:firstLine="0"/>
        <w:jc w:val="center"/>
        <w:rPr>
          <w:b/>
          <w:sz w:val="28"/>
          <w:szCs w:val="24"/>
        </w:rPr>
      </w:pPr>
    </w:p>
    <w:tbl>
      <w:tblPr>
        <w:tblW w:w="5000" w:type="pct"/>
        <w:tblLook w:val="04A0" w:firstRow="1" w:lastRow="0" w:firstColumn="1" w:lastColumn="0" w:noHBand="0" w:noVBand="1"/>
      </w:tblPr>
      <w:tblGrid>
        <w:gridCol w:w="2891"/>
        <w:gridCol w:w="846"/>
        <w:gridCol w:w="855"/>
        <w:gridCol w:w="840"/>
        <w:gridCol w:w="6"/>
        <w:gridCol w:w="843"/>
        <w:gridCol w:w="654"/>
        <w:gridCol w:w="657"/>
        <w:gridCol w:w="745"/>
        <w:gridCol w:w="748"/>
        <w:gridCol w:w="1079"/>
        <w:gridCol w:w="887"/>
        <w:gridCol w:w="1130"/>
        <w:gridCol w:w="1130"/>
        <w:gridCol w:w="748"/>
        <w:gridCol w:w="728"/>
      </w:tblGrid>
      <w:tr w:rsidR="00315529" w:rsidRPr="0053023E" w:rsidTr="00695723">
        <w:trPr>
          <w:trHeight w:val="240"/>
        </w:trPr>
        <w:tc>
          <w:tcPr>
            <w:tcW w:w="97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Тип закачиваемой жидкости</w:t>
            </w:r>
          </w:p>
        </w:tc>
        <w:tc>
          <w:tcPr>
            <w:tcW w:w="286"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 xml:space="preserve">Плотность, </w:t>
            </w:r>
            <w:proofErr w:type="gramStart"/>
            <w:r w:rsidRPr="0053023E">
              <w:t>кг</w:t>
            </w:r>
            <w:proofErr w:type="gramEnd"/>
            <w:r w:rsidRPr="0053023E">
              <w:t>/м</w:t>
            </w:r>
            <w:r w:rsidRPr="0053023E">
              <w:rPr>
                <w:vertAlign w:val="superscript"/>
              </w:rPr>
              <w:t>3</w:t>
            </w:r>
          </w:p>
        </w:tc>
        <w:tc>
          <w:tcPr>
            <w:tcW w:w="28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Объем порции, м</w:t>
            </w:r>
            <w:r w:rsidRPr="0053023E">
              <w:rPr>
                <w:vertAlign w:val="superscript"/>
              </w:rPr>
              <w:t>3</w:t>
            </w:r>
          </w:p>
        </w:tc>
        <w:tc>
          <w:tcPr>
            <w:tcW w:w="284"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Суммарный объем,</w:t>
            </w:r>
            <w:r w:rsidRPr="0053023E">
              <w:br/>
              <w:t>м</w:t>
            </w:r>
            <w:r w:rsidRPr="0053023E">
              <w:rPr>
                <w:vertAlign w:val="superscript"/>
              </w:rPr>
              <w:t>3</w:t>
            </w:r>
          </w:p>
        </w:tc>
        <w:tc>
          <w:tcPr>
            <w:tcW w:w="287" w:type="pct"/>
            <w:gridSpan w:val="2"/>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Производительность ЦА, м</w:t>
            </w:r>
            <w:r w:rsidRPr="0053023E">
              <w:rPr>
                <w:vertAlign w:val="superscript"/>
              </w:rPr>
              <w:t>3</w:t>
            </w:r>
            <w:r w:rsidRPr="0053023E">
              <w:t>/мин</w:t>
            </w:r>
          </w:p>
        </w:tc>
        <w:tc>
          <w:tcPr>
            <w:tcW w:w="2377" w:type="pct"/>
            <w:gridSpan w:val="8"/>
            <w:tcBorders>
              <w:top w:val="single" w:sz="4" w:space="0" w:color="auto"/>
              <w:left w:val="nil"/>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Давление, МПа</w:t>
            </w:r>
          </w:p>
        </w:tc>
        <w:tc>
          <w:tcPr>
            <w:tcW w:w="4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Default="00315529" w:rsidP="00695723">
            <w:pPr>
              <w:pStyle w:val="af0"/>
            </w:pPr>
            <w:r>
              <w:t>Время</w:t>
            </w:r>
          </w:p>
          <w:p w:rsidR="00315529" w:rsidRPr="0053023E" w:rsidRDefault="00315529" w:rsidP="00695723">
            <w:pPr>
              <w:pStyle w:val="af0"/>
            </w:pPr>
            <w:r>
              <w:t>выполнения,</w:t>
            </w:r>
            <w:r w:rsidRPr="0053023E">
              <w:t xml:space="preserve"> мин</w:t>
            </w:r>
          </w:p>
        </w:tc>
      </w:tr>
      <w:tr w:rsidR="00315529" w:rsidRPr="0053023E" w:rsidTr="00695723">
        <w:trPr>
          <w:trHeight w:val="270"/>
        </w:trPr>
        <w:tc>
          <w:tcPr>
            <w:tcW w:w="978"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443" w:type="pct"/>
            <w:gridSpan w:val="2"/>
            <w:tcBorders>
              <w:top w:val="single" w:sz="4" w:space="0" w:color="auto"/>
              <w:left w:val="nil"/>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в колонне</w:t>
            </w:r>
          </w:p>
        </w:tc>
        <w:tc>
          <w:tcPr>
            <w:tcW w:w="505" w:type="pct"/>
            <w:gridSpan w:val="2"/>
            <w:tcBorders>
              <w:top w:val="single" w:sz="4" w:space="0" w:color="auto"/>
              <w:left w:val="nil"/>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 xml:space="preserve">в </w:t>
            </w:r>
            <w:proofErr w:type="spellStart"/>
            <w:r w:rsidRPr="0053023E">
              <w:t>затрубье</w:t>
            </w:r>
            <w:proofErr w:type="spellEnd"/>
          </w:p>
        </w:tc>
        <w:tc>
          <w:tcPr>
            <w:tcW w:w="365"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гидравлических сопротивлений в обвязке ЦА</w:t>
            </w:r>
          </w:p>
        </w:tc>
        <w:tc>
          <w:tcPr>
            <w:tcW w:w="300"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proofErr w:type="gramStart"/>
            <w:r w:rsidRPr="0053023E">
              <w:t>ожидаемое</w:t>
            </w:r>
            <w:proofErr w:type="gramEnd"/>
            <w:r w:rsidRPr="0053023E">
              <w:t xml:space="preserve"> на слабый пласт</w:t>
            </w:r>
          </w:p>
        </w:tc>
        <w:tc>
          <w:tcPr>
            <w:tcW w:w="764"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на цементировочной головке</w:t>
            </w:r>
          </w:p>
        </w:tc>
        <w:tc>
          <w:tcPr>
            <w:tcW w:w="499"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r>
      <w:tr w:rsidR="00315529" w:rsidRPr="0053023E" w:rsidTr="00695723">
        <w:trPr>
          <w:trHeight w:val="495"/>
        </w:trPr>
        <w:tc>
          <w:tcPr>
            <w:tcW w:w="978"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21"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гидростатическое</w:t>
            </w:r>
          </w:p>
        </w:tc>
        <w:tc>
          <w:tcPr>
            <w:tcW w:w="22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proofErr w:type="spellStart"/>
            <w:r w:rsidRPr="0053023E">
              <w:t>гидросопротивления</w:t>
            </w:r>
            <w:proofErr w:type="spellEnd"/>
          </w:p>
        </w:tc>
        <w:tc>
          <w:tcPr>
            <w:tcW w:w="25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гидростатическое</w:t>
            </w:r>
          </w:p>
        </w:tc>
        <w:tc>
          <w:tcPr>
            <w:tcW w:w="253"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proofErr w:type="spellStart"/>
            <w:r w:rsidRPr="0053023E">
              <w:t>гидросопротивления</w:t>
            </w:r>
            <w:proofErr w:type="spellEnd"/>
          </w:p>
        </w:tc>
        <w:tc>
          <w:tcPr>
            <w:tcW w:w="365"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00"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764"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499"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r>
      <w:tr w:rsidR="00315529" w:rsidRPr="0053023E" w:rsidTr="00695723">
        <w:trPr>
          <w:cantSplit/>
          <w:trHeight w:val="2215"/>
        </w:trPr>
        <w:tc>
          <w:tcPr>
            <w:tcW w:w="978"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21"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22"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52"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53"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65"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00"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82"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допустимое</w:t>
            </w:r>
          </w:p>
        </w:tc>
        <w:tc>
          <w:tcPr>
            <w:tcW w:w="382"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в конце операции</w:t>
            </w:r>
          </w:p>
        </w:tc>
        <w:tc>
          <w:tcPr>
            <w:tcW w:w="253"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операции</w:t>
            </w:r>
          </w:p>
        </w:tc>
        <w:tc>
          <w:tcPr>
            <w:tcW w:w="246"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нарастающее</w:t>
            </w: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5000" w:type="pct"/>
            <w:gridSpan w:val="16"/>
            <w:tcBorders>
              <w:top w:val="single" w:sz="4" w:space="0" w:color="auto"/>
              <w:left w:val="single" w:sz="4" w:space="0" w:color="auto"/>
              <w:bottom w:val="single" w:sz="4" w:space="0" w:color="auto"/>
              <w:right w:val="single" w:sz="4" w:space="0" w:color="auto"/>
            </w:tcBorders>
            <w:shd w:val="clear" w:color="auto" w:fill="FFFF00"/>
            <w:vAlign w:val="center"/>
          </w:tcPr>
          <w:p w:rsidR="00315529" w:rsidRDefault="00315529" w:rsidP="00695723">
            <w:pPr>
              <w:pStyle w:val="af0"/>
              <w:ind w:firstLine="851"/>
              <w:jc w:val="both"/>
              <w:rPr>
                <w:sz w:val="20"/>
              </w:rPr>
            </w:pPr>
            <w:r>
              <w:rPr>
                <w:sz w:val="20"/>
              </w:rPr>
              <w:t>Примечание</w:t>
            </w:r>
          </w:p>
          <w:p w:rsidR="00315529" w:rsidRPr="00895669" w:rsidRDefault="00315529" w:rsidP="00695723">
            <w:pPr>
              <w:pStyle w:val="af0"/>
              <w:ind w:firstLine="851"/>
              <w:jc w:val="both"/>
              <w:rPr>
                <w:b/>
                <w:i/>
                <w:sz w:val="20"/>
              </w:rPr>
            </w:pPr>
            <w:r w:rsidRPr="00895669">
              <w:rPr>
                <w:b/>
                <w:i/>
                <w:color w:val="FF0000"/>
                <w:sz w:val="20"/>
              </w:rPr>
              <w:t xml:space="preserve">В процессе закачки и </w:t>
            </w:r>
            <w:proofErr w:type="spellStart"/>
            <w:r w:rsidRPr="00895669">
              <w:rPr>
                <w:b/>
                <w:i/>
                <w:color w:val="FF0000"/>
                <w:sz w:val="20"/>
              </w:rPr>
              <w:t>продавки</w:t>
            </w:r>
            <w:proofErr w:type="spellEnd"/>
            <w:r w:rsidRPr="00895669">
              <w:rPr>
                <w:b/>
                <w:i/>
                <w:color w:val="FF0000"/>
                <w:sz w:val="20"/>
              </w:rPr>
              <w:t xml:space="preserve"> цементного раствора необходимо обеспечивать регулируемое противодавление на устье скважины, значение которого должно превышать модуль отрицательных величин на графике.</w:t>
            </w:r>
          </w:p>
        </w:tc>
      </w:tr>
    </w:tbl>
    <w:p w:rsidR="00315529" w:rsidRDefault="00315529" w:rsidP="00315529">
      <w:pPr>
        <w:ind w:firstLine="0"/>
        <w:jc w:val="center"/>
        <w:rPr>
          <w:b/>
          <w:sz w:val="28"/>
          <w:szCs w:val="24"/>
        </w:rPr>
        <w:sectPr w:rsidR="00315529" w:rsidSect="00D92BDE">
          <w:headerReference w:type="default" r:id="rId73"/>
          <w:footerReference w:type="default" r:id="rId74"/>
          <w:pgSz w:w="16839" w:h="11907" w:orient="landscape" w:code="9"/>
          <w:pgMar w:top="1134" w:right="1134" w:bottom="567" w:left="1134" w:header="709" w:footer="709" w:gutter="0"/>
          <w:cols w:space="708"/>
          <w:docGrid w:linePitch="360"/>
        </w:sect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6"/>
      </w:tblGrid>
      <w:tr w:rsidR="00315529" w:rsidRPr="001B7AD1" w:rsidTr="00695723">
        <w:trPr>
          <w:trHeight w:val="14201"/>
        </w:trPr>
        <w:tc>
          <w:tcPr>
            <w:tcW w:w="5000" w:type="pct"/>
            <w:vAlign w:val="center"/>
          </w:tcPr>
          <w:p w:rsidR="00315529" w:rsidRPr="001B7AD1" w:rsidRDefault="00315529" w:rsidP="00695723">
            <w:pPr>
              <w:spacing w:line="240" w:lineRule="auto"/>
              <w:ind w:firstLine="0"/>
              <w:jc w:val="center"/>
              <w:rPr>
                <w:szCs w:val="24"/>
              </w:rPr>
            </w:pPr>
          </w:p>
        </w:tc>
      </w:tr>
    </w:tbl>
    <w:p w:rsidR="00315529" w:rsidRDefault="00315529" w:rsidP="00315529">
      <w:pPr>
        <w:ind w:firstLine="0"/>
        <w:jc w:val="center"/>
        <w:rPr>
          <w:b/>
          <w:sz w:val="28"/>
          <w:szCs w:val="24"/>
        </w:rPr>
        <w:sectPr w:rsidR="00315529" w:rsidSect="00D92BDE">
          <w:headerReference w:type="default" r:id="rId75"/>
          <w:footerReference w:type="default" r:id="rId76"/>
          <w:pgSz w:w="11907" w:h="16839" w:code="9"/>
          <w:pgMar w:top="1134" w:right="567" w:bottom="1134" w:left="1134" w:header="709" w:footer="709" w:gutter="0"/>
          <w:cols w:space="708"/>
          <w:docGrid w:linePitch="360"/>
        </w:sectPr>
      </w:pPr>
      <w:r>
        <w:rPr>
          <w:szCs w:val="24"/>
        </w:rPr>
        <w:t xml:space="preserve">Рисунок </w:t>
      </w:r>
      <w:r w:rsidRPr="00D4475E">
        <w:rPr>
          <w:szCs w:val="24"/>
          <w:highlight w:val="yellow"/>
        </w:rPr>
        <w:t>ХХ</w:t>
      </w:r>
      <w:r>
        <w:rPr>
          <w:szCs w:val="24"/>
        </w:rPr>
        <w:t xml:space="preserve"> — Гидравлический режим цементирования </w:t>
      </w:r>
      <w:r w:rsidRPr="00D4475E">
        <w:rPr>
          <w:i/>
          <w:szCs w:val="24"/>
          <w:highlight w:val="yellow"/>
        </w:rPr>
        <w:t>название колонны</w:t>
      </w:r>
    </w:p>
    <w:p w:rsidR="00315529" w:rsidRDefault="00315529" w:rsidP="00315529">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2.42.3 — </w:t>
      </w:r>
      <w:r w:rsidRPr="00590429">
        <w:rPr>
          <w:rFonts w:eastAsia="Calibri"/>
          <w:szCs w:val="24"/>
          <w:lang w:eastAsia="en-US"/>
        </w:rPr>
        <w:t>Результат</w:t>
      </w:r>
      <w:r>
        <w:rPr>
          <w:rFonts w:eastAsia="Calibri"/>
          <w:szCs w:val="24"/>
          <w:lang w:eastAsia="en-US"/>
        </w:rPr>
        <w:t>ы</w:t>
      </w:r>
      <w:r w:rsidRPr="00590429">
        <w:rPr>
          <w:rFonts w:eastAsia="Calibri"/>
          <w:szCs w:val="24"/>
          <w:lang w:eastAsia="en-US"/>
        </w:rPr>
        <w:t xml:space="preserve"> гидравлического расчета цементирования</w:t>
      </w:r>
    </w:p>
    <w:tbl>
      <w:tblPr>
        <w:tblW w:w="5000" w:type="pct"/>
        <w:tblLook w:val="04A0" w:firstRow="1" w:lastRow="0" w:firstColumn="1" w:lastColumn="0" w:noHBand="0" w:noVBand="1"/>
      </w:tblPr>
      <w:tblGrid>
        <w:gridCol w:w="10174"/>
        <w:gridCol w:w="2126"/>
        <w:gridCol w:w="2487"/>
      </w:tblGrid>
      <w:tr w:rsidR="00315529" w:rsidRPr="00F7203E" w:rsidTr="00695723">
        <w:trPr>
          <w:trHeight w:val="360"/>
        </w:trPr>
        <w:tc>
          <w:tcPr>
            <w:tcW w:w="344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Наименование</w:t>
            </w:r>
          </w:p>
        </w:tc>
        <w:tc>
          <w:tcPr>
            <w:tcW w:w="7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t xml:space="preserve">Единицы </w:t>
            </w:r>
            <w:r w:rsidRPr="00F7203E">
              <w:t>измерения</w:t>
            </w:r>
          </w:p>
        </w:tc>
        <w:tc>
          <w:tcPr>
            <w:tcW w:w="841" w:type="pct"/>
            <w:tcBorders>
              <w:top w:val="single" w:sz="4" w:space="0" w:color="auto"/>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Значение</w:t>
            </w:r>
          </w:p>
        </w:tc>
      </w:tr>
      <w:tr w:rsidR="00315529" w:rsidRPr="00F7203E" w:rsidTr="00695723">
        <w:trPr>
          <w:cantSplit/>
          <w:trHeight w:val="1049"/>
        </w:trPr>
        <w:tc>
          <w:tcPr>
            <w:tcW w:w="3440" w:type="pct"/>
            <w:vMerge/>
            <w:tcBorders>
              <w:top w:val="single" w:sz="4" w:space="0" w:color="auto"/>
              <w:left w:val="single" w:sz="4" w:space="0" w:color="auto"/>
              <w:bottom w:val="single" w:sz="4" w:space="0" w:color="auto"/>
              <w:right w:val="single" w:sz="4" w:space="0" w:color="auto"/>
            </w:tcBorders>
            <w:vAlign w:val="center"/>
            <w:hideMark/>
          </w:tcPr>
          <w:p w:rsidR="00315529" w:rsidRPr="00F7203E" w:rsidRDefault="00315529" w:rsidP="00695723">
            <w:pPr>
              <w:pStyle w:val="af0"/>
            </w:pPr>
          </w:p>
        </w:tc>
        <w:tc>
          <w:tcPr>
            <w:tcW w:w="719" w:type="pct"/>
            <w:vMerge/>
            <w:tcBorders>
              <w:top w:val="single" w:sz="4" w:space="0" w:color="auto"/>
              <w:left w:val="single" w:sz="4" w:space="0" w:color="auto"/>
              <w:bottom w:val="single" w:sz="4" w:space="0" w:color="auto"/>
              <w:right w:val="single" w:sz="4" w:space="0" w:color="auto"/>
            </w:tcBorders>
            <w:vAlign w:val="center"/>
            <w:hideMark/>
          </w:tcPr>
          <w:p w:rsidR="00315529" w:rsidRPr="00F7203E" w:rsidRDefault="00315529" w:rsidP="00695723">
            <w:pPr>
              <w:pStyle w:val="af0"/>
            </w:pPr>
          </w:p>
        </w:tc>
        <w:tc>
          <w:tcPr>
            <w:tcW w:w="841" w:type="pct"/>
            <w:tcBorders>
              <w:top w:val="single" w:sz="4" w:space="0" w:color="auto"/>
              <w:left w:val="nil"/>
              <w:bottom w:val="single" w:sz="4" w:space="0" w:color="auto"/>
              <w:right w:val="single" w:sz="4" w:space="0" w:color="auto"/>
            </w:tcBorders>
            <w:shd w:val="clear" w:color="auto" w:fill="auto"/>
            <w:vAlign w:val="center"/>
            <w:hideMark/>
          </w:tcPr>
          <w:p w:rsidR="00315529" w:rsidRPr="00315529" w:rsidRDefault="00315529" w:rsidP="00315529">
            <w:pPr>
              <w:pStyle w:val="af0"/>
              <w:rPr>
                <w:highlight w:val="yellow"/>
              </w:rPr>
            </w:pPr>
            <w:r>
              <w:rPr>
                <w:i/>
                <w:highlight w:val="yellow"/>
              </w:rPr>
              <w:t>Промежуточная</w:t>
            </w:r>
            <w:r>
              <w:rPr>
                <w:i/>
                <w:highlight w:val="yellow"/>
              </w:rPr>
              <w:br/>
              <w:t>колонна</w:t>
            </w:r>
          </w:p>
        </w:tc>
      </w:tr>
      <w:tr w:rsidR="00315529" w:rsidRPr="00223405" w:rsidTr="00695723">
        <w:trPr>
          <w:trHeight w:val="64"/>
        </w:trPr>
        <w:tc>
          <w:tcPr>
            <w:tcW w:w="344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Фактический диаметр скважины</w:t>
            </w:r>
          </w:p>
        </w:tc>
        <w:tc>
          <w:tcPr>
            <w:tcW w:w="719" w:type="pct"/>
            <w:tcBorders>
              <w:top w:val="single" w:sz="4" w:space="0" w:color="auto"/>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w:t>
            </w:r>
          </w:p>
        </w:tc>
        <w:tc>
          <w:tcPr>
            <w:tcW w:w="841" w:type="pct"/>
            <w:tcBorders>
              <w:top w:val="single" w:sz="4" w:space="0" w:color="auto"/>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r w:rsidR="00315529" w:rsidRPr="00223405"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 xml:space="preserve">Давление </w:t>
            </w:r>
            <w:proofErr w:type="spellStart"/>
            <w:r w:rsidRPr="00F7203E">
              <w:t>гидроразрыва</w:t>
            </w:r>
            <w:proofErr w:type="spellEnd"/>
            <w:r w:rsidRPr="00F7203E">
              <w:t xml:space="preserve"> слабого пласта</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МПа</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r w:rsidR="00315529" w:rsidRPr="00223405"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Допустимое давление на слабый пласт</w:t>
            </w:r>
            <w:r>
              <w:t xml:space="preserve"> </w:t>
            </w:r>
            <w:r w:rsidRPr="00F7203E">
              <w:t>(коэф</w:t>
            </w:r>
            <w:r>
              <w:t xml:space="preserve">фициент запаса </w:t>
            </w:r>
            <w:r w:rsidRPr="00150796">
              <w:rPr>
                <w:highlight w:val="yellow"/>
              </w:rPr>
              <w:t>5</w:t>
            </w:r>
            <w:r w:rsidRPr="00F7203E">
              <w:t>%)</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МПа</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r w:rsidR="00315529" w:rsidRPr="00EB62E4"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 xml:space="preserve">Объем </w:t>
            </w:r>
            <w:proofErr w:type="spellStart"/>
            <w:r w:rsidRPr="00F7203E">
              <w:t>продавочной</w:t>
            </w:r>
            <w:proofErr w:type="spellEnd"/>
            <w:r w:rsidRPr="00F7203E">
              <w:t xml:space="preserve"> жидкости</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w:t>
            </w:r>
            <w:r w:rsidRPr="00F7203E">
              <w:rPr>
                <w:vertAlign w:val="superscript"/>
              </w:rPr>
              <w:t>3</w:t>
            </w:r>
          </w:p>
        </w:tc>
        <w:tc>
          <w:tcPr>
            <w:tcW w:w="841" w:type="pct"/>
            <w:tcBorders>
              <w:top w:val="nil"/>
              <w:left w:val="nil"/>
              <w:bottom w:val="single" w:sz="4" w:space="0" w:color="auto"/>
              <w:right w:val="single" w:sz="4" w:space="0" w:color="auto"/>
            </w:tcBorders>
            <w:shd w:val="clear" w:color="auto" w:fill="auto"/>
            <w:vAlign w:val="center"/>
          </w:tcPr>
          <w:p w:rsidR="00315529" w:rsidRPr="00EB62E4" w:rsidRDefault="00315529" w:rsidP="00695723">
            <w:pPr>
              <w:pStyle w:val="af0"/>
              <w:rPr>
                <w:color w:val="000000"/>
              </w:rPr>
            </w:pPr>
          </w:p>
        </w:tc>
      </w:tr>
      <w:tr w:rsidR="00315529" w:rsidRPr="00223405"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 xml:space="preserve">Средняя плотность жидкости в </w:t>
            </w:r>
            <w:proofErr w:type="spellStart"/>
            <w:r w:rsidRPr="00F7203E">
              <w:t>затрубье</w:t>
            </w:r>
            <w:proofErr w:type="spellEnd"/>
            <w:r w:rsidRPr="00F7203E">
              <w:t xml:space="preserve"> в конце </w:t>
            </w:r>
            <w:proofErr w:type="spellStart"/>
            <w:r w:rsidRPr="00F7203E">
              <w:t>продавки</w:t>
            </w:r>
            <w:proofErr w:type="spellEnd"/>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proofErr w:type="gramStart"/>
            <w:r w:rsidRPr="00F7203E">
              <w:t>кг</w:t>
            </w:r>
            <w:proofErr w:type="gramEnd"/>
            <w:r w:rsidRPr="00F7203E">
              <w:t>/м</w:t>
            </w:r>
            <w:r w:rsidRPr="00F7203E">
              <w:rPr>
                <w:vertAlign w:val="superscript"/>
              </w:rPr>
              <w:t>3</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bl>
    <w:p w:rsidR="00315529" w:rsidRDefault="00315529" w:rsidP="00315529">
      <w:pPr>
        <w:ind w:firstLine="0"/>
        <w:jc w:val="center"/>
        <w:rPr>
          <w:b/>
          <w:sz w:val="28"/>
          <w:szCs w:val="24"/>
        </w:rPr>
      </w:pPr>
    </w:p>
    <w:tbl>
      <w:tblPr>
        <w:tblW w:w="5000" w:type="pct"/>
        <w:tblLook w:val="04A0" w:firstRow="1" w:lastRow="0" w:firstColumn="1" w:lastColumn="0" w:noHBand="0" w:noVBand="1"/>
      </w:tblPr>
      <w:tblGrid>
        <w:gridCol w:w="2891"/>
        <w:gridCol w:w="846"/>
        <w:gridCol w:w="855"/>
        <w:gridCol w:w="840"/>
        <w:gridCol w:w="6"/>
        <w:gridCol w:w="843"/>
        <w:gridCol w:w="654"/>
        <w:gridCol w:w="657"/>
        <w:gridCol w:w="745"/>
        <w:gridCol w:w="748"/>
        <w:gridCol w:w="1079"/>
        <w:gridCol w:w="887"/>
        <w:gridCol w:w="1130"/>
        <w:gridCol w:w="1130"/>
        <w:gridCol w:w="748"/>
        <w:gridCol w:w="728"/>
      </w:tblGrid>
      <w:tr w:rsidR="00315529" w:rsidRPr="0053023E" w:rsidTr="00695723">
        <w:trPr>
          <w:trHeight w:val="240"/>
        </w:trPr>
        <w:tc>
          <w:tcPr>
            <w:tcW w:w="97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Тип закачиваемой жидкости</w:t>
            </w:r>
          </w:p>
        </w:tc>
        <w:tc>
          <w:tcPr>
            <w:tcW w:w="286"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 xml:space="preserve">Плотность, </w:t>
            </w:r>
            <w:proofErr w:type="gramStart"/>
            <w:r w:rsidRPr="0053023E">
              <w:t>кг</w:t>
            </w:r>
            <w:proofErr w:type="gramEnd"/>
            <w:r w:rsidRPr="0053023E">
              <w:t>/м</w:t>
            </w:r>
            <w:r w:rsidRPr="0053023E">
              <w:rPr>
                <w:vertAlign w:val="superscript"/>
              </w:rPr>
              <w:t>3</w:t>
            </w:r>
          </w:p>
        </w:tc>
        <w:tc>
          <w:tcPr>
            <w:tcW w:w="28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Объем порции, м</w:t>
            </w:r>
            <w:r w:rsidRPr="0053023E">
              <w:rPr>
                <w:vertAlign w:val="superscript"/>
              </w:rPr>
              <w:t>3</w:t>
            </w:r>
          </w:p>
        </w:tc>
        <w:tc>
          <w:tcPr>
            <w:tcW w:w="284"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Суммарный объем,</w:t>
            </w:r>
            <w:r w:rsidRPr="0053023E">
              <w:br/>
              <w:t>м</w:t>
            </w:r>
            <w:r w:rsidRPr="0053023E">
              <w:rPr>
                <w:vertAlign w:val="superscript"/>
              </w:rPr>
              <w:t>3</w:t>
            </w:r>
          </w:p>
        </w:tc>
        <w:tc>
          <w:tcPr>
            <w:tcW w:w="287" w:type="pct"/>
            <w:gridSpan w:val="2"/>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Производительность ЦА, м</w:t>
            </w:r>
            <w:r w:rsidRPr="0053023E">
              <w:rPr>
                <w:vertAlign w:val="superscript"/>
              </w:rPr>
              <w:t>3</w:t>
            </w:r>
            <w:r w:rsidRPr="0053023E">
              <w:t>/мин</w:t>
            </w:r>
          </w:p>
        </w:tc>
        <w:tc>
          <w:tcPr>
            <w:tcW w:w="2377" w:type="pct"/>
            <w:gridSpan w:val="8"/>
            <w:tcBorders>
              <w:top w:val="single" w:sz="4" w:space="0" w:color="auto"/>
              <w:left w:val="nil"/>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Давление, МПа</w:t>
            </w:r>
          </w:p>
        </w:tc>
        <w:tc>
          <w:tcPr>
            <w:tcW w:w="4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Default="00315529" w:rsidP="00695723">
            <w:pPr>
              <w:pStyle w:val="af0"/>
            </w:pPr>
            <w:r>
              <w:t>Время</w:t>
            </w:r>
          </w:p>
          <w:p w:rsidR="00315529" w:rsidRPr="0053023E" w:rsidRDefault="00315529" w:rsidP="00695723">
            <w:pPr>
              <w:pStyle w:val="af0"/>
            </w:pPr>
            <w:r>
              <w:t>выполнения,</w:t>
            </w:r>
            <w:r w:rsidRPr="0053023E">
              <w:t xml:space="preserve"> мин</w:t>
            </w:r>
          </w:p>
        </w:tc>
      </w:tr>
      <w:tr w:rsidR="00315529" w:rsidRPr="0053023E" w:rsidTr="00695723">
        <w:trPr>
          <w:trHeight w:val="270"/>
        </w:trPr>
        <w:tc>
          <w:tcPr>
            <w:tcW w:w="978"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443" w:type="pct"/>
            <w:gridSpan w:val="2"/>
            <w:tcBorders>
              <w:top w:val="single" w:sz="4" w:space="0" w:color="auto"/>
              <w:left w:val="nil"/>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в колонне</w:t>
            </w:r>
          </w:p>
        </w:tc>
        <w:tc>
          <w:tcPr>
            <w:tcW w:w="505" w:type="pct"/>
            <w:gridSpan w:val="2"/>
            <w:tcBorders>
              <w:top w:val="single" w:sz="4" w:space="0" w:color="auto"/>
              <w:left w:val="nil"/>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 xml:space="preserve">в </w:t>
            </w:r>
            <w:proofErr w:type="spellStart"/>
            <w:r w:rsidRPr="0053023E">
              <w:t>затрубье</w:t>
            </w:r>
            <w:proofErr w:type="spellEnd"/>
          </w:p>
        </w:tc>
        <w:tc>
          <w:tcPr>
            <w:tcW w:w="365"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гидравлических сопротивлений в обвязке ЦА</w:t>
            </w:r>
          </w:p>
        </w:tc>
        <w:tc>
          <w:tcPr>
            <w:tcW w:w="300"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proofErr w:type="gramStart"/>
            <w:r w:rsidRPr="0053023E">
              <w:t>ожидаемое</w:t>
            </w:r>
            <w:proofErr w:type="gramEnd"/>
            <w:r w:rsidRPr="0053023E">
              <w:t xml:space="preserve"> на слабый пласт</w:t>
            </w:r>
          </w:p>
        </w:tc>
        <w:tc>
          <w:tcPr>
            <w:tcW w:w="764"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на цементировочной головке</w:t>
            </w:r>
          </w:p>
        </w:tc>
        <w:tc>
          <w:tcPr>
            <w:tcW w:w="499"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r>
      <w:tr w:rsidR="00315529" w:rsidRPr="0053023E" w:rsidTr="00695723">
        <w:trPr>
          <w:trHeight w:val="495"/>
        </w:trPr>
        <w:tc>
          <w:tcPr>
            <w:tcW w:w="978"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21"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гидростатическое</w:t>
            </w:r>
          </w:p>
        </w:tc>
        <w:tc>
          <w:tcPr>
            <w:tcW w:w="22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proofErr w:type="spellStart"/>
            <w:r w:rsidRPr="0053023E">
              <w:t>гидросопротивления</w:t>
            </w:r>
            <w:proofErr w:type="spellEnd"/>
          </w:p>
        </w:tc>
        <w:tc>
          <w:tcPr>
            <w:tcW w:w="25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гидростатическое</w:t>
            </w:r>
          </w:p>
        </w:tc>
        <w:tc>
          <w:tcPr>
            <w:tcW w:w="253"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proofErr w:type="spellStart"/>
            <w:r w:rsidRPr="0053023E">
              <w:t>гидросопротивления</w:t>
            </w:r>
            <w:proofErr w:type="spellEnd"/>
          </w:p>
        </w:tc>
        <w:tc>
          <w:tcPr>
            <w:tcW w:w="365"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00"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764"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499"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r>
      <w:tr w:rsidR="00315529" w:rsidRPr="0053023E" w:rsidTr="00695723">
        <w:trPr>
          <w:cantSplit/>
          <w:trHeight w:val="2215"/>
        </w:trPr>
        <w:tc>
          <w:tcPr>
            <w:tcW w:w="978"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21"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22"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52"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53"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65"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00"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82"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допустимое</w:t>
            </w:r>
          </w:p>
        </w:tc>
        <w:tc>
          <w:tcPr>
            <w:tcW w:w="382"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в конце операции</w:t>
            </w:r>
          </w:p>
        </w:tc>
        <w:tc>
          <w:tcPr>
            <w:tcW w:w="253"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операции</w:t>
            </w:r>
          </w:p>
        </w:tc>
        <w:tc>
          <w:tcPr>
            <w:tcW w:w="246"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нарастающее</w:t>
            </w: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5000" w:type="pct"/>
            <w:gridSpan w:val="16"/>
            <w:tcBorders>
              <w:top w:val="single" w:sz="4" w:space="0" w:color="auto"/>
              <w:left w:val="single" w:sz="4" w:space="0" w:color="auto"/>
              <w:bottom w:val="single" w:sz="4" w:space="0" w:color="auto"/>
              <w:right w:val="single" w:sz="4" w:space="0" w:color="auto"/>
            </w:tcBorders>
            <w:shd w:val="clear" w:color="auto" w:fill="FFFF00"/>
            <w:vAlign w:val="center"/>
          </w:tcPr>
          <w:p w:rsidR="00315529" w:rsidRDefault="00315529" w:rsidP="00695723">
            <w:pPr>
              <w:pStyle w:val="af0"/>
              <w:ind w:firstLine="851"/>
              <w:jc w:val="both"/>
              <w:rPr>
                <w:sz w:val="20"/>
              </w:rPr>
            </w:pPr>
            <w:r>
              <w:rPr>
                <w:sz w:val="20"/>
              </w:rPr>
              <w:t>Примечание</w:t>
            </w:r>
          </w:p>
          <w:p w:rsidR="00315529" w:rsidRPr="00895669" w:rsidRDefault="00315529" w:rsidP="00695723">
            <w:pPr>
              <w:pStyle w:val="af0"/>
              <w:ind w:firstLine="851"/>
              <w:jc w:val="both"/>
              <w:rPr>
                <w:b/>
                <w:i/>
                <w:sz w:val="20"/>
              </w:rPr>
            </w:pPr>
            <w:r w:rsidRPr="00895669">
              <w:rPr>
                <w:b/>
                <w:i/>
                <w:color w:val="FF0000"/>
                <w:sz w:val="20"/>
              </w:rPr>
              <w:t xml:space="preserve">В процессе закачки и </w:t>
            </w:r>
            <w:proofErr w:type="spellStart"/>
            <w:r w:rsidRPr="00895669">
              <w:rPr>
                <w:b/>
                <w:i/>
                <w:color w:val="FF0000"/>
                <w:sz w:val="20"/>
              </w:rPr>
              <w:t>продавки</w:t>
            </w:r>
            <w:proofErr w:type="spellEnd"/>
            <w:r w:rsidRPr="00895669">
              <w:rPr>
                <w:b/>
                <w:i/>
                <w:color w:val="FF0000"/>
                <w:sz w:val="20"/>
              </w:rPr>
              <w:t xml:space="preserve"> цементного раствора необходимо обеспечивать регулируемое противодавление на устье скважины, значение которого должно превышать модуль отрицательных величин на графике.</w:t>
            </w:r>
          </w:p>
        </w:tc>
      </w:tr>
    </w:tbl>
    <w:p w:rsidR="00315529" w:rsidRDefault="00315529" w:rsidP="00315529">
      <w:pPr>
        <w:ind w:firstLine="0"/>
        <w:jc w:val="center"/>
        <w:rPr>
          <w:b/>
          <w:sz w:val="28"/>
          <w:szCs w:val="24"/>
        </w:rPr>
        <w:sectPr w:rsidR="00315529" w:rsidSect="00D92BDE">
          <w:headerReference w:type="default" r:id="rId77"/>
          <w:footerReference w:type="default" r:id="rId78"/>
          <w:pgSz w:w="16839" w:h="11907" w:orient="landscape" w:code="9"/>
          <w:pgMar w:top="1134" w:right="1134" w:bottom="567" w:left="1134" w:header="709" w:footer="709" w:gutter="0"/>
          <w:cols w:space="708"/>
          <w:docGrid w:linePitch="360"/>
        </w:sect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6"/>
      </w:tblGrid>
      <w:tr w:rsidR="00315529" w:rsidRPr="001B7AD1" w:rsidTr="00695723">
        <w:trPr>
          <w:trHeight w:val="14201"/>
        </w:trPr>
        <w:tc>
          <w:tcPr>
            <w:tcW w:w="5000" w:type="pct"/>
            <w:vAlign w:val="center"/>
          </w:tcPr>
          <w:p w:rsidR="00315529" w:rsidRPr="001B7AD1" w:rsidRDefault="00315529" w:rsidP="00695723">
            <w:pPr>
              <w:spacing w:line="240" w:lineRule="auto"/>
              <w:ind w:firstLine="0"/>
              <w:jc w:val="center"/>
              <w:rPr>
                <w:szCs w:val="24"/>
              </w:rPr>
            </w:pPr>
          </w:p>
        </w:tc>
      </w:tr>
    </w:tbl>
    <w:p w:rsidR="00315529" w:rsidRDefault="00315529" w:rsidP="00315529">
      <w:pPr>
        <w:ind w:firstLine="0"/>
        <w:jc w:val="center"/>
        <w:rPr>
          <w:b/>
          <w:sz w:val="28"/>
          <w:szCs w:val="24"/>
        </w:rPr>
        <w:sectPr w:rsidR="00315529" w:rsidSect="00D92BDE">
          <w:headerReference w:type="default" r:id="rId79"/>
          <w:footerReference w:type="default" r:id="rId80"/>
          <w:pgSz w:w="11907" w:h="16839" w:code="9"/>
          <w:pgMar w:top="1134" w:right="567" w:bottom="1134" w:left="1134" w:header="709" w:footer="709" w:gutter="0"/>
          <w:cols w:space="708"/>
          <w:docGrid w:linePitch="360"/>
        </w:sectPr>
      </w:pPr>
      <w:r>
        <w:rPr>
          <w:szCs w:val="24"/>
        </w:rPr>
        <w:t xml:space="preserve">Рисунок </w:t>
      </w:r>
      <w:r w:rsidRPr="00D4475E">
        <w:rPr>
          <w:szCs w:val="24"/>
          <w:highlight w:val="yellow"/>
        </w:rPr>
        <w:t>ХХ</w:t>
      </w:r>
      <w:r>
        <w:rPr>
          <w:szCs w:val="24"/>
        </w:rPr>
        <w:t xml:space="preserve"> — Гидравлический режим цементирования </w:t>
      </w:r>
      <w:r w:rsidRPr="00D4475E">
        <w:rPr>
          <w:i/>
          <w:szCs w:val="24"/>
          <w:highlight w:val="yellow"/>
        </w:rPr>
        <w:t>название колонны</w:t>
      </w:r>
    </w:p>
    <w:p w:rsidR="00315529" w:rsidRDefault="00315529" w:rsidP="00315529">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2.42.4 — </w:t>
      </w:r>
      <w:r w:rsidRPr="00590429">
        <w:rPr>
          <w:rFonts w:eastAsia="Calibri"/>
          <w:szCs w:val="24"/>
          <w:lang w:eastAsia="en-US"/>
        </w:rPr>
        <w:t>Результат</w:t>
      </w:r>
      <w:r>
        <w:rPr>
          <w:rFonts w:eastAsia="Calibri"/>
          <w:szCs w:val="24"/>
          <w:lang w:eastAsia="en-US"/>
        </w:rPr>
        <w:t>ы</w:t>
      </w:r>
      <w:r w:rsidRPr="00590429">
        <w:rPr>
          <w:rFonts w:eastAsia="Calibri"/>
          <w:szCs w:val="24"/>
          <w:lang w:eastAsia="en-US"/>
        </w:rPr>
        <w:t xml:space="preserve"> гидравлического расчета цементирования</w:t>
      </w:r>
    </w:p>
    <w:tbl>
      <w:tblPr>
        <w:tblW w:w="5000" w:type="pct"/>
        <w:tblLook w:val="04A0" w:firstRow="1" w:lastRow="0" w:firstColumn="1" w:lastColumn="0" w:noHBand="0" w:noVBand="1"/>
      </w:tblPr>
      <w:tblGrid>
        <w:gridCol w:w="10174"/>
        <w:gridCol w:w="2126"/>
        <w:gridCol w:w="2487"/>
      </w:tblGrid>
      <w:tr w:rsidR="00315529" w:rsidRPr="00F7203E" w:rsidTr="00695723">
        <w:trPr>
          <w:trHeight w:val="360"/>
        </w:trPr>
        <w:tc>
          <w:tcPr>
            <w:tcW w:w="344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Наименование</w:t>
            </w:r>
          </w:p>
        </w:tc>
        <w:tc>
          <w:tcPr>
            <w:tcW w:w="7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t xml:space="preserve">Единицы </w:t>
            </w:r>
            <w:r w:rsidRPr="00F7203E">
              <w:t>измерения</w:t>
            </w:r>
          </w:p>
        </w:tc>
        <w:tc>
          <w:tcPr>
            <w:tcW w:w="841" w:type="pct"/>
            <w:tcBorders>
              <w:top w:val="single" w:sz="4" w:space="0" w:color="auto"/>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Значение</w:t>
            </w:r>
          </w:p>
        </w:tc>
      </w:tr>
      <w:tr w:rsidR="00315529" w:rsidRPr="00F7203E" w:rsidTr="00695723">
        <w:trPr>
          <w:cantSplit/>
          <w:trHeight w:val="1049"/>
        </w:trPr>
        <w:tc>
          <w:tcPr>
            <w:tcW w:w="3440" w:type="pct"/>
            <w:vMerge/>
            <w:tcBorders>
              <w:top w:val="single" w:sz="4" w:space="0" w:color="auto"/>
              <w:left w:val="single" w:sz="4" w:space="0" w:color="auto"/>
              <w:bottom w:val="single" w:sz="4" w:space="0" w:color="auto"/>
              <w:right w:val="single" w:sz="4" w:space="0" w:color="auto"/>
            </w:tcBorders>
            <w:vAlign w:val="center"/>
            <w:hideMark/>
          </w:tcPr>
          <w:p w:rsidR="00315529" w:rsidRPr="00F7203E" w:rsidRDefault="00315529" w:rsidP="00695723">
            <w:pPr>
              <w:pStyle w:val="af0"/>
            </w:pPr>
          </w:p>
        </w:tc>
        <w:tc>
          <w:tcPr>
            <w:tcW w:w="719" w:type="pct"/>
            <w:vMerge/>
            <w:tcBorders>
              <w:top w:val="single" w:sz="4" w:space="0" w:color="auto"/>
              <w:left w:val="single" w:sz="4" w:space="0" w:color="auto"/>
              <w:bottom w:val="single" w:sz="4" w:space="0" w:color="auto"/>
              <w:right w:val="single" w:sz="4" w:space="0" w:color="auto"/>
            </w:tcBorders>
            <w:vAlign w:val="center"/>
            <w:hideMark/>
          </w:tcPr>
          <w:p w:rsidR="00315529" w:rsidRPr="00F7203E" w:rsidRDefault="00315529" w:rsidP="00695723">
            <w:pPr>
              <w:pStyle w:val="af0"/>
            </w:pPr>
          </w:p>
        </w:tc>
        <w:tc>
          <w:tcPr>
            <w:tcW w:w="841" w:type="pct"/>
            <w:tcBorders>
              <w:top w:val="single" w:sz="4" w:space="0" w:color="auto"/>
              <w:left w:val="nil"/>
              <w:bottom w:val="single" w:sz="4" w:space="0" w:color="auto"/>
              <w:right w:val="single" w:sz="4" w:space="0" w:color="auto"/>
            </w:tcBorders>
            <w:shd w:val="clear" w:color="auto" w:fill="auto"/>
            <w:vAlign w:val="center"/>
            <w:hideMark/>
          </w:tcPr>
          <w:p w:rsidR="00315529" w:rsidRPr="00315529" w:rsidRDefault="00315529" w:rsidP="00695723">
            <w:pPr>
              <w:pStyle w:val="af0"/>
              <w:rPr>
                <w:highlight w:val="yellow"/>
              </w:rPr>
            </w:pPr>
            <w:r>
              <w:rPr>
                <w:i/>
                <w:highlight w:val="yellow"/>
              </w:rPr>
              <w:t>Эксплуатационная</w:t>
            </w:r>
            <w:r>
              <w:rPr>
                <w:i/>
                <w:highlight w:val="yellow"/>
              </w:rPr>
              <w:br/>
              <w:t>колонна</w:t>
            </w:r>
          </w:p>
        </w:tc>
      </w:tr>
      <w:tr w:rsidR="00315529" w:rsidRPr="00223405" w:rsidTr="00695723">
        <w:trPr>
          <w:trHeight w:val="64"/>
        </w:trPr>
        <w:tc>
          <w:tcPr>
            <w:tcW w:w="344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Фактический диаметр скважины</w:t>
            </w:r>
          </w:p>
        </w:tc>
        <w:tc>
          <w:tcPr>
            <w:tcW w:w="719" w:type="pct"/>
            <w:tcBorders>
              <w:top w:val="single" w:sz="4" w:space="0" w:color="auto"/>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w:t>
            </w:r>
          </w:p>
        </w:tc>
        <w:tc>
          <w:tcPr>
            <w:tcW w:w="841" w:type="pct"/>
            <w:tcBorders>
              <w:top w:val="single" w:sz="4" w:space="0" w:color="auto"/>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r w:rsidR="00315529" w:rsidRPr="00223405"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 xml:space="preserve">Давление </w:t>
            </w:r>
            <w:proofErr w:type="spellStart"/>
            <w:r w:rsidRPr="00F7203E">
              <w:t>гидроразрыва</w:t>
            </w:r>
            <w:proofErr w:type="spellEnd"/>
            <w:r w:rsidRPr="00F7203E">
              <w:t xml:space="preserve"> слабого пласта</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МПа</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r w:rsidR="00315529" w:rsidRPr="00223405"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Допустимое давление на слабый пласт</w:t>
            </w:r>
            <w:r>
              <w:t xml:space="preserve"> </w:t>
            </w:r>
            <w:r w:rsidRPr="00F7203E">
              <w:t>(коэф</w:t>
            </w:r>
            <w:r>
              <w:t xml:space="preserve">фициент запаса </w:t>
            </w:r>
            <w:r w:rsidRPr="00150796">
              <w:rPr>
                <w:highlight w:val="yellow"/>
              </w:rPr>
              <w:t>5</w:t>
            </w:r>
            <w:r w:rsidRPr="00F7203E">
              <w:t>%)</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МПа</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r w:rsidR="00315529" w:rsidRPr="00EB62E4"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 xml:space="preserve">Объем </w:t>
            </w:r>
            <w:proofErr w:type="spellStart"/>
            <w:r w:rsidRPr="00F7203E">
              <w:t>продавочной</w:t>
            </w:r>
            <w:proofErr w:type="spellEnd"/>
            <w:r w:rsidRPr="00F7203E">
              <w:t xml:space="preserve"> жидкости</w:t>
            </w:r>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м</w:t>
            </w:r>
            <w:r w:rsidRPr="00F7203E">
              <w:rPr>
                <w:vertAlign w:val="superscript"/>
              </w:rPr>
              <w:t>3</w:t>
            </w:r>
          </w:p>
        </w:tc>
        <w:tc>
          <w:tcPr>
            <w:tcW w:w="841" w:type="pct"/>
            <w:tcBorders>
              <w:top w:val="nil"/>
              <w:left w:val="nil"/>
              <w:bottom w:val="single" w:sz="4" w:space="0" w:color="auto"/>
              <w:right w:val="single" w:sz="4" w:space="0" w:color="auto"/>
            </w:tcBorders>
            <w:shd w:val="clear" w:color="auto" w:fill="auto"/>
            <w:vAlign w:val="center"/>
          </w:tcPr>
          <w:p w:rsidR="00315529" w:rsidRPr="00EB62E4" w:rsidRDefault="00315529" w:rsidP="00695723">
            <w:pPr>
              <w:pStyle w:val="af0"/>
              <w:rPr>
                <w:color w:val="000000"/>
              </w:rPr>
            </w:pPr>
          </w:p>
        </w:tc>
      </w:tr>
      <w:tr w:rsidR="00315529" w:rsidRPr="00223405" w:rsidTr="00695723">
        <w:trPr>
          <w:trHeight w:val="64"/>
        </w:trPr>
        <w:tc>
          <w:tcPr>
            <w:tcW w:w="3440" w:type="pct"/>
            <w:tcBorders>
              <w:top w:val="nil"/>
              <w:left w:val="single" w:sz="4" w:space="0" w:color="auto"/>
              <w:bottom w:val="single" w:sz="4" w:space="0" w:color="auto"/>
              <w:right w:val="single" w:sz="4" w:space="0" w:color="auto"/>
            </w:tcBorders>
            <w:shd w:val="clear" w:color="auto" w:fill="auto"/>
            <w:vAlign w:val="center"/>
            <w:hideMark/>
          </w:tcPr>
          <w:p w:rsidR="00315529" w:rsidRPr="00F7203E" w:rsidRDefault="00315529" w:rsidP="00695723">
            <w:pPr>
              <w:pStyle w:val="af0"/>
            </w:pPr>
            <w:r w:rsidRPr="00F7203E">
              <w:t xml:space="preserve">Средняя плотность жидкости в </w:t>
            </w:r>
            <w:proofErr w:type="spellStart"/>
            <w:r w:rsidRPr="00F7203E">
              <w:t>затрубье</w:t>
            </w:r>
            <w:proofErr w:type="spellEnd"/>
            <w:r w:rsidRPr="00F7203E">
              <w:t xml:space="preserve"> в конце </w:t>
            </w:r>
            <w:proofErr w:type="spellStart"/>
            <w:r w:rsidRPr="00F7203E">
              <w:t>продавки</w:t>
            </w:r>
            <w:proofErr w:type="spellEnd"/>
          </w:p>
        </w:tc>
        <w:tc>
          <w:tcPr>
            <w:tcW w:w="719" w:type="pct"/>
            <w:tcBorders>
              <w:top w:val="nil"/>
              <w:left w:val="nil"/>
              <w:bottom w:val="single" w:sz="4" w:space="0" w:color="auto"/>
              <w:right w:val="single" w:sz="4" w:space="0" w:color="auto"/>
            </w:tcBorders>
            <w:shd w:val="clear" w:color="auto" w:fill="auto"/>
            <w:vAlign w:val="center"/>
            <w:hideMark/>
          </w:tcPr>
          <w:p w:rsidR="00315529" w:rsidRPr="00F7203E" w:rsidRDefault="00315529" w:rsidP="00695723">
            <w:pPr>
              <w:pStyle w:val="af0"/>
            </w:pPr>
            <w:proofErr w:type="gramStart"/>
            <w:r w:rsidRPr="00F7203E">
              <w:t>кг</w:t>
            </w:r>
            <w:proofErr w:type="gramEnd"/>
            <w:r w:rsidRPr="00F7203E">
              <w:t>/м</w:t>
            </w:r>
            <w:r w:rsidRPr="00F7203E">
              <w:rPr>
                <w:vertAlign w:val="superscript"/>
              </w:rPr>
              <w:t>3</w:t>
            </w:r>
          </w:p>
        </w:tc>
        <w:tc>
          <w:tcPr>
            <w:tcW w:w="841" w:type="pct"/>
            <w:tcBorders>
              <w:top w:val="nil"/>
              <w:left w:val="nil"/>
              <w:bottom w:val="single" w:sz="4" w:space="0" w:color="auto"/>
              <w:right w:val="single" w:sz="4" w:space="0" w:color="auto"/>
            </w:tcBorders>
            <w:shd w:val="clear" w:color="auto" w:fill="auto"/>
            <w:vAlign w:val="center"/>
          </w:tcPr>
          <w:p w:rsidR="00315529" w:rsidRPr="00223405" w:rsidRDefault="00315529" w:rsidP="00695723">
            <w:pPr>
              <w:pStyle w:val="af0"/>
              <w:rPr>
                <w:color w:val="000000"/>
              </w:rPr>
            </w:pPr>
          </w:p>
        </w:tc>
      </w:tr>
    </w:tbl>
    <w:p w:rsidR="00315529" w:rsidRDefault="00315529" w:rsidP="00315529">
      <w:pPr>
        <w:ind w:firstLine="0"/>
        <w:jc w:val="center"/>
        <w:rPr>
          <w:b/>
          <w:sz w:val="28"/>
          <w:szCs w:val="24"/>
        </w:rPr>
      </w:pPr>
    </w:p>
    <w:tbl>
      <w:tblPr>
        <w:tblW w:w="5000" w:type="pct"/>
        <w:tblLook w:val="04A0" w:firstRow="1" w:lastRow="0" w:firstColumn="1" w:lastColumn="0" w:noHBand="0" w:noVBand="1"/>
      </w:tblPr>
      <w:tblGrid>
        <w:gridCol w:w="2891"/>
        <w:gridCol w:w="846"/>
        <w:gridCol w:w="855"/>
        <w:gridCol w:w="840"/>
        <w:gridCol w:w="6"/>
        <w:gridCol w:w="843"/>
        <w:gridCol w:w="654"/>
        <w:gridCol w:w="657"/>
        <w:gridCol w:w="745"/>
        <w:gridCol w:w="748"/>
        <w:gridCol w:w="1079"/>
        <w:gridCol w:w="887"/>
        <w:gridCol w:w="1130"/>
        <w:gridCol w:w="1130"/>
        <w:gridCol w:w="748"/>
        <w:gridCol w:w="728"/>
      </w:tblGrid>
      <w:tr w:rsidR="00315529" w:rsidRPr="0053023E" w:rsidTr="00695723">
        <w:trPr>
          <w:trHeight w:val="240"/>
        </w:trPr>
        <w:tc>
          <w:tcPr>
            <w:tcW w:w="97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Тип закачиваемой жидкости</w:t>
            </w:r>
          </w:p>
        </w:tc>
        <w:tc>
          <w:tcPr>
            <w:tcW w:w="286"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 xml:space="preserve">Плотность, </w:t>
            </w:r>
            <w:proofErr w:type="gramStart"/>
            <w:r w:rsidRPr="0053023E">
              <w:t>кг</w:t>
            </w:r>
            <w:proofErr w:type="gramEnd"/>
            <w:r w:rsidRPr="0053023E">
              <w:t>/м</w:t>
            </w:r>
            <w:r w:rsidRPr="0053023E">
              <w:rPr>
                <w:vertAlign w:val="superscript"/>
              </w:rPr>
              <w:t>3</w:t>
            </w:r>
          </w:p>
        </w:tc>
        <w:tc>
          <w:tcPr>
            <w:tcW w:w="28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Объем порции, м</w:t>
            </w:r>
            <w:r w:rsidRPr="0053023E">
              <w:rPr>
                <w:vertAlign w:val="superscript"/>
              </w:rPr>
              <w:t>3</w:t>
            </w:r>
          </w:p>
        </w:tc>
        <w:tc>
          <w:tcPr>
            <w:tcW w:w="284"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Суммарный объем,</w:t>
            </w:r>
            <w:r w:rsidRPr="0053023E">
              <w:br/>
              <w:t>м</w:t>
            </w:r>
            <w:r w:rsidRPr="0053023E">
              <w:rPr>
                <w:vertAlign w:val="superscript"/>
              </w:rPr>
              <w:t>3</w:t>
            </w:r>
          </w:p>
        </w:tc>
        <w:tc>
          <w:tcPr>
            <w:tcW w:w="287" w:type="pct"/>
            <w:gridSpan w:val="2"/>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Производительность ЦА, м</w:t>
            </w:r>
            <w:r w:rsidRPr="0053023E">
              <w:rPr>
                <w:vertAlign w:val="superscript"/>
              </w:rPr>
              <w:t>3</w:t>
            </w:r>
            <w:r w:rsidRPr="0053023E">
              <w:t>/мин</w:t>
            </w:r>
          </w:p>
        </w:tc>
        <w:tc>
          <w:tcPr>
            <w:tcW w:w="2377" w:type="pct"/>
            <w:gridSpan w:val="8"/>
            <w:tcBorders>
              <w:top w:val="single" w:sz="4" w:space="0" w:color="auto"/>
              <w:left w:val="nil"/>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Давление, МПа</w:t>
            </w:r>
          </w:p>
        </w:tc>
        <w:tc>
          <w:tcPr>
            <w:tcW w:w="4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Default="00315529" w:rsidP="00695723">
            <w:pPr>
              <w:pStyle w:val="af0"/>
            </w:pPr>
            <w:r>
              <w:t>Время</w:t>
            </w:r>
          </w:p>
          <w:p w:rsidR="00315529" w:rsidRPr="0053023E" w:rsidRDefault="00315529" w:rsidP="00695723">
            <w:pPr>
              <w:pStyle w:val="af0"/>
            </w:pPr>
            <w:r>
              <w:t>выполнения,</w:t>
            </w:r>
            <w:r w:rsidRPr="0053023E">
              <w:t xml:space="preserve"> мин</w:t>
            </w:r>
          </w:p>
        </w:tc>
      </w:tr>
      <w:tr w:rsidR="00315529" w:rsidRPr="0053023E" w:rsidTr="00695723">
        <w:trPr>
          <w:trHeight w:val="270"/>
        </w:trPr>
        <w:tc>
          <w:tcPr>
            <w:tcW w:w="978"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443" w:type="pct"/>
            <w:gridSpan w:val="2"/>
            <w:tcBorders>
              <w:top w:val="single" w:sz="4" w:space="0" w:color="auto"/>
              <w:left w:val="nil"/>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в колонне</w:t>
            </w:r>
          </w:p>
        </w:tc>
        <w:tc>
          <w:tcPr>
            <w:tcW w:w="505" w:type="pct"/>
            <w:gridSpan w:val="2"/>
            <w:tcBorders>
              <w:top w:val="single" w:sz="4" w:space="0" w:color="auto"/>
              <w:left w:val="nil"/>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 xml:space="preserve">в </w:t>
            </w:r>
            <w:proofErr w:type="spellStart"/>
            <w:r w:rsidRPr="0053023E">
              <w:t>затрубье</w:t>
            </w:r>
            <w:proofErr w:type="spellEnd"/>
          </w:p>
        </w:tc>
        <w:tc>
          <w:tcPr>
            <w:tcW w:w="365"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гидравлических сопротивлений в обвязке ЦА</w:t>
            </w:r>
          </w:p>
        </w:tc>
        <w:tc>
          <w:tcPr>
            <w:tcW w:w="300"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proofErr w:type="gramStart"/>
            <w:r w:rsidRPr="0053023E">
              <w:t>ожидаемое</w:t>
            </w:r>
            <w:proofErr w:type="gramEnd"/>
            <w:r w:rsidRPr="0053023E">
              <w:t xml:space="preserve"> на слабый пласт</w:t>
            </w:r>
          </w:p>
        </w:tc>
        <w:tc>
          <w:tcPr>
            <w:tcW w:w="764"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5529" w:rsidRPr="0053023E" w:rsidRDefault="00315529" w:rsidP="00695723">
            <w:pPr>
              <w:pStyle w:val="af0"/>
            </w:pPr>
            <w:r w:rsidRPr="0053023E">
              <w:t>на цементировочной головке</w:t>
            </w:r>
          </w:p>
        </w:tc>
        <w:tc>
          <w:tcPr>
            <w:tcW w:w="499"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r>
      <w:tr w:rsidR="00315529" w:rsidRPr="0053023E" w:rsidTr="00695723">
        <w:trPr>
          <w:trHeight w:val="495"/>
        </w:trPr>
        <w:tc>
          <w:tcPr>
            <w:tcW w:w="978"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21"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гидростатическое</w:t>
            </w:r>
          </w:p>
        </w:tc>
        <w:tc>
          <w:tcPr>
            <w:tcW w:w="22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proofErr w:type="spellStart"/>
            <w:r w:rsidRPr="0053023E">
              <w:t>гидросопротивления</w:t>
            </w:r>
            <w:proofErr w:type="spellEnd"/>
          </w:p>
        </w:tc>
        <w:tc>
          <w:tcPr>
            <w:tcW w:w="25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гидростатическое</w:t>
            </w:r>
          </w:p>
        </w:tc>
        <w:tc>
          <w:tcPr>
            <w:tcW w:w="253"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proofErr w:type="spellStart"/>
            <w:r w:rsidRPr="0053023E">
              <w:t>гидросопротивления</w:t>
            </w:r>
            <w:proofErr w:type="spellEnd"/>
          </w:p>
        </w:tc>
        <w:tc>
          <w:tcPr>
            <w:tcW w:w="365"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00"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764"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499"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r>
      <w:tr w:rsidR="00315529" w:rsidRPr="0053023E" w:rsidTr="00695723">
        <w:trPr>
          <w:cantSplit/>
          <w:trHeight w:val="2215"/>
        </w:trPr>
        <w:tc>
          <w:tcPr>
            <w:tcW w:w="978"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4" w:type="pct"/>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87" w:type="pct"/>
            <w:gridSpan w:val="2"/>
            <w:vMerge/>
            <w:tcBorders>
              <w:top w:val="single" w:sz="4" w:space="0" w:color="auto"/>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21"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22"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52"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253"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65"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00" w:type="pct"/>
            <w:vMerge/>
            <w:tcBorders>
              <w:top w:val="nil"/>
              <w:left w:val="single" w:sz="4" w:space="0" w:color="auto"/>
              <w:bottom w:val="single" w:sz="4" w:space="0" w:color="auto"/>
              <w:right w:val="single" w:sz="4" w:space="0" w:color="auto"/>
            </w:tcBorders>
            <w:vAlign w:val="center"/>
            <w:hideMark/>
          </w:tcPr>
          <w:p w:rsidR="00315529" w:rsidRPr="0053023E" w:rsidRDefault="00315529" w:rsidP="00695723">
            <w:pPr>
              <w:pStyle w:val="af0"/>
            </w:pPr>
          </w:p>
        </w:tc>
        <w:tc>
          <w:tcPr>
            <w:tcW w:w="382"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допустимое</w:t>
            </w:r>
          </w:p>
        </w:tc>
        <w:tc>
          <w:tcPr>
            <w:tcW w:w="382"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в конце операции</w:t>
            </w:r>
          </w:p>
        </w:tc>
        <w:tc>
          <w:tcPr>
            <w:tcW w:w="253"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операции</w:t>
            </w:r>
          </w:p>
        </w:tc>
        <w:tc>
          <w:tcPr>
            <w:tcW w:w="246" w:type="pct"/>
            <w:tcBorders>
              <w:top w:val="nil"/>
              <w:left w:val="nil"/>
              <w:bottom w:val="single" w:sz="4" w:space="0" w:color="auto"/>
              <w:right w:val="single" w:sz="4" w:space="0" w:color="auto"/>
            </w:tcBorders>
            <w:shd w:val="clear" w:color="auto" w:fill="auto"/>
            <w:textDirection w:val="btLr"/>
            <w:vAlign w:val="center"/>
            <w:hideMark/>
          </w:tcPr>
          <w:p w:rsidR="00315529" w:rsidRPr="0053023E" w:rsidRDefault="00315529" w:rsidP="00695723">
            <w:pPr>
              <w:pStyle w:val="af0"/>
            </w:pPr>
            <w:r w:rsidRPr="0053023E">
              <w:t>нарастающее</w:t>
            </w: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978"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9"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6" w:type="pct"/>
            <w:gridSpan w:val="2"/>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8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1"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2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2"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253"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65"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00" w:type="pct"/>
            <w:tcBorders>
              <w:top w:val="single" w:sz="4" w:space="0" w:color="auto"/>
              <w:left w:val="single" w:sz="4" w:space="0" w:color="auto"/>
              <w:bottom w:val="single" w:sz="4" w:space="0" w:color="auto"/>
              <w:right w:val="single" w:sz="4" w:space="0" w:color="auto"/>
            </w:tcBorders>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382"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53"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c>
          <w:tcPr>
            <w:tcW w:w="246" w:type="pct"/>
            <w:tcBorders>
              <w:top w:val="single" w:sz="4" w:space="0" w:color="auto"/>
              <w:left w:val="nil"/>
              <w:bottom w:val="single" w:sz="4" w:space="0" w:color="auto"/>
              <w:right w:val="single" w:sz="4" w:space="0" w:color="auto"/>
            </w:tcBorders>
            <w:shd w:val="clear" w:color="auto" w:fill="auto"/>
            <w:vAlign w:val="center"/>
          </w:tcPr>
          <w:p w:rsidR="00315529" w:rsidRPr="0053023E" w:rsidRDefault="00315529" w:rsidP="00695723">
            <w:pPr>
              <w:pStyle w:val="af0"/>
            </w:pPr>
          </w:p>
        </w:tc>
      </w:tr>
      <w:tr w:rsidR="00315529" w:rsidRPr="0053023E" w:rsidTr="00695723">
        <w:trPr>
          <w:cantSplit/>
          <w:trHeight w:val="77"/>
        </w:trPr>
        <w:tc>
          <w:tcPr>
            <w:tcW w:w="5000" w:type="pct"/>
            <w:gridSpan w:val="16"/>
            <w:tcBorders>
              <w:top w:val="single" w:sz="4" w:space="0" w:color="auto"/>
              <w:left w:val="single" w:sz="4" w:space="0" w:color="auto"/>
              <w:bottom w:val="single" w:sz="4" w:space="0" w:color="auto"/>
              <w:right w:val="single" w:sz="4" w:space="0" w:color="auto"/>
            </w:tcBorders>
            <w:shd w:val="clear" w:color="auto" w:fill="FFFF00"/>
            <w:vAlign w:val="center"/>
          </w:tcPr>
          <w:p w:rsidR="00315529" w:rsidRDefault="00315529" w:rsidP="00695723">
            <w:pPr>
              <w:pStyle w:val="af0"/>
              <w:ind w:firstLine="851"/>
              <w:jc w:val="both"/>
              <w:rPr>
                <w:sz w:val="20"/>
              </w:rPr>
            </w:pPr>
            <w:r>
              <w:rPr>
                <w:sz w:val="20"/>
              </w:rPr>
              <w:t>Примечание</w:t>
            </w:r>
          </w:p>
          <w:p w:rsidR="00315529" w:rsidRPr="00895669" w:rsidRDefault="00315529" w:rsidP="00695723">
            <w:pPr>
              <w:pStyle w:val="af0"/>
              <w:ind w:firstLine="851"/>
              <w:jc w:val="both"/>
              <w:rPr>
                <w:b/>
                <w:i/>
                <w:sz w:val="20"/>
              </w:rPr>
            </w:pPr>
            <w:r w:rsidRPr="00895669">
              <w:rPr>
                <w:b/>
                <w:i/>
                <w:color w:val="FF0000"/>
                <w:sz w:val="20"/>
              </w:rPr>
              <w:t xml:space="preserve">В процессе закачки и </w:t>
            </w:r>
            <w:proofErr w:type="spellStart"/>
            <w:r w:rsidRPr="00895669">
              <w:rPr>
                <w:b/>
                <w:i/>
                <w:color w:val="FF0000"/>
                <w:sz w:val="20"/>
              </w:rPr>
              <w:t>продавки</w:t>
            </w:r>
            <w:proofErr w:type="spellEnd"/>
            <w:r w:rsidRPr="00895669">
              <w:rPr>
                <w:b/>
                <w:i/>
                <w:color w:val="FF0000"/>
                <w:sz w:val="20"/>
              </w:rPr>
              <w:t xml:space="preserve"> цементного раствора необходимо обеспечивать регулируемое противодавление на устье скважины, значение которого должно превышать модуль отрицательных величин на графике.</w:t>
            </w:r>
          </w:p>
        </w:tc>
      </w:tr>
    </w:tbl>
    <w:p w:rsidR="00315529" w:rsidRDefault="00315529" w:rsidP="00315529">
      <w:pPr>
        <w:ind w:firstLine="0"/>
        <w:jc w:val="center"/>
        <w:rPr>
          <w:b/>
          <w:sz w:val="28"/>
          <w:szCs w:val="24"/>
        </w:rPr>
        <w:sectPr w:rsidR="00315529" w:rsidSect="00D92BDE">
          <w:headerReference w:type="default" r:id="rId81"/>
          <w:footerReference w:type="default" r:id="rId82"/>
          <w:pgSz w:w="16839" w:h="11907" w:orient="landscape" w:code="9"/>
          <w:pgMar w:top="1134" w:right="1134" w:bottom="567" w:left="1134" w:header="709" w:footer="709" w:gutter="0"/>
          <w:cols w:space="708"/>
          <w:docGrid w:linePitch="360"/>
        </w:sect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6"/>
      </w:tblGrid>
      <w:tr w:rsidR="00315529" w:rsidRPr="001B7AD1" w:rsidTr="00695723">
        <w:trPr>
          <w:trHeight w:val="14201"/>
        </w:trPr>
        <w:tc>
          <w:tcPr>
            <w:tcW w:w="5000" w:type="pct"/>
            <w:vAlign w:val="center"/>
          </w:tcPr>
          <w:p w:rsidR="00315529" w:rsidRPr="001B7AD1" w:rsidRDefault="00315529" w:rsidP="00695723">
            <w:pPr>
              <w:spacing w:line="240" w:lineRule="auto"/>
              <w:ind w:firstLine="0"/>
              <w:jc w:val="center"/>
              <w:rPr>
                <w:szCs w:val="24"/>
              </w:rPr>
            </w:pPr>
          </w:p>
        </w:tc>
      </w:tr>
    </w:tbl>
    <w:p w:rsidR="00315529" w:rsidRDefault="00315529" w:rsidP="00315529">
      <w:pPr>
        <w:ind w:firstLine="0"/>
        <w:jc w:val="center"/>
        <w:rPr>
          <w:b/>
          <w:sz w:val="28"/>
          <w:szCs w:val="24"/>
        </w:rPr>
        <w:sectPr w:rsidR="00315529" w:rsidSect="00D92BDE">
          <w:headerReference w:type="default" r:id="rId83"/>
          <w:footerReference w:type="default" r:id="rId84"/>
          <w:pgSz w:w="11907" w:h="16839" w:code="9"/>
          <w:pgMar w:top="1134" w:right="567" w:bottom="1134" w:left="1134" w:header="709" w:footer="709" w:gutter="0"/>
          <w:cols w:space="708"/>
          <w:docGrid w:linePitch="360"/>
        </w:sectPr>
      </w:pPr>
      <w:r>
        <w:rPr>
          <w:szCs w:val="24"/>
        </w:rPr>
        <w:t xml:space="preserve">Рисунок </w:t>
      </w:r>
      <w:r w:rsidRPr="00D4475E">
        <w:rPr>
          <w:szCs w:val="24"/>
          <w:highlight w:val="yellow"/>
        </w:rPr>
        <w:t>ХХ</w:t>
      </w:r>
      <w:r>
        <w:rPr>
          <w:szCs w:val="24"/>
        </w:rPr>
        <w:t xml:space="preserve"> — Гидравлический режим цементирования </w:t>
      </w:r>
      <w:r w:rsidRPr="00D4475E">
        <w:rPr>
          <w:i/>
          <w:szCs w:val="24"/>
          <w:highlight w:val="yellow"/>
        </w:rPr>
        <w:t>название колонны</w:t>
      </w:r>
    </w:p>
    <w:p w:rsidR="005C5BF7" w:rsidRDefault="005C5BF7" w:rsidP="005C5BF7">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2.43 — </w:t>
      </w:r>
      <w:r w:rsidRPr="005C5BF7">
        <w:rPr>
          <w:rFonts w:eastAsia="Calibri"/>
          <w:szCs w:val="24"/>
          <w:lang w:eastAsia="en-US"/>
        </w:rPr>
        <w:t xml:space="preserve">Монтаж противовыбросового оборудования и линий </w:t>
      </w:r>
      <w:proofErr w:type="spellStart"/>
      <w:r w:rsidRPr="005C5BF7">
        <w:rPr>
          <w:rFonts w:eastAsia="Calibri"/>
          <w:szCs w:val="24"/>
          <w:lang w:eastAsia="en-US"/>
        </w:rPr>
        <w:t>выкидов</w:t>
      </w:r>
      <w:proofErr w:type="spellEnd"/>
    </w:p>
    <w:tbl>
      <w:tblPr>
        <w:tblW w:w="5000" w:type="pct"/>
        <w:jc w:val="center"/>
        <w:tblLook w:val="04A0" w:firstRow="1" w:lastRow="0" w:firstColumn="1" w:lastColumn="0" w:noHBand="0" w:noVBand="1"/>
      </w:tblPr>
      <w:tblGrid>
        <w:gridCol w:w="4928"/>
        <w:gridCol w:w="1313"/>
        <w:gridCol w:w="1591"/>
        <w:gridCol w:w="1650"/>
        <w:gridCol w:w="1792"/>
        <w:gridCol w:w="1650"/>
        <w:gridCol w:w="1863"/>
      </w:tblGrid>
      <w:tr w:rsidR="005C5BF7" w:rsidRPr="00DC5E9C" w:rsidTr="005C5BF7">
        <w:trPr>
          <w:trHeight w:val="255"/>
          <w:jc w:val="center"/>
        </w:trPr>
        <w:tc>
          <w:tcPr>
            <w:tcW w:w="16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C5BF7" w:rsidRPr="000909B9" w:rsidRDefault="005C5BF7" w:rsidP="005C5BF7">
            <w:pPr>
              <w:pStyle w:val="af0"/>
            </w:pPr>
            <w:r w:rsidRPr="000909B9">
              <w:t>Наименование оборудования</w:t>
            </w:r>
          </w:p>
        </w:tc>
        <w:tc>
          <w:tcPr>
            <w:tcW w:w="4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C5BF7" w:rsidRDefault="005C5BF7" w:rsidP="005C5BF7">
            <w:pPr>
              <w:pStyle w:val="af0"/>
            </w:pPr>
            <w:r w:rsidRPr="000909B9">
              <w:t>Единица</w:t>
            </w:r>
          </w:p>
          <w:p w:rsidR="005C5BF7" w:rsidRPr="000909B9" w:rsidRDefault="005C5BF7" w:rsidP="005C5BF7">
            <w:pPr>
              <w:pStyle w:val="af0"/>
            </w:pPr>
            <w:r w:rsidRPr="000909B9">
              <w:t>измерения</w:t>
            </w:r>
          </w:p>
        </w:tc>
        <w:tc>
          <w:tcPr>
            <w:tcW w:w="226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5C5BF7" w:rsidRPr="000909B9" w:rsidRDefault="005C5BF7" w:rsidP="005C5BF7">
            <w:pPr>
              <w:pStyle w:val="af0"/>
            </w:pPr>
            <w:r w:rsidRPr="000909B9">
              <w:t>Значение</w:t>
            </w:r>
          </w:p>
        </w:tc>
        <w:tc>
          <w:tcPr>
            <w:tcW w:w="630" w:type="pct"/>
            <w:vMerge w:val="restart"/>
            <w:tcBorders>
              <w:top w:val="single" w:sz="4" w:space="0" w:color="auto"/>
              <w:left w:val="single" w:sz="4" w:space="0" w:color="auto"/>
              <w:right w:val="single" w:sz="4" w:space="0" w:color="auto"/>
            </w:tcBorders>
            <w:vAlign w:val="center"/>
          </w:tcPr>
          <w:p w:rsidR="005C5BF7" w:rsidRDefault="005C5BF7" w:rsidP="005C5BF7">
            <w:pPr>
              <w:pStyle w:val="af0"/>
            </w:pPr>
            <w:r>
              <w:t>Шифр и номер позиции</w:t>
            </w:r>
          </w:p>
          <w:p w:rsidR="005C5BF7" w:rsidRPr="000909B9" w:rsidRDefault="005C5BF7" w:rsidP="005C5BF7">
            <w:pPr>
              <w:pStyle w:val="af0"/>
            </w:pPr>
            <w:r w:rsidRPr="000909B9">
              <w:t>норматива</w:t>
            </w:r>
          </w:p>
        </w:tc>
      </w:tr>
      <w:tr w:rsidR="005C5BF7" w:rsidRPr="00DC5E9C" w:rsidTr="005C5BF7">
        <w:trPr>
          <w:cantSplit/>
          <w:trHeight w:val="1714"/>
          <w:jc w:val="center"/>
        </w:trPr>
        <w:tc>
          <w:tcPr>
            <w:tcW w:w="1666" w:type="pct"/>
            <w:vMerge/>
            <w:tcBorders>
              <w:top w:val="single" w:sz="4" w:space="0" w:color="auto"/>
              <w:left w:val="single" w:sz="4" w:space="0" w:color="auto"/>
              <w:bottom w:val="single" w:sz="4" w:space="0" w:color="auto"/>
              <w:right w:val="single" w:sz="4" w:space="0" w:color="auto"/>
            </w:tcBorders>
            <w:vAlign w:val="center"/>
            <w:hideMark/>
          </w:tcPr>
          <w:p w:rsidR="005C5BF7" w:rsidRPr="000909B9" w:rsidRDefault="005C5BF7" w:rsidP="005C5BF7">
            <w:pPr>
              <w:pStyle w:val="af0"/>
            </w:pPr>
          </w:p>
        </w:tc>
        <w:tc>
          <w:tcPr>
            <w:tcW w:w="444" w:type="pct"/>
            <w:vMerge/>
            <w:tcBorders>
              <w:top w:val="single" w:sz="4" w:space="0" w:color="auto"/>
              <w:left w:val="single" w:sz="4" w:space="0" w:color="auto"/>
              <w:bottom w:val="single" w:sz="4" w:space="0" w:color="auto"/>
              <w:right w:val="single" w:sz="4" w:space="0" w:color="auto"/>
            </w:tcBorders>
            <w:vAlign w:val="center"/>
            <w:hideMark/>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FFFF00"/>
            <w:textDirection w:val="btLr"/>
            <w:vAlign w:val="center"/>
            <w:hideMark/>
          </w:tcPr>
          <w:p w:rsidR="005C5BF7" w:rsidRPr="005C5BF7" w:rsidRDefault="005C5BF7" w:rsidP="005C5BF7">
            <w:pPr>
              <w:pStyle w:val="af0"/>
              <w:ind w:left="113" w:right="113"/>
              <w:rPr>
                <w:i/>
              </w:rPr>
            </w:pPr>
            <w:r w:rsidRPr="005C5BF7">
              <w:rPr>
                <w:i/>
              </w:rPr>
              <w:t>Наименование колонны</w:t>
            </w:r>
          </w:p>
        </w:tc>
        <w:tc>
          <w:tcPr>
            <w:tcW w:w="558" w:type="pct"/>
            <w:tcBorders>
              <w:top w:val="single" w:sz="4" w:space="0" w:color="auto"/>
              <w:left w:val="nil"/>
              <w:bottom w:val="single" w:sz="4" w:space="0" w:color="auto"/>
              <w:right w:val="single" w:sz="4" w:space="0" w:color="auto"/>
            </w:tcBorders>
            <w:shd w:val="clear" w:color="auto" w:fill="FFFF00"/>
            <w:textDirection w:val="btLr"/>
            <w:vAlign w:val="center"/>
            <w:hideMark/>
          </w:tcPr>
          <w:p w:rsidR="005C5BF7" w:rsidRPr="005C5BF7" w:rsidRDefault="005C5BF7" w:rsidP="005C5BF7">
            <w:pPr>
              <w:pStyle w:val="af0"/>
              <w:ind w:left="113" w:right="113"/>
              <w:rPr>
                <w:i/>
              </w:rPr>
            </w:pPr>
            <w:r w:rsidRPr="005C5BF7">
              <w:rPr>
                <w:i/>
              </w:rPr>
              <w:t>Наименование колонны</w:t>
            </w:r>
          </w:p>
        </w:tc>
        <w:tc>
          <w:tcPr>
            <w:tcW w:w="606" w:type="pct"/>
            <w:tcBorders>
              <w:top w:val="single" w:sz="4" w:space="0" w:color="auto"/>
              <w:left w:val="nil"/>
              <w:bottom w:val="single" w:sz="4" w:space="0" w:color="auto"/>
              <w:right w:val="single" w:sz="4" w:space="0" w:color="auto"/>
            </w:tcBorders>
            <w:shd w:val="clear" w:color="auto" w:fill="FFFF00"/>
            <w:textDirection w:val="btLr"/>
            <w:vAlign w:val="center"/>
            <w:hideMark/>
          </w:tcPr>
          <w:p w:rsidR="005C5BF7" w:rsidRPr="005C5BF7" w:rsidRDefault="005C5BF7" w:rsidP="005C5BF7">
            <w:pPr>
              <w:pStyle w:val="af0"/>
              <w:ind w:left="113" w:right="113"/>
              <w:rPr>
                <w:i/>
              </w:rPr>
            </w:pPr>
            <w:r w:rsidRPr="005C5BF7">
              <w:rPr>
                <w:i/>
              </w:rPr>
              <w:t>Наименование колонны</w:t>
            </w:r>
          </w:p>
        </w:tc>
        <w:tc>
          <w:tcPr>
            <w:tcW w:w="558" w:type="pct"/>
            <w:tcBorders>
              <w:top w:val="single" w:sz="4" w:space="0" w:color="auto"/>
              <w:left w:val="single" w:sz="4" w:space="0" w:color="auto"/>
              <w:bottom w:val="single" w:sz="4" w:space="0" w:color="auto"/>
              <w:right w:val="single" w:sz="4" w:space="0" w:color="auto"/>
            </w:tcBorders>
            <w:shd w:val="clear" w:color="auto" w:fill="FFFF00"/>
            <w:textDirection w:val="btLr"/>
            <w:vAlign w:val="center"/>
            <w:hideMark/>
          </w:tcPr>
          <w:p w:rsidR="005C5BF7" w:rsidRPr="005C5BF7" w:rsidRDefault="005C5BF7" w:rsidP="005C5BF7">
            <w:pPr>
              <w:pStyle w:val="af0"/>
              <w:ind w:left="113" w:right="113"/>
              <w:rPr>
                <w:i/>
              </w:rPr>
            </w:pPr>
            <w:r w:rsidRPr="005C5BF7">
              <w:rPr>
                <w:i/>
              </w:rPr>
              <w:t>Наименование колонны</w:t>
            </w:r>
          </w:p>
        </w:tc>
        <w:tc>
          <w:tcPr>
            <w:tcW w:w="630" w:type="pct"/>
            <w:vMerge/>
            <w:tcBorders>
              <w:left w:val="single" w:sz="4" w:space="0" w:color="auto"/>
              <w:bottom w:val="single" w:sz="4" w:space="0" w:color="auto"/>
              <w:right w:val="single" w:sz="4" w:space="0" w:color="auto"/>
            </w:tcBorders>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1666" w:type="pct"/>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444"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3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06"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558" w:type="pct"/>
            <w:tcBorders>
              <w:top w:val="single" w:sz="4" w:space="0" w:color="auto"/>
              <w:left w:val="nil"/>
              <w:bottom w:val="single" w:sz="4" w:space="0" w:color="auto"/>
              <w:right w:val="single" w:sz="4" w:space="0" w:color="auto"/>
            </w:tcBorders>
            <w:shd w:val="clear" w:color="auto" w:fill="auto"/>
            <w:noWrap/>
            <w:vAlign w:val="center"/>
          </w:tcPr>
          <w:p w:rsidR="005C5BF7" w:rsidRPr="000909B9" w:rsidRDefault="005C5BF7" w:rsidP="005C5BF7">
            <w:pPr>
              <w:pStyle w:val="af0"/>
            </w:pPr>
          </w:p>
        </w:tc>
        <w:tc>
          <w:tcPr>
            <w:tcW w:w="630" w:type="pct"/>
            <w:tcBorders>
              <w:top w:val="single" w:sz="4" w:space="0" w:color="auto"/>
              <w:left w:val="nil"/>
              <w:bottom w:val="single" w:sz="4" w:space="0" w:color="auto"/>
              <w:right w:val="single" w:sz="4" w:space="0" w:color="auto"/>
            </w:tcBorders>
            <w:vAlign w:val="center"/>
          </w:tcPr>
          <w:p w:rsidR="005C5BF7" w:rsidRPr="000909B9" w:rsidRDefault="005C5BF7" w:rsidP="005C5BF7">
            <w:pPr>
              <w:pStyle w:val="af0"/>
            </w:pPr>
          </w:p>
        </w:tc>
      </w:tr>
      <w:tr w:rsidR="005C5BF7" w:rsidRPr="00DC5E9C" w:rsidTr="005C5BF7">
        <w:trPr>
          <w:trHeight w:val="70"/>
          <w:jc w:val="center"/>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5C5BF7" w:rsidRPr="005C5BF7" w:rsidRDefault="00B02FF1" w:rsidP="005C5BF7">
            <w:pPr>
              <w:pStyle w:val="af0"/>
              <w:ind w:firstLine="851"/>
              <w:jc w:val="both"/>
              <w:rPr>
                <w:sz w:val="20"/>
              </w:rPr>
            </w:pPr>
            <w:r>
              <w:rPr>
                <w:sz w:val="20"/>
              </w:rPr>
              <w:t>Примечание</w:t>
            </w:r>
          </w:p>
        </w:tc>
      </w:tr>
    </w:tbl>
    <w:p w:rsidR="005C5BF7" w:rsidRDefault="005C5BF7" w:rsidP="00EF7B01">
      <w:pPr>
        <w:ind w:firstLine="0"/>
        <w:jc w:val="center"/>
        <w:rPr>
          <w:b/>
          <w:sz w:val="28"/>
          <w:szCs w:val="24"/>
        </w:rPr>
      </w:pPr>
      <w:r>
        <w:rPr>
          <w:b/>
          <w:sz w:val="28"/>
          <w:szCs w:val="24"/>
        </w:rPr>
        <w:br w:type="page"/>
      </w:r>
    </w:p>
    <w:p w:rsidR="005C5BF7" w:rsidRDefault="005C5BF7" w:rsidP="005C5BF7">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2.44 — </w:t>
      </w:r>
      <w:r w:rsidRPr="005C5BF7">
        <w:rPr>
          <w:rFonts w:eastAsia="Calibri"/>
          <w:szCs w:val="24"/>
          <w:lang w:eastAsia="en-US"/>
        </w:rPr>
        <w:t>Работа специальной техники</w:t>
      </w:r>
    </w:p>
    <w:tbl>
      <w:tblPr>
        <w:tblStyle w:val="a8"/>
        <w:tblW w:w="0" w:type="auto"/>
        <w:tblLook w:val="04A0" w:firstRow="1" w:lastRow="0" w:firstColumn="1" w:lastColumn="0" w:noHBand="0" w:noVBand="1"/>
      </w:tblPr>
      <w:tblGrid>
        <w:gridCol w:w="2802"/>
        <w:gridCol w:w="2693"/>
        <w:gridCol w:w="1292"/>
        <w:gridCol w:w="1685"/>
        <w:gridCol w:w="3260"/>
        <w:gridCol w:w="3054"/>
      </w:tblGrid>
      <w:tr w:rsidR="005C5BF7" w:rsidTr="00C707E6">
        <w:tc>
          <w:tcPr>
            <w:tcW w:w="2802" w:type="dxa"/>
            <w:vAlign w:val="center"/>
          </w:tcPr>
          <w:p w:rsidR="005C5BF7" w:rsidRDefault="005C5BF7" w:rsidP="005C5BF7">
            <w:pPr>
              <w:pStyle w:val="af0"/>
              <w:rPr>
                <w:rFonts w:eastAsiaTheme="majorEastAsia"/>
              </w:rPr>
            </w:pPr>
            <w:r>
              <w:rPr>
                <w:rFonts w:eastAsiaTheme="majorEastAsia"/>
              </w:rPr>
              <w:t>Наименование работы</w:t>
            </w:r>
          </w:p>
        </w:tc>
        <w:tc>
          <w:tcPr>
            <w:tcW w:w="2693" w:type="dxa"/>
            <w:vAlign w:val="center"/>
          </w:tcPr>
          <w:p w:rsidR="005C5BF7" w:rsidRDefault="005C5BF7" w:rsidP="005C5BF7">
            <w:pPr>
              <w:pStyle w:val="af0"/>
              <w:rPr>
                <w:rFonts w:eastAsiaTheme="majorEastAsia"/>
              </w:rPr>
            </w:pPr>
            <w:r>
              <w:rPr>
                <w:rFonts w:eastAsiaTheme="majorEastAsia"/>
              </w:rPr>
              <w:t>Тип агрегата, машины</w:t>
            </w:r>
          </w:p>
        </w:tc>
        <w:tc>
          <w:tcPr>
            <w:tcW w:w="1292" w:type="dxa"/>
            <w:vAlign w:val="center"/>
          </w:tcPr>
          <w:p w:rsidR="005C5BF7" w:rsidRDefault="005C5BF7" w:rsidP="005C5BF7">
            <w:pPr>
              <w:pStyle w:val="af0"/>
              <w:rPr>
                <w:rFonts w:eastAsiaTheme="majorEastAsia"/>
              </w:rPr>
            </w:pPr>
            <w:r>
              <w:rPr>
                <w:rFonts w:eastAsiaTheme="majorEastAsia"/>
              </w:rPr>
              <w:t>Единица измерения</w:t>
            </w:r>
          </w:p>
        </w:tc>
        <w:tc>
          <w:tcPr>
            <w:tcW w:w="1685" w:type="dxa"/>
            <w:vAlign w:val="center"/>
          </w:tcPr>
          <w:p w:rsidR="005C5BF7" w:rsidRDefault="005C5BF7" w:rsidP="005C5BF7">
            <w:pPr>
              <w:pStyle w:val="af0"/>
              <w:rPr>
                <w:rFonts w:eastAsiaTheme="majorEastAsia"/>
              </w:rPr>
            </w:pPr>
            <w:r>
              <w:rPr>
                <w:rFonts w:eastAsiaTheme="majorEastAsia"/>
              </w:rPr>
              <w:t>Показатель</w:t>
            </w:r>
          </w:p>
        </w:tc>
        <w:tc>
          <w:tcPr>
            <w:tcW w:w="3260" w:type="dxa"/>
            <w:vAlign w:val="center"/>
          </w:tcPr>
          <w:p w:rsidR="005C5BF7" w:rsidRDefault="005C5BF7" w:rsidP="00C707E6">
            <w:pPr>
              <w:pStyle w:val="af0"/>
              <w:rPr>
                <w:rFonts w:eastAsiaTheme="majorEastAsia"/>
              </w:rPr>
            </w:pPr>
            <w:r>
              <w:rPr>
                <w:rFonts w:eastAsiaTheme="majorEastAsia"/>
              </w:rPr>
              <w:t>Количество вызовов агрегат</w:t>
            </w:r>
            <w:r w:rsidR="00C707E6">
              <w:rPr>
                <w:rFonts w:eastAsiaTheme="majorEastAsia"/>
              </w:rPr>
              <w:t>ов</w:t>
            </w:r>
          </w:p>
        </w:tc>
        <w:tc>
          <w:tcPr>
            <w:tcW w:w="3054" w:type="dxa"/>
            <w:vAlign w:val="center"/>
          </w:tcPr>
          <w:p w:rsidR="005C5BF7" w:rsidRDefault="005C5BF7" w:rsidP="005C5BF7">
            <w:pPr>
              <w:pStyle w:val="af0"/>
              <w:rPr>
                <w:rFonts w:eastAsiaTheme="majorEastAsia"/>
              </w:rPr>
            </w:pPr>
            <w:r>
              <w:rPr>
                <w:rFonts w:eastAsiaTheme="majorEastAsia"/>
              </w:rPr>
              <w:t xml:space="preserve">Номера расценок </w:t>
            </w:r>
            <w:proofErr w:type="gramStart"/>
            <w:r>
              <w:rPr>
                <w:rFonts w:eastAsiaTheme="majorEastAsia"/>
              </w:rPr>
              <w:t>по</w:t>
            </w:r>
            <w:proofErr w:type="gramEnd"/>
          </w:p>
          <w:p w:rsidR="005C5BF7" w:rsidRPr="00C37C8F" w:rsidRDefault="005C5BF7" w:rsidP="005C5BF7">
            <w:pPr>
              <w:pStyle w:val="af0"/>
              <w:rPr>
                <w:rFonts w:eastAsiaTheme="majorEastAsia"/>
              </w:rPr>
            </w:pPr>
            <w:proofErr w:type="spellStart"/>
            <w:r>
              <w:rPr>
                <w:rFonts w:eastAsiaTheme="majorEastAsia"/>
              </w:rPr>
              <w:t>СНиР</w:t>
            </w:r>
            <w:proofErr w:type="spellEnd"/>
            <w:r>
              <w:rPr>
                <w:rFonts w:eastAsiaTheme="majorEastAsia"/>
              </w:rPr>
              <w:t xml:space="preserve"> 49.2</w:t>
            </w:r>
            <w:r w:rsidRPr="00C37C8F">
              <w:rPr>
                <w:rFonts w:eastAsiaTheme="majorEastAsia"/>
              </w:rPr>
              <w:t xml:space="preserve"> </w:t>
            </w:r>
            <w:r w:rsidRPr="00C707E6">
              <w:rPr>
                <w:rFonts w:eastAsiaTheme="majorEastAsia"/>
                <w:highlight w:val="yellow"/>
              </w:rPr>
              <w:t>[4]</w:t>
            </w:r>
            <w:r w:rsidR="00C707E6">
              <w:rPr>
                <w:rFonts w:eastAsiaTheme="majorEastAsia"/>
              </w:rPr>
              <w:t>,</w:t>
            </w:r>
            <w:r w:rsidRPr="00C37C8F">
              <w:rPr>
                <w:rFonts w:eastAsiaTheme="majorEastAsia"/>
              </w:rPr>
              <w:t xml:space="preserve"> </w:t>
            </w:r>
            <w:r>
              <w:rPr>
                <w:rFonts w:eastAsiaTheme="majorEastAsia"/>
              </w:rPr>
              <w:t>ЕРЕР ч.3</w:t>
            </w:r>
          </w:p>
        </w:tc>
      </w:tr>
      <w:tr w:rsidR="005C5BF7" w:rsidTr="00C707E6">
        <w:trPr>
          <w:trHeight w:val="70"/>
        </w:trPr>
        <w:tc>
          <w:tcPr>
            <w:tcW w:w="2802" w:type="dxa"/>
            <w:vAlign w:val="center"/>
          </w:tcPr>
          <w:p w:rsidR="005C5BF7" w:rsidRDefault="005C5BF7" w:rsidP="005C5BF7">
            <w:pPr>
              <w:pStyle w:val="af0"/>
              <w:rPr>
                <w:rFonts w:eastAsiaTheme="majorEastAsia"/>
              </w:rPr>
            </w:pPr>
          </w:p>
        </w:tc>
        <w:tc>
          <w:tcPr>
            <w:tcW w:w="2693" w:type="dxa"/>
            <w:vAlign w:val="center"/>
          </w:tcPr>
          <w:p w:rsidR="005C5BF7" w:rsidRDefault="005C5BF7" w:rsidP="005C5BF7">
            <w:pPr>
              <w:pStyle w:val="af0"/>
              <w:rPr>
                <w:rFonts w:eastAsiaTheme="majorEastAsia"/>
              </w:rPr>
            </w:pPr>
          </w:p>
        </w:tc>
        <w:tc>
          <w:tcPr>
            <w:tcW w:w="1292" w:type="dxa"/>
            <w:vAlign w:val="center"/>
          </w:tcPr>
          <w:p w:rsidR="005C5BF7" w:rsidRDefault="005C5BF7" w:rsidP="005C5BF7">
            <w:pPr>
              <w:pStyle w:val="af0"/>
              <w:rPr>
                <w:rFonts w:eastAsiaTheme="majorEastAsia"/>
              </w:rPr>
            </w:pPr>
          </w:p>
        </w:tc>
        <w:tc>
          <w:tcPr>
            <w:tcW w:w="1685" w:type="dxa"/>
            <w:vAlign w:val="center"/>
          </w:tcPr>
          <w:p w:rsidR="005C5BF7" w:rsidRDefault="005C5BF7" w:rsidP="005C5BF7">
            <w:pPr>
              <w:pStyle w:val="af0"/>
              <w:rPr>
                <w:rFonts w:eastAsiaTheme="majorEastAsia"/>
              </w:rPr>
            </w:pPr>
          </w:p>
        </w:tc>
        <w:tc>
          <w:tcPr>
            <w:tcW w:w="3260" w:type="dxa"/>
            <w:vAlign w:val="center"/>
          </w:tcPr>
          <w:p w:rsidR="005C5BF7" w:rsidRDefault="005C5BF7" w:rsidP="005C5BF7">
            <w:pPr>
              <w:pStyle w:val="af0"/>
              <w:rPr>
                <w:rFonts w:eastAsiaTheme="majorEastAsia"/>
              </w:rPr>
            </w:pPr>
          </w:p>
        </w:tc>
        <w:tc>
          <w:tcPr>
            <w:tcW w:w="3054" w:type="dxa"/>
            <w:vAlign w:val="center"/>
          </w:tcPr>
          <w:p w:rsidR="005C5BF7" w:rsidRDefault="005C5BF7"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2802" w:type="dxa"/>
            <w:vAlign w:val="center"/>
          </w:tcPr>
          <w:p w:rsidR="00C707E6" w:rsidRDefault="00C707E6" w:rsidP="005C5BF7">
            <w:pPr>
              <w:pStyle w:val="af0"/>
              <w:rPr>
                <w:rFonts w:eastAsiaTheme="majorEastAsia"/>
              </w:rPr>
            </w:pPr>
          </w:p>
        </w:tc>
        <w:tc>
          <w:tcPr>
            <w:tcW w:w="2693" w:type="dxa"/>
            <w:vAlign w:val="center"/>
          </w:tcPr>
          <w:p w:rsidR="00C707E6" w:rsidRDefault="00C707E6" w:rsidP="005C5BF7">
            <w:pPr>
              <w:pStyle w:val="af0"/>
              <w:rPr>
                <w:rFonts w:eastAsiaTheme="majorEastAsia"/>
              </w:rPr>
            </w:pPr>
          </w:p>
        </w:tc>
        <w:tc>
          <w:tcPr>
            <w:tcW w:w="1292" w:type="dxa"/>
            <w:vAlign w:val="center"/>
          </w:tcPr>
          <w:p w:rsidR="00C707E6" w:rsidRDefault="00C707E6" w:rsidP="005C5BF7">
            <w:pPr>
              <w:pStyle w:val="af0"/>
              <w:rPr>
                <w:rFonts w:eastAsiaTheme="majorEastAsia"/>
              </w:rPr>
            </w:pPr>
          </w:p>
        </w:tc>
        <w:tc>
          <w:tcPr>
            <w:tcW w:w="1685" w:type="dxa"/>
            <w:vAlign w:val="center"/>
          </w:tcPr>
          <w:p w:rsidR="00C707E6" w:rsidRDefault="00C707E6" w:rsidP="005C5BF7">
            <w:pPr>
              <w:pStyle w:val="af0"/>
              <w:rPr>
                <w:rFonts w:eastAsiaTheme="majorEastAsia"/>
              </w:rPr>
            </w:pPr>
          </w:p>
        </w:tc>
        <w:tc>
          <w:tcPr>
            <w:tcW w:w="3260" w:type="dxa"/>
            <w:vAlign w:val="center"/>
          </w:tcPr>
          <w:p w:rsidR="00C707E6" w:rsidRDefault="00C707E6" w:rsidP="005C5BF7">
            <w:pPr>
              <w:pStyle w:val="af0"/>
              <w:rPr>
                <w:rFonts w:eastAsiaTheme="majorEastAsia"/>
              </w:rPr>
            </w:pPr>
          </w:p>
        </w:tc>
        <w:tc>
          <w:tcPr>
            <w:tcW w:w="3054" w:type="dxa"/>
            <w:vAlign w:val="center"/>
          </w:tcPr>
          <w:p w:rsidR="00C707E6" w:rsidRDefault="00C707E6" w:rsidP="005C5BF7">
            <w:pPr>
              <w:pStyle w:val="af0"/>
              <w:rPr>
                <w:rFonts w:eastAsiaTheme="majorEastAsia"/>
              </w:rPr>
            </w:pPr>
          </w:p>
        </w:tc>
      </w:tr>
      <w:tr w:rsidR="00C707E6" w:rsidTr="00C707E6">
        <w:trPr>
          <w:trHeight w:val="70"/>
        </w:trPr>
        <w:tc>
          <w:tcPr>
            <w:tcW w:w="14786" w:type="dxa"/>
            <w:gridSpan w:val="6"/>
            <w:vAlign w:val="center"/>
          </w:tcPr>
          <w:p w:rsidR="00C707E6" w:rsidRPr="00C707E6" w:rsidRDefault="00B02FF1" w:rsidP="00C707E6">
            <w:pPr>
              <w:pStyle w:val="af0"/>
              <w:ind w:firstLine="851"/>
              <w:jc w:val="both"/>
              <w:rPr>
                <w:rFonts w:eastAsiaTheme="majorEastAsia"/>
                <w:sz w:val="20"/>
              </w:rPr>
            </w:pPr>
            <w:r>
              <w:rPr>
                <w:rFonts w:eastAsiaTheme="majorEastAsia"/>
                <w:sz w:val="20"/>
              </w:rPr>
              <w:t>Примечание</w:t>
            </w:r>
          </w:p>
        </w:tc>
      </w:tr>
    </w:tbl>
    <w:p w:rsidR="00C707E6" w:rsidRDefault="00C707E6" w:rsidP="00EF7B01">
      <w:pPr>
        <w:ind w:firstLine="0"/>
        <w:jc w:val="center"/>
        <w:rPr>
          <w:b/>
          <w:sz w:val="28"/>
          <w:szCs w:val="24"/>
        </w:rPr>
        <w:sectPr w:rsidR="00C707E6" w:rsidSect="00D92BDE">
          <w:headerReference w:type="default" r:id="rId85"/>
          <w:footerReference w:type="default" r:id="rId86"/>
          <w:pgSz w:w="16839" w:h="11907" w:orient="landscape" w:code="9"/>
          <w:pgMar w:top="1134" w:right="1134" w:bottom="567" w:left="1134" w:header="709" w:footer="709" w:gutter="0"/>
          <w:cols w:space="708"/>
          <w:docGrid w:linePitch="360"/>
        </w:sectPr>
      </w:pPr>
    </w:p>
    <w:p w:rsidR="00C707E6" w:rsidRDefault="00C707E6" w:rsidP="00C707E6">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2.45 — </w:t>
      </w:r>
      <w:r w:rsidRPr="00C707E6">
        <w:rPr>
          <w:rFonts w:eastAsia="Calibri"/>
          <w:szCs w:val="24"/>
          <w:lang w:eastAsia="en-US"/>
        </w:rPr>
        <w:t xml:space="preserve">Перечень работ по </w:t>
      </w:r>
      <w:proofErr w:type="gramStart"/>
      <w:r w:rsidRPr="00C707E6">
        <w:rPr>
          <w:rFonts w:eastAsia="Calibri"/>
          <w:szCs w:val="24"/>
          <w:lang w:eastAsia="en-US"/>
        </w:rPr>
        <w:t>контролю за</w:t>
      </w:r>
      <w:proofErr w:type="gramEnd"/>
      <w:r w:rsidRPr="00C707E6">
        <w:rPr>
          <w:rFonts w:eastAsia="Calibri"/>
          <w:szCs w:val="24"/>
          <w:lang w:eastAsia="en-US"/>
        </w:rPr>
        <w:t xml:space="preserve"> процессами бурения и крепления скважины</w:t>
      </w:r>
    </w:p>
    <w:tbl>
      <w:tblPr>
        <w:tblW w:w="5000" w:type="pct"/>
        <w:jc w:val="center"/>
        <w:tblLook w:val="04A0" w:firstRow="1" w:lastRow="0" w:firstColumn="1" w:lastColumn="0" w:noHBand="0" w:noVBand="1"/>
      </w:tblPr>
      <w:tblGrid>
        <w:gridCol w:w="6345"/>
        <w:gridCol w:w="2401"/>
        <w:gridCol w:w="1676"/>
      </w:tblGrid>
      <w:tr w:rsidR="00C707E6" w:rsidRPr="000502C9" w:rsidTr="00C707E6">
        <w:trPr>
          <w:trHeight w:val="300"/>
          <w:jc w:val="center"/>
        </w:trPr>
        <w:tc>
          <w:tcPr>
            <w:tcW w:w="30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pPr>
            <w:r w:rsidRPr="00F81624">
              <w:t>Контролируемые показатели</w:t>
            </w:r>
          </w:p>
        </w:tc>
        <w:tc>
          <w:tcPr>
            <w:tcW w:w="11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707E6" w:rsidRDefault="00C707E6" w:rsidP="00C707E6">
            <w:pPr>
              <w:pStyle w:val="af0"/>
            </w:pPr>
            <w:r w:rsidRPr="00F81624">
              <w:t>Технические средства,</w:t>
            </w:r>
          </w:p>
          <w:p w:rsidR="00C707E6" w:rsidRPr="00F81624" w:rsidRDefault="00C707E6" w:rsidP="00C707E6">
            <w:pPr>
              <w:pStyle w:val="af0"/>
            </w:pPr>
            <w:r w:rsidRPr="00F81624">
              <w:t>способы контроля</w:t>
            </w:r>
          </w:p>
        </w:tc>
        <w:tc>
          <w:tcPr>
            <w:tcW w:w="80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pPr>
            <w:r w:rsidRPr="00F81624">
              <w:t>Периодичность контроля</w:t>
            </w:r>
          </w:p>
        </w:tc>
      </w:tr>
      <w:tr w:rsidR="00C707E6" w:rsidRPr="000502C9" w:rsidTr="00C707E6">
        <w:trPr>
          <w:trHeight w:val="253"/>
          <w:jc w:val="center"/>
        </w:trPr>
        <w:tc>
          <w:tcPr>
            <w:tcW w:w="3044" w:type="pct"/>
            <w:vMerge/>
            <w:tcBorders>
              <w:top w:val="single" w:sz="4" w:space="0" w:color="auto"/>
              <w:left w:val="single" w:sz="4" w:space="0" w:color="auto"/>
              <w:bottom w:val="single" w:sz="4" w:space="0" w:color="auto"/>
              <w:right w:val="single" w:sz="4" w:space="0" w:color="auto"/>
            </w:tcBorders>
            <w:vAlign w:val="center"/>
            <w:hideMark/>
          </w:tcPr>
          <w:p w:rsidR="00C707E6" w:rsidRPr="00F81624" w:rsidRDefault="00C707E6" w:rsidP="00C707E6">
            <w:pPr>
              <w:pStyle w:val="af0"/>
            </w:pPr>
          </w:p>
        </w:tc>
        <w:tc>
          <w:tcPr>
            <w:tcW w:w="1152" w:type="pct"/>
            <w:vMerge/>
            <w:tcBorders>
              <w:top w:val="single" w:sz="4" w:space="0" w:color="auto"/>
              <w:left w:val="single" w:sz="4" w:space="0" w:color="auto"/>
              <w:bottom w:val="single" w:sz="4" w:space="0" w:color="auto"/>
              <w:right w:val="single" w:sz="4" w:space="0" w:color="auto"/>
            </w:tcBorders>
            <w:vAlign w:val="center"/>
            <w:hideMark/>
          </w:tcPr>
          <w:p w:rsidR="00C707E6" w:rsidRPr="00F81624" w:rsidRDefault="00C707E6" w:rsidP="00C707E6">
            <w:pPr>
              <w:pStyle w:val="af0"/>
            </w:pPr>
          </w:p>
        </w:tc>
        <w:tc>
          <w:tcPr>
            <w:tcW w:w="804" w:type="pct"/>
            <w:vMerge/>
            <w:tcBorders>
              <w:top w:val="single" w:sz="4" w:space="0" w:color="auto"/>
              <w:left w:val="single" w:sz="4" w:space="0" w:color="auto"/>
              <w:bottom w:val="single" w:sz="4" w:space="0" w:color="auto"/>
              <w:right w:val="single" w:sz="4" w:space="0" w:color="auto"/>
            </w:tcBorders>
            <w:vAlign w:val="center"/>
            <w:hideMark/>
          </w:tcPr>
          <w:p w:rsidR="00C707E6" w:rsidRPr="00F81624" w:rsidRDefault="00C707E6" w:rsidP="00C707E6">
            <w:pPr>
              <w:pStyle w:val="af0"/>
            </w:pPr>
          </w:p>
        </w:tc>
      </w:tr>
      <w:tr w:rsidR="00C707E6" w:rsidRPr="000502C9" w:rsidTr="00C707E6">
        <w:trPr>
          <w:trHeight w:val="7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hideMark/>
          </w:tcPr>
          <w:p w:rsidR="00C707E6" w:rsidRPr="00F81624" w:rsidRDefault="00C707E6" w:rsidP="00C707E6">
            <w:pPr>
              <w:pStyle w:val="af0"/>
              <w:rPr>
                <w:i/>
                <w:u w:val="single"/>
              </w:rPr>
            </w:pPr>
            <w:r w:rsidRPr="00F81624">
              <w:rPr>
                <w:i/>
                <w:u w:val="single"/>
              </w:rPr>
              <w:t>На стадии бурения скважины</w:t>
            </w: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Механическая скорость бурения</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 xml:space="preserve">Давление на стояке </w:t>
            </w:r>
            <w:proofErr w:type="spellStart"/>
            <w:r w:rsidRPr="00F81624">
              <w:t>манифольда</w:t>
            </w:r>
            <w:proofErr w:type="spellEnd"/>
            <w:r w:rsidRPr="00F81624">
              <w:t xml:space="preserve"> и в </w:t>
            </w:r>
            <w:proofErr w:type="spellStart"/>
            <w:r w:rsidRPr="00F81624">
              <w:t>затрубье</w:t>
            </w:r>
            <w:proofErr w:type="spellEnd"/>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Расход бурового раствора на входе и выходе из скважины</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jc w:val="both"/>
            </w:pPr>
            <w:r>
              <w:t>Вес на крюке</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Скорость спуска и подъема бурильного инструмента</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jc w:val="both"/>
            </w:pPr>
            <w:r>
              <w:t>Величина крутящего момента при свинчивании резьбовых с</w:t>
            </w:r>
            <w:r>
              <w:t>о</w:t>
            </w:r>
            <w:r>
              <w:t>единений бурильного инструмента</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Плотность бурового раствора на входе и выходе из скважины</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single" w:sz="4" w:space="0" w:color="auto"/>
              <w:bottom w:val="single" w:sz="4" w:space="0" w:color="000000"/>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Контроль параметров бурового раствора</w:t>
            </w:r>
            <w:r>
              <w:t xml:space="preserve"> </w:t>
            </w:r>
            <w:r w:rsidRPr="00F81624">
              <w:t>(СНС, фильтрация, вязкость и т.д.)</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single" w:sz="4" w:space="0" w:color="auto"/>
              <w:bottom w:val="single" w:sz="4" w:space="0" w:color="000000"/>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Скорость вращения ротора и крутящий момент</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62"/>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Температура бурового раствора на входе и выходе из скважины</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62"/>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 xml:space="preserve">Уровень в </w:t>
            </w:r>
            <w:proofErr w:type="spellStart"/>
            <w:r w:rsidRPr="00F81624">
              <w:t>доливной</w:t>
            </w:r>
            <w:proofErr w:type="spellEnd"/>
            <w:r w:rsidRPr="00F81624">
              <w:t xml:space="preserve"> емкости</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62"/>
          <w:jc w:val="center"/>
        </w:trPr>
        <w:tc>
          <w:tcPr>
            <w:tcW w:w="3044" w:type="pct"/>
            <w:tcBorders>
              <w:top w:val="nil"/>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jc w:val="both"/>
            </w:pPr>
            <w:r>
              <w:t>Уровень раствора в приемных емкостях</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62"/>
          <w:jc w:val="center"/>
        </w:trPr>
        <w:tc>
          <w:tcPr>
            <w:tcW w:w="3044" w:type="pct"/>
            <w:tcBorders>
              <w:top w:val="nil"/>
              <w:left w:val="single" w:sz="4" w:space="0" w:color="auto"/>
              <w:bottom w:val="single" w:sz="4" w:space="0" w:color="auto"/>
              <w:right w:val="single" w:sz="4" w:space="0" w:color="auto"/>
            </w:tcBorders>
            <w:shd w:val="clear" w:color="auto" w:fill="auto"/>
            <w:vAlign w:val="center"/>
          </w:tcPr>
          <w:p w:rsidR="00C707E6" w:rsidRDefault="00C707E6" w:rsidP="00C707E6">
            <w:pPr>
              <w:pStyle w:val="af0"/>
              <w:jc w:val="both"/>
            </w:pPr>
            <w:r>
              <w:t>Азимут и зенитный угол ствола скважины</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62"/>
          <w:jc w:val="center"/>
        </w:trPr>
        <w:tc>
          <w:tcPr>
            <w:tcW w:w="3044" w:type="pct"/>
            <w:tcBorders>
              <w:top w:val="nil"/>
              <w:left w:val="single" w:sz="4" w:space="0" w:color="auto"/>
              <w:bottom w:val="single" w:sz="4" w:space="0" w:color="auto"/>
              <w:right w:val="single" w:sz="4" w:space="0" w:color="auto"/>
            </w:tcBorders>
            <w:shd w:val="clear" w:color="auto" w:fill="auto"/>
            <w:vAlign w:val="center"/>
          </w:tcPr>
          <w:p w:rsidR="00C707E6" w:rsidRDefault="00C707E6" w:rsidP="00C707E6">
            <w:pPr>
              <w:pStyle w:val="af0"/>
              <w:jc w:val="both"/>
            </w:pPr>
            <w:r>
              <w:t>Пространственное расположение ствола скважины</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tcPr>
          <w:p w:rsidR="00C707E6" w:rsidRDefault="00C707E6" w:rsidP="00C707E6">
            <w:pPr>
              <w:pStyle w:val="af0"/>
              <w:jc w:val="both"/>
            </w:pPr>
            <w:r>
              <w:t xml:space="preserve">Взаимное расположение стволов </w:t>
            </w:r>
            <w:proofErr w:type="spellStart"/>
            <w:proofErr w:type="gramStart"/>
            <w:r>
              <w:t>бурящейся</w:t>
            </w:r>
            <w:proofErr w:type="spellEnd"/>
            <w:proofErr w:type="gramEnd"/>
            <w:r>
              <w:t xml:space="preserve"> и ранее пробуре</w:t>
            </w:r>
            <w:r>
              <w:t>н</w:t>
            </w:r>
            <w:r>
              <w:t>ных соседних скважин</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rPr>
                <w:i/>
                <w:u w:val="single"/>
              </w:rPr>
            </w:pPr>
            <w:r w:rsidRPr="00F81624">
              <w:rPr>
                <w:i/>
                <w:u w:val="single"/>
              </w:rPr>
              <w:t>На стадии крепления скважины</w:t>
            </w: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Скорость спуска обсадной колонны</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Крутящий момент свинчивания резьбового соединения</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Вес на крюке</w:t>
            </w:r>
          </w:p>
        </w:tc>
        <w:tc>
          <w:tcPr>
            <w:tcW w:w="1152" w:type="pct"/>
            <w:tcBorders>
              <w:top w:val="single" w:sz="4" w:space="0" w:color="auto"/>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single" w:sz="4" w:space="0" w:color="auto"/>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single" w:sz="4" w:space="0" w:color="auto"/>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jc w:val="both"/>
            </w:pPr>
            <w:r w:rsidRPr="00F81624">
              <w:t xml:space="preserve">Давление на стояке </w:t>
            </w:r>
            <w:proofErr w:type="spellStart"/>
            <w:r w:rsidRPr="00F81624">
              <w:t>ма</w:t>
            </w:r>
            <w:r>
              <w:t>нифольда</w:t>
            </w:r>
            <w:proofErr w:type="spellEnd"/>
            <w:r>
              <w:t xml:space="preserve"> в </w:t>
            </w:r>
            <w:proofErr w:type="spellStart"/>
            <w:r>
              <w:t>затрубье</w:t>
            </w:r>
            <w:proofErr w:type="spellEnd"/>
            <w:r>
              <w:t xml:space="preserve"> при промывке</w:t>
            </w:r>
          </w:p>
        </w:tc>
        <w:tc>
          <w:tcPr>
            <w:tcW w:w="1152" w:type="pct"/>
            <w:tcBorders>
              <w:top w:val="single" w:sz="4" w:space="0" w:color="auto"/>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single" w:sz="4" w:space="0" w:color="auto"/>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0502C9" w:rsidTr="00C707E6">
        <w:trPr>
          <w:trHeight w:val="70"/>
          <w:jc w:val="center"/>
        </w:trPr>
        <w:tc>
          <w:tcPr>
            <w:tcW w:w="3044" w:type="pct"/>
            <w:tcBorders>
              <w:top w:val="single" w:sz="4" w:space="0" w:color="auto"/>
              <w:left w:val="single" w:sz="4" w:space="0" w:color="auto"/>
              <w:bottom w:val="single" w:sz="6" w:space="0" w:color="auto"/>
              <w:right w:val="single" w:sz="6" w:space="0" w:color="auto"/>
            </w:tcBorders>
            <w:shd w:val="clear" w:color="auto" w:fill="auto"/>
            <w:vAlign w:val="center"/>
          </w:tcPr>
          <w:p w:rsidR="00C707E6" w:rsidRPr="00F81624" w:rsidRDefault="00C707E6" w:rsidP="00C707E6">
            <w:pPr>
              <w:pStyle w:val="af0"/>
              <w:jc w:val="both"/>
            </w:pPr>
            <w:r w:rsidRPr="00F81624">
              <w:t>Расход бурового раствора на выходе из скважины при промывке</w:t>
            </w:r>
          </w:p>
        </w:tc>
        <w:tc>
          <w:tcPr>
            <w:tcW w:w="1152" w:type="pct"/>
            <w:tcBorders>
              <w:top w:val="single" w:sz="4" w:space="0" w:color="auto"/>
              <w:left w:val="single" w:sz="6" w:space="0" w:color="auto"/>
              <w:bottom w:val="single" w:sz="6" w:space="0" w:color="auto"/>
              <w:right w:val="single" w:sz="6" w:space="0" w:color="auto"/>
            </w:tcBorders>
            <w:shd w:val="clear" w:color="auto" w:fill="auto"/>
            <w:vAlign w:val="center"/>
          </w:tcPr>
          <w:p w:rsidR="00C707E6" w:rsidRPr="00F81624" w:rsidRDefault="00C707E6" w:rsidP="00C707E6">
            <w:pPr>
              <w:pStyle w:val="af0"/>
            </w:pPr>
          </w:p>
        </w:tc>
        <w:tc>
          <w:tcPr>
            <w:tcW w:w="804" w:type="pct"/>
            <w:tcBorders>
              <w:top w:val="single" w:sz="4" w:space="0" w:color="auto"/>
              <w:left w:val="single" w:sz="6" w:space="0" w:color="auto"/>
              <w:bottom w:val="single" w:sz="6" w:space="0" w:color="auto"/>
              <w:right w:val="single" w:sz="4" w:space="0" w:color="auto"/>
            </w:tcBorders>
            <w:shd w:val="clear" w:color="auto" w:fill="auto"/>
            <w:vAlign w:val="center"/>
          </w:tcPr>
          <w:p w:rsidR="00C707E6" w:rsidRPr="00F81624" w:rsidRDefault="00C707E6" w:rsidP="00C707E6">
            <w:pPr>
              <w:pStyle w:val="af0"/>
            </w:pPr>
          </w:p>
        </w:tc>
      </w:tr>
      <w:tr w:rsidR="00C707E6" w:rsidRPr="00433B41" w:rsidTr="00C707E6">
        <w:trPr>
          <w:trHeight w:val="65"/>
          <w:jc w:val="center"/>
        </w:trPr>
        <w:tc>
          <w:tcPr>
            <w:tcW w:w="3044" w:type="pct"/>
            <w:tcBorders>
              <w:top w:val="single" w:sz="6" w:space="0" w:color="auto"/>
              <w:left w:val="single" w:sz="4" w:space="0" w:color="auto"/>
              <w:bottom w:val="single" w:sz="4" w:space="0" w:color="auto"/>
              <w:right w:val="single" w:sz="6" w:space="0" w:color="auto"/>
            </w:tcBorders>
            <w:shd w:val="clear" w:color="auto" w:fill="auto"/>
            <w:vAlign w:val="center"/>
          </w:tcPr>
          <w:p w:rsidR="00C707E6" w:rsidRPr="00F81624" w:rsidRDefault="00C707E6" w:rsidP="00C707E6">
            <w:pPr>
              <w:pStyle w:val="af0"/>
              <w:jc w:val="both"/>
            </w:pPr>
            <w:r w:rsidRPr="00F81624">
              <w:t>Давление на цементировочной головке при цементировании</w:t>
            </w:r>
          </w:p>
        </w:tc>
        <w:tc>
          <w:tcPr>
            <w:tcW w:w="1152" w:type="pct"/>
            <w:tcBorders>
              <w:top w:val="single" w:sz="6" w:space="0" w:color="auto"/>
              <w:left w:val="single" w:sz="6" w:space="0" w:color="auto"/>
              <w:bottom w:val="single" w:sz="4" w:space="0" w:color="auto"/>
              <w:right w:val="single" w:sz="6" w:space="0" w:color="auto"/>
            </w:tcBorders>
            <w:shd w:val="clear" w:color="auto" w:fill="auto"/>
            <w:vAlign w:val="center"/>
          </w:tcPr>
          <w:p w:rsidR="00C707E6" w:rsidRPr="00F81624" w:rsidRDefault="00C707E6" w:rsidP="00C707E6">
            <w:pPr>
              <w:pStyle w:val="af0"/>
            </w:pPr>
          </w:p>
        </w:tc>
        <w:tc>
          <w:tcPr>
            <w:tcW w:w="804" w:type="pct"/>
            <w:tcBorders>
              <w:top w:val="single" w:sz="6" w:space="0" w:color="auto"/>
              <w:left w:val="single" w:sz="6" w:space="0" w:color="auto"/>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433B41"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jc w:val="both"/>
            </w:pPr>
            <w:r w:rsidRPr="00F81624">
              <w:t>Расход раствора на входе и выходе из скважины</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433B41"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jc w:val="both"/>
            </w:pPr>
            <w:r w:rsidRPr="00F81624">
              <w:t xml:space="preserve">Плотности </w:t>
            </w:r>
            <w:proofErr w:type="gramStart"/>
            <w:r w:rsidRPr="00F81624">
              <w:t>промывочного</w:t>
            </w:r>
            <w:proofErr w:type="gramEnd"/>
            <w:r w:rsidRPr="00F81624">
              <w:t xml:space="preserve"> и </w:t>
            </w:r>
            <w:proofErr w:type="spellStart"/>
            <w:r w:rsidRPr="00F81624">
              <w:t>тампонажного</w:t>
            </w:r>
            <w:proofErr w:type="spellEnd"/>
            <w:r w:rsidRPr="00F81624">
              <w:t xml:space="preserve"> растворов на входе и выходе из скважины</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433B41"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jc w:val="both"/>
            </w:pPr>
            <w:r w:rsidRPr="00F81624">
              <w:t>Температура раствора на входе и выходе из скважины</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433B41"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jc w:val="both"/>
            </w:pPr>
            <w:r w:rsidRPr="00F81624">
              <w:t xml:space="preserve">Время закачки, </w:t>
            </w:r>
            <w:proofErr w:type="spellStart"/>
            <w:r w:rsidRPr="00F81624">
              <w:t>продавки</w:t>
            </w:r>
            <w:proofErr w:type="spellEnd"/>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433B41"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tcPr>
          <w:p w:rsidR="00C707E6" w:rsidRPr="00F81624" w:rsidRDefault="00C707E6" w:rsidP="00C707E6">
            <w:pPr>
              <w:pStyle w:val="af0"/>
              <w:jc w:val="both"/>
            </w:pPr>
            <w:r w:rsidRPr="00F81624">
              <w:t>Сцепление цементного камня с обсадной колонной и стенкой скважины</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433B41" w:rsidTr="00C707E6">
        <w:trPr>
          <w:trHeight w:val="70"/>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Герметичность крепи</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433B41" w:rsidTr="00C707E6">
        <w:trPr>
          <w:trHeight w:val="77"/>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r w:rsidRPr="00F81624">
              <w:t>Герметичность цементного кольца</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r w:rsidR="00C707E6" w:rsidRPr="00433B41" w:rsidTr="00C707E6">
        <w:trPr>
          <w:trHeight w:val="77"/>
          <w:jc w:val="center"/>
        </w:trPr>
        <w:tc>
          <w:tcPr>
            <w:tcW w:w="3044" w:type="pct"/>
            <w:tcBorders>
              <w:top w:val="nil"/>
              <w:left w:val="single" w:sz="4" w:space="0" w:color="auto"/>
              <w:bottom w:val="single" w:sz="4" w:space="0" w:color="auto"/>
              <w:right w:val="single" w:sz="4" w:space="0" w:color="auto"/>
            </w:tcBorders>
            <w:shd w:val="clear" w:color="auto" w:fill="auto"/>
            <w:vAlign w:val="center"/>
            <w:hideMark/>
          </w:tcPr>
          <w:p w:rsidR="00C707E6" w:rsidRPr="00F81624" w:rsidRDefault="00C707E6" w:rsidP="00C707E6">
            <w:pPr>
              <w:pStyle w:val="af0"/>
              <w:jc w:val="both"/>
            </w:pPr>
            <w:proofErr w:type="spellStart"/>
            <w:r w:rsidRPr="00F81624">
              <w:t>Опрессовка</w:t>
            </w:r>
            <w:proofErr w:type="spellEnd"/>
            <w:r w:rsidRPr="00F81624">
              <w:t xml:space="preserve"> межколонного пространства (незамерзающей жи</w:t>
            </w:r>
            <w:r w:rsidRPr="00F81624">
              <w:t>д</w:t>
            </w:r>
            <w:r w:rsidRPr="00F81624">
              <w:t>костью)</w:t>
            </w:r>
          </w:p>
        </w:tc>
        <w:tc>
          <w:tcPr>
            <w:tcW w:w="1152"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c>
          <w:tcPr>
            <w:tcW w:w="804" w:type="pct"/>
            <w:tcBorders>
              <w:top w:val="nil"/>
              <w:left w:val="nil"/>
              <w:bottom w:val="single" w:sz="4" w:space="0" w:color="auto"/>
              <w:right w:val="single" w:sz="4" w:space="0" w:color="auto"/>
            </w:tcBorders>
            <w:shd w:val="clear" w:color="auto" w:fill="auto"/>
            <w:vAlign w:val="center"/>
          </w:tcPr>
          <w:p w:rsidR="00C707E6" w:rsidRPr="00F81624" w:rsidRDefault="00C707E6" w:rsidP="00C707E6">
            <w:pPr>
              <w:pStyle w:val="af0"/>
            </w:pPr>
          </w:p>
        </w:tc>
      </w:tr>
    </w:tbl>
    <w:p w:rsidR="00C707E6" w:rsidRDefault="00C707E6" w:rsidP="00EF7B01">
      <w:pPr>
        <w:ind w:firstLine="0"/>
        <w:jc w:val="center"/>
        <w:rPr>
          <w:b/>
          <w:sz w:val="28"/>
          <w:szCs w:val="24"/>
        </w:rPr>
      </w:pPr>
      <w:r>
        <w:rPr>
          <w:b/>
          <w:sz w:val="28"/>
          <w:szCs w:val="24"/>
        </w:rPr>
        <w:br w:type="page"/>
      </w:r>
    </w:p>
    <w:p w:rsidR="00316AC9" w:rsidRPr="0065091C" w:rsidRDefault="00316AC9" w:rsidP="00C302A1">
      <w:pPr>
        <w:pStyle w:val="3"/>
        <w:rPr>
          <w:b/>
        </w:rPr>
      </w:pPr>
      <w:bookmarkStart w:id="20" w:name="_Toc492569991"/>
      <w:r w:rsidRPr="004852A2">
        <w:lastRenderedPageBreak/>
        <w:t>2.7.5 Расчет устойчивости крепи скважин</w:t>
      </w:r>
      <w:bookmarkEnd w:id="20"/>
    </w:p>
    <w:p w:rsidR="00316AC9" w:rsidRDefault="00316AC9" w:rsidP="00316AC9">
      <w:pPr>
        <w:rPr>
          <w:szCs w:val="24"/>
        </w:rPr>
      </w:pPr>
    </w:p>
    <w:p w:rsidR="006E5152" w:rsidRDefault="006E5152" w:rsidP="00EF7B01">
      <w:pPr>
        <w:ind w:firstLine="0"/>
        <w:jc w:val="center"/>
        <w:rPr>
          <w:b/>
          <w:sz w:val="28"/>
          <w:szCs w:val="24"/>
        </w:rPr>
      </w:pPr>
      <w:r>
        <w:rPr>
          <w:b/>
          <w:sz w:val="28"/>
          <w:szCs w:val="24"/>
        </w:rPr>
        <w:br w:type="page"/>
      </w:r>
    </w:p>
    <w:p w:rsidR="006E5152" w:rsidRPr="0039176F" w:rsidRDefault="006E5152" w:rsidP="0036059C">
      <w:pPr>
        <w:pStyle w:val="2"/>
      </w:pPr>
      <w:bookmarkStart w:id="21" w:name="_Toc492569992"/>
      <w:r w:rsidRPr="006B5434">
        <w:lastRenderedPageBreak/>
        <w:t>2.</w:t>
      </w:r>
      <w:r>
        <w:t>8</w:t>
      </w:r>
      <w:r w:rsidRPr="006B5434">
        <w:t xml:space="preserve"> </w:t>
      </w:r>
      <w:r w:rsidRPr="006E5152">
        <w:t>Технология испытания (освоения) скважины</w:t>
      </w:r>
      <w:bookmarkEnd w:id="21"/>
    </w:p>
    <w:p w:rsidR="006E5152" w:rsidRPr="0065091C" w:rsidRDefault="006E5152" w:rsidP="00C302A1">
      <w:pPr>
        <w:pStyle w:val="3"/>
        <w:rPr>
          <w:b/>
        </w:rPr>
      </w:pPr>
      <w:bookmarkStart w:id="22" w:name="_Toc492569993"/>
      <w:r w:rsidRPr="004852A2">
        <w:t>2.</w:t>
      </w:r>
      <w:r w:rsidR="00302034" w:rsidRPr="004852A2">
        <w:t>8</w:t>
      </w:r>
      <w:r w:rsidRPr="004852A2">
        <w:t>.1 Технико-технологические решения по испытанию (освоению) скважины</w:t>
      </w:r>
      <w:bookmarkEnd w:id="22"/>
    </w:p>
    <w:p w:rsidR="006E5152" w:rsidRDefault="006E5152" w:rsidP="006E5152">
      <w:pPr>
        <w:rPr>
          <w:szCs w:val="24"/>
        </w:rPr>
      </w:pPr>
    </w:p>
    <w:p w:rsidR="00316AC9" w:rsidRDefault="00316AC9" w:rsidP="00EF7B01">
      <w:pPr>
        <w:ind w:firstLine="0"/>
        <w:jc w:val="center"/>
        <w:rPr>
          <w:b/>
          <w:sz w:val="28"/>
          <w:szCs w:val="24"/>
        </w:rPr>
      </w:pPr>
    </w:p>
    <w:p w:rsidR="006E5152" w:rsidRDefault="006E5152" w:rsidP="00EF7B01">
      <w:pPr>
        <w:ind w:firstLine="0"/>
        <w:jc w:val="center"/>
        <w:rPr>
          <w:b/>
          <w:sz w:val="28"/>
          <w:szCs w:val="24"/>
        </w:rPr>
        <w:sectPr w:rsidR="006E5152" w:rsidSect="00D92BDE">
          <w:headerReference w:type="default" r:id="rId87"/>
          <w:footerReference w:type="default" r:id="rId88"/>
          <w:pgSz w:w="11907" w:h="16839" w:code="9"/>
          <w:pgMar w:top="1134" w:right="567" w:bottom="1134" w:left="1134" w:header="709" w:footer="709" w:gutter="0"/>
          <w:cols w:space="708"/>
          <w:docGrid w:linePitch="360"/>
        </w:sectPr>
      </w:pPr>
    </w:p>
    <w:p w:rsidR="00AF0C90" w:rsidRDefault="00AF0C90" w:rsidP="00AF0C90">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2.46 — </w:t>
      </w:r>
      <w:r w:rsidRPr="00AF0C90">
        <w:rPr>
          <w:rFonts w:eastAsia="Calibri"/>
          <w:szCs w:val="24"/>
          <w:lang w:eastAsia="en-US"/>
        </w:rPr>
        <w:t>Подготовительные и монтажные работы к испытанию</w:t>
      </w:r>
      <w:r w:rsidR="00926AB1">
        <w:rPr>
          <w:rFonts w:eastAsia="Calibri"/>
          <w:szCs w:val="24"/>
          <w:lang w:eastAsia="en-US"/>
        </w:rPr>
        <w:t xml:space="preserve"> (освоению)</w:t>
      </w:r>
      <w:r w:rsidRPr="00AF0C90">
        <w:rPr>
          <w:rFonts w:eastAsia="Calibri"/>
          <w:szCs w:val="24"/>
          <w:lang w:eastAsia="en-US"/>
        </w:rPr>
        <w:t xml:space="preserve"> скважины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5"/>
        <w:gridCol w:w="1345"/>
        <w:gridCol w:w="1317"/>
        <w:gridCol w:w="2100"/>
      </w:tblGrid>
      <w:tr w:rsidR="00AF0C90" w:rsidRPr="00345263" w:rsidTr="00151455">
        <w:trPr>
          <w:trHeight w:val="70"/>
          <w:jc w:val="center"/>
        </w:trPr>
        <w:tc>
          <w:tcPr>
            <w:tcW w:w="3390" w:type="pct"/>
            <w:shd w:val="clear" w:color="auto" w:fill="auto"/>
            <w:vAlign w:val="center"/>
            <w:hideMark/>
          </w:tcPr>
          <w:p w:rsidR="00AF0C90" w:rsidRPr="00345263" w:rsidRDefault="00AF0C90" w:rsidP="00926AB1">
            <w:pPr>
              <w:pStyle w:val="af0"/>
            </w:pPr>
            <w:r w:rsidRPr="00345263">
              <w:t>Наименование работ</w:t>
            </w:r>
          </w:p>
        </w:tc>
        <w:tc>
          <w:tcPr>
            <w:tcW w:w="455" w:type="pct"/>
            <w:shd w:val="clear" w:color="auto" w:fill="auto"/>
            <w:vAlign w:val="center"/>
            <w:hideMark/>
          </w:tcPr>
          <w:p w:rsidR="00AF0C90" w:rsidRDefault="00AF0C90" w:rsidP="00AF0C90">
            <w:pPr>
              <w:pStyle w:val="af0"/>
            </w:pPr>
            <w:r w:rsidRPr="00345263">
              <w:t>Единицы</w:t>
            </w:r>
          </w:p>
          <w:p w:rsidR="00AF0C90" w:rsidRPr="00345263" w:rsidRDefault="00AF0C90" w:rsidP="00AF0C90">
            <w:pPr>
              <w:pStyle w:val="af0"/>
            </w:pPr>
            <w:r w:rsidRPr="00345263">
              <w:t>измерения</w:t>
            </w:r>
          </w:p>
        </w:tc>
        <w:tc>
          <w:tcPr>
            <w:tcW w:w="445" w:type="pct"/>
            <w:shd w:val="clear" w:color="000000" w:fill="FFFFFF"/>
            <w:vAlign w:val="center"/>
            <w:hideMark/>
          </w:tcPr>
          <w:p w:rsidR="00AF0C90" w:rsidRPr="00345263" w:rsidRDefault="00AF0C90" w:rsidP="00926AB1">
            <w:pPr>
              <w:pStyle w:val="af0"/>
            </w:pPr>
            <w:r w:rsidRPr="00345263">
              <w:t>Количество</w:t>
            </w:r>
          </w:p>
        </w:tc>
        <w:tc>
          <w:tcPr>
            <w:tcW w:w="710" w:type="pct"/>
            <w:shd w:val="clear" w:color="auto" w:fill="auto"/>
            <w:vAlign w:val="center"/>
            <w:hideMark/>
          </w:tcPr>
          <w:p w:rsidR="00AF0C90" w:rsidRDefault="00AF0C90" w:rsidP="00AF0C90">
            <w:pPr>
              <w:pStyle w:val="af0"/>
            </w:pPr>
            <w:r>
              <w:t>Шифр и номер</w:t>
            </w:r>
          </w:p>
          <w:p w:rsidR="00AF0C90" w:rsidRPr="00345263" w:rsidRDefault="00AF0C90" w:rsidP="00AF0C90">
            <w:pPr>
              <w:pStyle w:val="af0"/>
            </w:pPr>
            <w:r w:rsidRPr="00345263">
              <w:t>позиции норматива</w:t>
            </w: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3390" w:type="pct"/>
            <w:shd w:val="clear" w:color="auto" w:fill="auto"/>
            <w:vAlign w:val="center"/>
          </w:tcPr>
          <w:p w:rsidR="00AF0C90" w:rsidRPr="00345263" w:rsidRDefault="00AF0C90" w:rsidP="00926AB1">
            <w:pPr>
              <w:pStyle w:val="af0"/>
            </w:pPr>
          </w:p>
        </w:tc>
        <w:tc>
          <w:tcPr>
            <w:tcW w:w="455" w:type="pct"/>
            <w:shd w:val="clear" w:color="auto" w:fill="auto"/>
            <w:vAlign w:val="center"/>
          </w:tcPr>
          <w:p w:rsidR="00AF0C90" w:rsidRPr="00345263" w:rsidRDefault="00AF0C90" w:rsidP="00926AB1">
            <w:pPr>
              <w:pStyle w:val="af0"/>
            </w:pPr>
          </w:p>
        </w:tc>
        <w:tc>
          <w:tcPr>
            <w:tcW w:w="445" w:type="pct"/>
            <w:shd w:val="clear" w:color="auto" w:fill="auto"/>
            <w:vAlign w:val="center"/>
          </w:tcPr>
          <w:p w:rsidR="00AF0C90" w:rsidRPr="00345263" w:rsidRDefault="00AF0C90" w:rsidP="00926AB1">
            <w:pPr>
              <w:pStyle w:val="af0"/>
            </w:pPr>
          </w:p>
        </w:tc>
        <w:tc>
          <w:tcPr>
            <w:tcW w:w="710" w:type="pct"/>
            <w:shd w:val="clear" w:color="auto" w:fill="auto"/>
            <w:noWrap/>
            <w:vAlign w:val="center"/>
          </w:tcPr>
          <w:p w:rsidR="00AF0C90" w:rsidRPr="00345263" w:rsidRDefault="00AF0C90" w:rsidP="00926AB1">
            <w:pPr>
              <w:pStyle w:val="af0"/>
            </w:pPr>
          </w:p>
        </w:tc>
      </w:tr>
      <w:tr w:rsidR="00AF0C90" w:rsidRPr="00345263" w:rsidTr="00AF0C90">
        <w:trPr>
          <w:trHeight w:val="70"/>
          <w:jc w:val="center"/>
        </w:trPr>
        <w:tc>
          <w:tcPr>
            <w:tcW w:w="5000" w:type="pct"/>
            <w:gridSpan w:val="4"/>
            <w:shd w:val="clear" w:color="auto" w:fill="auto"/>
            <w:vAlign w:val="center"/>
          </w:tcPr>
          <w:p w:rsidR="00AF0C90" w:rsidRPr="00AF0C90" w:rsidRDefault="00B02FF1" w:rsidP="00AF0C90">
            <w:pPr>
              <w:pStyle w:val="af0"/>
              <w:ind w:firstLine="851"/>
              <w:jc w:val="both"/>
              <w:rPr>
                <w:sz w:val="20"/>
              </w:rPr>
            </w:pPr>
            <w:r>
              <w:rPr>
                <w:sz w:val="20"/>
              </w:rPr>
              <w:t>Примечание</w:t>
            </w:r>
          </w:p>
        </w:tc>
      </w:tr>
    </w:tbl>
    <w:p w:rsidR="00AF0C90" w:rsidRDefault="00AF0C90" w:rsidP="00EF7B01">
      <w:pPr>
        <w:ind w:firstLine="0"/>
        <w:jc w:val="center"/>
        <w:rPr>
          <w:b/>
          <w:sz w:val="28"/>
          <w:szCs w:val="24"/>
        </w:rPr>
      </w:pPr>
      <w:r>
        <w:rPr>
          <w:b/>
          <w:sz w:val="28"/>
          <w:szCs w:val="24"/>
        </w:rPr>
        <w:br w:type="page"/>
      </w:r>
    </w:p>
    <w:p w:rsidR="00AF0C90" w:rsidRDefault="00AF0C90" w:rsidP="00AF0C90">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2.47 — </w:t>
      </w:r>
      <w:r w:rsidRPr="00AF0C90">
        <w:rPr>
          <w:rFonts w:eastAsia="Calibri"/>
          <w:szCs w:val="24"/>
          <w:lang w:eastAsia="en-US"/>
        </w:rPr>
        <w:t>Оборудование для испытания (освоения)</w:t>
      </w:r>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833"/>
        <w:gridCol w:w="834"/>
        <w:gridCol w:w="2262"/>
        <w:gridCol w:w="1834"/>
        <w:gridCol w:w="1834"/>
        <w:gridCol w:w="1724"/>
        <w:gridCol w:w="1559"/>
        <w:gridCol w:w="3907"/>
      </w:tblGrid>
      <w:tr w:rsidR="00AF0C90" w:rsidRPr="007555E3" w:rsidTr="00151455">
        <w:trPr>
          <w:trHeight w:val="70"/>
          <w:jc w:val="center"/>
        </w:trPr>
        <w:tc>
          <w:tcPr>
            <w:tcW w:w="564" w:type="pct"/>
            <w:gridSpan w:val="2"/>
            <w:shd w:val="clear" w:color="auto" w:fill="auto"/>
            <w:vAlign w:val="center"/>
            <w:hideMark/>
          </w:tcPr>
          <w:p w:rsidR="00AF0C90" w:rsidRDefault="00AF0C90" w:rsidP="00AF0C90">
            <w:pPr>
              <w:pStyle w:val="af0"/>
            </w:pPr>
            <w:r>
              <w:t>Интервал</w:t>
            </w:r>
          </w:p>
          <w:p w:rsidR="00AF0C90" w:rsidRPr="007555E3" w:rsidRDefault="00AF0C90" w:rsidP="00AF0C90">
            <w:pPr>
              <w:pStyle w:val="af0"/>
            </w:pPr>
            <w:r w:rsidRPr="007555E3">
              <w:t xml:space="preserve">испытания, </w:t>
            </w:r>
            <w:proofErr w:type="gramStart"/>
            <w:r w:rsidRPr="007555E3">
              <w:t>м</w:t>
            </w:r>
            <w:proofErr w:type="gramEnd"/>
          </w:p>
        </w:tc>
        <w:tc>
          <w:tcPr>
            <w:tcW w:w="765" w:type="pct"/>
            <w:vMerge w:val="restart"/>
            <w:shd w:val="clear" w:color="auto" w:fill="auto"/>
            <w:vAlign w:val="center"/>
            <w:hideMark/>
          </w:tcPr>
          <w:p w:rsidR="00AF0C90" w:rsidRPr="007555E3" w:rsidRDefault="00AF0C90" w:rsidP="00926AB1">
            <w:pPr>
              <w:pStyle w:val="af0"/>
            </w:pPr>
            <w:r w:rsidRPr="007555E3">
              <w:t>Тип установки</w:t>
            </w:r>
          </w:p>
        </w:tc>
        <w:tc>
          <w:tcPr>
            <w:tcW w:w="1240" w:type="pct"/>
            <w:gridSpan w:val="2"/>
            <w:shd w:val="clear" w:color="auto" w:fill="auto"/>
            <w:vAlign w:val="center"/>
            <w:hideMark/>
          </w:tcPr>
          <w:p w:rsidR="00AF0C90" w:rsidRPr="007555E3" w:rsidRDefault="00AF0C90" w:rsidP="00926AB1">
            <w:pPr>
              <w:pStyle w:val="af0"/>
            </w:pPr>
            <w:r w:rsidRPr="007555E3">
              <w:t>Устьевое оборудование</w:t>
            </w:r>
          </w:p>
        </w:tc>
        <w:tc>
          <w:tcPr>
            <w:tcW w:w="1110" w:type="pct"/>
            <w:gridSpan w:val="2"/>
            <w:shd w:val="clear" w:color="auto" w:fill="auto"/>
            <w:vAlign w:val="center"/>
            <w:hideMark/>
          </w:tcPr>
          <w:p w:rsidR="00AF0C90" w:rsidRPr="007555E3" w:rsidRDefault="00AF0C90" w:rsidP="00926AB1">
            <w:pPr>
              <w:pStyle w:val="af0"/>
            </w:pPr>
            <w:r w:rsidRPr="007555E3">
              <w:t>Забойное оборудование</w:t>
            </w:r>
          </w:p>
        </w:tc>
        <w:tc>
          <w:tcPr>
            <w:tcW w:w="1321" w:type="pct"/>
            <w:vMerge w:val="restart"/>
            <w:shd w:val="clear" w:color="auto" w:fill="auto"/>
            <w:vAlign w:val="center"/>
            <w:hideMark/>
          </w:tcPr>
          <w:p w:rsidR="00AF0C90" w:rsidRPr="007555E3" w:rsidRDefault="00AF0C90" w:rsidP="00AF0C90">
            <w:pPr>
              <w:pStyle w:val="af0"/>
            </w:pPr>
            <w:r w:rsidRPr="007555E3">
              <w:t>Оборудование при газодинамических</w:t>
            </w:r>
            <w:r w:rsidRPr="007555E3">
              <w:br/>
              <w:t>исследованиях</w:t>
            </w:r>
          </w:p>
        </w:tc>
      </w:tr>
      <w:tr w:rsidR="00AF0C90" w:rsidRPr="007555E3" w:rsidTr="00151455">
        <w:trPr>
          <w:trHeight w:val="65"/>
          <w:jc w:val="center"/>
        </w:trPr>
        <w:tc>
          <w:tcPr>
            <w:tcW w:w="282" w:type="pct"/>
            <w:shd w:val="clear" w:color="auto" w:fill="auto"/>
            <w:vAlign w:val="center"/>
            <w:hideMark/>
          </w:tcPr>
          <w:p w:rsidR="00AF0C90" w:rsidRPr="007555E3" w:rsidRDefault="00AF0C90" w:rsidP="00926AB1">
            <w:pPr>
              <w:pStyle w:val="af0"/>
            </w:pPr>
            <w:proofErr w:type="gramStart"/>
            <w:r w:rsidRPr="007555E3">
              <w:t>от</w:t>
            </w:r>
            <w:proofErr w:type="gramEnd"/>
            <w:r w:rsidRPr="007555E3">
              <w:t xml:space="preserve"> </w:t>
            </w:r>
            <w:r w:rsidRPr="007555E3">
              <w:br/>
              <w:t>(верх)</w:t>
            </w:r>
          </w:p>
        </w:tc>
        <w:tc>
          <w:tcPr>
            <w:tcW w:w="282" w:type="pct"/>
            <w:shd w:val="clear" w:color="auto" w:fill="auto"/>
            <w:vAlign w:val="center"/>
            <w:hideMark/>
          </w:tcPr>
          <w:p w:rsidR="00AF0C90" w:rsidRPr="007555E3" w:rsidRDefault="00AF0C90" w:rsidP="00926AB1">
            <w:pPr>
              <w:pStyle w:val="af0"/>
            </w:pPr>
            <w:proofErr w:type="gramStart"/>
            <w:r w:rsidRPr="007555E3">
              <w:t>до</w:t>
            </w:r>
            <w:proofErr w:type="gramEnd"/>
            <w:r w:rsidRPr="007555E3">
              <w:t xml:space="preserve"> </w:t>
            </w:r>
            <w:r w:rsidRPr="007555E3">
              <w:br/>
              <w:t>(низ)</w:t>
            </w:r>
          </w:p>
        </w:tc>
        <w:tc>
          <w:tcPr>
            <w:tcW w:w="765" w:type="pct"/>
            <w:vMerge/>
            <w:vAlign w:val="center"/>
            <w:hideMark/>
          </w:tcPr>
          <w:p w:rsidR="00AF0C90" w:rsidRPr="007555E3" w:rsidRDefault="00AF0C90" w:rsidP="00926AB1">
            <w:pPr>
              <w:pStyle w:val="af0"/>
            </w:pPr>
          </w:p>
        </w:tc>
        <w:tc>
          <w:tcPr>
            <w:tcW w:w="620" w:type="pct"/>
            <w:shd w:val="clear" w:color="auto" w:fill="auto"/>
            <w:vAlign w:val="center"/>
            <w:hideMark/>
          </w:tcPr>
          <w:p w:rsidR="00AF0C90" w:rsidRDefault="00AF0C90" w:rsidP="00AF0C90">
            <w:pPr>
              <w:pStyle w:val="af0"/>
            </w:pPr>
            <w:r w:rsidRPr="007555E3">
              <w:t>тип (шифр)</w:t>
            </w:r>
          </w:p>
          <w:p w:rsidR="00AF0C90" w:rsidRDefault="00AF0C90" w:rsidP="00AF0C90">
            <w:pPr>
              <w:pStyle w:val="af0"/>
            </w:pPr>
            <w:r w:rsidRPr="007555E3">
              <w:t>фонтанной</w:t>
            </w:r>
          </w:p>
          <w:p w:rsidR="00AF0C90" w:rsidRPr="007555E3" w:rsidRDefault="00AF0C90" w:rsidP="00AF0C90">
            <w:pPr>
              <w:pStyle w:val="af0"/>
            </w:pPr>
            <w:r w:rsidRPr="007555E3">
              <w:t>арматуры</w:t>
            </w:r>
          </w:p>
        </w:tc>
        <w:tc>
          <w:tcPr>
            <w:tcW w:w="620" w:type="pct"/>
            <w:shd w:val="clear" w:color="auto" w:fill="auto"/>
            <w:vAlign w:val="center"/>
            <w:hideMark/>
          </w:tcPr>
          <w:p w:rsidR="00AF0C90" w:rsidRDefault="00AF0C90" w:rsidP="00AF0C90">
            <w:pPr>
              <w:pStyle w:val="af0"/>
            </w:pPr>
            <w:r w:rsidRPr="007555E3">
              <w:t>тип (шифр)</w:t>
            </w:r>
          </w:p>
          <w:p w:rsidR="00AF0C90" w:rsidRPr="007555E3" w:rsidRDefault="00AF0C90" w:rsidP="00AF0C90">
            <w:pPr>
              <w:pStyle w:val="af0"/>
            </w:pPr>
            <w:proofErr w:type="spellStart"/>
            <w:r w:rsidRPr="007555E3">
              <w:t>превентора</w:t>
            </w:r>
            <w:proofErr w:type="spellEnd"/>
          </w:p>
        </w:tc>
        <w:tc>
          <w:tcPr>
            <w:tcW w:w="583" w:type="pct"/>
            <w:shd w:val="clear" w:color="auto" w:fill="auto"/>
            <w:vAlign w:val="center"/>
            <w:hideMark/>
          </w:tcPr>
          <w:p w:rsidR="00AF0C90" w:rsidRPr="007555E3" w:rsidRDefault="00AF0C90" w:rsidP="00926AB1">
            <w:pPr>
              <w:pStyle w:val="af0"/>
            </w:pPr>
            <w:r w:rsidRPr="007555E3">
              <w:t xml:space="preserve">тип (шифр) </w:t>
            </w:r>
          </w:p>
        </w:tc>
        <w:tc>
          <w:tcPr>
            <w:tcW w:w="527" w:type="pct"/>
            <w:shd w:val="clear" w:color="auto" w:fill="auto"/>
            <w:vAlign w:val="center"/>
            <w:hideMark/>
          </w:tcPr>
          <w:p w:rsidR="00AF0C90" w:rsidRDefault="00AF0C90" w:rsidP="00AF0C90">
            <w:pPr>
              <w:pStyle w:val="af0"/>
            </w:pPr>
            <w:r w:rsidRPr="007555E3">
              <w:t>интервал</w:t>
            </w:r>
          </w:p>
          <w:p w:rsidR="00AF0C90" w:rsidRPr="007555E3" w:rsidRDefault="00AF0C90" w:rsidP="00AF0C90">
            <w:pPr>
              <w:pStyle w:val="af0"/>
            </w:pPr>
            <w:r w:rsidRPr="007555E3">
              <w:t xml:space="preserve">(глубина установки), </w:t>
            </w:r>
            <w:proofErr w:type="gramStart"/>
            <w:r w:rsidRPr="007555E3">
              <w:t>м</w:t>
            </w:r>
            <w:proofErr w:type="gramEnd"/>
          </w:p>
        </w:tc>
        <w:tc>
          <w:tcPr>
            <w:tcW w:w="1321" w:type="pct"/>
            <w:vMerge/>
            <w:vAlign w:val="center"/>
            <w:hideMark/>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151455" w:rsidRPr="007555E3" w:rsidTr="00AF0C90">
        <w:trPr>
          <w:trHeight w:val="65"/>
          <w:jc w:val="center"/>
        </w:trPr>
        <w:tc>
          <w:tcPr>
            <w:tcW w:w="282" w:type="pct"/>
            <w:shd w:val="clear" w:color="auto" w:fill="auto"/>
            <w:vAlign w:val="center"/>
          </w:tcPr>
          <w:p w:rsidR="00151455" w:rsidRPr="007555E3" w:rsidRDefault="00151455" w:rsidP="00926AB1">
            <w:pPr>
              <w:pStyle w:val="af0"/>
            </w:pPr>
          </w:p>
        </w:tc>
        <w:tc>
          <w:tcPr>
            <w:tcW w:w="282" w:type="pct"/>
            <w:shd w:val="clear" w:color="auto" w:fill="auto"/>
            <w:vAlign w:val="center"/>
          </w:tcPr>
          <w:p w:rsidR="00151455" w:rsidRPr="007555E3" w:rsidRDefault="00151455" w:rsidP="00926AB1">
            <w:pPr>
              <w:pStyle w:val="af0"/>
            </w:pPr>
          </w:p>
        </w:tc>
        <w:tc>
          <w:tcPr>
            <w:tcW w:w="765" w:type="pct"/>
            <w:shd w:val="clear" w:color="auto" w:fill="auto"/>
            <w:vAlign w:val="center"/>
          </w:tcPr>
          <w:p w:rsidR="00151455" w:rsidRPr="007555E3" w:rsidRDefault="00151455" w:rsidP="00926AB1">
            <w:pPr>
              <w:pStyle w:val="af0"/>
            </w:pPr>
          </w:p>
        </w:tc>
        <w:tc>
          <w:tcPr>
            <w:tcW w:w="620" w:type="pct"/>
            <w:shd w:val="clear" w:color="auto" w:fill="auto"/>
            <w:vAlign w:val="center"/>
          </w:tcPr>
          <w:p w:rsidR="00151455" w:rsidRPr="007555E3" w:rsidRDefault="00151455" w:rsidP="00926AB1">
            <w:pPr>
              <w:pStyle w:val="af0"/>
            </w:pPr>
          </w:p>
        </w:tc>
        <w:tc>
          <w:tcPr>
            <w:tcW w:w="620" w:type="pct"/>
            <w:shd w:val="clear" w:color="auto" w:fill="auto"/>
            <w:vAlign w:val="center"/>
          </w:tcPr>
          <w:p w:rsidR="00151455" w:rsidRPr="007555E3" w:rsidRDefault="00151455" w:rsidP="00926AB1">
            <w:pPr>
              <w:pStyle w:val="af0"/>
            </w:pPr>
          </w:p>
        </w:tc>
        <w:tc>
          <w:tcPr>
            <w:tcW w:w="583" w:type="pct"/>
            <w:shd w:val="clear" w:color="auto" w:fill="auto"/>
            <w:vAlign w:val="center"/>
          </w:tcPr>
          <w:p w:rsidR="00151455" w:rsidRPr="007555E3" w:rsidRDefault="00151455" w:rsidP="00926AB1">
            <w:pPr>
              <w:pStyle w:val="af0"/>
            </w:pPr>
          </w:p>
        </w:tc>
        <w:tc>
          <w:tcPr>
            <w:tcW w:w="527" w:type="pct"/>
            <w:shd w:val="clear" w:color="auto" w:fill="auto"/>
            <w:vAlign w:val="center"/>
          </w:tcPr>
          <w:p w:rsidR="00151455" w:rsidRPr="007555E3" w:rsidRDefault="00151455" w:rsidP="00926AB1">
            <w:pPr>
              <w:pStyle w:val="af0"/>
            </w:pPr>
          </w:p>
        </w:tc>
        <w:tc>
          <w:tcPr>
            <w:tcW w:w="1321" w:type="pct"/>
            <w:shd w:val="clear" w:color="auto" w:fill="auto"/>
            <w:vAlign w:val="center"/>
          </w:tcPr>
          <w:p w:rsidR="00151455" w:rsidRPr="007555E3" w:rsidRDefault="00151455" w:rsidP="00926AB1">
            <w:pPr>
              <w:pStyle w:val="af0"/>
            </w:pPr>
          </w:p>
        </w:tc>
      </w:tr>
      <w:tr w:rsidR="00151455" w:rsidRPr="007555E3" w:rsidTr="00AF0C90">
        <w:trPr>
          <w:trHeight w:val="65"/>
          <w:jc w:val="center"/>
        </w:trPr>
        <w:tc>
          <w:tcPr>
            <w:tcW w:w="282" w:type="pct"/>
            <w:shd w:val="clear" w:color="auto" w:fill="auto"/>
            <w:vAlign w:val="center"/>
          </w:tcPr>
          <w:p w:rsidR="00151455" w:rsidRPr="007555E3" w:rsidRDefault="00151455" w:rsidP="00926AB1">
            <w:pPr>
              <w:pStyle w:val="af0"/>
            </w:pPr>
          </w:p>
        </w:tc>
        <w:tc>
          <w:tcPr>
            <w:tcW w:w="282" w:type="pct"/>
            <w:shd w:val="clear" w:color="auto" w:fill="auto"/>
            <w:vAlign w:val="center"/>
          </w:tcPr>
          <w:p w:rsidR="00151455" w:rsidRPr="007555E3" w:rsidRDefault="00151455" w:rsidP="00926AB1">
            <w:pPr>
              <w:pStyle w:val="af0"/>
            </w:pPr>
          </w:p>
        </w:tc>
        <w:tc>
          <w:tcPr>
            <w:tcW w:w="765" w:type="pct"/>
            <w:shd w:val="clear" w:color="auto" w:fill="auto"/>
            <w:vAlign w:val="center"/>
          </w:tcPr>
          <w:p w:rsidR="00151455" w:rsidRPr="007555E3" w:rsidRDefault="00151455" w:rsidP="00926AB1">
            <w:pPr>
              <w:pStyle w:val="af0"/>
            </w:pPr>
          </w:p>
        </w:tc>
        <w:tc>
          <w:tcPr>
            <w:tcW w:w="620" w:type="pct"/>
            <w:shd w:val="clear" w:color="auto" w:fill="auto"/>
            <w:vAlign w:val="center"/>
          </w:tcPr>
          <w:p w:rsidR="00151455" w:rsidRPr="007555E3" w:rsidRDefault="00151455" w:rsidP="00926AB1">
            <w:pPr>
              <w:pStyle w:val="af0"/>
            </w:pPr>
          </w:p>
        </w:tc>
        <w:tc>
          <w:tcPr>
            <w:tcW w:w="620" w:type="pct"/>
            <w:shd w:val="clear" w:color="auto" w:fill="auto"/>
            <w:vAlign w:val="center"/>
          </w:tcPr>
          <w:p w:rsidR="00151455" w:rsidRPr="007555E3" w:rsidRDefault="00151455" w:rsidP="00926AB1">
            <w:pPr>
              <w:pStyle w:val="af0"/>
            </w:pPr>
          </w:p>
        </w:tc>
        <w:tc>
          <w:tcPr>
            <w:tcW w:w="583" w:type="pct"/>
            <w:shd w:val="clear" w:color="auto" w:fill="auto"/>
            <w:vAlign w:val="center"/>
          </w:tcPr>
          <w:p w:rsidR="00151455" w:rsidRPr="007555E3" w:rsidRDefault="00151455" w:rsidP="00926AB1">
            <w:pPr>
              <w:pStyle w:val="af0"/>
            </w:pPr>
          </w:p>
        </w:tc>
        <w:tc>
          <w:tcPr>
            <w:tcW w:w="527" w:type="pct"/>
            <w:shd w:val="clear" w:color="auto" w:fill="auto"/>
            <w:vAlign w:val="center"/>
          </w:tcPr>
          <w:p w:rsidR="00151455" w:rsidRPr="007555E3" w:rsidRDefault="00151455" w:rsidP="00926AB1">
            <w:pPr>
              <w:pStyle w:val="af0"/>
            </w:pPr>
          </w:p>
        </w:tc>
        <w:tc>
          <w:tcPr>
            <w:tcW w:w="1321" w:type="pct"/>
            <w:shd w:val="clear" w:color="auto" w:fill="auto"/>
            <w:vAlign w:val="center"/>
          </w:tcPr>
          <w:p w:rsidR="00151455" w:rsidRPr="007555E3" w:rsidRDefault="00151455" w:rsidP="00926AB1">
            <w:pPr>
              <w:pStyle w:val="af0"/>
            </w:pPr>
          </w:p>
        </w:tc>
      </w:tr>
      <w:tr w:rsidR="00151455" w:rsidRPr="007555E3" w:rsidTr="00AF0C90">
        <w:trPr>
          <w:trHeight w:val="65"/>
          <w:jc w:val="center"/>
        </w:trPr>
        <w:tc>
          <w:tcPr>
            <w:tcW w:w="282" w:type="pct"/>
            <w:shd w:val="clear" w:color="auto" w:fill="auto"/>
            <w:vAlign w:val="center"/>
          </w:tcPr>
          <w:p w:rsidR="00151455" w:rsidRPr="007555E3" w:rsidRDefault="00151455" w:rsidP="00926AB1">
            <w:pPr>
              <w:pStyle w:val="af0"/>
            </w:pPr>
          </w:p>
        </w:tc>
        <w:tc>
          <w:tcPr>
            <w:tcW w:w="282" w:type="pct"/>
            <w:shd w:val="clear" w:color="auto" w:fill="auto"/>
            <w:vAlign w:val="center"/>
          </w:tcPr>
          <w:p w:rsidR="00151455" w:rsidRPr="007555E3" w:rsidRDefault="00151455" w:rsidP="00926AB1">
            <w:pPr>
              <w:pStyle w:val="af0"/>
            </w:pPr>
          </w:p>
        </w:tc>
        <w:tc>
          <w:tcPr>
            <w:tcW w:w="765" w:type="pct"/>
            <w:shd w:val="clear" w:color="auto" w:fill="auto"/>
            <w:vAlign w:val="center"/>
          </w:tcPr>
          <w:p w:rsidR="00151455" w:rsidRPr="007555E3" w:rsidRDefault="00151455" w:rsidP="00926AB1">
            <w:pPr>
              <w:pStyle w:val="af0"/>
            </w:pPr>
          </w:p>
        </w:tc>
        <w:tc>
          <w:tcPr>
            <w:tcW w:w="620" w:type="pct"/>
            <w:shd w:val="clear" w:color="auto" w:fill="auto"/>
            <w:vAlign w:val="center"/>
          </w:tcPr>
          <w:p w:rsidR="00151455" w:rsidRPr="007555E3" w:rsidRDefault="00151455" w:rsidP="00926AB1">
            <w:pPr>
              <w:pStyle w:val="af0"/>
            </w:pPr>
          </w:p>
        </w:tc>
        <w:tc>
          <w:tcPr>
            <w:tcW w:w="620" w:type="pct"/>
            <w:shd w:val="clear" w:color="auto" w:fill="auto"/>
            <w:vAlign w:val="center"/>
          </w:tcPr>
          <w:p w:rsidR="00151455" w:rsidRPr="007555E3" w:rsidRDefault="00151455" w:rsidP="00926AB1">
            <w:pPr>
              <w:pStyle w:val="af0"/>
            </w:pPr>
          </w:p>
        </w:tc>
        <w:tc>
          <w:tcPr>
            <w:tcW w:w="583" w:type="pct"/>
            <w:shd w:val="clear" w:color="auto" w:fill="auto"/>
            <w:vAlign w:val="center"/>
          </w:tcPr>
          <w:p w:rsidR="00151455" w:rsidRPr="007555E3" w:rsidRDefault="00151455" w:rsidP="00926AB1">
            <w:pPr>
              <w:pStyle w:val="af0"/>
            </w:pPr>
          </w:p>
        </w:tc>
        <w:tc>
          <w:tcPr>
            <w:tcW w:w="527" w:type="pct"/>
            <w:shd w:val="clear" w:color="auto" w:fill="auto"/>
            <w:vAlign w:val="center"/>
          </w:tcPr>
          <w:p w:rsidR="00151455" w:rsidRPr="007555E3" w:rsidRDefault="00151455" w:rsidP="00926AB1">
            <w:pPr>
              <w:pStyle w:val="af0"/>
            </w:pPr>
          </w:p>
        </w:tc>
        <w:tc>
          <w:tcPr>
            <w:tcW w:w="1321" w:type="pct"/>
            <w:shd w:val="clear" w:color="auto" w:fill="auto"/>
            <w:vAlign w:val="center"/>
          </w:tcPr>
          <w:p w:rsidR="00151455" w:rsidRPr="007555E3" w:rsidRDefault="00151455"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282" w:type="pct"/>
            <w:shd w:val="clear" w:color="auto" w:fill="auto"/>
            <w:vAlign w:val="center"/>
          </w:tcPr>
          <w:p w:rsidR="00AF0C90" w:rsidRPr="007555E3" w:rsidRDefault="00AF0C90" w:rsidP="00926AB1">
            <w:pPr>
              <w:pStyle w:val="af0"/>
            </w:pPr>
          </w:p>
        </w:tc>
        <w:tc>
          <w:tcPr>
            <w:tcW w:w="282" w:type="pct"/>
            <w:shd w:val="clear" w:color="auto" w:fill="auto"/>
            <w:vAlign w:val="center"/>
          </w:tcPr>
          <w:p w:rsidR="00AF0C90" w:rsidRPr="007555E3" w:rsidRDefault="00AF0C90" w:rsidP="00926AB1">
            <w:pPr>
              <w:pStyle w:val="af0"/>
            </w:pPr>
          </w:p>
        </w:tc>
        <w:tc>
          <w:tcPr>
            <w:tcW w:w="765"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620" w:type="pct"/>
            <w:shd w:val="clear" w:color="auto" w:fill="auto"/>
            <w:vAlign w:val="center"/>
          </w:tcPr>
          <w:p w:rsidR="00AF0C90" w:rsidRPr="007555E3" w:rsidRDefault="00AF0C90" w:rsidP="00926AB1">
            <w:pPr>
              <w:pStyle w:val="af0"/>
            </w:pPr>
          </w:p>
        </w:tc>
        <w:tc>
          <w:tcPr>
            <w:tcW w:w="583" w:type="pct"/>
            <w:shd w:val="clear" w:color="auto" w:fill="auto"/>
            <w:vAlign w:val="center"/>
          </w:tcPr>
          <w:p w:rsidR="00AF0C90" w:rsidRPr="007555E3" w:rsidRDefault="00AF0C90" w:rsidP="00926AB1">
            <w:pPr>
              <w:pStyle w:val="af0"/>
            </w:pPr>
          </w:p>
        </w:tc>
        <w:tc>
          <w:tcPr>
            <w:tcW w:w="527" w:type="pct"/>
            <w:shd w:val="clear" w:color="auto" w:fill="auto"/>
            <w:vAlign w:val="center"/>
          </w:tcPr>
          <w:p w:rsidR="00AF0C90" w:rsidRPr="007555E3" w:rsidRDefault="00AF0C90" w:rsidP="00926AB1">
            <w:pPr>
              <w:pStyle w:val="af0"/>
            </w:pPr>
          </w:p>
        </w:tc>
        <w:tc>
          <w:tcPr>
            <w:tcW w:w="1321" w:type="pct"/>
            <w:shd w:val="clear" w:color="auto" w:fill="auto"/>
            <w:vAlign w:val="center"/>
          </w:tcPr>
          <w:p w:rsidR="00AF0C90" w:rsidRPr="007555E3" w:rsidRDefault="00AF0C90" w:rsidP="00926AB1">
            <w:pPr>
              <w:pStyle w:val="af0"/>
            </w:pPr>
          </w:p>
        </w:tc>
      </w:tr>
      <w:tr w:rsidR="00AF0C90" w:rsidRPr="007555E3" w:rsidTr="00AF0C90">
        <w:trPr>
          <w:trHeight w:val="65"/>
          <w:jc w:val="center"/>
        </w:trPr>
        <w:tc>
          <w:tcPr>
            <w:tcW w:w="5000" w:type="pct"/>
            <w:gridSpan w:val="8"/>
            <w:shd w:val="clear" w:color="auto" w:fill="auto"/>
            <w:vAlign w:val="center"/>
          </w:tcPr>
          <w:p w:rsidR="00AF0C90" w:rsidRPr="00AF0C90" w:rsidRDefault="00B02FF1" w:rsidP="00AF0C90">
            <w:pPr>
              <w:pStyle w:val="af0"/>
              <w:ind w:firstLine="851"/>
              <w:jc w:val="both"/>
              <w:rPr>
                <w:sz w:val="20"/>
              </w:rPr>
            </w:pPr>
            <w:r>
              <w:rPr>
                <w:sz w:val="20"/>
              </w:rPr>
              <w:t>Примечание</w:t>
            </w:r>
          </w:p>
        </w:tc>
      </w:tr>
    </w:tbl>
    <w:p w:rsidR="00AF0C90" w:rsidRDefault="00AF0C90" w:rsidP="00EF7B01">
      <w:pPr>
        <w:ind w:firstLine="0"/>
        <w:jc w:val="center"/>
        <w:rPr>
          <w:b/>
          <w:sz w:val="28"/>
          <w:szCs w:val="24"/>
        </w:rPr>
      </w:pPr>
      <w:r>
        <w:rPr>
          <w:b/>
          <w:sz w:val="28"/>
          <w:szCs w:val="24"/>
        </w:rPr>
        <w:br w:type="page"/>
      </w:r>
    </w:p>
    <w:p w:rsidR="00AF0C90" w:rsidRDefault="00AF0C90" w:rsidP="00AF0C90">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2.48 — </w:t>
      </w:r>
      <w:r w:rsidRPr="00AF0C90">
        <w:rPr>
          <w:rFonts w:eastAsia="Calibri"/>
          <w:szCs w:val="24"/>
          <w:lang w:eastAsia="en-US"/>
        </w:rPr>
        <w:t>Характеристики лифтовой колонны (колонны насосно-компрессорных труб)</w:t>
      </w:r>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383"/>
        <w:gridCol w:w="1011"/>
        <w:gridCol w:w="1523"/>
        <w:gridCol w:w="1207"/>
        <w:gridCol w:w="2215"/>
        <w:gridCol w:w="1559"/>
        <w:gridCol w:w="852"/>
        <w:gridCol w:w="852"/>
        <w:gridCol w:w="852"/>
        <w:gridCol w:w="1103"/>
        <w:gridCol w:w="1115"/>
        <w:gridCol w:w="1115"/>
      </w:tblGrid>
      <w:tr w:rsidR="00891A07" w:rsidRPr="00AF0C90" w:rsidTr="00926AB1">
        <w:trPr>
          <w:trHeight w:val="330"/>
          <w:jc w:val="center"/>
        </w:trPr>
        <w:tc>
          <w:tcPr>
            <w:tcW w:w="468" w:type="pct"/>
            <w:vMerge w:val="restart"/>
            <w:shd w:val="clear" w:color="auto" w:fill="auto"/>
            <w:textDirection w:val="btLr"/>
            <w:vAlign w:val="center"/>
            <w:hideMark/>
          </w:tcPr>
          <w:p w:rsidR="00AF0C90" w:rsidRPr="00AF0C90" w:rsidRDefault="00AF0C90" w:rsidP="00926AB1">
            <w:pPr>
              <w:pStyle w:val="af0"/>
              <w:ind w:left="113" w:right="113"/>
              <w:rPr>
                <w:rFonts w:cs="Times New Roman"/>
              </w:rPr>
            </w:pPr>
            <w:r w:rsidRPr="00AF0C90">
              <w:rPr>
                <w:rFonts w:cs="Times New Roman"/>
              </w:rPr>
              <w:t>Интервал установки НКТ, м</w:t>
            </w:r>
          </w:p>
        </w:tc>
        <w:tc>
          <w:tcPr>
            <w:tcW w:w="342" w:type="pct"/>
            <w:vMerge w:val="restart"/>
            <w:shd w:val="clear" w:color="auto" w:fill="auto"/>
            <w:textDirection w:val="btLr"/>
            <w:vAlign w:val="center"/>
            <w:hideMark/>
          </w:tcPr>
          <w:p w:rsidR="00AF0C90" w:rsidRPr="00AF0C90" w:rsidRDefault="00AF0C90" w:rsidP="00926AB1">
            <w:pPr>
              <w:pStyle w:val="af0"/>
              <w:ind w:left="113" w:right="113"/>
              <w:rPr>
                <w:rFonts w:cs="Times New Roman"/>
              </w:rPr>
            </w:pPr>
            <w:r w:rsidRPr="00AF0C90">
              <w:rPr>
                <w:rFonts w:cs="Times New Roman"/>
              </w:rPr>
              <w:t xml:space="preserve">Длина интервала, </w:t>
            </w:r>
            <w:proofErr w:type="gramStart"/>
            <w:r w:rsidRPr="00AF0C90">
              <w:rPr>
                <w:rFonts w:cs="Times New Roman"/>
              </w:rPr>
              <w:t>м</w:t>
            </w:r>
            <w:proofErr w:type="gramEnd"/>
          </w:p>
        </w:tc>
        <w:tc>
          <w:tcPr>
            <w:tcW w:w="515" w:type="pct"/>
            <w:vMerge w:val="restart"/>
            <w:shd w:val="clear" w:color="auto" w:fill="auto"/>
            <w:textDirection w:val="btLr"/>
            <w:vAlign w:val="center"/>
            <w:hideMark/>
          </w:tcPr>
          <w:p w:rsidR="00891A07" w:rsidRDefault="00891A07" w:rsidP="00AF0C90">
            <w:pPr>
              <w:pStyle w:val="af0"/>
              <w:ind w:left="113" w:right="113"/>
              <w:rPr>
                <w:rFonts w:cs="Times New Roman"/>
              </w:rPr>
            </w:pPr>
            <w:r>
              <w:rPr>
                <w:rFonts w:cs="Times New Roman"/>
              </w:rPr>
              <w:t>Тип труб</w:t>
            </w:r>
          </w:p>
          <w:p w:rsidR="00891A07" w:rsidRDefault="00891A07" w:rsidP="00AF0C90">
            <w:pPr>
              <w:pStyle w:val="af0"/>
              <w:ind w:left="113" w:right="113"/>
              <w:rPr>
                <w:rFonts w:cs="Times New Roman"/>
              </w:rPr>
            </w:pPr>
            <w:r>
              <w:rPr>
                <w:rFonts w:cs="Times New Roman"/>
              </w:rPr>
              <w:t>—</w:t>
            </w:r>
          </w:p>
          <w:p w:rsidR="00891A07" w:rsidRDefault="00AF0C90" w:rsidP="00AF0C90">
            <w:pPr>
              <w:pStyle w:val="af0"/>
              <w:ind w:left="113" w:right="113"/>
              <w:rPr>
                <w:rFonts w:cs="Times New Roman"/>
              </w:rPr>
            </w:pPr>
            <w:proofErr w:type="spellStart"/>
            <w:r>
              <w:rPr>
                <w:rFonts w:cs="Times New Roman"/>
              </w:rPr>
              <w:t>диаметр×</w:t>
            </w:r>
            <w:r w:rsidRPr="00AF0C90">
              <w:rPr>
                <w:rFonts w:cs="Times New Roman"/>
              </w:rPr>
              <w:t>толщина</w:t>
            </w:r>
            <w:proofErr w:type="spellEnd"/>
            <w:r w:rsidRPr="00AF0C90">
              <w:rPr>
                <w:rFonts w:cs="Times New Roman"/>
              </w:rPr>
              <w:t xml:space="preserve"> стенки, </w:t>
            </w:r>
            <w:proofErr w:type="gramStart"/>
            <w:r w:rsidRPr="00AF0C90">
              <w:rPr>
                <w:rFonts w:cs="Times New Roman"/>
              </w:rPr>
              <w:t>мм</w:t>
            </w:r>
            <w:proofErr w:type="gramEnd"/>
          </w:p>
          <w:p w:rsidR="00891A07" w:rsidRDefault="00891A07" w:rsidP="00AF0C90">
            <w:pPr>
              <w:pStyle w:val="af0"/>
              <w:ind w:left="113" w:right="113"/>
              <w:rPr>
                <w:rFonts w:cs="Times New Roman"/>
              </w:rPr>
            </w:pPr>
            <w:r>
              <w:rPr>
                <w:rFonts w:cs="Times New Roman"/>
              </w:rPr>
              <w:t>—</w:t>
            </w:r>
          </w:p>
          <w:p w:rsidR="00AF0C90" w:rsidRPr="00AF0C90" w:rsidRDefault="00891A07" w:rsidP="00AF0C90">
            <w:pPr>
              <w:pStyle w:val="af0"/>
              <w:ind w:left="113" w:right="113"/>
              <w:rPr>
                <w:rFonts w:cs="Times New Roman"/>
              </w:rPr>
            </w:pPr>
            <w:r>
              <w:rPr>
                <w:rFonts w:cs="Times New Roman"/>
              </w:rPr>
              <w:t>группа прочности</w:t>
            </w:r>
          </w:p>
        </w:tc>
        <w:tc>
          <w:tcPr>
            <w:tcW w:w="408" w:type="pct"/>
            <w:vMerge w:val="restart"/>
            <w:shd w:val="clear" w:color="auto" w:fill="auto"/>
            <w:textDirection w:val="btLr"/>
            <w:vAlign w:val="center"/>
            <w:hideMark/>
          </w:tcPr>
          <w:p w:rsidR="00AF0C90" w:rsidRPr="00AF0C90" w:rsidRDefault="00AF0C90" w:rsidP="00AF0C90">
            <w:pPr>
              <w:pStyle w:val="af0"/>
              <w:ind w:left="113" w:right="113"/>
              <w:rPr>
                <w:rFonts w:cs="Times New Roman"/>
              </w:rPr>
            </w:pPr>
            <w:r w:rsidRPr="00AF0C90">
              <w:rPr>
                <w:rFonts w:cs="Times New Roman"/>
              </w:rPr>
              <w:t>Тип резьбовых соединений</w:t>
            </w:r>
          </w:p>
        </w:tc>
        <w:tc>
          <w:tcPr>
            <w:tcW w:w="749" w:type="pct"/>
            <w:vMerge w:val="restart"/>
            <w:shd w:val="clear" w:color="auto" w:fill="auto"/>
            <w:textDirection w:val="btLr"/>
            <w:vAlign w:val="center"/>
            <w:hideMark/>
          </w:tcPr>
          <w:p w:rsidR="00AF0C90" w:rsidRPr="00AF0C90" w:rsidRDefault="00AF0C90" w:rsidP="00926AB1">
            <w:pPr>
              <w:pStyle w:val="af0"/>
              <w:ind w:left="113" w:right="113"/>
              <w:rPr>
                <w:rFonts w:cs="Times New Roman"/>
              </w:rPr>
            </w:pPr>
            <w:r w:rsidRPr="00AF0C90">
              <w:rPr>
                <w:rFonts w:cs="Times New Roman"/>
              </w:rPr>
              <w:t>Код ресурса</w:t>
            </w:r>
          </w:p>
        </w:tc>
        <w:tc>
          <w:tcPr>
            <w:tcW w:w="527" w:type="pct"/>
            <w:vMerge w:val="restart"/>
            <w:shd w:val="clear" w:color="auto" w:fill="auto"/>
            <w:textDirection w:val="btLr"/>
            <w:vAlign w:val="center"/>
            <w:hideMark/>
          </w:tcPr>
          <w:p w:rsidR="00926AB1" w:rsidRDefault="00AF0C90" w:rsidP="00926AB1">
            <w:pPr>
              <w:pStyle w:val="af0"/>
              <w:ind w:left="113" w:right="113"/>
              <w:rPr>
                <w:rFonts w:cs="Times New Roman"/>
              </w:rPr>
            </w:pPr>
            <w:r w:rsidRPr="00AF0C90">
              <w:rPr>
                <w:rFonts w:cs="Times New Roman"/>
              </w:rPr>
              <w:t>Нагрузки, при кото</w:t>
            </w:r>
            <w:r w:rsidR="00926AB1">
              <w:rPr>
                <w:rFonts w:cs="Times New Roman"/>
              </w:rPr>
              <w:t>рых</w:t>
            </w:r>
          </w:p>
          <w:p w:rsidR="00926AB1" w:rsidRDefault="00AF0C90" w:rsidP="00926AB1">
            <w:pPr>
              <w:pStyle w:val="af0"/>
              <w:ind w:left="113" w:right="113"/>
              <w:rPr>
                <w:rFonts w:cs="Times New Roman"/>
              </w:rPr>
            </w:pPr>
            <w:r w:rsidRPr="00AF0C90">
              <w:rPr>
                <w:rFonts w:cs="Times New Roman"/>
              </w:rPr>
              <w:t>напряжение в трубах</w:t>
            </w:r>
          </w:p>
          <w:p w:rsidR="00AF0C90" w:rsidRPr="00AF0C90" w:rsidRDefault="00AF0C90" w:rsidP="00926AB1">
            <w:pPr>
              <w:pStyle w:val="af0"/>
              <w:ind w:left="113" w:right="113"/>
              <w:rPr>
                <w:rFonts w:cs="Times New Roman"/>
              </w:rPr>
            </w:pPr>
            <w:r w:rsidRPr="00AF0C90">
              <w:rPr>
                <w:rFonts w:cs="Times New Roman"/>
              </w:rPr>
              <w:t>достигает предела текуче</w:t>
            </w:r>
            <w:r w:rsidR="00926AB1">
              <w:rPr>
                <w:rFonts w:cs="Times New Roman"/>
              </w:rPr>
              <w:t>сти,</w:t>
            </w:r>
            <w:r w:rsidRPr="00AF0C90">
              <w:rPr>
                <w:rFonts w:cs="Times New Roman"/>
              </w:rPr>
              <w:br/>
              <w:t>кН</w:t>
            </w:r>
          </w:p>
        </w:tc>
        <w:tc>
          <w:tcPr>
            <w:tcW w:w="864" w:type="pct"/>
            <w:gridSpan w:val="3"/>
            <w:shd w:val="clear" w:color="auto" w:fill="auto"/>
            <w:vAlign w:val="center"/>
            <w:hideMark/>
          </w:tcPr>
          <w:p w:rsidR="00AF0C90" w:rsidRPr="00AF0C90" w:rsidRDefault="00AF0C90" w:rsidP="00AF0C90">
            <w:pPr>
              <w:pStyle w:val="af0"/>
              <w:rPr>
                <w:rFonts w:cs="Times New Roman"/>
              </w:rPr>
            </w:pPr>
            <w:r w:rsidRPr="00AF0C90">
              <w:rPr>
                <w:rFonts w:cs="Times New Roman"/>
              </w:rPr>
              <w:t>Вес, кН</w:t>
            </w:r>
          </w:p>
        </w:tc>
        <w:tc>
          <w:tcPr>
            <w:tcW w:w="1127" w:type="pct"/>
            <w:gridSpan w:val="3"/>
            <w:shd w:val="clear" w:color="auto" w:fill="auto"/>
            <w:vAlign w:val="center"/>
            <w:hideMark/>
          </w:tcPr>
          <w:p w:rsidR="00AF0C90" w:rsidRPr="00AF0C90" w:rsidRDefault="00AF0C90" w:rsidP="00AF0C90">
            <w:pPr>
              <w:pStyle w:val="af0"/>
              <w:rPr>
                <w:rFonts w:cs="Times New Roman"/>
              </w:rPr>
            </w:pPr>
            <w:r w:rsidRPr="00AF0C90">
              <w:rPr>
                <w:rFonts w:cs="Times New Roman"/>
              </w:rPr>
              <w:t>Коэффициент запаса прочности</w:t>
            </w:r>
          </w:p>
        </w:tc>
      </w:tr>
      <w:tr w:rsidR="00891A07" w:rsidRPr="00AF0C90" w:rsidTr="00926AB1">
        <w:trPr>
          <w:trHeight w:val="600"/>
          <w:jc w:val="center"/>
        </w:trPr>
        <w:tc>
          <w:tcPr>
            <w:tcW w:w="468" w:type="pct"/>
            <w:vMerge/>
            <w:vAlign w:val="center"/>
            <w:hideMark/>
          </w:tcPr>
          <w:p w:rsidR="00AF0C90" w:rsidRPr="00AF0C90" w:rsidRDefault="00AF0C90" w:rsidP="00AF0C90">
            <w:pPr>
              <w:pStyle w:val="af0"/>
              <w:rPr>
                <w:rFonts w:cs="Times New Roman"/>
              </w:rPr>
            </w:pPr>
          </w:p>
        </w:tc>
        <w:tc>
          <w:tcPr>
            <w:tcW w:w="342" w:type="pct"/>
            <w:vMerge/>
            <w:vAlign w:val="center"/>
            <w:hideMark/>
          </w:tcPr>
          <w:p w:rsidR="00AF0C90" w:rsidRPr="00AF0C90" w:rsidRDefault="00AF0C90" w:rsidP="00AF0C90">
            <w:pPr>
              <w:pStyle w:val="af0"/>
              <w:rPr>
                <w:rFonts w:cs="Times New Roman"/>
              </w:rPr>
            </w:pPr>
          </w:p>
        </w:tc>
        <w:tc>
          <w:tcPr>
            <w:tcW w:w="515" w:type="pct"/>
            <w:vMerge/>
            <w:vAlign w:val="center"/>
            <w:hideMark/>
          </w:tcPr>
          <w:p w:rsidR="00AF0C90" w:rsidRPr="00AF0C90" w:rsidRDefault="00AF0C90" w:rsidP="00AF0C90">
            <w:pPr>
              <w:pStyle w:val="af0"/>
              <w:rPr>
                <w:rFonts w:cs="Times New Roman"/>
              </w:rPr>
            </w:pPr>
          </w:p>
        </w:tc>
        <w:tc>
          <w:tcPr>
            <w:tcW w:w="408" w:type="pct"/>
            <w:vMerge/>
            <w:vAlign w:val="center"/>
            <w:hideMark/>
          </w:tcPr>
          <w:p w:rsidR="00AF0C90" w:rsidRPr="00AF0C90" w:rsidRDefault="00AF0C90" w:rsidP="00AF0C90">
            <w:pPr>
              <w:pStyle w:val="af0"/>
              <w:rPr>
                <w:rFonts w:cs="Times New Roman"/>
              </w:rPr>
            </w:pPr>
          </w:p>
        </w:tc>
        <w:tc>
          <w:tcPr>
            <w:tcW w:w="749" w:type="pct"/>
            <w:vMerge/>
            <w:vAlign w:val="center"/>
            <w:hideMark/>
          </w:tcPr>
          <w:p w:rsidR="00AF0C90" w:rsidRPr="00AF0C90" w:rsidRDefault="00AF0C90" w:rsidP="00AF0C90">
            <w:pPr>
              <w:pStyle w:val="af0"/>
              <w:rPr>
                <w:rFonts w:cs="Times New Roman"/>
              </w:rPr>
            </w:pPr>
          </w:p>
        </w:tc>
        <w:tc>
          <w:tcPr>
            <w:tcW w:w="527" w:type="pct"/>
            <w:vMerge/>
            <w:vAlign w:val="center"/>
            <w:hideMark/>
          </w:tcPr>
          <w:p w:rsidR="00AF0C90" w:rsidRPr="00AF0C90" w:rsidRDefault="00AF0C90" w:rsidP="00AF0C90">
            <w:pPr>
              <w:pStyle w:val="af0"/>
              <w:rPr>
                <w:rFonts w:cs="Times New Roman"/>
              </w:rPr>
            </w:pPr>
          </w:p>
        </w:tc>
        <w:tc>
          <w:tcPr>
            <w:tcW w:w="288" w:type="pct"/>
            <w:vMerge w:val="restart"/>
            <w:shd w:val="clear" w:color="auto" w:fill="auto"/>
            <w:textDirection w:val="btLr"/>
            <w:vAlign w:val="center"/>
            <w:hideMark/>
          </w:tcPr>
          <w:p w:rsidR="00AF0C90" w:rsidRPr="00AF0C90" w:rsidRDefault="00AF0C90" w:rsidP="00891A07">
            <w:pPr>
              <w:pStyle w:val="af0"/>
              <w:ind w:left="113" w:right="113"/>
              <w:rPr>
                <w:rFonts w:cs="Times New Roman"/>
              </w:rPr>
            </w:pPr>
            <w:r w:rsidRPr="00AF0C90">
              <w:rPr>
                <w:rFonts w:cs="Times New Roman"/>
              </w:rPr>
              <w:t>погонн</w:t>
            </w:r>
            <w:r w:rsidR="00891A07">
              <w:rPr>
                <w:rFonts w:cs="Times New Roman"/>
              </w:rPr>
              <w:t>ого</w:t>
            </w:r>
            <w:r w:rsidRPr="00AF0C90">
              <w:rPr>
                <w:rFonts w:cs="Times New Roman"/>
              </w:rPr>
              <w:t xml:space="preserve"> метр</w:t>
            </w:r>
            <w:r w:rsidR="00891A07">
              <w:rPr>
                <w:rFonts w:cs="Times New Roman"/>
              </w:rPr>
              <w:t>а</w:t>
            </w:r>
          </w:p>
        </w:tc>
        <w:tc>
          <w:tcPr>
            <w:tcW w:w="288" w:type="pct"/>
            <w:vMerge w:val="restart"/>
            <w:shd w:val="clear" w:color="auto" w:fill="auto"/>
            <w:textDirection w:val="btLr"/>
            <w:vAlign w:val="center"/>
            <w:hideMark/>
          </w:tcPr>
          <w:p w:rsidR="00AF0C90" w:rsidRPr="00AF0C90" w:rsidRDefault="00AF0C90" w:rsidP="00891A07">
            <w:pPr>
              <w:pStyle w:val="af0"/>
              <w:ind w:left="113" w:right="113"/>
              <w:rPr>
                <w:rFonts w:cs="Times New Roman"/>
              </w:rPr>
            </w:pPr>
            <w:r w:rsidRPr="00AF0C90">
              <w:rPr>
                <w:rFonts w:cs="Times New Roman"/>
              </w:rPr>
              <w:t>секции</w:t>
            </w:r>
          </w:p>
        </w:tc>
        <w:tc>
          <w:tcPr>
            <w:tcW w:w="288" w:type="pct"/>
            <w:vMerge w:val="restart"/>
            <w:shd w:val="clear" w:color="auto" w:fill="auto"/>
            <w:textDirection w:val="btLr"/>
            <w:vAlign w:val="center"/>
            <w:hideMark/>
          </w:tcPr>
          <w:p w:rsidR="00891A07" w:rsidRDefault="00AF0C90" w:rsidP="00891A07">
            <w:pPr>
              <w:pStyle w:val="af0"/>
              <w:ind w:left="113" w:right="113"/>
              <w:rPr>
                <w:rFonts w:cs="Times New Roman"/>
              </w:rPr>
            </w:pPr>
            <w:r w:rsidRPr="00AF0C90">
              <w:rPr>
                <w:rFonts w:cs="Times New Roman"/>
              </w:rPr>
              <w:t>нарастающий</w:t>
            </w:r>
            <w:r w:rsidR="00891A07">
              <w:rPr>
                <w:rFonts w:cs="Times New Roman"/>
              </w:rPr>
              <w:t>,</w:t>
            </w:r>
          </w:p>
          <w:p w:rsidR="00AF0C90" w:rsidRPr="00AF0C90" w:rsidRDefault="00AF0C90" w:rsidP="00891A07">
            <w:pPr>
              <w:pStyle w:val="af0"/>
              <w:ind w:left="113" w:right="113"/>
              <w:rPr>
                <w:rFonts w:cs="Times New Roman"/>
              </w:rPr>
            </w:pPr>
            <w:r w:rsidRPr="00AF0C90">
              <w:rPr>
                <w:rFonts w:cs="Times New Roman"/>
              </w:rPr>
              <w:t>с коэффициентом 1,036</w:t>
            </w:r>
          </w:p>
        </w:tc>
        <w:tc>
          <w:tcPr>
            <w:tcW w:w="373" w:type="pct"/>
            <w:vMerge w:val="restart"/>
            <w:shd w:val="clear" w:color="auto" w:fill="auto"/>
            <w:textDirection w:val="btLr"/>
            <w:vAlign w:val="center"/>
            <w:hideMark/>
          </w:tcPr>
          <w:p w:rsidR="00AF0C90" w:rsidRPr="00AF0C90" w:rsidRDefault="00AF0C90" w:rsidP="00891A07">
            <w:pPr>
              <w:pStyle w:val="af0"/>
              <w:ind w:left="113" w:right="113"/>
              <w:rPr>
                <w:rFonts w:cs="Times New Roman"/>
              </w:rPr>
            </w:pPr>
            <w:r w:rsidRPr="00AF0C90">
              <w:rPr>
                <w:rFonts w:cs="Times New Roman"/>
              </w:rPr>
              <w:t>на растяжение</w:t>
            </w:r>
          </w:p>
        </w:tc>
        <w:tc>
          <w:tcPr>
            <w:tcW w:w="754" w:type="pct"/>
            <w:gridSpan w:val="2"/>
            <w:shd w:val="clear" w:color="auto" w:fill="auto"/>
            <w:vAlign w:val="center"/>
            <w:hideMark/>
          </w:tcPr>
          <w:p w:rsidR="00AF0C90" w:rsidRPr="00AF0C90" w:rsidRDefault="00AF0C90" w:rsidP="00AF0C90">
            <w:pPr>
              <w:pStyle w:val="af0"/>
              <w:rPr>
                <w:rFonts w:cs="Times New Roman"/>
              </w:rPr>
            </w:pPr>
            <w:r w:rsidRPr="00AF0C90">
              <w:rPr>
                <w:rFonts w:cs="Times New Roman"/>
              </w:rPr>
              <w:t>на избыточное</w:t>
            </w:r>
            <w:r w:rsidRPr="00AF0C90">
              <w:rPr>
                <w:rFonts w:cs="Times New Roman"/>
              </w:rPr>
              <w:br/>
              <w:t>давление</w:t>
            </w:r>
          </w:p>
        </w:tc>
      </w:tr>
      <w:tr w:rsidR="00891A07" w:rsidRPr="00AF0C90" w:rsidTr="00926AB1">
        <w:trPr>
          <w:cantSplit/>
          <w:trHeight w:val="2299"/>
          <w:jc w:val="center"/>
        </w:trPr>
        <w:tc>
          <w:tcPr>
            <w:tcW w:w="468" w:type="pct"/>
            <w:vMerge/>
            <w:vAlign w:val="center"/>
            <w:hideMark/>
          </w:tcPr>
          <w:p w:rsidR="00AF0C90" w:rsidRPr="00AF0C90" w:rsidRDefault="00AF0C90" w:rsidP="00AF0C90">
            <w:pPr>
              <w:pStyle w:val="af0"/>
              <w:rPr>
                <w:rFonts w:cs="Times New Roman"/>
              </w:rPr>
            </w:pPr>
          </w:p>
        </w:tc>
        <w:tc>
          <w:tcPr>
            <w:tcW w:w="342" w:type="pct"/>
            <w:vMerge/>
            <w:vAlign w:val="center"/>
            <w:hideMark/>
          </w:tcPr>
          <w:p w:rsidR="00AF0C90" w:rsidRPr="00AF0C90" w:rsidRDefault="00AF0C90" w:rsidP="00AF0C90">
            <w:pPr>
              <w:pStyle w:val="af0"/>
              <w:rPr>
                <w:rFonts w:cs="Times New Roman"/>
              </w:rPr>
            </w:pPr>
          </w:p>
        </w:tc>
        <w:tc>
          <w:tcPr>
            <w:tcW w:w="515" w:type="pct"/>
            <w:vMerge/>
            <w:vAlign w:val="center"/>
            <w:hideMark/>
          </w:tcPr>
          <w:p w:rsidR="00AF0C90" w:rsidRPr="00AF0C90" w:rsidRDefault="00AF0C90" w:rsidP="00AF0C90">
            <w:pPr>
              <w:pStyle w:val="af0"/>
              <w:rPr>
                <w:rFonts w:cs="Times New Roman"/>
              </w:rPr>
            </w:pPr>
          </w:p>
        </w:tc>
        <w:tc>
          <w:tcPr>
            <w:tcW w:w="408" w:type="pct"/>
            <w:vMerge/>
            <w:vAlign w:val="center"/>
            <w:hideMark/>
          </w:tcPr>
          <w:p w:rsidR="00AF0C90" w:rsidRPr="00AF0C90" w:rsidRDefault="00AF0C90" w:rsidP="00AF0C90">
            <w:pPr>
              <w:pStyle w:val="af0"/>
              <w:rPr>
                <w:rFonts w:cs="Times New Roman"/>
              </w:rPr>
            </w:pPr>
          </w:p>
        </w:tc>
        <w:tc>
          <w:tcPr>
            <w:tcW w:w="749" w:type="pct"/>
            <w:vMerge/>
            <w:vAlign w:val="center"/>
            <w:hideMark/>
          </w:tcPr>
          <w:p w:rsidR="00AF0C90" w:rsidRPr="00AF0C90" w:rsidRDefault="00AF0C90" w:rsidP="00AF0C90">
            <w:pPr>
              <w:pStyle w:val="af0"/>
              <w:rPr>
                <w:rFonts w:cs="Times New Roman"/>
              </w:rPr>
            </w:pPr>
          </w:p>
        </w:tc>
        <w:tc>
          <w:tcPr>
            <w:tcW w:w="527" w:type="pct"/>
            <w:vMerge/>
            <w:vAlign w:val="center"/>
            <w:hideMark/>
          </w:tcPr>
          <w:p w:rsidR="00AF0C90" w:rsidRPr="00AF0C90" w:rsidRDefault="00AF0C90" w:rsidP="00AF0C90">
            <w:pPr>
              <w:pStyle w:val="af0"/>
              <w:rPr>
                <w:rFonts w:cs="Times New Roman"/>
              </w:rPr>
            </w:pPr>
          </w:p>
        </w:tc>
        <w:tc>
          <w:tcPr>
            <w:tcW w:w="288" w:type="pct"/>
            <w:vMerge/>
            <w:vAlign w:val="center"/>
            <w:hideMark/>
          </w:tcPr>
          <w:p w:rsidR="00AF0C90" w:rsidRPr="00AF0C90" w:rsidRDefault="00AF0C90" w:rsidP="00AF0C90">
            <w:pPr>
              <w:pStyle w:val="af0"/>
              <w:rPr>
                <w:rFonts w:cs="Times New Roman"/>
              </w:rPr>
            </w:pPr>
          </w:p>
        </w:tc>
        <w:tc>
          <w:tcPr>
            <w:tcW w:w="288" w:type="pct"/>
            <w:vMerge/>
            <w:vAlign w:val="center"/>
            <w:hideMark/>
          </w:tcPr>
          <w:p w:rsidR="00AF0C90" w:rsidRPr="00AF0C90" w:rsidRDefault="00AF0C90" w:rsidP="00AF0C90">
            <w:pPr>
              <w:pStyle w:val="af0"/>
              <w:rPr>
                <w:rFonts w:cs="Times New Roman"/>
              </w:rPr>
            </w:pPr>
          </w:p>
        </w:tc>
        <w:tc>
          <w:tcPr>
            <w:tcW w:w="288" w:type="pct"/>
            <w:vMerge/>
            <w:vAlign w:val="center"/>
            <w:hideMark/>
          </w:tcPr>
          <w:p w:rsidR="00AF0C90" w:rsidRPr="00AF0C90" w:rsidRDefault="00AF0C90" w:rsidP="00AF0C90">
            <w:pPr>
              <w:pStyle w:val="af0"/>
              <w:rPr>
                <w:rFonts w:cs="Times New Roman"/>
              </w:rPr>
            </w:pPr>
          </w:p>
        </w:tc>
        <w:tc>
          <w:tcPr>
            <w:tcW w:w="373" w:type="pct"/>
            <w:vMerge/>
            <w:vAlign w:val="center"/>
            <w:hideMark/>
          </w:tcPr>
          <w:p w:rsidR="00AF0C90" w:rsidRPr="00AF0C90" w:rsidRDefault="00AF0C90" w:rsidP="00AF0C90">
            <w:pPr>
              <w:pStyle w:val="af0"/>
              <w:rPr>
                <w:rFonts w:cs="Times New Roman"/>
              </w:rPr>
            </w:pPr>
          </w:p>
        </w:tc>
        <w:tc>
          <w:tcPr>
            <w:tcW w:w="377" w:type="pct"/>
            <w:shd w:val="clear" w:color="auto" w:fill="auto"/>
            <w:textDirection w:val="btLr"/>
            <w:vAlign w:val="center"/>
            <w:hideMark/>
          </w:tcPr>
          <w:p w:rsidR="00AF0C90" w:rsidRPr="00AF0C90" w:rsidRDefault="00AF0C90" w:rsidP="00891A07">
            <w:pPr>
              <w:pStyle w:val="af0"/>
              <w:ind w:left="113" w:right="113"/>
              <w:rPr>
                <w:rFonts w:cs="Times New Roman"/>
              </w:rPr>
            </w:pPr>
            <w:r w:rsidRPr="00AF0C90">
              <w:rPr>
                <w:rFonts w:cs="Times New Roman"/>
              </w:rPr>
              <w:t>наружное</w:t>
            </w:r>
          </w:p>
        </w:tc>
        <w:tc>
          <w:tcPr>
            <w:tcW w:w="377" w:type="pct"/>
            <w:shd w:val="clear" w:color="auto" w:fill="auto"/>
            <w:textDirection w:val="btLr"/>
            <w:vAlign w:val="center"/>
            <w:hideMark/>
          </w:tcPr>
          <w:p w:rsidR="00AF0C90" w:rsidRPr="00AF0C90" w:rsidRDefault="00AF0C90" w:rsidP="00891A07">
            <w:pPr>
              <w:pStyle w:val="af0"/>
              <w:ind w:left="113" w:right="113"/>
              <w:rPr>
                <w:rFonts w:cs="Times New Roman"/>
              </w:rPr>
            </w:pPr>
            <w:r w:rsidRPr="00AF0C90">
              <w:rPr>
                <w:rFonts w:cs="Times New Roman"/>
              </w:rPr>
              <w:t>внутреннее</w:t>
            </w:r>
          </w:p>
        </w:tc>
      </w:tr>
      <w:tr w:rsidR="00926AB1" w:rsidRPr="00AF0C90" w:rsidTr="00926AB1">
        <w:trPr>
          <w:trHeight w:val="65"/>
          <w:jc w:val="center"/>
        </w:trPr>
        <w:tc>
          <w:tcPr>
            <w:tcW w:w="468" w:type="pct"/>
            <w:shd w:val="clear" w:color="auto" w:fill="auto"/>
            <w:vAlign w:val="center"/>
          </w:tcPr>
          <w:p w:rsidR="00AF0C90" w:rsidRPr="00AF0C90" w:rsidRDefault="00AF0C90" w:rsidP="00AF0C90">
            <w:pPr>
              <w:pStyle w:val="af0"/>
              <w:rPr>
                <w:rFonts w:cs="Times New Roman"/>
              </w:rPr>
            </w:pPr>
          </w:p>
        </w:tc>
        <w:tc>
          <w:tcPr>
            <w:tcW w:w="342" w:type="pct"/>
            <w:shd w:val="clear" w:color="auto" w:fill="auto"/>
            <w:vAlign w:val="center"/>
          </w:tcPr>
          <w:p w:rsidR="00AF0C90" w:rsidRPr="00AF0C90" w:rsidRDefault="00AF0C90" w:rsidP="00AF0C90">
            <w:pPr>
              <w:pStyle w:val="af0"/>
              <w:rPr>
                <w:rFonts w:cs="Times New Roman"/>
              </w:rPr>
            </w:pPr>
          </w:p>
        </w:tc>
        <w:tc>
          <w:tcPr>
            <w:tcW w:w="515" w:type="pct"/>
            <w:shd w:val="clear" w:color="auto" w:fill="auto"/>
            <w:vAlign w:val="center"/>
          </w:tcPr>
          <w:p w:rsidR="00AF0C90" w:rsidRPr="00AF0C90" w:rsidRDefault="00AF0C90" w:rsidP="00AF0C90">
            <w:pPr>
              <w:pStyle w:val="af0"/>
              <w:rPr>
                <w:rFonts w:cs="Times New Roman"/>
              </w:rPr>
            </w:pPr>
          </w:p>
        </w:tc>
        <w:tc>
          <w:tcPr>
            <w:tcW w:w="408" w:type="pct"/>
            <w:shd w:val="clear" w:color="auto" w:fill="auto"/>
            <w:vAlign w:val="center"/>
          </w:tcPr>
          <w:p w:rsidR="00AF0C90" w:rsidRPr="00AF0C90" w:rsidRDefault="00AF0C90" w:rsidP="00AF0C90">
            <w:pPr>
              <w:pStyle w:val="af0"/>
              <w:rPr>
                <w:rFonts w:cs="Times New Roman"/>
              </w:rPr>
            </w:pPr>
          </w:p>
        </w:tc>
        <w:tc>
          <w:tcPr>
            <w:tcW w:w="749" w:type="pct"/>
            <w:shd w:val="clear" w:color="auto" w:fill="auto"/>
            <w:vAlign w:val="center"/>
          </w:tcPr>
          <w:p w:rsidR="00AF0C90" w:rsidRPr="00AF0C90" w:rsidRDefault="00AF0C90" w:rsidP="00AF0C90">
            <w:pPr>
              <w:pStyle w:val="af0"/>
              <w:rPr>
                <w:rFonts w:cs="Times New Roman"/>
              </w:rPr>
            </w:pPr>
          </w:p>
        </w:tc>
        <w:tc>
          <w:tcPr>
            <w:tcW w:w="527" w:type="pct"/>
            <w:shd w:val="clear" w:color="auto" w:fill="auto"/>
            <w:vAlign w:val="center"/>
          </w:tcPr>
          <w:p w:rsidR="00AF0C90" w:rsidRPr="00AF0C90" w:rsidRDefault="00AF0C90" w:rsidP="00AF0C90">
            <w:pPr>
              <w:pStyle w:val="af0"/>
              <w:rPr>
                <w:rFonts w:cs="Times New Roman"/>
              </w:rPr>
            </w:pPr>
          </w:p>
        </w:tc>
        <w:tc>
          <w:tcPr>
            <w:tcW w:w="288" w:type="pct"/>
            <w:shd w:val="clear" w:color="auto" w:fill="auto"/>
            <w:vAlign w:val="center"/>
          </w:tcPr>
          <w:p w:rsidR="00AF0C90" w:rsidRPr="00AF0C90" w:rsidRDefault="00AF0C90" w:rsidP="00AF0C90">
            <w:pPr>
              <w:pStyle w:val="af0"/>
              <w:rPr>
                <w:rFonts w:cs="Times New Roman"/>
              </w:rPr>
            </w:pPr>
          </w:p>
        </w:tc>
        <w:tc>
          <w:tcPr>
            <w:tcW w:w="288" w:type="pct"/>
            <w:shd w:val="clear" w:color="auto" w:fill="auto"/>
            <w:vAlign w:val="center"/>
          </w:tcPr>
          <w:p w:rsidR="00AF0C90" w:rsidRPr="00AF0C90" w:rsidRDefault="00AF0C90" w:rsidP="00AF0C90">
            <w:pPr>
              <w:pStyle w:val="af0"/>
              <w:rPr>
                <w:rFonts w:cs="Times New Roman"/>
              </w:rPr>
            </w:pPr>
          </w:p>
        </w:tc>
        <w:tc>
          <w:tcPr>
            <w:tcW w:w="288" w:type="pct"/>
            <w:shd w:val="clear" w:color="auto" w:fill="auto"/>
            <w:vAlign w:val="center"/>
          </w:tcPr>
          <w:p w:rsidR="00AF0C90" w:rsidRPr="00AF0C90" w:rsidRDefault="00AF0C90" w:rsidP="00AF0C90">
            <w:pPr>
              <w:pStyle w:val="af0"/>
              <w:rPr>
                <w:rFonts w:cs="Times New Roman"/>
              </w:rPr>
            </w:pPr>
          </w:p>
        </w:tc>
        <w:tc>
          <w:tcPr>
            <w:tcW w:w="373" w:type="pct"/>
            <w:shd w:val="clear" w:color="auto" w:fill="auto"/>
            <w:vAlign w:val="center"/>
          </w:tcPr>
          <w:p w:rsidR="00AF0C90" w:rsidRPr="00AF0C90" w:rsidRDefault="00AF0C90" w:rsidP="00AF0C90">
            <w:pPr>
              <w:pStyle w:val="af0"/>
              <w:rPr>
                <w:rFonts w:cs="Times New Roman"/>
              </w:rPr>
            </w:pPr>
          </w:p>
        </w:tc>
        <w:tc>
          <w:tcPr>
            <w:tcW w:w="377" w:type="pct"/>
            <w:shd w:val="clear" w:color="auto" w:fill="auto"/>
            <w:vAlign w:val="center"/>
          </w:tcPr>
          <w:p w:rsidR="00AF0C90" w:rsidRPr="00AF0C90" w:rsidRDefault="00AF0C90" w:rsidP="00AF0C90">
            <w:pPr>
              <w:pStyle w:val="af0"/>
              <w:rPr>
                <w:rFonts w:cs="Times New Roman"/>
              </w:rPr>
            </w:pPr>
          </w:p>
        </w:tc>
        <w:tc>
          <w:tcPr>
            <w:tcW w:w="377" w:type="pct"/>
            <w:shd w:val="clear" w:color="auto" w:fill="auto"/>
            <w:vAlign w:val="center"/>
          </w:tcPr>
          <w:p w:rsidR="00AF0C90" w:rsidRPr="00AF0C90" w:rsidRDefault="00AF0C90"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926AB1" w:rsidRPr="00AF0C90" w:rsidTr="00926AB1">
        <w:trPr>
          <w:trHeight w:val="65"/>
          <w:jc w:val="center"/>
        </w:trPr>
        <w:tc>
          <w:tcPr>
            <w:tcW w:w="468" w:type="pct"/>
            <w:shd w:val="clear" w:color="auto" w:fill="auto"/>
            <w:vAlign w:val="center"/>
          </w:tcPr>
          <w:p w:rsidR="00926AB1" w:rsidRPr="00AF0C90" w:rsidRDefault="00926AB1" w:rsidP="00AF0C90">
            <w:pPr>
              <w:pStyle w:val="af0"/>
              <w:rPr>
                <w:rFonts w:cs="Times New Roman"/>
              </w:rPr>
            </w:pPr>
          </w:p>
        </w:tc>
        <w:tc>
          <w:tcPr>
            <w:tcW w:w="342" w:type="pct"/>
            <w:shd w:val="clear" w:color="auto" w:fill="auto"/>
            <w:vAlign w:val="center"/>
          </w:tcPr>
          <w:p w:rsidR="00926AB1" w:rsidRPr="00AF0C90" w:rsidRDefault="00926AB1" w:rsidP="00AF0C90">
            <w:pPr>
              <w:pStyle w:val="af0"/>
              <w:rPr>
                <w:rFonts w:cs="Times New Roman"/>
              </w:rPr>
            </w:pPr>
          </w:p>
        </w:tc>
        <w:tc>
          <w:tcPr>
            <w:tcW w:w="515" w:type="pct"/>
            <w:shd w:val="clear" w:color="auto" w:fill="auto"/>
            <w:vAlign w:val="center"/>
          </w:tcPr>
          <w:p w:rsidR="00926AB1" w:rsidRPr="00AF0C90" w:rsidRDefault="00926AB1" w:rsidP="00AF0C90">
            <w:pPr>
              <w:pStyle w:val="af0"/>
              <w:rPr>
                <w:rFonts w:cs="Times New Roman"/>
              </w:rPr>
            </w:pPr>
          </w:p>
        </w:tc>
        <w:tc>
          <w:tcPr>
            <w:tcW w:w="408" w:type="pct"/>
            <w:shd w:val="clear" w:color="auto" w:fill="auto"/>
            <w:vAlign w:val="center"/>
          </w:tcPr>
          <w:p w:rsidR="00926AB1" w:rsidRPr="00AF0C90" w:rsidRDefault="00926AB1" w:rsidP="00AF0C90">
            <w:pPr>
              <w:pStyle w:val="af0"/>
              <w:rPr>
                <w:rFonts w:cs="Times New Roman"/>
              </w:rPr>
            </w:pPr>
          </w:p>
        </w:tc>
        <w:tc>
          <w:tcPr>
            <w:tcW w:w="749" w:type="pct"/>
            <w:shd w:val="clear" w:color="auto" w:fill="auto"/>
            <w:vAlign w:val="center"/>
          </w:tcPr>
          <w:p w:rsidR="00926AB1" w:rsidRPr="00AF0C90" w:rsidRDefault="00926AB1" w:rsidP="00AF0C90">
            <w:pPr>
              <w:pStyle w:val="af0"/>
              <w:rPr>
                <w:rFonts w:cs="Times New Roman"/>
              </w:rPr>
            </w:pPr>
          </w:p>
        </w:tc>
        <w:tc>
          <w:tcPr>
            <w:tcW w:w="527"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288" w:type="pct"/>
            <w:shd w:val="clear" w:color="auto" w:fill="auto"/>
            <w:vAlign w:val="center"/>
          </w:tcPr>
          <w:p w:rsidR="00926AB1" w:rsidRPr="00AF0C90" w:rsidRDefault="00926AB1" w:rsidP="00AF0C90">
            <w:pPr>
              <w:pStyle w:val="af0"/>
              <w:rPr>
                <w:rFonts w:cs="Times New Roman"/>
              </w:rPr>
            </w:pPr>
          </w:p>
        </w:tc>
        <w:tc>
          <w:tcPr>
            <w:tcW w:w="373"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c>
          <w:tcPr>
            <w:tcW w:w="377" w:type="pct"/>
            <w:shd w:val="clear" w:color="auto" w:fill="auto"/>
            <w:vAlign w:val="center"/>
          </w:tcPr>
          <w:p w:rsidR="00926AB1" w:rsidRPr="00AF0C90" w:rsidRDefault="00926AB1" w:rsidP="00AF0C90">
            <w:pPr>
              <w:pStyle w:val="af0"/>
              <w:rPr>
                <w:rFonts w:cs="Times New Roman"/>
              </w:rPr>
            </w:pPr>
          </w:p>
        </w:tc>
      </w:tr>
      <w:tr w:rsidR="00AF0C90" w:rsidRPr="007555E3" w:rsidTr="00926AB1">
        <w:trPr>
          <w:trHeight w:val="65"/>
          <w:jc w:val="center"/>
        </w:trPr>
        <w:tc>
          <w:tcPr>
            <w:tcW w:w="5000" w:type="pct"/>
            <w:gridSpan w:val="12"/>
            <w:shd w:val="clear" w:color="auto" w:fill="auto"/>
          </w:tcPr>
          <w:p w:rsidR="00AF0C90" w:rsidRPr="006A3312" w:rsidRDefault="00B02FF1" w:rsidP="00926AB1">
            <w:pPr>
              <w:pStyle w:val="af0"/>
              <w:ind w:firstLine="851"/>
              <w:jc w:val="both"/>
              <w:rPr>
                <w:sz w:val="20"/>
              </w:rPr>
            </w:pPr>
            <w:r>
              <w:rPr>
                <w:sz w:val="20"/>
              </w:rPr>
              <w:t>Примечание</w:t>
            </w:r>
          </w:p>
        </w:tc>
      </w:tr>
    </w:tbl>
    <w:p w:rsidR="00926AB1" w:rsidRDefault="00926AB1" w:rsidP="00EF7B01">
      <w:pPr>
        <w:ind w:firstLine="0"/>
        <w:jc w:val="center"/>
        <w:rPr>
          <w:b/>
          <w:sz w:val="28"/>
          <w:szCs w:val="24"/>
        </w:rPr>
      </w:pPr>
      <w:r>
        <w:rPr>
          <w:b/>
          <w:sz w:val="28"/>
          <w:szCs w:val="24"/>
        </w:rPr>
        <w:br w:type="page"/>
      </w:r>
    </w:p>
    <w:p w:rsidR="00926AB1" w:rsidRDefault="00926AB1" w:rsidP="00926AB1">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2.49 — </w:t>
      </w:r>
      <w:r w:rsidRPr="00926AB1">
        <w:rPr>
          <w:rFonts w:eastAsia="Calibri"/>
          <w:szCs w:val="24"/>
          <w:lang w:eastAsia="en-US"/>
        </w:rPr>
        <w:t>Вскрытие объектов при испытании (освоении)</w:t>
      </w:r>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12"/>
        <w:gridCol w:w="1112"/>
        <w:gridCol w:w="1440"/>
        <w:gridCol w:w="1875"/>
        <w:gridCol w:w="1381"/>
        <w:gridCol w:w="1896"/>
        <w:gridCol w:w="1783"/>
        <w:gridCol w:w="1449"/>
        <w:gridCol w:w="2739"/>
      </w:tblGrid>
      <w:tr w:rsidR="00926AB1" w:rsidRPr="007555E3" w:rsidTr="00151455">
        <w:trPr>
          <w:trHeight w:val="70"/>
          <w:jc w:val="center"/>
        </w:trPr>
        <w:tc>
          <w:tcPr>
            <w:tcW w:w="752" w:type="pct"/>
            <w:gridSpan w:val="2"/>
            <w:shd w:val="clear" w:color="auto" w:fill="auto"/>
            <w:vAlign w:val="center"/>
            <w:hideMark/>
          </w:tcPr>
          <w:p w:rsidR="00151455" w:rsidRDefault="00151455" w:rsidP="00926AB1">
            <w:pPr>
              <w:pStyle w:val="af0"/>
            </w:pPr>
            <w:r>
              <w:t>Интервал</w:t>
            </w:r>
          </w:p>
          <w:p w:rsidR="00926AB1" w:rsidRPr="007555E3" w:rsidRDefault="00926AB1" w:rsidP="00926AB1">
            <w:pPr>
              <w:pStyle w:val="af0"/>
            </w:pPr>
            <w:r w:rsidRPr="007555E3">
              <w:t xml:space="preserve">испытания, </w:t>
            </w:r>
            <w:proofErr w:type="gramStart"/>
            <w:r w:rsidRPr="007555E3">
              <w:t>м</w:t>
            </w:r>
            <w:proofErr w:type="gramEnd"/>
          </w:p>
        </w:tc>
        <w:tc>
          <w:tcPr>
            <w:tcW w:w="487" w:type="pct"/>
            <w:vMerge w:val="restart"/>
            <w:shd w:val="clear" w:color="auto" w:fill="auto"/>
            <w:vAlign w:val="center"/>
            <w:hideMark/>
          </w:tcPr>
          <w:p w:rsidR="00151455" w:rsidRDefault="00151455" w:rsidP="00926AB1">
            <w:pPr>
              <w:pStyle w:val="af0"/>
            </w:pPr>
            <w:r>
              <w:t>Номер</w:t>
            </w:r>
          </w:p>
          <w:p w:rsidR="00151455" w:rsidRDefault="00926AB1" w:rsidP="00926AB1">
            <w:pPr>
              <w:pStyle w:val="af0"/>
            </w:pPr>
            <w:r w:rsidRPr="007555E3">
              <w:t>объ</w:t>
            </w:r>
            <w:r w:rsidR="00151455">
              <w:t>екта</w:t>
            </w:r>
          </w:p>
          <w:p w:rsidR="00926AB1" w:rsidRPr="007555E3" w:rsidRDefault="00926AB1" w:rsidP="00926AB1">
            <w:pPr>
              <w:pStyle w:val="af0"/>
            </w:pPr>
            <w:r w:rsidRPr="007555E3">
              <w:t>испытания</w:t>
            </w:r>
          </w:p>
        </w:tc>
        <w:tc>
          <w:tcPr>
            <w:tcW w:w="634" w:type="pct"/>
            <w:vMerge w:val="restart"/>
            <w:shd w:val="clear" w:color="auto" w:fill="auto"/>
            <w:vAlign w:val="center"/>
            <w:hideMark/>
          </w:tcPr>
          <w:p w:rsidR="00151455" w:rsidRDefault="00151455" w:rsidP="00926AB1">
            <w:pPr>
              <w:pStyle w:val="af0"/>
            </w:pPr>
            <w:r>
              <w:t>Длина</w:t>
            </w:r>
          </w:p>
          <w:p w:rsidR="00926AB1" w:rsidRPr="007555E3" w:rsidRDefault="00926AB1" w:rsidP="00926AB1">
            <w:pPr>
              <w:pStyle w:val="af0"/>
            </w:pPr>
            <w:r w:rsidRPr="007555E3">
              <w:t>вскрываемого интервала,</w:t>
            </w:r>
            <w:r>
              <w:t xml:space="preserve"> </w:t>
            </w:r>
            <w:proofErr w:type="gramStart"/>
            <w:r w:rsidRPr="007555E3">
              <w:t>м</w:t>
            </w:r>
            <w:proofErr w:type="gramEnd"/>
          </w:p>
        </w:tc>
        <w:tc>
          <w:tcPr>
            <w:tcW w:w="467" w:type="pct"/>
            <w:vMerge w:val="restart"/>
            <w:shd w:val="clear" w:color="auto" w:fill="auto"/>
            <w:vAlign w:val="center"/>
            <w:hideMark/>
          </w:tcPr>
          <w:p w:rsidR="00926AB1" w:rsidRPr="007555E3" w:rsidRDefault="00926AB1" w:rsidP="00926AB1">
            <w:pPr>
              <w:pStyle w:val="af0"/>
            </w:pPr>
            <w:r w:rsidRPr="007555E3">
              <w:t>Интервал установки фильтра,</w:t>
            </w:r>
            <w:r>
              <w:t xml:space="preserve"> </w:t>
            </w:r>
            <w:proofErr w:type="gramStart"/>
            <w:r w:rsidRPr="007555E3">
              <w:t>м</w:t>
            </w:r>
            <w:proofErr w:type="gramEnd"/>
          </w:p>
        </w:tc>
        <w:tc>
          <w:tcPr>
            <w:tcW w:w="641" w:type="pct"/>
            <w:vMerge w:val="restart"/>
            <w:shd w:val="clear" w:color="auto" w:fill="auto"/>
            <w:vAlign w:val="center"/>
            <w:hideMark/>
          </w:tcPr>
          <w:p w:rsidR="00151455" w:rsidRDefault="00151455" w:rsidP="00926AB1">
            <w:pPr>
              <w:pStyle w:val="af0"/>
            </w:pPr>
            <w:r>
              <w:t>Тип (шифр)</w:t>
            </w:r>
          </w:p>
          <w:p w:rsidR="00926AB1" w:rsidRPr="007555E3" w:rsidRDefault="00926AB1" w:rsidP="00926AB1">
            <w:pPr>
              <w:pStyle w:val="af0"/>
            </w:pPr>
            <w:r w:rsidRPr="007555E3">
              <w:t>перфоратора</w:t>
            </w:r>
          </w:p>
        </w:tc>
        <w:tc>
          <w:tcPr>
            <w:tcW w:w="603" w:type="pct"/>
            <w:vMerge w:val="restart"/>
            <w:shd w:val="clear" w:color="auto" w:fill="auto"/>
            <w:vAlign w:val="center"/>
            <w:hideMark/>
          </w:tcPr>
          <w:p w:rsidR="00151455" w:rsidRDefault="00926AB1" w:rsidP="00926AB1">
            <w:pPr>
              <w:pStyle w:val="af0"/>
            </w:pPr>
            <w:r w:rsidRPr="007555E3">
              <w:t>Интервал</w:t>
            </w:r>
          </w:p>
          <w:p w:rsidR="00151455" w:rsidRDefault="00926AB1" w:rsidP="00926AB1">
            <w:pPr>
              <w:pStyle w:val="af0"/>
            </w:pPr>
            <w:r w:rsidRPr="007555E3">
              <w:t>пер</w:t>
            </w:r>
            <w:r w:rsidR="00151455">
              <w:t>форации</w:t>
            </w:r>
          </w:p>
          <w:p w:rsidR="00926AB1" w:rsidRPr="007555E3" w:rsidRDefault="00926AB1" w:rsidP="00926AB1">
            <w:pPr>
              <w:pStyle w:val="af0"/>
            </w:pPr>
            <w:r w:rsidRPr="007555E3">
              <w:t>за один спуск,</w:t>
            </w:r>
            <w:r>
              <w:t xml:space="preserve"> </w:t>
            </w:r>
            <w:proofErr w:type="gramStart"/>
            <w:r w:rsidRPr="007555E3">
              <w:t>м</w:t>
            </w:r>
            <w:proofErr w:type="gramEnd"/>
          </w:p>
        </w:tc>
        <w:tc>
          <w:tcPr>
            <w:tcW w:w="490" w:type="pct"/>
            <w:vMerge w:val="restart"/>
            <w:shd w:val="clear" w:color="auto" w:fill="auto"/>
            <w:vAlign w:val="center"/>
            <w:hideMark/>
          </w:tcPr>
          <w:p w:rsidR="00926AB1" w:rsidRPr="007555E3" w:rsidRDefault="00926AB1" w:rsidP="00926AB1">
            <w:pPr>
              <w:pStyle w:val="af0"/>
            </w:pPr>
            <w:r w:rsidRPr="007555E3">
              <w:t xml:space="preserve">Плотность перфорации, </w:t>
            </w:r>
            <w:proofErr w:type="spellStart"/>
            <w:proofErr w:type="gramStart"/>
            <w:r w:rsidRPr="007555E3">
              <w:t>отв</w:t>
            </w:r>
            <w:proofErr w:type="spellEnd"/>
            <w:proofErr w:type="gramEnd"/>
            <w:r w:rsidRPr="007555E3">
              <w:t>/м</w:t>
            </w:r>
          </w:p>
        </w:tc>
        <w:tc>
          <w:tcPr>
            <w:tcW w:w="926" w:type="pct"/>
            <w:vMerge w:val="restart"/>
            <w:shd w:val="clear" w:color="auto" w:fill="auto"/>
            <w:vAlign w:val="center"/>
            <w:hideMark/>
          </w:tcPr>
          <w:p w:rsidR="00926AB1" w:rsidRPr="007555E3" w:rsidRDefault="00926AB1" w:rsidP="00926AB1">
            <w:pPr>
              <w:pStyle w:val="af0"/>
            </w:pPr>
            <w:r w:rsidRPr="007555E3">
              <w:t>Перфорационная среда при вскрытии пласта</w:t>
            </w:r>
          </w:p>
        </w:tc>
      </w:tr>
      <w:tr w:rsidR="00151455" w:rsidRPr="007555E3" w:rsidTr="00151455">
        <w:trPr>
          <w:trHeight w:val="65"/>
          <w:jc w:val="center"/>
        </w:trPr>
        <w:tc>
          <w:tcPr>
            <w:tcW w:w="376" w:type="pct"/>
            <w:shd w:val="clear" w:color="auto" w:fill="auto"/>
            <w:vAlign w:val="center"/>
            <w:hideMark/>
          </w:tcPr>
          <w:p w:rsidR="00926AB1" w:rsidRPr="007555E3" w:rsidRDefault="00926AB1" w:rsidP="00926AB1">
            <w:pPr>
              <w:pStyle w:val="af0"/>
            </w:pPr>
            <w:proofErr w:type="gramStart"/>
            <w:r w:rsidRPr="007555E3">
              <w:t>от</w:t>
            </w:r>
            <w:proofErr w:type="gramEnd"/>
            <w:r w:rsidRPr="007555E3">
              <w:t xml:space="preserve"> (верх)</w:t>
            </w:r>
          </w:p>
        </w:tc>
        <w:tc>
          <w:tcPr>
            <w:tcW w:w="376" w:type="pct"/>
            <w:shd w:val="clear" w:color="auto" w:fill="auto"/>
            <w:vAlign w:val="center"/>
            <w:hideMark/>
          </w:tcPr>
          <w:p w:rsidR="00926AB1" w:rsidRPr="007555E3" w:rsidRDefault="00926AB1" w:rsidP="00926AB1">
            <w:pPr>
              <w:pStyle w:val="af0"/>
            </w:pPr>
            <w:proofErr w:type="gramStart"/>
            <w:r w:rsidRPr="007555E3">
              <w:t>до</w:t>
            </w:r>
            <w:proofErr w:type="gramEnd"/>
            <w:r w:rsidRPr="007555E3">
              <w:t xml:space="preserve"> (низ)</w:t>
            </w:r>
          </w:p>
        </w:tc>
        <w:tc>
          <w:tcPr>
            <w:tcW w:w="487" w:type="pct"/>
            <w:vMerge/>
            <w:vAlign w:val="center"/>
            <w:hideMark/>
          </w:tcPr>
          <w:p w:rsidR="00926AB1" w:rsidRPr="007555E3" w:rsidRDefault="00926AB1" w:rsidP="00926AB1">
            <w:pPr>
              <w:pStyle w:val="af0"/>
            </w:pPr>
          </w:p>
        </w:tc>
        <w:tc>
          <w:tcPr>
            <w:tcW w:w="634" w:type="pct"/>
            <w:vMerge/>
            <w:vAlign w:val="center"/>
            <w:hideMark/>
          </w:tcPr>
          <w:p w:rsidR="00926AB1" w:rsidRPr="007555E3" w:rsidRDefault="00926AB1" w:rsidP="00926AB1">
            <w:pPr>
              <w:pStyle w:val="af0"/>
            </w:pPr>
          </w:p>
        </w:tc>
        <w:tc>
          <w:tcPr>
            <w:tcW w:w="467" w:type="pct"/>
            <w:vMerge/>
            <w:vAlign w:val="center"/>
            <w:hideMark/>
          </w:tcPr>
          <w:p w:rsidR="00926AB1" w:rsidRPr="007555E3" w:rsidRDefault="00926AB1" w:rsidP="00926AB1">
            <w:pPr>
              <w:pStyle w:val="af0"/>
            </w:pPr>
          </w:p>
        </w:tc>
        <w:tc>
          <w:tcPr>
            <w:tcW w:w="641" w:type="pct"/>
            <w:vMerge/>
            <w:vAlign w:val="center"/>
            <w:hideMark/>
          </w:tcPr>
          <w:p w:rsidR="00926AB1" w:rsidRPr="007555E3" w:rsidRDefault="00926AB1" w:rsidP="00926AB1">
            <w:pPr>
              <w:pStyle w:val="af0"/>
            </w:pPr>
          </w:p>
        </w:tc>
        <w:tc>
          <w:tcPr>
            <w:tcW w:w="603" w:type="pct"/>
            <w:vMerge/>
            <w:vAlign w:val="center"/>
            <w:hideMark/>
          </w:tcPr>
          <w:p w:rsidR="00926AB1" w:rsidRPr="007555E3" w:rsidRDefault="00926AB1" w:rsidP="00926AB1">
            <w:pPr>
              <w:pStyle w:val="af0"/>
            </w:pPr>
          </w:p>
        </w:tc>
        <w:tc>
          <w:tcPr>
            <w:tcW w:w="490" w:type="pct"/>
            <w:vMerge/>
            <w:vAlign w:val="center"/>
            <w:hideMark/>
          </w:tcPr>
          <w:p w:rsidR="00926AB1" w:rsidRPr="007555E3" w:rsidRDefault="00926AB1" w:rsidP="00926AB1">
            <w:pPr>
              <w:pStyle w:val="af0"/>
            </w:pPr>
          </w:p>
        </w:tc>
        <w:tc>
          <w:tcPr>
            <w:tcW w:w="926" w:type="pct"/>
            <w:vMerge/>
            <w:vAlign w:val="center"/>
            <w:hideMark/>
          </w:tcPr>
          <w:p w:rsidR="00926AB1" w:rsidRPr="007555E3" w:rsidRDefault="00926AB1" w:rsidP="00926AB1">
            <w:pPr>
              <w:pStyle w:val="af0"/>
            </w:pPr>
          </w:p>
        </w:tc>
      </w:tr>
      <w:tr w:rsidR="00151455" w:rsidRPr="007555E3" w:rsidTr="00151455">
        <w:trPr>
          <w:trHeight w:val="65"/>
          <w:jc w:val="center"/>
        </w:trPr>
        <w:tc>
          <w:tcPr>
            <w:tcW w:w="376" w:type="pct"/>
            <w:shd w:val="clear" w:color="auto" w:fill="auto"/>
          </w:tcPr>
          <w:p w:rsidR="00926AB1" w:rsidRPr="007555E3" w:rsidRDefault="00926AB1" w:rsidP="00926AB1">
            <w:pPr>
              <w:pStyle w:val="af0"/>
            </w:pPr>
          </w:p>
        </w:tc>
        <w:tc>
          <w:tcPr>
            <w:tcW w:w="376" w:type="pct"/>
            <w:shd w:val="clear" w:color="auto" w:fill="auto"/>
          </w:tcPr>
          <w:p w:rsidR="00926AB1" w:rsidRPr="007555E3" w:rsidRDefault="00926AB1" w:rsidP="00926AB1">
            <w:pPr>
              <w:pStyle w:val="af0"/>
            </w:pPr>
          </w:p>
        </w:tc>
        <w:tc>
          <w:tcPr>
            <w:tcW w:w="487" w:type="pct"/>
            <w:shd w:val="clear" w:color="auto" w:fill="auto"/>
          </w:tcPr>
          <w:p w:rsidR="00926AB1" w:rsidRPr="007555E3" w:rsidRDefault="00926AB1" w:rsidP="00926AB1">
            <w:pPr>
              <w:pStyle w:val="af0"/>
            </w:pPr>
          </w:p>
        </w:tc>
        <w:tc>
          <w:tcPr>
            <w:tcW w:w="634" w:type="pct"/>
            <w:shd w:val="clear" w:color="auto" w:fill="auto"/>
          </w:tcPr>
          <w:p w:rsidR="00926AB1" w:rsidRPr="007555E3" w:rsidRDefault="00926AB1" w:rsidP="00926AB1">
            <w:pPr>
              <w:pStyle w:val="af0"/>
            </w:pPr>
          </w:p>
        </w:tc>
        <w:tc>
          <w:tcPr>
            <w:tcW w:w="467" w:type="pct"/>
            <w:shd w:val="clear" w:color="auto" w:fill="auto"/>
          </w:tcPr>
          <w:p w:rsidR="00926AB1" w:rsidRPr="007555E3" w:rsidRDefault="00926AB1" w:rsidP="00926AB1">
            <w:pPr>
              <w:pStyle w:val="af0"/>
            </w:pPr>
          </w:p>
        </w:tc>
        <w:tc>
          <w:tcPr>
            <w:tcW w:w="641" w:type="pct"/>
            <w:shd w:val="clear" w:color="auto" w:fill="auto"/>
          </w:tcPr>
          <w:p w:rsidR="00926AB1" w:rsidRPr="007555E3" w:rsidRDefault="00926AB1" w:rsidP="00926AB1">
            <w:pPr>
              <w:pStyle w:val="af0"/>
            </w:pPr>
          </w:p>
        </w:tc>
        <w:tc>
          <w:tcPr>
            <w:tcW w:w="603" w:type="pct"/>
            <w:shd w:val="clear" w:color="auto" w:fill="auto"/>
          </w:tcPr>
          <w:p w:rsidR="00926AB1" w:rsidRPr="007555E3" w:rsidRDefault="00926AB1" w:rsidP="00926AB1">
            <w:pPr>
              <w:pStyle w:val="af0"/>
            </w:pPr>
          </w:p>
        </w:tc>
        <w:tc>
          <w:tcPr>
            <w:tcW w:w="490" w:type="pct"/>
            <w:shd w:val="clear" w:color="auto" w:fill="auto"/>
          </w:tcPr>
          <w:p w:rsidR="00926AB1" w:rsidRPr="007555E3" w:rsidRDefault="00926AB1" w:rsidP="00926AB1">
            <w:pPr>
              <w:pStyle w:val="af0"/>
            </w:pPr>
          </w:p>
        </w:tc>
        <w:tc>
          <w:tcPr>
            <w:tcW w:w="926" w:type="pct"/>
            <w:shd w:val="clear" w:color="auto" w:fill="auto"/>
          </w:tcPr>
          <w:p w:rsidR="00926AB1" w:rsidRPr="007555E3" w:rsidRDefault="00926AB1"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151455" w:rsidRPr="007555E3" w:rsidTr="00151455">
        <w:trPr>
          <w:trHeight w:val="65"/>
          <w:jc w:val="center"/>
        </w:trPr>
        <w:tc>
          <w:tcPr>
            <w:tcW w:w="376" w:type="pct"/>
            <w:shd w:val="clear" w:color="auto" w:fill="auto"/>
          </w:tcPr>
          <w:p w:rsidR="00151455" w:rsidRPr="007555E3" w:rsidRDefault="00151455" w:rsidP="00926AB1">
            <w:pPr>
              <w:pStyle w:val="af0"/>
            </w:pPr>
          </w:p>
        </w:tc>
        <w:tc>
          <w:tcPr>
            <w:tcW w:w="376" w:type="pct"/>
            <w:shd w:val="clear" w:color="auto" w:fill="auto"/>
          </w:tcPr>
          <w:p w:rsidR="00151455" w:rsidRPr="007555E3" w:rsidRDefault="00151455" w:rsidP="00926AB1">
            <w:pPr>
              <w:pStyle w:val="af0"/>
            </w:pPr>
          </w:p>
        </w:tc>
        <w:tc>
          <w:tcPr>
            <w:tcW w:w="487" w:type="pct"/>
            <w:shd w:val="clear" w:color="auto" w:fill="auto"/>
          </w:tcPr>
          <w:p w:rsidR="00151455" w:rsidRPr="007555E3" w:rsidRDefault="00151455" w:rsidP="00926AB1">
            <w:pPr>
              <w:pStyle w:val="af0"/>
            </w:pPr>
          </w:p>
        </w:tc>
        <w:tc>
          <w:tcPr>
            <w:tcW w:w="634" w:type="pct"/>
            <w:shd w:val="clear" w:color="auto" w:fill="auto"/>
          </w:tcPr>
          <w:p w:rsidR="00151455" w:rsidRPr="007555E3" w:rsidRDefault="00151455" w:rsidP="00926AB1">
            <w:pPr>
              <w:pStyle w:val="af0"/>
            </w:pPr>
          </w:p>
        </w:tc>
        <w:tc>
          <w:tcPr>
            <w:tcW w:w="467" w:type="pct"/>
            <w:shd w:val="clear" w:color="auto" w:fill="auto"/>
          </w:tcPr>
          <w:p w:rsidR="00151455" w:rsidRPr="007555E3" w:rsidRDefault="00151455" w:rsidP="00926AB1">
            <w:pPr>
              <w:pStyle w:val="af0"/>
            </w:pPr>
          </w:p>
        </w:tc>
        <w:tc>
          <w:tcPr>
            <w:tcW w:w="641" w:type="pct"/>
            <w:shd w:val="clear" w:color="auto" w:fill="auto"/>
          </w:tcPr>
          <w:p w:rsidR="00151455" w:rsidRPr="007555E3" w:rsidRDefault="00151455" w:rsidP="00926AB1">
            <w:pPr>
              <w:pStyle w:val="af0"/>
            </w:pPr>
          </w:p>
        </w:tc>
        <w:tc>
          <w:tcPr>
            <w:tcW w:w="603" w:type="pct"/>
            <w:shd w:val="clear" w:color="auto" w:fill="auto"/>
          </w:tcPr>
          <w:p w:rsidR="00151455" w:rsidRPr="007555E3" w:rsidRDefault="00151455" w:rsidP="00926AB1">
            <w:pPr>
              <w:pStyle w:val="af0"/>
            </w:pPr>
          </w:p>
        </w:tc>
        <w:tc>
          <w:tcPr>
            <w:tcW w:w="490" w:type="pct"/>
            <w:shd w:val="clear" w:color="auto" w:fill="auto"/>
          </w:tcPr>
          <w:p w:rsidR="00151455" w:rsidRPr="007555E3" w:rsidRDefault="00151455" w:rsidP="00926AB1">
            <w:pPr>
              <w:pStyle w:val="af0"/>
            </w:pPr>
          </w:p>
        </w:tc>
        <w:tc>
          <w:tcPr>
            <w:tcW w:w="926" w:type="pct"/>
            <w:shd w:val="clear" w:color="auto" w:fill="auto"/>
          </w:tcPr>
          <w:p w:rsidR="00151455" w:rsidRPr="007555E3" w:rsidRDefault="00151455" w:rsidP="00926AB1">
            <w:pPr>
              <w:pStyle w:val="af0"/>
            </w:pPr>
          </w:p>
        </w:tc>
      </w:tr>
      <w:tr w:rsidR="00926AB1" w:rsidRPr="007555E3" w:rsidTr="00926AB1">
        <w:trPr>
          <w:trHeight w:val="65"/>
          <w:jc w:val="center"/>
        </w:trPr>
        <w:tc>
          <w:tcPr>
            <w:tcW w:w="5000" w:type="pct"/>
            <w:gridSpan w:val="9"/>
            <w:shd w:val="clear" w:color="auto" w:fill="auto"/>
          </w:tcPr>
          <w:p w:rsidR="00926AB1" w:rsidRPr="006A3312" w:rsidRDefault="00B02FF1" w:rsidP="00926AB1">
            <w:pPr>
              <w:pStyle w:val="af0"/>
              <w:ind w:firstLine="851"/>
              <w:jc w:val="both"/>
              <w:rPr>
                <w:sz w:val="20"/>
              </w:rPr>
            </w:pPr>
            <w:r>
              <w:rPr>
                <w:sz w:val="20"/>
              </w:rPr>
              <w:t>Примечание</w:t>
            </w:r>
          </w:p>
        </w:tc>
      </w:tr>
    </w:tbl>
    <w:p w:rsidR="00151455" w:rsidRDefault="00151455" w:rsidP="00EF7B01">
      <w:pPr>
        <w:ind w:firstLine="0"/>
        <w:jc w:val="center"/>
        <w:rPr>
          <w:b/>
          <w:sz w:val="28"/>
          <w:szCs w:val="24"/>
        </w:rPr>
      </w:pPr>
      <w:r>
        <w:rPr>
          <w:b/>
          <w:sz w:val="28"/>
          <w:szCs w:val="24"/>
        </w:rPr>
        <w:br w:type="page"/>
      </w:r>
    </w:p>
    <w:p w:rsidR="00151455" w:rsidRDefault="00151455" w:rsidP="00151455">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2.50 — </w:t>
      </w:r>
      <w:r w:rsidRPr="00151455">
        <w:rPr>
          <w:rFonts w:eastAsia="Calibri"/>
          <w:szCs w:val="24"/>
          <w:lang w:eastAsia="en-US"/>
        </w:rPr>
        <w:t>Методы испытания (освоения) объектов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263"/>
        <w:gridCol w:w="2274"/>
        <w:gridCol w:w="1553"/>
        <w:gridCol w:w="1780"/>
        <w:gridCol w:w="1905"/>
        <w:gridCol w:w="3005"/>
        <w:gridCol w:w="1715"/>
      </w:tblGrid>
      <w:tr w:rsidR="00151455" w:rsidRPr="007555E3" w:rsidTr="00151455">
        <w:trPr>
          <w:trHeight w:val="70"/>
          <w:jc w:val="center"/>
        </w:trPr>
        <w:tc>
          <w:tcPr>
            <w:tcW w:w="864" w:type="pct"/>
            <w:gridSpan w:val="2"/>
            <w:shd w:val="clear" w:color="auto" w:fill="auto"/>
            <w:vAlign w:val="center"/>
            <w:hideMark/>
          </w:tcPr>
          <w:p w:rsidR="00151455" w:rsidRPr="007555E3" w:rsidRDefault="00151455" w:rsidP="00435A8D">
            <w:pPr>
              <w:pStyle w:val="af0"/>
            </w:pPr>
            <w:r w:rsidRPr="007555E3">
              <w:t xml:space="preserve">Интервал испытания, </w:t>
            </w:r>
            <w:proofErr w:type="gramStart"/>
            <w:r w:rsidRPr="007555E3">
              <w:t>м</w:t>
            </w:r>
            <w:proofErr w:type="gramEnd"/>
          </w:p>
        </w:tc>
        <w:tc>
          <w:tcPr>
            <w:tcW w:w="1294" w:type="pct"/>
            <w:gridSpan w:val="2"/>
            <w:shd w:val="clear" w:color="auto" w:fill="auto"/>
            <w:vAlign w:val="center"/>
            <w:hideMark/>
          </w:tcPr>
          <w:p w:rsidR="00151455" w:rsidRPr="007555E3" w:rsidRDefault="00151455" w:rsidP="00435A8D">
            <w:pPr>
              <w:pStyle w:val="af0"/>
            </w:pPr>
            <w:r w:rsidRPr="007555E3">
              <w:t>Вызов притока</w:t>
            </w:r>
          </w:p>
        </w:tc>
        <w:tc>
          <w:tcPr>
            <w:tcW w:w="2842" w:type="pct"/>
            <w:gridSpan w:val="4"/>
            <w:shd w:val="clear" w:color="auto" w:fill="auto"/>
            <w:noWrap/>
            <w:vAlign w:val="center"/>
            <w:hideMark/>
          </w:tcPr>
          <w:p w:rsidR="00151455" w:rsidRPr="007555E3" w:rsidRDefault="00151455" w:rsidP="00435A8D">
            <w:pPr>
              <w:pStyle w:val="af0"/>
            </w:pPr>
            <w:r w:rsidRPr="007555E3">
              <w:t>Газодинамические исследования</w:t>
            </w:r>
          </w:p>
        </w:tc>
      </w:tr>
      <w:tr w:rsidR="00151455" w:rsidRPr="007555E3" w:rsidTr="00151455">
        <w:trPr>
          <w:trHeight w:val="70"/>
          <w:jc w:val="center"/>
        </w:trPr>
        <w:tc>
          <w:tcPr>
            <w:tcW w:w="437" w:type="pct"/>
            <w:shd w:val="clear" w:color="auto" w:fill="auto"/>
            <w:vAlign w:val="center"/>
            <w:hideMark/>
          </w:tcPr>
          <w:p w:rsidR="00151455" w:rsidRPr="007555E3" w:rsidRDefault="00151455" w:rsidP="00435A8D">
            <w:pPr>
              <w:pStyle w:val="af0"/>
            </w:pPr>
            <w:proofErr w:type="gramStart"/>
            <w:r w:rsidRPr="007555E3">
              <w:t>от</w:t>
            </w:r>
            <w:proofErr w:type="gramEnd"/>
            <w:r w:rsidRPr="007555E3">
              <w:t xml:space="preserve"> (верх)</w:t>
            </w:r>
          </w:p>
        </w:tc>
        <w:tc>
          <w:tcPr>
            <w:tcW w:w="427" w:type="pct"/>
            <w:shd w:val="clear" w:color="auto" w:fill="auto"/>
            <w:vAlign w:val="center"/>
            <w:hideMark/>
          </w:tcPr>
          <w:p w:rsidR="00151455" w:rsidRPr="007555E3" w:rsidRDefault="00151455" w:rsidP="00435A8D">
            <w:pPr>
              <w:pStyle w:val="af0"/>
            </w:pPr>
            <w:r w:rsidRPr="007555E3">
              <w:t>д</w:t>
            </w:r>
            <w:proofErr w:type="gramStart"/>
            <w:r w:rsidRPr="007555E3">
              <w:t>о(</w:t>
            </w:r>
            <w:proofErr w:type="gramEnd"/>
            <w:r w:rsidRPr="007555E3">
              <w:t>низ)</w:t>
            </w:r>
          </w:p>
        </w:tc>
        <w:tc>
          <w:tcPr>
            <w:tcW w:w="769" w:type="pct"/>
            <w:shd w:val="clear" w:color="auto" w:fill="auto"/>
            <w:vAlign w:val="center"/>
            <w:hideMark/>
          </w:tcPr>
          <w:p w:rsidR="00151455" w:rsidRPr="007555E3" w:rsidRDefault="00151455" w:rsidP="00435A8D">
            <w:pPr>
              <w:pStyle w:val="af0"/>
            </w:pPr>
            <w:r w:rsidRPr="007555E3">
              <w:t>метод</w:t>
            </w:r>
          </w:p>
        </w:tc>
        <w:tc>
          <w:tcPr>
            <w:tcW w:w="525" w:type="pct"/>
            <w:shd w:val="clear" w:color="auto" w:fill="auto"/>
            <w:vAlign w:val="center"/>
            <w:hideMark/>
          </w:tcPr>
          <w:p w:rsidR="00151455" w:rsidRPr="007555E3" w:rsidRDefault="00151455" w:rsidP="00435A8D">
            <w:pPr>
              <w:pStyle w:val="af0"/>
            </w:pPr>
            <w:r w:rsidRPr="007555E3">
              <w:t>депрессия на пласт, МПа</w:t>
            </w:r>
          </w:p>
        </w:tc>
        <w:tc>
          <w:tcPr>
            <w:tcW w:w="602" w:type="pct"/>
            <w:shd w:val="clear" w:color="auto" w:fill="auto"/>
            <w:noWrap/>
            <w:vAlign w:val="center"/>
            <w:hideMark/>
          </w:tcPr>
          <w:p w:rsidR="00151455" w:rsidRPr="007555E3" w:rsidRDefault="00151455" w:rsidP="00435A8D">
            <w:pPr>
              <w:pStyle w:val="af0"/>
            </w:pPr>
            <w:r w:rsidRPr="007555E3">
              <w:t>тип флюида</w:t>
            </w:r>
          </w:p>
        </w:tc>
        <w:tc>
          <w:tcPr>
            <w:tcW w:w="644" w:type="pct"/>
            <w:shd w:val="clear" w:color="auto" w:fill="auto"/>
            <w:vAlign w:val="center"/>
            <w:hideMark/>
          </w:tcPr>
          <w:p w:rsidR="00151455" w:rsidRDefault="00151455" w:rsidP="00435A8D">
            <w:pPr>
              <w:pStyle w:val="af0"/>
            </w:pPr>
            <w:r>
              <w:t>ожидаемый</w:t>
            </w:r>
          </w:p>
          <w:p w:rsidR="00151455" w:rsidRPr="007555E3" w:rsidRDefault="00151455" w:rsidP="00435A8D">
            <w:pPr>
              <w:pStyle w:val="af0"/>
            </w:pPr>
            <w:r w:rsidRPr="007555E3">
              <w:t>дебит, м</w:t>
            </w:r>
            <w:r w:rsidRPr="007555E3">
              <w:rPr>
                <w:vertAlign w:val="superscript"/>
              </w:rPr>
              <w:t>3</w:t>
            </w:r>
            <w:r w:rsidRPr="007555E3">
              <w:t>/</w:t>
            </w:r>
            <w:proofErr w:type="spellStart"/>
            <w:r w:rsidRPr="007555E3">
              <w:t>сут</w:t>
            </w:r>
            <w:proofErr w:type="spellEnd"/>
          </w:p>
        </w:tc>
        <w:tc>
          <w:tcPr>
            <w:tcW w:w="1016" w:type="pct"/>
            <w:shd w:val="clear" w:color="auto" w:fill="auto"/>
            <w:vAlign w:val="center"/>
            <w:hideMark/>
          </w:tcPr>
          <w:p w:rsidR="00151455" w:rsidRPr="007555E3" w:rsidRDefault="00151455" w:rsidP="00435A8D">
            <w:pPr>
              <w:pStyle w:val="af0"/>
            </w:pPr>
            <w:r w:rsidRPr="007555E3">
              <w:t>подвижность, мкм</w:t>
            </w:r>
            <w:proofErr w:type="gramStart"/>
            <w:r w:rsidRPr="007555E3">
              <w:rPr>
                <w:vertAlign w:val="superscript"/>
              </w:rPr>
              <w:t>2</w:t>
            </w:r>
            <w:proofErr w:type="gramEnd"/>
            <w:r w:rsidRPr="007555E3">
              <w:t>/</w:t>
            </w:r>
            <w:proofErr w:type="spellStart"/>
            <w:r w:rsidRPr="007555E3">
              <w:t>МПа·с</w:t>
            </w:r>
            <w:proofErr w:type="spellEnd"/>
            <w:r w:rsidRPr="007555E3">
              <w:t xml:space="preserve">; проницаемость, </w:t>
            </w:r>
            <w:proofErr w:type="spellStart"/>
            <w:r w:rsidRPr="007555E3">
              <w:t>мДа</w:t>
            </w:r>
            <w:proofErr w:type="spellEnd"/>
          </w:p>
        </w:tc>
        <w:tc>
          <w:tcPr>
            <w:tcW w:w="580" w:type="pct"/>
            <w:shd w:val="clear" w:color="auto" w:fill="auto"/>
            <w:vAlign w:val="center"/>
            <w:hideMark/>
          </w:tcPr>
          <w:p w:rsidR="00151455" w:rsidRDefault="00151455" w:rsidP="00435A8D">
            <w:pPr>
              <w:pStyle w:val="af0"/>
            </w:pPr>
            <w:r>
              <w:t>количество</w:t>
            </w:r>
          </w:p>
          <w:p w:rsidR="00151455" w:rsidRDefault="00151455" w:rsidP="00435A8D">
            <w:pPr>
              <w:pStyle w:val="af0"/>
            </w:pPr>
            <w:r w:rsidRPr="007555E3">
              <w:t>ре</w:t>
            </w:r>
            <w:r>
              <w:t>жимов</w:t>
            </w:r>
          </w:p>
          <w:p w:rsidR="00151455" w:rsidRPr="007555E3" w:rsidRDefault="00151455" w:rsidP="00435A8D">
            <w:pPr>
              <w:pStyle w:val="af0"/>
            </w:pPr>
            <w:r w:rsidRPr="007555E3">
              <w:t>исследований</w:t>
            </w: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437" w:type="pct"/>
            <w:shd w:val="clear" w:color="auto" w:fill="auto"/>
            <w:vAlign w:val="center"/>
          </w:tcPr>
          <w:p w:rsidR="00151455" w:rsidRPr="007555E3" w:rsidRDefault="00151455" w:rsidP="00435A8D">
            <w:pPr>
              <w:pStyle w:val="af0"/>
            </w:pPr>
          </w:p>
        </w:tc>
        <w:tc>
          <w:tcPr>
            <w:tcW w:w="427" w:type="pct"/>
            <w:shd w:val="clear" w:color="auto" w:fill="auto"/>
            <w:vAlign w:val="center"/>
          </w:tcPr>
          <w:p w:rsidR="00151455" w:rsidRPr="007555E3" w:rsidRDefault="00151455" w:rsidP="00435A8D">
            <w:pPr>
              <w:pStyle w:val="af0"/>
            </w:pPr>
          </w:p>
        </w:tc>
        <w:tc>
          <w:tcPr>
            <w:tcW w:w="769" w:type="pct"/>
            <w:shd w:val="clear" w:color="auto" w:fill="auto"/>
            <w:vAlign w:val="center"/>
          </w:tcPr>
          <w:p w:rsidR="00151455" w:rsidRPr="007555E3" w:rsidRDefault="00151455" w:rsidP="00435A8D">
            <w:pPr>
              <w:pStyle w:val="af0"/>
            </w:pPr>
          </w:p>
        </w:tc>
        <w:tc>
          <w:tcPr>
            <w:tcW w:w="525" w:type="pct"/>
            <w:shd w:val="clear" w:color="auto" w:fill="auto"/>
            <w:noWrap/>
            <w:vAlign w:val="center"/>
          </w:tcPr>
          <w:p w:rsidR="00151455" w:rsidRPr="007555E3" w:rsidRDefault="00151455" w:rsidP="00435A8D">
            <w:pPr>
              <w:pStyle w:val="af0"/>
            </w:pPr>
          </w:p>
        </w:tc>
        <w:tc>
          <w:tcPr>
            <w:tcW w:w="602" w:type="pct"/>
            <w:shd w:val="clear" w:color="auto" w:fill="auto"/>
            <w:noWrap/>
            <w:vAlign w:val="center"/>
          </w:tcPr>
          <w:p w:rsidR="00151455" w:rsidRPr="007555E3" w:rsidRDefault="00151455" w:rsidP="00435A8D">
            <w:pPr>
              <w:pStyle w:val="af0"/>
            </w:pPr>
          </w:p>
        </w:tc>
        <w:tc>
          <w:tcPr>
            <w:tcW w:w="644" w:type="pct"/>
            <w:shd w:val="clear" w:color="auto" w:fill="auto"/>
            <w:noWrap/>
            <w:vAlign w:val="center"/>
          </w:tcPr>
          <w:p w:rsidR="00151455" w:rsidRPr="007555E3" w:rsidRDefault="00151455" w:rsidP="00435A8D">
            <w:pPr>
              <w:pStyle w:val="af0"/>
            </w:pPr>
          </w:p>
        </w:tc>
        <w:tc>
          <w:tcPr>
            <w:tcW w:w="1016" w:type="pct"/>
            <w:shd w:val="clear" w:color="auto" w:fill="auto"/>
            <w:noWrap/>
            <w:vAlign w:val="center"/>
          </w:tcPr>
          <w:p w:rsidR="00151455" w:rsidRPr="007555E3" w:rsidRDefault="00151455" w:rsidP="00435A8D">
            <w:pPr>
              <w:pStyle w:val="af0"/>
            </w:pPr>
          </w:p>
        </w:tc>
        <w:tc>
          <w:tcPr>
            <w:tcW w:w="580" w:type="pct"/>
            <w:shd w:val="clear" w:color="auto" w:fill="auto"/>
            <w:noWrap/>
            <w:vAlign w:val="center"/>
          </w:tcPr>
          <w:p w:rsidR="00151455" w:rsidRPr="007555E3" w:rsidRDefault="00151455" w:rsidP="00435A8D">
            <w:pPr>
              <w:pStyle w:val="af0"/>
            </w:pPr>
          </w:p>
        </w:tc>
      </w:tr>
      <w:tr w:rsidR="00151455" w:rsidRPr="007555E3" w:rsidTr="00151455">
        <w:trPr>
          <w:trHeight w:val="70"/>
          <w:jc w:val="center"/>
        </w:trPr>
        <w:tc>
          <w:tcPr>
            <w:tcW w:w="5000" w:type="pct"/>
            <w:gridSpan w:val="8"/>
            <w:shd w:val="clear" w:color="auto" w:fill="auto"/>
            <w:vAlign w:val="center"/>
          </w:tcPr>
          <w:p w:rsidR="00151455" w:rsidRPr="006A3312" w:rsidRDefault="00B02FF1" w:rsidP="00151455">
            <w:pPr>
              <w:pStyle w:val="af0"/>
              <w:ind w:firstLine="851"/>
              <w:jc w:val="both"/>
              <w:rPr>
                <w:sz w:val="20"/>
              </w:rPr>
            </w:pPr>
            <w:r>
              <w:rPr>
                <w:sz w:val="20"/>
              </w:rPr>
              <w:t>Примечание</w:t>
            </w:r>
          </w:p>
        </w:tc>
      </w:tr>
    </w:tbl>
    <w:p w:rsidR="00151455" w:rsidRDefault="00151455" w:rsidP="00EF7B01">
      <w:pPr>
        <w:ind w:firstLine="0"/>
        <w:jc w:val="center"/>
        <w:rPr>
          <w:b/>
          <w:sz w:val="28"/>
          <w:szCs w:val="24"/>
        </w:rPr>
      </w:pPr>
      <w:r>
        <w:rPr>
          <w:b/>
          <w:sz w:val="28"/>
          <w:szCs w:val="24"/>
        </w:rPr>
        <w:br w:type="page"/>
      </w:r>
    </w:p>
    <w:p w:rsidR="00151455" w:rsidRDefault="00151455" w:rsidP="00151455">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2.51 — </w:t>
      </w:r>
      <w:r w:rsidRPr="00151455">
        <w:rPr>
          <w:rFonts w:eastAsia="Calibri"/>
          <w:szCs w:val="24"/>
          <w:lang w:eastAsia="en-US"/>
        </w:rPr>
        <w:t>Работы по интенсификации притока из пласта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9"/>
        <w:gridCol w:w="1485"/>
        <w:gridCol w:w="6290"/>
        <w:gridCol w:w="5403"/>
      </w:tblGrid>
      <w:tr w:rsidR="00151455" w:rsidRPr="00EB1C05" w:rsidTr="00151455">
        <w:trPr>
          <w:trHeight w:val="70"/>
          <w:jc w:val="center"/>
        </w:trPr>
        <w:tc>
          <w:tcPr>
            <w:tcW w:w="1046" w:type="pct"/>
            <w:gridSpan w:val="2"/>
            <w:shd w:val="clear" w:color="auto" w:fill="auto"/>
            <w:vAlign w:val="center"/>
            <w:hideMark/>
          </w:tcPr>
          <w:p w:rsidR="00151455" w:rsidRPr="00EB1C05" w:rsidRDefault="00151455" w:rsidP="00435A8D">
            <w:pPr>
              <w:pStyle w:val="af0"/>
            </w:pPr>
            <w:r w:rsidRPr="00EB1C05">
              <w:t xml:space="preserve">Интервал испытания, </w:t>
            </w:r>
            <w:proofErr w:type="gramStart"/>
            <w:r w:rsidRPr="00EB1C05">
              <w:t>м</w:t>
            </w:r>
            <w:proofErr w:type="gramEnd"/>
          </w:p>
        </w:tc>
        <w:tc>
          <w:tcPr>
            <w:tcW w:w="2127" w:type="pct"/>
            <w:vMerge w:val="restart"/>
            <w:shd w:val="clear" w:color="auto" w:fill="auto"/>
            <w:vAlign w:val="center"/>
            <w:hideMark/>
          </w:tcPr>
          <w:p w:rsidR="00151455" w:rsidRPr="00EB1C05" w:rsidRDefault="00151455" w:rsidP="00435A8D">
            <w:pPr>
              <w:pStyle w:val="af0"/>
            </w:pPr>
            <w:r w:rsidRPr="00EB1C05">
              <w:t>Наименование работ (операций)</w:t>
            </w:r>
          </w:p>
        </w:tc>
        <w:tc>
          <w:tcPr>
            <w:tcW w:w="1827" w:type="pct"/>
            <w:vMerge w:val="restart"/>
            <w:shd w:val="clear" w:color="auto" w:fill="auto"/>
            <w:vAlign w:val="center"/>
            <w:hideMark/>
          </w:tcPr>
          <w:p w:rsidR="00151455" w:rsidRPr="00EB1C05" w:rsidRDefault="00151455" w:rsidP="00435A8D">
            <w:pPr>
              <w:pStyle w:val="af0"/>
            </w:pPr>
            <w:r w:rsidRPr="00EB1C05">
              <w:t>Количество операций по каждому объекту</w:t>
            </w:r>
          </w:p>
        </w:tc>
      </w:tr>
      <w:tr w:rsidR="00151455" w:rsidRPr="00EB1C05" w:rsidTr="00151455">
        <w:trPr>
          <w:trHeight w:val="70"/>
          <w:jc w:val="center"/>
        </w:trPr>
        <w:tc>
          <w:tcPr>
            <w:tcW w:w="544" w:type="pct"/>
            <w:shd w:val="clear" w:color="auto" w:fill="auto"/>
            <w:vAlign w:val="center"/>
            <w:hideMark/>
          </w:tcPr>
          <w:p w:rsidR="00151455" w:rsidRPr="00EB1C05" w:rsidRDefault="00151455" w:rsidP="00435A8D">
            <w:pPr>
              <w:pStyle w:val="af0"/>
            </w:pPr>
            <w:proofErr w:type="gramStart"/>
            <w:r w:rsidRPr="00EB1C05">
              <w:t>от</w:t>
            </w:r>
            <w:proofErr w:type="gramEnd"/>
            <w:r w:rsidRPr="00EB1C05">
              <w:t xml:space="preserve"> (верх)</w:t>
            </w:r>
          </w:p>
        </w:tc>
        <w:tc>
          <w:tcPr>
            <w:tcW w:w="502" w:type="pct"/>
            <w:shd w:val="clear" w:color="auto" w:fill="auto"/>
            <w:vAlign w:val="center"/>
            <w:hideMark/>
          </w:tcPr>
          <w:p w:rsidR="00151455" w:rsidRPr="00EB1C05" w:rsidRDefault="00151455" w:rsidP="00435A8D">
            <w:pPr>
              <w:pStyle w:val="af0"/>
            </w:pPr>
            <w:proofErr w:type="gramStart"/>
            <w:r w:rsidRPr="00EB1C05">
              <w:t>до</w:t>
            </w:r>
            <w:proofErr w:type="gramEnd"/>
            <w:r w:rsidRPr="00EB1C05">
              <w:t xml:space="preserve"> (низ)</w:t>
            </w:r>
          </w:p>
        </w:tc>
        <w:tc>
          <w:tcPr>
            <w:tcW w:w="2127" w:type="pct"/>
            <w:vMerge/>
            <w:vAlign w:val="center"/>
            <w:hideMark/>
          </w:tcPr>
          <w:p w:rsidR="00151455" w:rsidRPr="00EB1C05" w:rsidRDefault="00151455" w:rsidP="00435A8D">
            <w:pPr>
              <w:pStyle w:val="af0"/>
            </w:pPr>
          </w:p>
        </w:tc>
        <w:tc>
          <w:tcPr>
            <w:tcW w:w="1827" w:type="pct"/>
            <w:vMerge/>
            <w:vAlign w:val="center"/>
            <w:hideMark/>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44" w:type="pct"/>
            <w:shd w:val="clear" w:color="auto" w:fill="auto"/>
          </w:tcPr>
          <w:p w:rsidR="00151455" w:rsidRPr="00EB1C05" w:rsidRDefault="00151455" w:rsidP="00435A8D">
            <w:pPr>
              <w:pStyle w:val="af0"/>
            </w:pPr>
          </w:p>
        </w:tc>
        <w:tc>
          <w:tcPr>
            <w:tcW w:w="502" w:type="pct"/>
            <w:shd w:val="clear" w:color="auto" w:fill="auto"/>
          </w:tcPr>
          <w:p w:rsidR="00151455" w:rsidRPr="00EB1C05" w:rsidRDefault="00151455" w:rsidP="00435A8D">
            <w:pPr>
              <w:pStyle w:val="af0"/>
            </w:pPr>
          </w:p>
        </w:tc>
        <w:tc>
          <w:tcPr>
            <w:tcW w:w="2127" w:type="pct"/>
            <w:shd w:val="clear" w:color="auto" w:fill="auto"/>
          </w:tcPr>
          <w:p w:rsidR="00151455" w:rsidRPr="00EB1C05" w:rsidRDefault="00151455" w:rsidP="00435A8D">
            <w:pPr>
              <w:pStyle w:val="af0"/>
            </w:pPr>
          </w:p>
        </w:tc>
        <w:tc>
          <w:tcPr>
            <w:tcW w:w="1827" w:type="pct"/>
            <w:shd w:val="clear" w:color="auto" w:fill="auto"/>
          </w:tcPr>
          <w:p w:rsidR="00151455" w:rsidRPr="00EB1C05" w:rsidRDefault="00151455" w:rsidP="00435A8D">
            <w:pPr>
              <w:pStyle w:val="af0"/>
            </w:pPr>
          </w:p>
        </w:tc>
      </w:tr>
      <w:tr w:rsidR="00151455" w:rsidRPr="00EB1C05" w:rsidTr="00151455">
        <w:trPr>
          <w:trHeight w:val="70"/>
          <w:jc w:val="center"/>
        </w:trPr>
        <w:tc>
          <w:tcPr>
            <w:tcW w:w="5000" w:type="pct"/>
            <w:gridSpan w:val="4"/>
            <w:shd w:val="clear" w:color="auto" w:fill="auto"/>
          </w:tcPr>
          <w:p w:rsidR="00151455" w:rsidRPr="006A3312" w:rsidRDefault="00B02FF1" w:rsidP="00151455">
            <w:pPr>
              <w:pStyle w:val="af0"/>
              <w:ind w:firstLine="851"/>
              <w:jc w:val="both"/>
              <w:rPr>
                <w:sz w:val="20"/>
              </w:rPr>
            </w:pPr>
            <w:r>
              <w:rPr>
                <w:sz w:val="20"/>
              </w:rPr>
              <w:t>Примечание</w:t>
            </w:r>
          </w:p>
        </w:tc>
      </w:tr>
    </w:tbl>
    <w:p w:rsidR="00151455" w:rsidRDefault="00151455" w:rsidP="00EF7B01">
      <w:pPr>
        <w:ind w:firstLine="0"/>
        <w:jc w:val="center"/>
        <w:rPr>
          <w:b/>
          <w:sz w:val="28"/>
          <w:szCs w:val="24"/>
        </w:rPr>
      </w:pPr>
      <w:r>
        <w:rPr>
          <w:b/>
          <w:sz w:val="28"/>
          <w:szCs w:val="24"/>
        </w:rPr>
        <w:br w:type="page"/>
      </w:r>
    </w:p>
    <w:p w:rsidR="00151455" w:rsidRDefault="00151455" w:rsidP="00151455">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2.52 — </w:t>
      </w:r>
      <w:r w:rsidRPr="00151455">
        <w:rPr>
          <w:rFonts w:eastAsia="Calibri"/>
          <w:szCs w:val="24"/>
          <w:lang w:eastAsia="en-US"/>
        </w:rPr>
        <w:t>Расчет установки мостовых пробок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834"/>
        <w:gridCol w:w="5672"/>
        <w:gridCol w:w="2975"/>
        <w:gridCol w:w="1118"/>
        <w:gridCol w:w="1118"/>
        <w:gridCol w:w="1118"/>
        <w:gridCol w:w="1118"/>
      </w:tblGrid>
      <w:tr w:rsidR="007F5136" w:rsidRPr="00EB1C05" w:rsidTr="00F868EA">
        <w:trPr>
          <w:trHeight w:val="260"/>
        </w:trPr>
        <w:tc>
          <w:tcPr>
            <w:tcW w:w="282" w:type="pct"/>
            <w:vMerge w:val="restart"/>
            <w:shd w:val="clear" w:color="auto" w:fill="auto"/>
            <w:textDirection w:val="btLr"/>
            <w:vAlign w:val="center"/>
            <w:hideMark/>
          </w:tcPr>
          <w:p w:rsidR="00F868EA" w:rsidRDefault="00F868EA" w:rsidP="00F868EA">
            <w:pPr>
              <w:pStyle w:val="af0"/>
              <w:ind w:left="113" w:right="113"/>
            </w:pPr>
            <w:r>
              <w:t>Номер</w:t>
            </w:r>
          </w:p>
          <w:p w:rsidR="00151455" w:rsidRPr="00EB1C05" w:rsidRDefault="00151455" w:rsidP="00F868EA">
            <w:pPr>
              <w:pStyle w:val="af0"/>
              <w:ind w:left="113" w:right="113"/>
            </w:pPr>
            <w:r w:rsidRPr="00EB1C05">
              <w:t>объекта испытания</w:t>
            </w:r>
          </w:p>
        </w:tc>
        <w:tc>
          <w:tcPr>
            <w:tcW w:w="282" w:type="pct"/>
            <w:vMerge w:val="restart"/>
            <w:shd w:val="clear" w:color="auto" w:fill="auto"/>
            <w:textDirection w:val="btLr"/>
            <w:vAlign w:val="center"/>
            <w:hideMark/>
          </w:tcPr>
          <w:p w:rsidR="00151455" w:rsidRPr="00EB1C05" w:rsidRDefault="00151455" w:rsidP="00F868EA">
            <w:pPr>
              <w:pStyle w:val="af0"/>
              <w:ind w:left="113" w:right="113"/>
            </w:pPr>
            <w:r w:rsidRPr="00EB1C05">
              <w:t xml:space="preserve">Глубина установки </w:t>
            </w:r>
            <w:r>
              <w:t>пробки</w:t>
            </w:r>
            <w:r w:rsidRPr="00EB1C05">
              <w:t xml:space="preserve">, </w:t>
            </w:r>
            <w:proofErr w:type="gramStart"/>
            <w:r w:rsidRPr="00EB1C05">
              <w:t>м</w:t>
            </w:r>
            <w:proofErr w:type="gramEnd"/>
          </w:p>
        </w:tc>
        <w:tc>
          <w:tcPr>
            <w:tcW w:w="1918" w:type="pct"/>
            <w:vMerge w:val="restart"/>
            <w:shd w:val="clear" w:color="auto" w:fill="auto"/>
            <w:vAlign w:val="center"/>
            <w:hideMark/>
          </w:tcPr>
          <w:p w:rsidR="00151455" w:rsidRPr="00EB1C05" w:rsidRDefault="00151455" w:rsidP="00435A8D">
            <w:pPr>
              <w:pStyle w:val="af0"/>
            </w:pPr>
            <w:r w:rsidRPr="00EB1C05">
              <w:t>Шифр элемента</w:t>
            </w:r>
          </w:p>
        </w:tc>
        <w:tc>
          <w:tcPr>
            <w:tcW w:w="1006" w:type="pct"/>
            <w:vMerge w:val="restart"/>
            <w:shd w:val="clear" w:color="auto" w:fill="auto"/>
            <w:vAlign w:val="center"/>
            <w:hideMark/>
          </w:tcPr>
          <w:p w:rsidR="00F868EA" w:rsidRDefault="00151455" w:rsidP="00435A8D">
            <w:pPr>
              <w:pStyle w:val="af0"/>
            </w:pPr>
            <w:r w:rsidRPr="00EB1C05">
              <w:t>Нормативный доку</w:t>
            </w:r>
            <w:r w:rsidR="00F868EA">
              <w:t>мент</w:t>
            </w:r>
          </w:p>
          <w:p w:rsidR="00151455" w:rsidRPr="00EB1C05" w:rsidRDefault="00151455" w:rsidP="00435A8D">
            <w:pPr>
              <w:pStyle w:val="af0"/>
            </w:pPr>
            <w:r w:rsidRPr="00EB1C05">
              <w:t>на изготовление</w:t>
            </w:r>
          </w:p>
        </w:tc>
        <w:tc>
          <w:tcPr>
            <w:tcW w:w="378" w:type="pct"/>
            <w:vMerge w:val="restart"/>
            <w:shd w:val="clear" w:color="auto" w:fill="auto"/>
            <w:textDirection w:val="btLr"/>
            <w:vAlign w:val="center"/>
            <w:hideMark/>
          </w:tcPr>
          <w:p w:rsidR="007F5136" w:rsidRDefault="00151455" w:rsidP="007F5136">
            <w:pPr>
              <w:pStyle w:val="af0"/>
              <w:ind w:left="113" w:right="113"/>
            </w:pPr>
            <w:r w:rsidRPr="00EB1C05">
              <w:t>Макси</w:t>
            </w:r>
            <w:r w:rsidR="007F5136">
              <w:t>мальный</w:t>
            </w:r>
          </w:p>
          <w:p w:rsidR="007F5136" w:rsidRDefault="00151455" w:rsidP="007F5136">
            <w:pPr>
              <w:pStyle w:val="af0"/>
              <w:ind w:left="113" w:right="113"/>
            </w:pPr>
            <w:r w:rsidRPr="00EB1C05">
              <w:t>перепад давле</w:t>
            </w:r>
            <w:r w:rsidR="007F5136">
              <w:t>ния</w:t>
            </w:r>
          </w:p>
          <w:p w:rsidR="00151455" w:rsidRPr="00EB1C05" w:rsidRDefault="00151455" w:rsidP="007F5136">
            <w:pPr>
              <w:pStyle w:val="af0"/>
              <w:ind w:left="113" w:right="113"/>
            </w:pPr>
            <w:r w:rsidRPr="00EB1C05">
              <w:t xml:space="preserve">на </w:t>
            </w:r>
            <w:proofErr w:type="spellStart"/>
            <w:r w:rsidRPr="00EB1C05">
              <w:t>пакер</w:t>
            </w:r>
            <w:proofErr w:type="spellEnd"/>
            <w:r w:rsidRPr="00EB1C05">
              <w:t>, МПа</w:t>
            </w:r>
          </w:p>
        </w:tc>
        <w:tc>
          <w:tcPr>
            <w:tcW w:w="378" w:type="pct"/>
            <w:vMerge w:val="restart"/>
            <w:shd w:val="clear" w:color="auto" w:fill="auto"/>
            <w:textDirection w:val="btLr"/>
            <w:vAlign w:val="center"/>
            <w:hideMark/>
          </w:tcPr>
          <w:p w:rsidR="00151455" w:rsidRPr="00EB1C05" w:rsidRDefault="00151455" w:rsidP="007F5136">
            <w:pPr>
              <w:pStyle w:val="af0"/>
              <w:ind w:left="113" w:right="113"/>
            </w:pPr>
            <w:r w:rsidRPr="00EB1C05">
              <w:t xml:space="preserve">Наружный диаметр, </w:t>
            </w:r>
            <w:proofErr w:type="gramStart"/>
            <w:r w:rsidRPr="00EB1C05">
              <w:t>мм</w:t>
            </w:r>
            <w:proofErr w:type="gramEnd"/>
          </w:p>
        </w:tc>
        <w:tc>
          <w:tcPr>
            <w:tcW w:w="378" w:type="pct"/>
            <w:vMerge w:val="restart"/>
            <w:shd w:val="clear" w:color="auto" w:fill="auto"/>
            <w:textDirection w:val="btLr"/>
            <w:vAlign w:val="center"/>
            <w:hideMark/>
          </w:tcPr>
          <w:p w:rsidR="00151455" w:rsidRPr="00EB1C05" w:rsidRDefault="00151455" w:rsidP="007F5136">
            <w:pPr>
              <w:pStyle w:val="af0"/>
              <w:ind w:left="113" w:right="113"/>
            </w:pPr>
            <w:r w:rsidRPr="00EB1C05">
              <w:t xml:space="preserve">Длина, </w:t>
            </w:r>
            <w:proofErr w:type="gramStart"/>
            <w:r w:rsidR="007F5136">
              <w:t>м</w:t>
            </w:r>
            <w:proofErr w:type="gramEnd"/>
          </w:p>
        </w:tc>
        <w:tc>
          <w:tcPr>
            <w:tcW w:w="378" w:type="pct"/>
            <w:vMerge w:val="restart"/>
            <w:shd w:val="clear" w:color="auto" w:fill="auto"/>
            <w:textDirection w:val="btLr"/>
            <w:vAlign w:val="center"/>
            <w:hideMark/>
          </w:tcPr>
          <w:p w:rsidR="00151455" w:rsidRPr="00EB1C05" w:rsidRDefault="00151455" w:rsidP="007F5136">
            <w:pPr>
              <w:pStyle w:val="af0"/>
              <w:ind w:left="113" w:right="113"/>
            </w:pPr>
            <w:r>
              <w:t>Вес, кН</w:t>
            </w:r>
          </w:p>
        </w:tc>
      </w:tr>
      <w:tr w:rsidR="007F5136" w:rsidRPr="00EB1C05" w:rsidTr="00F868EA">
        <w:trPr>
          <w:trHeight w:val="1998"/>
        </w:trPr>
        <w:tc>
          <w:tcPr>
            <w:tcW w:w="282" w:type="pct"/>
            <w:vMerge/>
            <w:vAlign w:val="center"/>
            <w:hideMark/>
          </w:tcPr>
          <w:p w:rsidR="00151455" w:rsidRPr="00EB1C05" w:rsidRDefault="00151455" w:rsidP="00435A8D">
            <w:pPr>
              <w:pStyle w:val="af0"/>
              <w:rPr>
                <w:szCs w:val="22"/>
              </w:rPr>
            </w:pPr>
          </w:p>
        </w:tc>
        <w:tc>
          <w:tcPr>
            <w:tcW w:w="282" w:type="pct"/>
            <w:vMerge/>
            <w:vAlign w:val="center"/>
            <w:hideMark/>
          </w:tcPr>
          <w:p w:rsidR="00151455" w:rsidRPr="00EB1C05" w:rsidRDefault="00151455" w:rsidP="00435A8D">
            <w:pPr>
              <w:pStyle w:val="af0"/>
              <w:rPr>
                <w:szCs w:val="22"/>
              </w:rPr>
            </w:pPr>
          </w:p>
        </w:tc>
        <w:tc>
          <w:tcPr>
            <w:tcW w:w="1918" w:type="pct"/>
            <w:vMerge/>
            <w:vAlign w:val="center"/>
            <w:hideMark/>
          </w:tcPr>
          <w:p w:rsidR="00151455" w:rsidRPr="00EB1C05" w:rsidRDefault="00151455" w:rsidP="00435A8D">
            <w:pPr>
              <w:pStyle w:val="af0"/>
              <w:rPr>
                <w:szCs w:val="22"/>
              </w:rPr>
            </w:pPr>
          </w:p>
        </w:tc>
        <w:tc>
          <w:tcPr>
            <w:tcW w:w="1006" w:type="pct"/>
            <w:vMerge/>
            <w:vAlign w:val="center"/>
            <w:hideMark/>
          </w:tcPr>
          <w:p w:rsidR="00151455" w:rsidRPr="00EB1C05" w:rsidRDefault="00151455" w:rsidP="00435A8D">
            <w:pPr>
              <w:pStyle w:val="af0"/>
              <w:rPr>
                <w:szCs w:val="22"/>
              </w:rPr>
            </w:pPr>
          </w:p>
        </w:tc>
        <w:tc>
          <w:tcPr>
            <w:tcW w:w="378" w:type="pct"/>
            <w:vMerge/>
            <w:vAlign w:val="center"/>
            <w:hideMark/>
          </w:tcPr>
          <w:p w:rsidR="00151455" w:rsidRPr="00EB1C05" w:rsidRDefault="00151455" w:rsidP="00435A8D">
            <w:pPr>
              <w:pStyle w:val="af0"/>
              <w:rPr>
                <w:szCs w:val="22"/>
              </w:rPr>
            </w:pPr>
          </w:p>
        </w:tc>
        <w:tc>
          <w:tcPr>
            <w:tcW w:w="378" w:type="pct"/>
            <w:vMerge/>
            <w:vAlign w:val="center"/>
            <w:hideMark/>
          </w:tcPr>
          <w:p w:rsidR="00151455" w:rsidRPr="00EB1C05" w:rsidRDefault="00151455" w:rsidP="00435A8D">
            <w:pPr>
              <w:pStyle w:val="af0"/>
              <w:rPr>
                <w:szCs w:val="22"/>
              </w:rPr>
            </w:pPr>
          </w:p>
        </w:tc>
        <w:tc>
          <w:tcPr>
            <w:tcW w:w="378" w:type="pct"/>
            <w:vMerge/>
            <w:vAlign w:val="center"/>
            <w:hideMark/>
          </w:tcPr>
          <w:p w:rsidR="00151455" w:rsidRPr="00EB1C05" w:rsidRDefault="00151455" w:rsidP="00435A8D">
            <w:pPr>
              <w:pStyle w:val="af0"/>
              <w:rPr>
                <w:szCs w:val="22"/>
              </w:rPr>
            </w:pPr>
          </w:p>
        </w:tc>
        <w:tc>
          <w:tcPr>
            <w:tcW w:w="378" w:type="pct"/>
            <w:vMerge/>
            <w:vAlign w:val="center"/>
            <w:hideMark/>
          </w:tcPr>
          <w:p w:rsidR="00151455" w:rsidRPr="00EB1C05" w:rsidRDefault="00151455" w:rsidP="00435A8D">
            <w:pPr>
              <w:pStyle w:val="af0"/>
              <w:rPr>
                <w:szCs w:val="22"/>
              </w:rPr>
            </w:pPr>
          </w:p>
        </w:tc>
      </w:tr>
      <w:tr w:rsidR="007F5136" w:rsidRPr="00EB1C05" w:rsidTr="00F868EA">
        <w:trPr>
          <w:trHeight w:val="70"/>
        </w:trPr>
        <w:tc>
          <w:tcPr>
            <w:tcW w:w="282" w:type="pct"/>
            <w:shd w:val="clear" w:color="auto" w:fill="auto"/>
            <w:vAlign w:val="center"/>
          </w:tcPr>
          <w:p w:rsidR="00151455" w:rsidRPr="00EB1C05" w:rsidRDefault="00151455" w:rsidP="00435A8D">
            <w:pPr>
              <w:pStyle w:val="af0"/>
              <w:rPr>
                <w:szCs w:val="22"/>
              </w:rPr>
            </w:pPr>
          </w:p>
        </w:tc>
        <w:tc>
          <w:tcPr>
            <w:tcW w:w="282" w:type="pct"/>
            <w:shd w:val="clear" w:color="auto" w:fill="auto"/>
            <w:vAlign w:val="center"/>
          </w:tcPr>
          <w:p w:rsidR="00151455" w:rsidRPr="00EB1C05" w:rsidRDefault="00151455" w:rsidP="00435A8D">
            <w:pPr>
              <w:pStyle w:val="af0"/>
              <w:rPr>
                <w:szCs w:val="22"/>
              </w:rPr>
            </w:pPr>
          </w:p>
        </w:tc>
        <w:tc>
          <w:tcPr>
            <w:tcW w:w="1918" w:type="pct"/>
            <w:shd w:val="clear" w:color="auto" w:fill="auto"/>
            <w:vAlign w:val="center"/>
          </w:tcPr>
          <w:p w:rsidR="00151455" w:rsidRPr="00EB1C05" w:rsidRDefault="00151455" w:rsidP="00435A8D">
            <w:pPr>
              <w:pStyle w:val="af0"/>
              <w:rPr>
                <w:szCs w:val="22"/>
              </w:rPr>
            </w:pPr>
          </w:p>
        </w:tc>
        <w:tc>
          <w:tcPr>
            <w:tcW w:w="1006" w:type="pct"/>
            <w:shd w:val="clear" w:color="auto" w:fill="auto"/>
            <w:noWrap/>
            <w:vAlign w:val="center"/>
          </w:tcPr>
          <w:p w:rsidR="00151455" w:rsidRPr="00EB1C05" w:rsidRDefault="00151455" w:rsidP="00435A8D">
            <w:pPr>
              <w:pStyle w:val="af0"/>
              <w:rPr>
                <w:szCs w:val="22"/>
              </w:rPr>
            </w:pPr>
          </w:p>
        </w:tc>
        <w:tc>
          <w:tcPr>
            <w:tcW w:w="378" w:type="pct"/>
            <w:shd w:val="clear" w:color="auto" w:fill="auto"/>
            <w:noWrap/>
            <w:vAlign w:val="center"/>
          </w:tcPr>
          <w:p w:rsidR="00151455" w:rsidRPr="00EB1C05" w:rsidRDefault="00151455" w:rsidP="00435A8D">
            <w:pPr>
              <w:pStyle w:val="af0"/>
              <w:rPr>
                <w:szCs w:val="22"/>
              </w:rPr>
            </w:pPr>
          </w:p>
        </w:tc>
        <w:tc>
          <w:tcPr>
            <w:tcW w:w="378" w:type="pct"/>
            <w:shd w:val="clear" w:color="auto" w:fill="auto"/>
            <w:noWrap/>
            <w:vAlign w:val="center"/>
          </w:tcPr>
          <w:p w:rsidR="00151455" w:rsidRPr="00EB1C05" w:rsidRDefault="00151455" w:rsidP="00435A8D">
            <w:pPr>
              <w:pStyle w:val="af0"/>
              <w:rPr>
                <w:szCs w:val="22"/>
              </w:rPr>
            </w:pPr>
          </w:p>
        </w:tc>
        <w:tc>
          <w:tcPr>
            <w:tcW w:w="378" w:type="pct"/>
            <w:shd w:val="clear" w:color="auto" w:fill="auto"/>
            <w:noWrap/>
            <w:vAlign w:val="center"/>
          </w:tcPr>
          <w:p w:rsidR="00151455" w:rsidRPr="00EB1C05" w:rsidRDefault="00151455" w:rsidP="00435A8D">
            <w:pPr>
              <w:pStyle w:val="af0"/>
              <w:rPr>
                <w:szCs w:val="22"/>
              </w:rPr>
            </w:pPr>
          </w:p>
        </w:tc>
        <w:tc>
          <w:tcPr>
            <w:tcW w:w="378" w:type="pct"/>
            <w:shd w:val="clear" w:color="auto" w:fill="auto"/>
            <w:noWrap/>
            <w:vAlign w:val="center"/>
          </w:tcPr>
          <w:p w:rsidR="00151455" w:rsidRPr="00EB1C05" w:rsidRDefault="00151455"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F868EA" w:rsidRPr="00EB1C05" w:rsidTr="00F868EA">
        <w:trPr>
          <w:trHeight w:val="70"/>
        </w:trPr>
        <w:tc>
          <w:tcPr>
            <w:tcW w:w="282" w:type="pct"/>
            <w:shd w:val="clear" w:color="auto" w:fill="auto"/>
            <w:vAlign w:val="center"/>
          </w:tcPr>
          <w:p w:rsidR="00F868EA" w:rsidRPr="00EB1C05" w:rsidRDefault="00F868EA" w:rsidP="00435A8D">
            <w:pPr>
              <w:pStyle w:val="af0"/>
              <w:rPr>
                <w:szCs w:val="22"/>
              </w:rPr>
            </w:pPr>
          </w:p>
        </w:tc>
        <w:tc>
          <w:tcPr>
            <w:tcW w:w="282" w:type="pct"/>
            <w:shd w:val="clear" w:color="auto" w:fill="auto"/>
            <w:vAlign w:val="center"/>
          </w:tcPr>
          <w:p w:rsidR="00F868EA" w:rsidRPr="00EB1C05" w:rsidRDefault="00F868EA" w:rsidP="00435A8D">
            <w:pPr>
              <w:pStyle w:val="af0"/>
              <w:rPr>
                <w:szCs w:val="22"/>
              </w:rPr>
            </w:pPr>
          </w:p>
        </w:tc>
        <w:tc>
          <w:tcPr>
            <w:tcW w:w="1918" w:type="pct"/>
            <w:shd w:val="clear" w:color="auto" w:fill="auto"/>
            <w:vAlign w:val="center"/>
          </w:tcPr>
          <w:p w:rsidR="00F868EA" w:rsidRPr="00EB1C05" w:rsidRDefault="00F868EA" w:rsidP="00435A8D">
            <w:pPr>
              <w:pStyle w:val="af0"/>
              <w:rPr>
                <w:szCs w:val="22"/>
              </w:rPr>
            </w:pPr>
          </w:p>
        </w:tc>
        <w:tc>
          <w:tcPr>
            <w:tcW w:w="1006"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c>
          <w:tcPr>
            <w:tcW w:w="378" w:type="pct"/>
            <w:shd w:val="clear" w:color="auto" w:fill="auto"/>
            <w:noWrap/>
            <w:vAlign w:val="center"/>
          </w:tcPr>
          <w:p w:rsidR="00F868EA" w:rsidRPr="00EB1C05" w:rsidRDefault="00F868EA" w:rsidP="00435A8D">
            <w:pPr>
              <w:pStyle w:val="af0"/>
              <w:rPr>
                <w:szCs w:val="22"/>
              </w:rPr>
            </w:pPr>
          </w:p>
        </w:tc>
      </w:tr>
      <w:tr w:rsidR="00151455" w:rsidRPr="00EB1C05" w:rsidTr="007F5136">
        <w:trPr>
          <w:trHeight w:val="70"/>
        </w:trPr>
        <w:tc>
          <w:tcPr>
            <w:tcW w:w="5000" w:type="pct"/>
            <w:gridSpan w:val="8"/>
            <w:shd w:val="clear" w:color="auto" w:fill="auto"/>
            <w:vAlign w:val="center"/>
          </w:tcPr>
          <w:p w:rsidR="00151455" w:rsidRPr="006A3312" w:rsidRDefault="00B02FF1" w:rsidP="00151455">
            <w:pPr>
              <w:pStyle w:val="af0"/>
              <w:ind w:firstLine="851"/>
              <w:jc w:val="both"/>
              <w:rPr>
                <w:sz w:val="20"/>
              </w:rPr>
            </w:pPr>
            <w:r>
              <w:rPr>
                <w:sz w:val="20"/>
              </w:rPr>
              <w:t>Примечание</w:t>
            </w:r>
          </w:p>
        </w:tc>
      </w:tr>
    </w:tbl>
    <w:p w:rsidR="001A79FF" w:rsidRDefault="001A79FF" w:rsidP="00EF7B01">
      <w:pPr>
        <w:ind w:firstLine="0"/>
        <w:jc w:val="center"/>
        <w:rPr>
          <w:b/>
          <w:sz w:val="28"/>
          <w:szCs w:val="24"/>
        </w:rPr>
      </w:pPr>
      <w:r>
        <w:rPr>
          <w:b/>
          <w:sz w:val="28"/>
          <w:szCs w:val="24"/>
        </w:rPr>
        <w:br w:type="page"/>
      </w:r>
    </w:p>
    <w:p w:rsidR="001A79FF" w:rsidRDefault="001A79FF" w:rsidP="001A79FF">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2.53 — </w:t>
      </w:r>
      <w:r w:rsidRPr="001A79FF">
        <w:rPr>
          <w:rFonts w:eastAsia="Calibri"/>
          <w:szCs w:val="24"/>
          <w:lang w:eastAsia="en-US"/>
        </w:rPr>
        <w:t>Расчет установки цементных мостов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086"/>
        <w:gridCol w:w="1085"/>
        <w:gridCol w:w="3641"/>
        <w:gridCol w:w="3120"/>
        <w:gridCol w:w="1295"/>
        <w:gridCol w:w="1295"/>
        <w:gridCol w:w="1295"/>
        <w:gridCol w:w="1295"/>
      </w:tblGrid>
      <w:tr w:rsidR="001A79FF" w:rsidRPr="00EB1C05" w:rsidTr="001A79FF">
        <w:trPr>
          <w:trHeight w:val="570"/>
          <w:jc w:val="center"/>
        </w:trPr>
        <w:tc>
          <w:tcPr>
            <w:tcW w:w="228" w:type="pct"/>
            <w:vMerge w:val="restart"/>
            <w:shd w:val="clear" w:color="auto" w:fill="auto"/>
            <w:textDirection w:val="btLr"/>
            <w:vAlign w:val="center"/>
            <w:hideMark/>
          </w:tcPr>
          <w:p w:rsidR="001A79FF" w:rsidRPr="00EB1C05" w:rsidRDefault="001A79FF" w:rsidP="001A79FF">
            <w:pPr>
              <w:pStyle w:val="af0"/>
              <w:ind w:left="113" w:right="113"/>
            </w:pPr>
            <w:r w:rsidRPr="00EB1C05">
              <w:t>Номер объекта испытания</w:t>
            </w:r>
          </w:p>
        </w:tc>
        <w:tc>
          <w:tcPr>
            <w:tcW w:w="734" w:type="pct"/>
            <w:gridSpan w:val="2"/>
            <w:shd w:val="clear" w:color="auto" w:fill="auto"/>
            <w:vAlign w:val="center"/>
            <w:hideMark/>
          </w:tcPr>
          <w:p w:rsidR="001A79FF" w:rsidRPr="00EB1C05" w:rsidRDefault="001A79FF" w:rsidP="00435A8D">
            <w:pPr>
              <w:pStyle w:val="af0"/>
            </w:pPr>
            <w:r w:rsidRPr="00EB1C05">
              <w:t xml:space="preserve">Интервал установки моста, </w:t>
            </w:r>
            <w:proofErr w:type="gramStart"/>
            <w:r w:rsidRPr="00EB1C05">
              <w:t>м</w:t>
            </w:r>
            <w:proofErr w:type="gramEnd"/>
          </w:p>
        </w:tc>
        <w:tc>
          <w:tcPr>
            <w:tcW w:w="1231" w:type="pct"/>
            <w:vMerge w:val="restart"/>
            <w:shd w:val="clear" w:color="auto" w:fill="auto"/>
            <w:vAlign w:val="center"/>
            <w:hideMark/>
          </w:tcPr>
          <w:p w:rsidR="001A79FF" w:rsidRDefault="001A79FF" w:rsidP="001A79FF">
            <w:pPr>
              <w:pStyle w:val="af0"/>
            </w:pPr>
            <w:r w:rsidRPr="00EB1C05">
              <w:t>Объем цементного раствора</w:t>
            </w:r>
          </w:p>
          <w:p w:rsidR="001A79FF" w:rsidRPr="00EB1C05" w:rsidRDefault="001A79FF" w:rsidP="001A79FF">
            <w:pPr>
              <w:pStyle w:val="af0"/>
            </w:pPr>
            <w:r w:rsidRPr="00EB1C05">
              <w:t>на установку цементного моста, м</w:t>
            </w:r>
            <w:r w:rsidRPr="00EB1C05">
              <w:rPr>
                <w:vertAlign w:val="superscript"/>
              </w:rPr>
              <w:t>3</w:t>
            </w:r>
          </w:p>
        </w:tc>
        <w:tc>
          <w:tcPr>
            <w:tcW w:w="1055" w:type="pct"/>
            <w:vMerge w:val="restart"/>
            <w:shd w:val="clear" w:color="auto" w:fill="auto"/>
            <w:vAlign w:val="center"/>
            <w:hideMark/>
          </w:tcPr>
          <w:p w:rsidR="001A79FF" w:rsidRDefault="001A79FF" w:rsidP="001A79FF">
            <w:pPr>
              <w:pStyle w:val="af0"/>
            </w:pPr>
            <w:r w:rsidRPr="00EB1C05">
              <w:t>Тип и название</w:t>
            </w:r>
          </w:p>
          <w:p w:rsidR="001A79FF" w:rsidRPr="00EB1C05" w:rsidRDefault="001A79FF" w:rsidP="001A79FF">
            <w:pPr>
              <w:pStyle w:val="af0"/>
            </w:pPr>
            <w:proofErr w:type="spellStart"/>
            <w:r w:rsidRPr="00EB1C05">
              <w:t>тампонажного</w:t>
            </w:r>
            <w:proofErr w:type="spellEnd"/>
            <w:r w:rsidRPr="00EB1C05">
              <w:t xml:space="preserve"> материала</w:t>
            </w:r>
          </w:p>
        </w:tc>
        <w:tc>
          <w:tcPr>
            <w:tcW w:w="876" w:type="pct"/>
            <w:gridSpan w:val="2"/>
            <w:shd w:val="clear" w:color="auto" w:fill="auto"/>
            <w:vAlign w:val="center"/>
            <w:hideMark/>
          </w:tcPr>
          <w:p w:rsidR="001A79FF" w:rsidRDefault="001A79FF" w:rsidP="00435A8D">
            <w:pPr>
              <w:pStyle w:val="af0"/>
            </w:pPr>
            <w:r>
              <w:t>Расход</w:t>
            </w:r>
          </w:p>
          <w:p w:rsidR="001A79FF" w:rsidRPr="00EB1C05" w:rsidRDefault="001A79FF" w:rsidP="00435A8D">
            <w:pPr>
              <w:pStyle w:val="af0"/>
            </w:pPr>
            <w:r w:rsidRPr="00EB1C05">
              <w:t>на одну операцию,</w:t>
            </w:r>
            <w:r>
              <w:t xml:space="preserve"> </w:t>
            </w:r>
            <w:proofErr w:type="gramStart"/>
            <w:r w:rsidRPr="00EB1C05">
              <w:t>т</w:t>
            </w:r>
            <w:proofErr w:type="gramEnd"/>
          </w:p>
        </w:tc>
        <w:tc>
          <w:tcPr>
            <w:tcW w:w="876" w:type="pct"/>
            <w:gridSpan w:val="2"/>
            <w:shd w:val="clear" w:color="auto" w:fill="auto"/>
            <w:vAlign w:val="center"/>
            <w:hideMark/>
          </w:tcPr>
          <w:p w:rsidR="001A79FF" w:rsidRDefault="001A79FF" w:rsidP="00435A8D">
            <w:pPr>
              <w:pStyle w:val="af0"/>
            </w:pPr>
            <w:r>
              <w:t>Суммарное количество</w:t>
            </w:r>
          </w:p>
          <w:p w:rsidR="001A79FF" w:rsidRPr="00EB1C05" w:rsidRDefault="001A79FF" w:rsidP="00435A8D">
            <w:pPr>
              <w:pStyle w:val="af0"/>
            </w:pPr>
            <w:r w:rsidRPr="00EB1C05">
              <w:t>на все</w:t>
            </w:r>
            <w:r>
              <w:t xml:space="preserve"> </w:t>
            </w:r>
            <w:r w:rsidRPr="00EB1C05">
              <w:t xml:space="preserve">операции, </w:t>
            </w:r>
            <w:proofErr w:type="gramStart"/>
            <w:r w:rsidRPr="00EB1C05">
              <w:t>т</w:t>
            </w:r>
            <w:proofErr w:type="gramEnd"/>
          </w:p>
        </w:tc>
      </w:tr>
      <w:tr w:rsidR="001A79FF" w:rsidRPr="00EB1C05" w:rsidTr="001A79FF">
        <w:trPr>
          <w:cantSplit/>
          <w:trHeight w:val="1406"/>
          <w:jc w:val="center"/>
        </w:trPr>
        <w:tc>
          <w:tcPr>
            <w:tcW w:w="228" w:type="pct"/>
            <w:vMerge/>
            <w:vAlign w:val="center"/>
            <w:hideMark/>
          </w:tcPr>
          <w:p w:rsidR="001A79FF" w:rsidRPr="00EB1C05" w:rsidRDefault="001A79FF" w:rsidP="00435A8D">
            <w:pPr>
              <w:pStyle w:val="af0"/>
            </w:pPr>
          </w:p>
        </w:tc>
        <w:tc>
          <w:tcPr>
            <w:tcW w:w="367" w:type="pct"/>
            <w:shd w:val="clear" w:color="auto" w:fill="auto"/>
            <w:vAlign w:val="center"/>
            <w:hideMark/>
          </w:tcPr>
          <w:p w:rsidR="001A79FF" w:rsidRDefault="001A79FF" w:rsidP="00435A8D">
            <w:pPr>
              <w:pStyle w:val="af0"/>
            </w:pPr>
            <w:r>
              <w:t>от</w:t>
            </w:r>
          </w:p>
          <w:p w:rsidR="001A79FF" w:rsidRPr="00EB1C05" w:rsidRDefault="001A79FF" w:rsidP="00435A8D">
            <w:pPr>
              <w:pStyle w:val="af0"/>
            </w:pPr>
            <w:r w:rsidRPr="00EB1C05">
              <w:t>(верх)</w:t>
            </w:r>
          </w:p>
        </w:tc>
        <w:tc>
          <w:tcPr>
            <w:tcW w:w="367" w:type="pct"/>
            <w:shd w:val="clear" w:color="auto" w:fill="auto"/>
            <w:vAlign w:val="center"/>
            <w:hideMark/>
          </w:tcPr>
          <w:p w:rsidR="001A79FF" w:rsidRDefault="001A79FF" w:rsidP="001A79FF">
            <w:pPr>
              <w:pStyle w:val="af0"/>
            </w:pPr>
            <w:r w:rsidRPr="00EB1C05">
              <w:t>до</w:t>
            </w:r>
          </w:p>
          <w:p w:rsidR="001A79FF" w:rsidRPr="00EB1C05" w:rsidRDefault="001A79FF" w:rsidP="001A79FF">
            <w:pPr>
              <w:pStyle w:val="af0"/>
            </w:pPr>
            <w:r w:rsidRPr="00EB1C05">
              <w:t>(низ)</w:t>
            </w:r>
          </w:p>
        </w:tc>
        <w:tc>
          <w:tcPr>
            <w:tcW w:w="1231" w:type="pct"/>
            <w:vMerge/>
            <w:vAlign w:val="center"/>
            <w:hideMark/>
          </w:tcPr>
          <w:p w:rsidR="001A79FF" w:rsidRPr="00EB1C05" w:rsidRDefault="001A79FF" w:rsidP="00435A8D">
            <w:pPr>
              <w:pStyle w:val="af0"/>
            </w:pPr>
          </w:p>
        </w:tc>
        <w:tc>
          <w:tcPr>
            <w:tcW w:w="1055" w:type="pct"/>
            <w:vMerge/>
            <w:vAlign w:val="center"/>
            <w:hideMark/>
          </w:tcPr>
          <w:p w:rsidR="001A79FF" w:rsidRPr="00EB1C05" w:rsidRDefault="001A79FF" w:rsidP="00435A8D">
            <w:pPr>
              <w:pStyle w:val="af0"/>
            </w:pPr>
          </w:p>
        </w:tc>
        <w:tc>
          <w:tcPr>
            <w:tcW w:w="438" w:type="pct"/>
            <w:shd w:val="clear" w:color="auto" w:fill="auto"/>
            <w:textDirection w:val="btLr"/>
            <w:vAlign w:val="center"/>
            <w:hideMark/>
          </w:tcPr>
          <w:p w:rsidR="001A79FF" w:rsidRPr="00EB1C05" w:rsidRDefault="001A79FF" w:rsidP="001A79FF">
            <w:pPr>
              <w:pStyle w:val="af0"/>
              <w:ind w:left="113" w:right="113"/>
            </w:pPr>
            <w:proofErr w:type="spellStart"/>
            <w:r w:rsidRPr="00EB1C05">
              <w:t>тампона</w:t>
            </w:r>
            <w:r w:rsidRPr="00EB1C05">
              <w:t>ж</w:t>
            </w:r>
            <w:r w:rsidRPr="00EB1C05">
              <w:t>ного</w:t>
            </w:r>
            <w:proofErr w:type="spellEnd"/>
            <w:r w:rsidRPr="00EB1C05">
              <w:t xml:space="preserve"> мат</w:t>
            </w:r>
            <w:r w:rsidRPr="00EB1C05">
              <w:t>е</w:t>
            </w:r>
            <w:r w:rsidRPr="00EB1C05">
              <w:t>риала</w:t>
            </w:r>
          </w:p>
        </w:tc>
        <w:tc>
          <w:tcPr>
            <w:tcW w:w="438" w:type="pct"/>
            <w:shd w:val="clear" w:color="auto" w:fill="auto"/>
            <w:textDirection w:val="btLr"/>
            <w:vAlign w:val="center"/>
            <w:hideMark/>
          </w:tcPr>
          <w:p w:rsidR="001A79FF" w:rsidRPr="00EB1C05" w:rsidRDefault="001A79FF" w:rsidP="001A79FF">
            <w:pPr>
              <w:pStyle w:val="af0"/>
              <w:ind w:left="113" w:right="113"/>
            </w:pPr>
            <w:r w:rsidRPr="00EB1C05">
              <w:t>воды</w:t>
            </w:r>
          </w:p>
        </w:tc>
        <w:tc>
          <w:tcPr>
            <w:tcW w:w="438" w:type="pct"/>
            <w:shd w:val="clear" w:color="auto" w:fill="auto"/>
            <w:textDirection w:val="btLr"/>
            <w:vAlign w:val="center"/>
            <w:hideMark/>
          </w:tcPr>
          <w:p w:rsidR="001A79FF" w:rsidRPr="00EB1C05" w:rsidRDefault="001A79FF" w:rsidP="001A79FF">
            <w:pPr>
              <w:pStyle w:val="af0"/>
              <w:ind w:left="113" w:right="113"/>
            </w:pPr>
            <w:proofErr w:type="spellStart"/>
            <w:r w:rsidRPr="00EB1C05">
              <w:t>тампона</w:t>
            </w:r>
            <w:r w:rsidRPr="00EB1C05">
              <w:t>ж</w:t>
            </w:r>
            <w:r w:rsidRPr="00EB1C05">
              <w:t>ного</w:t>
            </w:r>
            <w:proofErr w:type="spellEnd"/>
            <w:r w:rsidRPr="00EB1C05">
              <w:t xml:space="preserve"> мат</w:t>
            </w:r>
            <w:r w:rsidRPr="00EB1C05">
              <w:t>е</w:t>
            </w:r>
            <w:r w:rsidRPr="00EB1C05">
              <w:t>риала</w:t>
            </w:r>
          </w:p>
        </w:tc>
        <w:tc>
          <w:tcPr>
            <w:tcW w:w="438" w:type="pct"/>
            <w:shd w:val="clear" w:color="auto" w:fill="auto"/>
            <w:textDirection w:val="btLr"/>
            <w:vAlign w:val="center"/>
            <w:hideMark/>
          </w:tcPr>
          <w:p w:rsidR="001A79FF" w:rsidRPr="00EB1C05" w:rsidRDefault="001A79FF" w:rsidP="001A79FF">
            <w:pPr>
              <w:pStyle w:val="af0"/>
              <w:ind w:left="113" w:right="113"/>
            </w:pPr>
            <w:r w:rsidRPr="00EB1C05">
              <w:t>воды</w:t>
            </w: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228" w:type="pct"/>
            <w:shd w:val="clear" w:color="auto" w:fill="auto"/>
            <w:vAlign w:val="center"/>
          </w:tcPr>
          <w:p w:rsidR="001A79FF"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367" w:type="pct"/>
            <w:shd w:val="clear" w:color="auto" w:fill="auto"/>
            <w:vAlign w:val="center"/>
          </w:tcPr>
          <w:p w:rsidR="001A79FF" w:rsidRPr="00EB1C05" w:rsidRDefault="001A79FF" w:rsidP="00435A8D">
            <w:pPr>
              <w:pStyle w:val="af0"/>
            </w:pPr>
          </w:p>
        </w:tc>
        <w:tc>
          <w:tcPr>
            <w:tcW w:w="1231" w:type="pct"/>
            <w:shd w:val="clear" w:color="auto" w:fill="auto"/>
            <w:noWrap/>
            <w:vAlign w:val="center"/>
          </w:tcPr>
          <w:p w:rsidR="001A79FF" w:rsidRPr="00EB1C05" w:rsidRDefault="001A79FF" w:rsidP="00435A8D">
            <w:pPr>
              <w:pStyle w:val="af0"/>
            </w:pPr>
          </w:p>
        </w:tc>
        <w:tc>
          <w:tcPr>
            <w:tcW w:w="1055"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c>
          <w:tcPr>
            <w:tcW w:w="438" w:type="pct"/>
            <w:shd w:val="clear" w:color="auto" w:fill="auto"/>
            <w:noWrap/>
            <w:vAlign w:val="center"/>
          </w:tcPr>
          <w:p w:rsidR="001A79FF" w:rsidRPr="00EB1C05" w:rsidRDefault="001A79FF" w:rsidP="00435A8D">
            <w:pPr>
              <w:pStyle w:val="af0"/>
            </w:pPr>
          </w:p>
        </w:tc>
      </w:tr>
      <w:tr w:rsidR="001A79FF" w:rsidRPr="00EB1C05" w:rsidTr="001A79FF">
        <w:trPr>
          <w:trHeight w:val="70"/>
          <w:jc w:val="center"/>
        </w:trPr>
        <w:tc>
          <w:tcPr>
            <w:tcW w:w="5000" w:type="pct"/>
            <w:gridSpan w:val="9"/>
            <w:shd w:val="clear" w:color="auto" w:fill="auto"/>
            <w:vAlign w:val="center"/>
          </w:tcPr>
          <w:p w:rsidR="001A79FF" w:rsidRPr="007D5022" w:rsidRDefault="00B02FF1" w:rsidP="00435A8D">
            <w:pPr>
              <w:pStyle w:val="af0"/>
              <w:jc w:val="both"/>
              <w:rPr>
                <w:sz w:val="20"/>
              </w:rPr>
            </w:pPr>
            <w:r>
              <w:rPr>
                <w:sz w:val="20"/>
              </w:rPr>
              <w:t>Примечание</w:t>
            </w:r>
          </w:p>
        </w:tc>
      </w:tr>
    </w:tbl>
    <w:p w:rsidR="001A79FF" w:rsidRDefault="001A79FF" w:rsidP="00EF7B01">
      <w:pPr>
        <w:ind w:firstLine="0"/>
        <w:jc w:val="center"/>
        <w:rPr>
          <w:b/>
          <w:sz w:val="28"/>
          <w:szCs w:val="24"/>
        </w:rPr>
      </w:pPr>
      <w:r>
        <w:rPr>
          <w:b/>
          <w:sz w:val="28"/>
          <w:szCs w:val="24"/>
        </w:rPr>
        <w:br w:type="page"/>
      </w:r>
    </w:p>
    <w:p w:rsidR="001A79FF" w:rsidRDefault="001A79FF" w:rsidP="001A79FF">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2.54 — </w:t>
      </w:r>
      <w:r w:rsidRPr="001A79FF">
        <w:rPr>
          <w:rFonts w:eastAsia="Calibri"/>
          <w:szCs w:val="24"/>
          <w:lang w:eastAsia="en-US"/>
        </w:rPr>
        <w:t xml:space="preserve">Потребное количество материалов, </w:t>
      </w:r>
      <w:proofErr w:type="spellStart"/>
      <w:r w:rsidRPr="001A79FF">
        <w:rPr>
          <w:rFonts w:eastAsia="Calibri"/>
          <w:szCs w:val="24"/>
          <w:lang w:eastAsia="en-US"/>
        </w:rPr>
        <w:t>химреагентов</w:t>
      </w:r>
      <w:proofErr w:type="spellEnd"/>
      <w:r w:rsidRPr="001A79FF">
        <w:rPr>
          <w:rFonts w:eastAsia="Calibri"/>
          <w:szCs w:val="24"/>
          <w:lang w:eastAsia="en-US"/>
        </w:rPr>
        <w:t xml:space="preserve"> для испытания (освоения) пластов и интенсификации притока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0"/>
        <w:gridCol w:w="952"/>
        <w:gridCol w:w="2742"/>
        <w:gridCol w:w="1221"/>
        <w:gridCol w:w="1609"/>
        <w:gridCol w:w="1443"/>
        <w:gridCol w:w="1662"/>
        <w:gridCol w:w="1458"/>
      </w:tblGrid>
      <w:tr w:rsidR="001A79FF" w:rsidRPr="00EB1C05" w:rsidTr="001A79FF">
        <w:trPr>
          <w:trHeight w:val="20"/>
          <w:jc w:val="center"/>
        </w:trPr>
        <w:tc>
          <w:tcPr>
            <w:tcW w:w="1251" w:type="pct"/>
            <w:vMerge w:val="restart"/>
            <w:shd w:val="clear" w:color="auto" w:fill="auto"/>
            <w:vAlign w:val="center"/>
            <w:hideMark/>
          </w:tcPr>
          <w:p w:rsidR="001A79FF" w:rsidRPr="00EB1C05" w:rsidRDefault="001A79FF" w:rsidP="00435A8D">
            <w:pPr>
              <w:pStyle w:val="af0"/>
            </w:pPr>
            <w:r w:rsidRPr="00EB1C05">
              <w:t>Шифр или название</w:t>
            </w:r>
          </w:p>
        </w:tc>
        <w:tc>
          <w:tcPr>
            <w:tcW w:w="322" w:type="pct"/>
            <w:vMerge w:val="restart"/>
            <w:shd w:val="clear" w:color="auto" w:fill="auto"/>
            <w:vAlign w:val="center"/>
            <w:hideMark/>
          </w:tcPr>
          <w:p w:rsidR="001A79FF" w:rsidRPr="00EB1C05" w:rsidRDefault="001A79FF" w:rsidP="00435A8D">
            <w:pPr>
              <w:pStyle w:val="af0"/>
            </w:pPr>
            <w:r w:rsidRPr="00EB1C05">
              <w:t>Код ресурса</w:t>
            </w:r>
          </w:p>
        </w:tc>
        <w:tc>
          <w:tcPr>
            <w:tcW w:w="927" w:type="pct"/>
            <w:vMerge w:val="restart"/>
            <w:shd w:val="clear" w:color="auto" w:fill="auto"/>
            <w:vAlign w:val="center"/>
            <w:hideMark/>
          </w:tcPr>
          <w:p w:rsidR="001A79FF" w:rsidRPr="00EB1C05" w:rsidRDefault="001A79FF" w:rsidP="00435A8D">
            <w:pPr>
              <w:pStyle w:val="af0"/>
            </w:pPr>
            <w:r w:rsidRPr="00EB1C05">
              <w:t>Нормативные документы на изготовление</w:t>
            </w:r>
          </w:p>
        </w:tc>
        <w:tc>
          <w:tcPr>
            <w:tcW w:w="413" w:type="pct"/>
            <w:vMerge w:val="restart"/>
            <w:shd w:val="clear" w:color="auto" w:fill="auto"/>
            <w:vAlign w:val="center"/>
            <w:hideMark/>
          </w:tcPr>
          <w:p w:rsidR="001A79FF" w:rsidRPr="00EB1C05" w:rsidRDefault="001A79FF" w:rsidP="00435A8D">
            <w:pPr>
              <w:pStyle w:val="af0"/>
            </w:pPr>
            <w:r w:rsidRPr="00EB1C05">
              <w:t>Объем на объект, м</w:t>
            </w:r>
            <w:r w:rsidRPr="00EB1C05">
              <w:rPr>
                <w:vertAlign w:val="superscript"/>
              </w:rPr>
              <w:t>3</w:t>
            </w:r>
          </w:p>
        </w:tc>
        <w:tc>
          <w:tcPr>
            <w:tcW w:w="544" w:type="pct"/>
            <w:vMerge w:val="restart"/>
            <w:shd w:val="clear" w:color="auto" w:fill="auto"/>
            <w:vAlign w:val="center"/>
            <w:hideMark/>
          </w:tcPr>
          <w:p w:rsidR="0092490C" w:rsidRDefault="0092490C" w:rsidP="00435A8D">
            <w:pPr>
              <w:pStyle w:val="af0"/>
            </w:pPr>
            <w:r>
              <w:t>Норма</w:t>
            </w:r>
          </w:p>
          <w:p w:rsidR="001A79FF" w:rsidRPr="00EB1C05" w:rsidRDefault="001A79FF" w:rsidP="00435A8D">
            <w:pPr>
              <w:pStyle w:val="af0"/>
            </w:pPr>
            <w:r w:rsidRPr="00EB1C05">
              <w:t xml:space="preserve">расхода, </w:t>
            </w:r>
            <w:proofErr w:type="gramStart"/>
            <w:r w:rsidRPr="00EB1C05">
              <w:t>кг</w:t>
            </w:r>
            <w:proofErr w:type="gramEnd"/>
            <w:r w:rsidRPr="00EB1C05">
              <w:t>/м</w:t>
            </w:r>
            <w:r w:rsidRPr="00EB1C05">
              <w:rPr>
                <w:vertAlign w:val="superscript"/>
              </w:rPr>
              <w:t>3</w:t>
            </w:r>
          </w:p>
        </w:tc>
        <w:tc>
          <w:tcPr>
            <w:tcW w:w="1543" w:type="pct"/>
            <w:gridSpan w:val="3"/>
            <w:shd w:val="clear" w:color="auto" w:fill="auto"/>
            <w:vAlign w:val="center"/>
            <w:hideMark/>
          </w:tcPr>
          <w:p w:rsidR="001A79FF" w:rsidRPr="00EB1C05" w:rsidRDefault="001A79FF" w:rsidP="00435A8D">
            <w:pPr>
              <w:pStyle w:val="af0"/>
            </w:pPr>
            <w:r w:rsidRPr="00EB1C05">
              <w:t>Потребное количество, тонн</w:t>
            </w:r>
          </w:p>
        </w:tc>
      </w:tr>
      <w:tr w:rsidR="001A79FF" w:rsidRPr="00EB1C05" w:rsidTr="001A79FF">
        <w:trPr>
          <w:trHeight w:val="20"/>
          <w:jc w:val="center"/>
        </w:trPr>
        <w:tc>
          <w:tcPr>
            <w:tcW w:w="1251" w:type="pct"/>
            <w:vMerge/>
            <w:vAlign w:val="center"/>
            <w:hideMark/>
          </w:tcPr>
          <w:p w:rsidR="001A79FF" w:rsidRPr="00EB1C05" w:rsidRDefault="001A79FF" w:rsidP="00435A8D">
            <w:pPr>
              <w:pStyle w:val="af0"/>
            </w:pPr>
          </w:p>
        </w:tc>
        <w:tc>
          <w:tcPr>
            <w:tcW w:w="322" w:type="pct"/>
            <w:vMerge/>
            <w:vAlign w:val="center"/>
            <w:hideMark/>
          </w:tcPr>
          <w:p w:rsidR="001A79FF" w:rsidRPr="00EB1C05" w:rsidRDefault="001A79FF" w:rsidP="00435A8D">
            <w:pPr>
              <w:pStyle w:val="af0"/>
            </w:pPr>
          </w:p>
        </w:tc>
        <w:tc>
          <w:tcPr>
            <w:tcW w:w="927" w:type="pct"/>
            <w:vMerge/>
            <w:vAlign w:val="center"/>
            <w:hideMark/>
          </w:tcPr>
          <w:p w:rsidR="001A79FF" w:rsidRPr="00EB1C05" w:rsidRDefault="001A79FF" w:rsidP="00435A8D">
            <w:pPr>
              <w:pStyle w:val="af0"/>
            </w:pPr>
          </w:p>
        </w:tc>
        <w:tc>
          <w:tcPr>
            <w:tcW w:w="413" w:type="pct"/>
            <w:vMerge/>
            <w:vAlign w:val="center"/>
            <w:hideMark/>
          </w:tcPr>
          <w:p w:rsidR="001A79FF" w:rsidRPr="00EB1C05" w:rsidRDefault="001A79FF" w:rsidP="00435A8D">
            <w:pPr>
              <w:pStyle w:val="af0"/>
            </w:pPr>
          </w:p>
        </w:tc>
        <w:tc>
          <w:tcPr>
            <w:tcW w:w="544" w:type="pct"/>
            <w:vMerge/>
            <w:vAlign w:val="center"/>
            <w:hideMark/>
          </w:tcPr>
          <w:p w:rsidR="001A79FF" w:rsidRPr="00EB1C05" w:rsidRDefault="001A79FF" w:rsidP="00435A8D">
            <w:pPr>
              <w:pStyle w:val="af0"/>
            </w:pPr>
          </w:p>
        </w:tc>
        <w:tc>
          <w:tcPr>
            <w:tcW w:w="488" w:type="pct"/>
            <w:shd w:val="clear" w:color="auto" w:fill="auto"/>
            <w:vAlign w:val="center"/>
            <w:hideMark/>
          </w:tcPr>
          <w:p w:rsidR="001A79FF" w:rsidRPr="00EB1C05" w:rsidRDefault="001A79FF" w:rsidP="00435A8D">
            <w:pPr>
              <w:pStyle w:val="af0"/>
            </w:pPr>
            <w:r w:rsidRPr="00EB1C05">
              <w:t>на первый объект</w:t>
            </w:r>
          </w:p>
        </w:tc>
        <w:tc>
          <w:tcPr>
            <w:tcW w:w="562" w:type="pct"/>
            <w:shd w:val="clear" w:color="auto" w:fill="auto"/>
            <w:vAlign w:val="center"/>
            <w:hideMark/>
          </w:tcPr>
          <w:p w:rsidR="001A79FF" w:rsidRPr="00EB1C05" w:rsidRDefault="001A79FF" w:rsidP="00435A8D">
            <w:pPr>
              <w:pStyle w:val="af0"/>
            </w:pPr>
            <w:proofErr w:type="gramStart"/>
            <w:r w:rsidRPr="00EB1C05">
              <w:t>суммарное</w:t>
            </w:r>
            <w:proofErr w:type="gramEnd"/>
            <w:r w:rsidRPr="00EB1C05">
              <w:t xml:space="preserve"> на последующие объекты</w:t>
            </w:r>
          </w:p>
        </w:tc>
        <w:tc>
          <w:tcPr>
            <w:tcW w:w="493" w:type="pct"/>
            <w:shd w:val="clear" w:color="auto" w:fill="auto"/>
            <w:vAlign w:val="center"/>
            <w:hideMark/>
          </w:tcPr>
          <w:p w:rsidR="001A79FF" w:rsidRPr="00EB1C05" w:rsidRDefault="001A79FF" w:rsidP="00435A8D">
            <w:pPr>
              <w:pStyle w:val="af0"/>
            </w:pPr>
            <w:proofErr w:type="gramStart"/>
            <w:r w:rsidRPr="00EB1C05">
              <w:t>суммарное</w:t>
            </w:r>
            <w:proofErr w:type="gramEnd"/>
            <w:r w:rsidRPr="00EB1C05">
              <w:t xml:space="preserve"> на скважину</w:t>
            </w:r>
          </w:p>
        </w:tc>
      </w:tr>
      <w:tr w:rsidR="001A79FF" w:rsidRPr="00EB1C05" w:rsidTr="0092490C">
        <w:trPr>
          <w:trHeight w:val="70"/>
          <w:jc w:val="center"/>
        </w:trPr>
        <w:tc>
          <w:tcPr>
            <w:tcW w:w="1251" w:type="pct"/>
            <w:shd w:val="clear" w:color="auto" w:fill="auto"/>
            <w:vAlign w:val="center"/>
          </w:tcPr>
          <w:p w:rsidR="001A79FF" w:rsidRPr="00EB1C05" w:rsidRDefault="001A79FF" w:rsidP="00435A8D">
            <w:pPr>
              <w:pStyle w:val="af0"/>
            </w:pPr>
          </w:p>
        </w:tc>
        <w:tc>
          <w:tcPr>
            <w:tcW w:w="322" w:type="pct"/>
            <w:shd w:val="clear" w:color="auto" w:fill="auto"/>
            <w:vAlign w:val="center"/>
          </w:tcPr>
          <w:p w:rsidR="001A79FF" w:rsidRPr="00EB1C05" w:rsidRDefault="001A79FF" w:rsidP="00435A8D">
            <w:pPr>
              <w:pStyle w:val="af0"/>
            </w:pPr>
          </w:p>
        </w:tc>
        <w:tc>
          <w:tcPr>
            <w:tcW w:w="927" w:type="pct"/>
            <w:shd w:val="clear" w:color="auto" w:fill="auto"/>
            <w:vAlign w:val="center"/>
          </w:tcPr>
          <w:p w:rsidR="001A79FF" w:rsidRPr="00EB1C05" w:rsidRDefault="001A79FF" w:rsidP="00435A8D">
            <w:pPr>
              <w:pStyle w:val="af0"/>
            </w:pPr>
          </w:p>
        </w:tc>
        <w:tc>
          <w:tcPr>
            <w:tcW w:w="413" w:type="pct"/>
            <w:shd w:val="clear" w:color="auto" w:fill="auto"/>
            <w:vAlign w:val="center"/>
          </w:tcPr>
          <w:p w:rsidR="001A79FF" w:rsidRPr="00EB1C05" w:rsidRDefault="001A79FF" w:rsidP="00435A8D">
            <w:pPr>
              <w:pStyle w:val="af0"/>
            </w:pPr>
          </w:p>
        </w:tc>
        <w:tc>
          <w:tcPr>
            <w:tcW w:w="544" w:type="pct"/>
            <w:shd w:val="clear" w:color="auto" w:fill="auto"/>
            <w:noWrap/>
            <w:vAlign w:val="center"/>
          </w:tcPr>
          <w:p w:rsidR="001A79FF" w:rsidRPr="00EB1C05" w:rsidRDefault="001A79FF" w:rsidP="00435A8D">
            <w:pPr>
              <w:pStyle w:val="af0"/>
            </w:pPr>
          </w:p>
        </w:tc>
        <w:tc>
          <w:tcPr>
            <w:tcW w:w="488" w:type="pct"/>
            <w:shd w:val="clear" w:color="auto" w:fill="auto"/>
            <w:noWrap/>
            <w:vAlign w:val="center"/>
          </w:tcPr>
          <w:p w:rsidR="001A79FF" w:rsidRPr="00EB1C05" w:rsidRDefault="001A79FF" w:rsidP="00435A8D">
            <w:pPr>
              <w:pStyle w:val="af0"/>
            </w:pPr>
          </w:p>
        </w:tc>
        <w:tc>
          <w:tcPr>
            <w:tcW w:w="562" w:type="pct"/>
            <w:shd w:val="clear" w:color="auto" w:fill="auto"/>
            <w:noWrap/>
            <w:vAlign w:val="center"/>
          </w:tcPr>
          <w:p w:rsidR="001A79FF" w:rsidRPr="00EB1C05" w:rsidRDefault="001A79FF" w:rsidP="00435A8D">
            <w:pPr>
              <w:pStyle w:val="af0"/>
            </w:pPr>
          </w:p>
        </w:tc>
        <w:tc>
          <w:tcPr>
            <w:tcW w:w="493" w:type="pct"/>
            <w:shd w:val="clear" w:color="auto" w:fill="auto"/>
            <w:noWrap/>
            <w:vAlign w:val="center"/>
          </w:tcPr>
          <w:p w:rsidR="001A79FF" w:rsidRPr="00EB1C05" w:rsidRDefault="001A79FF"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1251" w:type="pct"/>
            <w:shd w:val="clear" w:color="auto" w:fill="auto"/>
            <w:vAlign w:val="center"/>
          </w:tcPr>
          <w:p w:rsidR="0092490C" w:rsidRPr="00EB1C05" w:rsidRDefault="0092490C" w:rsidP="00435A8D">
            <w:pPr>
              <w:pStyle w:val="af0"/>
            </w:pPr>
          </w:p>
        </w:tc>
        <w:tc>
          <w:tcPr>
            <w:tcW w:w="322" w:type="pct"/>
            <w:shd w:val="clear" w:color="auto" w:fill="auto"/>
            <w:vAlign w:val="center"/>
          </w:tcPr>
          <w:p w:rsidR="0092490C" w:rsidRPr="00EB1C05" w:rsidRDefault="0092490C" w:rsidP="00435A8D">
            <w:pPr>
              <w:pStyle w:val="af0"/>
            </w:pPr>
          </w:p>
        </w:tc>
        <w:tc>
          <w:tcPr>
            <w:tcW w:w="927" w:type="pct"/>
            <w:shd w:val="clear" w:color="auto" w:fill="auto"/>
            <w:vAlign w:val="center"/>
          </w:tcPr>
          <w:p w:rsidR="0092490C" w:rsidRPr="00EB1C05" w:rsidRDefault="0092490C" w:rsidP="00435A8D">
            <w:pPr>
              <w:pStyle w:val="af0"/>
            </w:pPr>
          </w:p>
        </w:tc>
        <w:tc>
          <w:tcPr>
            <w:tcW w:w="413" w:type="pct"/>
            <w:shd w:val="clear" w:color="auto" w:fill="auto"/>
            <w:vAlign w:val="center"/>
          </w:tcPr>
          <w:p w:rsidR="0092490C" w:rsidRPr="00EB1C05" w:rsidRDefault="0092490C" w:rsidP="00435A8D">
            <w:pPr>
              <w:pStyle w:val="af0"/>
            </w:pPr>
          </w:p>
        </w:tc>
        <w:tc>
          <w:tcPr>
            <w:tcW w:w="544" w:type="pct"/>
            <w:shd w:val="clear" w:color="auto" w:fill="auto"/>
            <w:noWrap/>
            <w:vAlign w:val="center"/>
          </w:tcPr>
          <w:p w:rsidR="0092490C" w:rsidRPr="00EB1C05" w:rsidRDefault="0092490C" w:rsidP="00435A8D">
            <w:pPr>
              <w:pStyle w:val="af0"/>
            </w:pPr>
          </w:p>
        </w:tc>
        <w:tc>
          <w:tcPr>
            <w:tcW w:w="488" w:type="pct"/>
            <w:shd w:val="clear" w:color="auto" w:fill="auto"/>
            <w:noWrap/>
            <w:vAlign w:val="center"/>
          </w:tcPr>
          <w:p w:rsidR="0092490C" w:rsidRPr="00EB1C05" w:rsidRDefault="0092490C" w:rsidP="00435A8D">
            <w:pPr>
              <w:pStyle w:val="af0"/>
            </w:pPr>
          </w:p>
        </w:tc>
        <w:tc>
          <w:tcPr>
            <w:tcW w:w="562" w:type="pct"/>
            <w:shd w:val="clear" w:color="auto" w:fill="auto"/>
            <w:noWrap/>
            <w:vAlign w:val="center"/>
          </w:tcPr>
          <w:p w:rsidR="0092490C" w:rsidRPr="00EB1C05" w:rsidRDefault="0092490C" w:rsidP="00435A8D">
            <w:pPr>
              <w:pStyle w:val="af0"/>
            </w:pPr>
          </w:p>
        </w:tc>
        <w:tc>
          <w:tcPr>
            <w:tcW w:w="493" w:type="pct"/>
            <w:shd w:val="clear" w:color="auto" w:fill="auto"/>
            <w:noWrap/>
            <w:vAlign w:val="center"/>
          </w:tcPr>
          <w:p w:rsidR="0092490C" w:rsidRPr="00EB1C05" w:rsidRDefault="0092490C" w:rsidP="00435A8D">
            <w:pPr>
              <w:pStyle w:val="af0"/>
            </w:pPr>
          </w:p>
        </w:tc>
      </w:tr>
      <w:tr w:rsidR="001A79FF" w:rsidRPr="00EB1C05" w:rsidTr="0092490C">
        <w:trPr>
          <w:trHeight w:val="70"/>
          <w:jc w:val="center"/>
        </w:trPr>
        <w:tc>
          <w:tcPr>
            <w:tcW w:w="5000" w:type="pct"/>
            <w:gridSpan w:val="8"/>
            <w:shd w:val="clear" w:color="auto" w:fill="auto"/>
            <w:vAlign w:val="center"/>
          </w:tcPr>
          <w:p w:rsidR="001A79FF" w:rsidRPr="007D5022" w:rsidRDefault="00B02FF1" w:rsidP="0092490C">
            <w:pPr>
              <w:pStyle w:val="af0"/>
              <w:ind w:firstLine="851"/>
              <w:jc w:val="both"/>
              <w:rPr>
                <w:sz w:val="20"/>
              </w:rPr>
            </w:pPr>
            <w:r>
              <w:rPr>
                <w:sz w:val="20"/>
              </w:rPr>
              <w:t>Примечание</w:t>
            </w:r>
          </w:p>
        </w:tc>
      </w:tr>
    </w:tbl>
    <w:p w:rsidR="0092490C" w:rsidRDefault="0092490C" w:rsidP="00EF7B01">
      <w:pPr>
        <w:ind w:firstLine="0"/>
        <w:jc w:val="center"/>
        <w:rPr>
          <w:b/>
          <w:sz w:val="28"/>
          <w:szCs w:val="24"/>
        </w:rPr>
      </w:pPr>
      <w:r>
        <w:rPr>
          <w:b/>
          <w:sz w:val="28"/>
          <w:szCs w:val="24"/>
        </w:rPr>
        <w:br w:type="page"/>
      </w:r>
    </w:p>
    <w:p w:rsidR="0092490C" w:rsidRDefault="0092490C" w:rsidP="0092490C">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2.55 — </w:t>
      </w:r>
      <w:r w:rsidRPr="0092490C">
        <w:rPr>
          <w:rFonts w:eastAsia="Calibri"/>
          <w:szCs w:val="24"/>
          <w:lang w:eastAsia="en-US"/>
        </w:rPr>
        <w:t>Работа специальной техники</w:t>
      </w:r>
    </w:p>
    <w:tbl>
      <w:tblPr>
        <w:tblW w:w="49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138"/>
        <w:gridCol w:w="2693"/>
        <w:gridCol w:w="1699"/>
        <w:gridCol w:w="1274"/>
        <w:gridCol w:w="1843"/>
        <w:gridCol w:w="953"/>
        <w:gridCol w:w="1274"/>
        <w:gridCol w:w="1843"/>
        <w:gridCol w:w="1212"/>
      </w:tblGrid>
      <w:tr w:rsidR="0092490C" w:rsidRPr="00EB1C05" w:rsidTr="00435A8D">
        <w:trPr>
          <w:trHeight w:val="625"/>
          <w:jc w:val="center"/>
        </w:trPr>
        <w:tc>
          <w:tcPr>
            <w:tcW w:w="663" w:type="pct"/>
            <w:gridSpan w:val="2"/>
            <w:tcBorders>
              <w:bottom w:val="single" w:sz="4" w:space="0" w:color="auto"/>
            </w:tcBorders>
            <w:shd w:val="clear" w:color="auto" w:fill="auto"/>
            <w:vAlign w:val="center"/>
            <w:hideMark/>
          </w:tcPr>
          <w:p w:rsidR="0092490C" w:rsidRDefault="0092490C" w:rsidP="00435A8D">
            <w:pPr>
              <w:pStyle w:val="af0"/>
            </w:pPr>
            <w:r>
              <w:t>Интервал</w:t>
            </w:r>
          </w:p>
          <w:p w:rsidR="0092490C" w:rsidRPr="00EB1C05" w:rsidRDefault="0092490C" w:rsidP="00435A8D">
            <w:pPr>
              <w:pStyle w:val="af0"/>
            </w:pPr>
            <w:r w:rsidRPr="00EB1C05">
              <w:t xml:space="preserve">объекта, </w:t>
            </w:r>
            <w:proofErr w:type="gramStart"/>
            <w:r w:rsidRPr="00EB1C05">
              <w:t>м</w:t>
            </w:r>
            <w:proofErr w:type="gramEnd"/>
          </w:p>
        </w:tc>
        <w:tc>
          <w:tcPr>
            <w:tcW w:w="913" w:type="pct"/>
            <w:vMerge w:val="restart"/>
            <w:tcBorders>
              <w:bottom w:val="single" w:sz="4" w:space="0" w:color="auto"/>
            </w:tcBorders>
            <w:shd w:val="clear" w:color="auto" w:fill="auto"/>
            <w:vAlign w:val="center"/>
            <w:hideMark/>
          </w:tcPr>
          <w:p w:rsidR="0092490C" w:rsidRPr="00EB1C05" w:rsidRDefault="0092490C" w:rsidP="00435A8D">
            <w:pPr>
              <w:pStyle w:val="af0"/>
            </w:pPr>
            <w:r w:rsidRPr="00EB1C05">
              <w:t>Наименование работы</w:t>
            </w:r>
          </w:p>
        </w:tc>
        <w:tc>
          <w:tcPr>
            <w:tcW w:w="576" w:type="pct"/>
            <w:vMerge w:val="restart"/>
            <w:tcBorders>
              <w:bottom w:val="single" w:sz="4" w:space="0" w:color="auto"/>
            </w:tcBorders>
            <w:shd w:val="clear" w:color="auto" w:fill="auto"/>
            <w:vAlign w:val="center"/>
            <w:hideMark/>
          </w:tcPr>
          <w:p w:rsidR="0092490C" w:rsidRDefault="0092490C" w:rsidP="0092490C">
            <w:pPr>
              <w:pStyle w:val="af0"/>
            </w:pPr>
            <w:r w:rsidRPr="00EB1C05">
              <w:t>Наименование</w:t>
            </w:r>
          </w:p>
          <w:p w:rsidR="0092490C" w:rsidRDefault="0092490C" w:rsidP="0092490C">
            <w:pPr>
              <w:pStyle w:val="af0"/>
            </w:pPr>
            <w:r w:rsidRPr="00EB1C05">
              <w:t>или шифр</w:t>
            </w:r>
          </w:p>
          <w:p w:rsidR="0092490C" w:rsidRPr="00EB1C05" w:rsidRDefault="0092490C" w:rsidP="0092490C">
            <w:pPr>
              <w:pStyle w:val="af0"/>
            </w:pPr>
            <w:r w:rsidRPr="00EB1C05">
              <w:t>агрегата</w:t>
            </w:r>
          </w:p>
        </w:tc>
        <w:tc>
          <w:tcPr>
            <w:tcW w:w="1057" w:type="pct"/>
            <w:gridSpan w:val="2"/>
            <w:tcBorders>
              <w:bottom w:val="single" w:sz="4" w:space="0" w:color="auto"/>
            </w:tcBorders>
            <w:shd w:val="clear" w:color="auto" w:fill="auto"/>
            <w:vAlign w:val="center"/>
            <w:hideMark/>
          </w:tcPr>
          <w:p w:rsidR="0092490C" w:rsidRPr="00EB1C05" w:rsidRDefault="0092490C" w:rsidP="00435A8D">
            <w:pPr>
              <w:pStyle w:val="af0"/>
            </w:pPr>
            <w:r w:rsidRPr="00EB1C05">
              <w:t>Количество, шт.</w:t>
            </w:r>
          </w:p>
        </w:tc>
        <w:tc>
          <w:tcPr>
            <w:tcW w:w="323" w:type="pct"/>
            <w:vMerge w:val="restart"/>
            <w:tcBorders>
              <w:bottom w:val="single" w:sz="4" w:space="0" w:color="auto"/>
            </w:tcBorders>
            <w:shd w:val="clear" w:color="auto" w:fill="auto"/>
            <w:textDirection w:val="btLr"/>
            <w:vAlign w:val="center"/>
            <w:hideMark/>
          </w:tcPr>
          <w:p w:rsidR="0092490C" w:rsidRPr="00EB1C05" w:rsidRDefault="0092490C" w:rsidP="0092490C">
            <w:pPr>
              <w:pStyle w:val="af0"/>
              <w:ind w:left="113" w:right="113"/>
            </w:pPr>
            <w:r>
              <w:t>Единица измере</w:t>
            </w:r>
            <w:r w:rsidRPr="00EB1C05">
              <w:t>ния</w:t>
            </w:r>
          </w:p>
        </w:tc>
        <w:tc>
          <w:tcPr>
            <w:tcW w:w="1057" w:type="pct"/>
            <w:gridSpan w:val="2"/>
            <w:tcBorders>
              <w:bottom w:val="single" w:sz="4" w:space="0" w:color="auto"/>
            </w:tcBorders>
            <w:shd w:val="clear" w:color="auto" w:fill="auto"/>
            <w:vAlign w:val="center"/>
            <w:hideMark/>
          </w:tcPr>
          <w:p w:rsidR="0092490C" w:rsidRPr="00EB1C05" w:rsidRDefault="0092490C" w:rsidP="00435A8D">
            <w:pPr>
              <w:pStyle w:val="af0"/>
            </w:pPr>
            <w:r w:rsidRPr="00EB1C05">
              <w:t>Количество</w:t>
            </w:r>
          </w:p>
        </w:tc>
        <w:tc>
          <w:tcPr>
            <w:tcW w:w="411" w:type="pct"/>
            <w:vMerge w:val="restart"/>
            <w:tcBorders>
              <w:bottom w:val="single" w:sz="4" w:space="0" w:color="auto"/>
            </w:tcBorders>
            <w:shd w:val="clear" w:color="auto" w:fill="auto"/>
            <w:textDirection w:val="btLr"/>
            <w:vAlign w:val="center"/>
            <w:hideMark/>
          </w:tcPr>
          <w:p w:rsidR="0092490C" w:rsidRDefault="0092490C" w:rsidP="0092490C">
            <w:pPr>
              <w:pStyle w:val="af0"/>
              <w:ind w:left="113" w:right="113"/>
            </w:pPr>
            <w:r>
              <w:t>Шифр и номер</w:t>
            </w:r>
          </w:p>
          <w:p w:rsidR="0092490C" w:rsidRPr="00EB1C05" w:rsidRDefault="0092490C" w:rsidP="0092490C">
            <w:pPr>
              <w:pStyle w:val="af0"/>
              <w:ind w:left="113" w:right="113"/>
            </w:pPr>
            <w:r w:rsidRPr="00EB1C05">
              <w:t>позиции норматива</w:t>
            </w:r>
          </w:p>
        </w:tc>
      </w:tr>
      <w:tr w:rsidR="0092490C" w:rsidRPr="00EB1C05" w:rsidTr="0092490C">
        <w:trPr>
          <w:trHeight w:val="1492"/>
          <w:jc w:val="center"/>
        </w:trPr>
        <w:tc>
          <w:tcPr>
            <w:tcW w:w="277" w:type="pct"/>
            <w:shd w:val="clear" w:color="auto" w:fill="auto"/>
            <w:vAlign w:val="center"/>
            <w:hideMark/>
          </w:tcPr>
          <w:p w:rsidR="0092490C" w:rsidRDefault="0092490C" w:rsidP="0092490C">
            <w:pPr>
              <w:pStyle w:val="af0"/>
            </w:pPr>
            <w:r w:rsidRPr="00EB1C05">
              <w:t>от</w:t>
            </w:r>
          </w:p>
          <w:p w:rsidR="0092490C" w:rsidRPr="00EB1C05" w:rsidRDefault="0092490C" w:rsidP="0092490C">
            <w:pPr>
              <w:pStyle w:val="af0"/>
            </w:pPr>
            <w:r w:rsidRPr="00EB1C05">
              <w:t>(верх)</w:t>
            </w:r>
          </w:p>
        </w:tc>
        <w:tc>
          <w:tcPr>
            <w:tcW w:w="386" w:type="pct"/>
            <w:shd w:val="clear" w:color="auto" w:fill="auto"/>
            <w:vAlign w:val="center"/>
            <w:hideMark/>
          </w:tcPr>
          <w:p w:rsidR="0092490C" w:rsidRDefault="0092490C" w:rsidP="0092490C">
            <w:pPr>
              <w:pStyle w:val="af0"/>
            </w:pPr>
            <w:r w:rsidRPr="00EB1C05">
              <w:t>до</w:t>
            </w:r>
          </w:p>
          <w:p w:rsidR="0092490C" w:rsidRPr="00EB1C05" w:rsidRDefault="0092490C" w:rsidP="0092490C">
            <w:pPr>
              <w:pStyle w:val="af0"/>
            </w:pPr>
            <w:r w:rsidRPr="00EB1C05">
              <w:t>(низ)</w:t>
            </w:r>
          </w:p>
        </w:tc>
        <w:tc>
          <w:tcPr>
            <w:tcW w:w="913" w:type="pct"/>
            <w:vMerge/>
            <w:vAlign w:val="center"/>
            <w:hideMark/>
          </w:tcPr>
          <w:p w:rsidR="0092490C" w:rsidRPr="00EB1C05" w:rsidRDefault="0092490C" w:rsidP="00435A8D">
            <w:pPr>
              <w:pStyle w:val="af0"/>
            </w:pPr>
          </w:p>
        </w:tc>
        <w:tc>
          <w:tcPr>
            <w:tcW w:w="576" w:type="pct"/>
            <w:vMerge/>
            <w:vAlign w:val="center"/>
            <w:hideMark/>
          </w:tcPr>
          <w:p w:rsidR="0092490C" w:rsidRPr="00EB1C05" w:rsidRDefault="0092490C" w:rsidP="00435A8D">
            <w:pPr>
              <w:pStyle w:val="af0"/>
            </w:pPr>
          </w:p>
        </w:tc>
        <w:tc>
          <w:tcPr>
            <w:tcW w:w="432" w:type="pct"/>
            <w:shd w:val="clear" w:color="auto" w:fill="auto"/>
            <w:vAlign w:val="center"/>
            <w:hideMark/>
          </w:tcPr>
          <w:p w:rsidR="0092490C" w:rsidRDefault="0092490C" w:rsidP="0092490C">
            <w:pPr>
              <w:pStyle w:val="af0"/>
            </w:pPr>
            <w:r w:rsidRPr="00EB1C05">
              <w:t>на первый</w:t>
            </w:r>
          </w:p>
          <w:p w:rsidR="0092490C" w:rsidRPr="00EB1C05" w:rsidRDefault="0092490C" w:rsidP="0092490C">
            <w:pPr>
              <w:pStyle w:val="af0"/>
            </w:pPr>
            <w:r w:rsidRPr="00EB1C05">
              <w:t>объект</w:t>
            </w:r>
          </w:p>
        </w:tc>
        <w:tc>
          <w:tcPr>
            <w:tcW w:w="625" w:type="pct"/>
            <w:shd w:val="clear" w:color="auto" w:fill="auto"/>
            <w:vAlign w:val="center"/>
            <w:hideMark/>
          </w:tcPr>
          <w:p w:rsidR="0092490C" w:rsidRDefault="0092490C" w:rsidP="0092490C">
            <w:pPr>
              <w:pStyle w:val="af0"/>
            </w:pPr>
            <w:r w:rsidRPr="00EB1C05">
              <w:t>на последующие</w:t>
            </w:r>
          </w:p>
          <w:p w:rsidR="0092490C" w:rsidRPr="00EB1C05" w:rsidRDefault="0092490C" w:rsidP="0092490C">
            <w:pPr>
              <w:pStyle w:val="af0"/>
            </w:pPr>
            <w:r w:rsidRPr="00EB1C05">
              <w:t>объекты</w:t>
            </w:r>
          </w:p>
        </w:tc>
        <w:tc>
          <w:tcPr>
            <w:tcW w:w="323" w:type="pct"/>
            <w:vMerge/>
            <w:vAlign w:val="center"/>
            <w:hideMark/>
          </w:tcPr>
          <w:p w:rsidR="0092490C" w:rsidRPr="00EB1C05" w:rsidRDefault="0092490C" w:rsidP="00435A8D">
            <w:pPr>
              <w:pStyle w:val="af0"/>
            </w:pPr>
          </w:p>
        </w:tc>
        <w:tc>
          <w:tcPr>
            <w:tcW w:w="432" w:type="pct"/>
            <w:shd w:val="clear" w:color="auto" w:fill="auto"/>
            <w:vAlign w:val="center"/>
            <w:hideMark/>
          </w:tcPr>
          <w:p w:rsidR="0092490C" w:rsidRDefault="0092490C" w:rsidP="0092490C">
            <w:pPr>
              <w:pStyle w:val="af0"/>
            </w:pPr>
            <w:r w:rsidRPr="00EB1C05">
              <w:t>на первый</w:t>
            </w:r>
          </w:p>
          <w:p w:rsidR="0092490C" w:rsidRPr="00EB1C05" w:rsidRDefault="0092490C" w:rsidP="0092490C">
            <w:pPr>
              <w:pStyle w:val="af0"/>
            </w:pPr>
            <w:r w:rsidRPr="00EB1C05">
              <w:t>объект</w:t>
            </w:r>
          </w:p>
        </w:tc>
        <w:tc>
          <w:tcPr>
            <w:tcW w:w="625" w:type="pct"/>
            <w:shd w:val="clear" w:color="auto" w:fill="auto"/>
            <w:vAlign w:val="center"/>
            <w:hideMark/>
          </w:tcPr>
          <w:p w:rsidR="0092490C" w:rsidRDefault="0092490C" w:rsidP="00435A8D">
            <w:pPr>
              <w:pStyle w:val="af0"/>
            </w:pPr>
            <w:r>
              <w:t>на после</w:t>
            </w:r>
            <w:r w:rsidRPr="00EB1C05">
              <w:t>дую</w:t>
            </w:r>
            <w:r>
              <w:t>щие</w:t>
            </w:r>
          </w:p>
          <w:p w:rsidR="0092490C" w:rsidRPr="00EB1C05" w:rsidRDefault="0092490C" w:rsidP="00435A8D">
            <w:pPr>
              <w:pStyle w:val="af0"/>
            </w:pPr>
            <w:r w:rsidRPr="00EB1C05">
              <w:t>объекты</w:t>
            </w:r>
          </w:p>
        </w:tc>
        <w:tc>
          <w:tcPr>
            <w:tcW w:w="411" w:type="pct"/>
            <w:vMerge/>
            <w:vAlign w:val="center"/>
            <w:hideMark/>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277" w:type="pct"/>
            <w:shd w:val="clear" w:color="auto" w:fill="auto"/>
            <w:vAlign w:val="center"/>
          </w:tcPr>
          <w:p w:rsidR="0092490C" w:rsidRPr="00EB1C05" w:rsidRDefault="0092490C" w:rsidP="00435A8D">
            <w:pPr>
              <w:pStyle w:val="af0"/>
            </w:pPr>
          </w:p>
        </w:tc>
        <w:tc>
          <w:tcPr>
            <w:tcW w:w="386" w:type="pct"/>
            <w:shd w:val="clear" w:color="auto" w:fill="auto"/>
            <w:vAlign w:val="center"/>
          </w:tcPr>
          <w:p w:rsidR="0092490C" w:rsidRPr="00EB1C05" w:rsidRDefault="0092490C" w:rsidP="00435A8D">
            <w:pPr>
              <w:pStyle w:val="af0"/>
            </w:pPr>
          </w:p>
        </w:tc>
        <w:tc>
          <w:tcPr>
            <w:tcW w:w="913" w:type="pct"/>
            <w:shd w:val="clear" w:color="auto" w:fill="auto"/>
            <w:vAlign w:val="center"/>
          </w:tcPr>
          <w:p w:rsidR="0092490C" w:rsidRPr="00EB1C05" w:rsidRDefault="0092490C" w:rsidP="00435A8D">
            <w:pPr>
              <w:pStyle w:val="af0"/>
            </w:pPr>
          </w:p>
        </w:tc>
        <w:tc>
          <w:tcPr>
            <w:tcW w:w="576"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323" w:type="pct"/>
            <w:shd w:val="clear" w:color="auto" w:fill="auto"/>
            <w:noWrap/>
            <w:vAlign w:val="center"/>
          </w:tcPr>
          <w:p w:rsidR="0092490C" w:rsidRPr="00EB1C05" w:rsidRDefault="0092490C" w:rsidP="00435A8D">
            <w:pPr>
              <w:pStyle w:val="af0"/>
            </w:pPr>
          </w:p>
        </w:tc>
        <w:tc>
          <w:tcPr>
            <w:tcW w:w="432" w:type="pct"/>
            <w:shd w:val="clear" w:color="auto" w:fill="auto"/>
            <w:noWrap/>
            <w:vAlign w:val="center"/>
          </w:tcPr>
          <w:p w:rsidR="0092490C" w:rsidRPr="00EB1C05" w:rsidRDefault="0092490C" w:rsidP="00435A8D">
            <w:pPr>
              <w:pStyle w:val="af0"/>
            </w:pPr>
          </w:p>
        </w:tc>
        <w:tc>
          <w:tcPr>
            <w:tcW w:w="625" w:type="pct"/>
            <w:shd w:val="clear" w:color="auto" w:fill="auto"/>
            <w:noWrap/>
            <w:vAlign w:val="center"/>
          </w:tcPr>
          <w:p w:rsidR="0092490C" w:rsidRPr="00EB1C05" w:rsidRDefault="0092490C" w:rsidP="00435A8D">
            <w:pPr>
              <w:pStyle w:val="af0"/>
            </w:pPr>
          </w:p>
        </w:tc>
        <w:tc>
          <w:tcPr>
            <w:tcW w:w="411" w:type="pct"/>
            <w:shd w:val="clear" w:color="auto" w:fill="auto"/>
            <w:noWrap/>
            <w:vAlign w:val="center"/>
          </w:tcPr>
          <w:p w:rsidR="0092490C" w:rsidRPr="00EB1C05" w:rsidRDefault="0092490C" w:rsidP="00435A8D">
            <w:pPr>
              <w:pStyle w:val="af0"/>
            </w:pPr>
          </w:p>
        </w:tc>
      </w:tr>
      <w:tr w:rsidR="0092490C" w:rsidRPr="00EB1C05" w:rsidTr="0092490C">
        <w:trPr>
          <w:trHeight w:val="70"/>
          <w:jc w:val="center"/>
        </w:trPr>
        <w:tc>
          <w:tcPr>
            <w:tcW w:w="5000" w:type="pct"/>
            <w:gridSpan w:val="10"/>
            <w:shd w:val="clear" w:color="auto" w:fill="auto"/>
            <w:vAlign w:val="center"/>
          </w:tcPr>
          <w:p w:rsidR="0092490C" w:rsidRPr="0092490C" w:rsidRDefault="00B02FF1" w:rsidP="0092490C">
            <w:pPr>
              <w:pStyle w:val="af0"/>
              <w:ind w:firstLine="831"/>
              <w:jc w:val="both"/>
              <w:rPr>
                <w:sz w:val="20"/>
              </w:rPr>
            </w:pPr>
            <w:r>
              <w:rPr>
                <w:sz w:val="20"/>
              </w:rPr>
              <w:t>Примечание</w:t>
            </w:r>
          </w:p>
        </w:tc>
      </w:tr>
    </w:tbl>
    <w:p w:rsidR="0092490C" w:rsidRDefault="0092490C" w:rsidP="00EF7B01">
      <w:pPr>
        <w:ind w:firstLine="0"/>
        <w:jc w:val="center"/>
        <w:rPr>
          <w:b/>
          <w:sz w:val="28"/>
          <w:szCs w:val="24"/>
        </w:rPr>
      </w:pPr>
      <w:r>
        <w:rPr>
          <w:b/>
          <w:sz w:val="28"/>
          <w:szCs w:val="24"/>
        </w:rPr>
        <w:br w:type="page"/>
      </w:r>
    </w:p>
    <w:p w:rsidR="00F605BD" w:rsidRDefault="00F605BD" w:rsidP="00F605BD">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2.56 — </w:t>
      </w:r>
      <w:r w:rsidRPr="00F605BD">
        <w:rPr>
          <w:rFonts w:eastAsia="Calibri"/>
          <w:szCs w:val="24"/>
          <w:lang w:eastAsia="en-US"/>
        </w:rPr>
        <w:t xml:space="preserve">Продолжительность работы </w:t>
      </w:r>
      <w:proofErr w:type="spellStart"/>
      <w:r w:rsidRPr="00F605BD">
        <w:rPr>
          <w:rFonts w:eastAsia="Calibri"/>
          <w:szCs w:val="24"/>
          <w:lang w:eastAsia="en-US"/>
        </w:rPr>
        <w:t>опробователя</w:t>
      </w:r>
      <w:proofErr w:type="spellEnd"/>
      <w:r w:rsidRPr="00F605BD">
        <w:rPr>
          <w:rFonts w:eastAsia="Calibri"/>
          <w:szCs w:val="24"/>
          <w:lang w:eastAsia="en-US"/>
        </w:rPr>
        <w:t xml:space="preserve"> пластов, спускаемого на кабеле в процессе бурения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8"/>
        <w:gridCol w:w="1346"/>
        <w:gridCol w:w="1349"/>
        <w:gridCol w:w="1600"/>
        <w:gridCol w:w="1600"/>
        <w:gridCol w:w="1760"/>
        <w:gridCol w:w="1440"/>
        <w:gridCol w:w="1606"/>
        <w:gridCol w:w="1564"/>
        <w:gridCol w:w="1564"/>
      </w:tblGrid>
      <w:tr w:rsidR="008B67F7" w:rsidRPr="00EB1C05" w:rsidTr="008B67F7">
        <w:trPr>
          <w:trHeight w:val="70"/>
          <w:jc w:val="center"/>
        </w:trPr>
        <w:tc>
          <w:tcPr>
            <w:tcW w:w="324" w:type="pct"/>
            <w:vMerge w:val="restart"/>
            <w:shd w:val="clear" w:color="auto" w:fill="auto"/>
            <w:vAlign w:val="center"/>
            <w:hideMark/>
          </w:tcPr>
          <w:p w:rsidR="008B67F7" w:rsidRDefault="008B67F7" w:rsidP="00435A8D">
            <w:pPr>
              <w:pStyle w:val="13"/>
            </w:pPr>
            <w:r>
              <w:t>Индекс</w:t>
            </w:r>
          </w:p>
          <w:p w:rsidR="008B67F7" w:rsidRPr="00EB1C05" w:rsidRDefault="008B67F7" w:rsidP="00435A8D">
            <w:pPr>
              <w:pStyle w:val="13"/>
            </w:pPr>
            <w:r w:rsidRPr="00EB1C05">
              <w:t>пласта</w:t>
            </w:r>
          </w:p>
        </w:tc>
        <w:tc>
          <w:tcPr>
            <w:tcW w:w="911" w:type="pct"/>
            <w:gridSpan w:val="2"/>
            <w:shd w:val="clear" w:color="auto" w:fill="auto"/>
            <w:vAlign w:val="center"/>
          </w:tcPr>
          <w:p w:rsidR="008B67F7" w:rsidRPr="00EB1C05" w:rsidRDefault="008B67F7" w:rsidP="00435A8D">
            <w:pPr>
              <w:pStyle w:val="13"/>
            </w:pPr>
            <w:r>
              <w:t xml:space="preserve">Глубина отбора пробы, </w:t>
            </w:r>
            <w:proofErr w:type="gramStart"/>
            <w:r>
              <w:t>м</w:t>
            </w:r>
            <w:proofErr w:type="gramEnd"/>
          </w:p>
        </w:tc>
        <w:tc>
          <w:tcPr>
            <w:tcW w:w="2707" w:type="pct"/>
            <w:gridSpan w:val="5"/>
            <w:shd w:val="clear" w:color="auto" w:fill="auto"/>
            <w:vAlign w:val="center"/>
            <w:hideMark/>
          </w:tcPr>
          <w:p w:rsidR="008B67F7" w:rsidRPr="00EB1C05" w:rsidRDefault="008B67F7" w:rsidP="00435A8D">
            <w:pPr>
              <w:pStyle w:val="13"/>
            </w:pPr>
            <w:r w:rsidRPr="00EB1C05">
              <w:t xml:space="preserve">Продолжительность опробования, </w:t>
            </w:r>
            <w:proofErr w:type="gramStart"/>
            <w:r w:rsidRPr="00EB1C05">
              <w:t>ч</w:t>
            </w:r>
            <w:proofErr w:type="gramEnd"/>
          </w:p>
        </w:tc>
        <w:tc>
          <w:tcPr>
            <w:tcW w:w="1058" w:type="pct"/>
            <w:gridSpan w:val="2"/>
            <w:shd w:val="clear" w:color="auto" w:fill="auto"/>
            <w:vAlign w:val="center"/>
            <w:hideMark/>
          </w:tcPr>
          <w:p w:rsidR="008B67F7" w:rsidRPr="00EB1C05" w:rsidRDefault="008B67F7" w:rsidP="00435A8D">
            <w:pPr>
              <w:pStyle w:val="13"/>
            </w:pPr>
            <w:r w:rsidRPr="00EB1C05">
              <w:t>Всего</w:t>
            </w:r>
          </w:p>
        </w:tc>
      </w:tr>
      <w:tr w:rsidR="008B67F7" w:rsidRPr="00EB1C05" w:rsidTr="008B67F7">
        <w:trPr>
          <w:trHeight w:val="70"/>
          <w:jc w:val="center"/>
        </w:trPr>
        <w:tc>
          <w:tcPr>
            <w:tcW w:w="324" w:type="pct"/>
            <w:vMerge/>
            <w:tcBorders>
              <w:bottom w:val="single" w:sz="4" w:space="0" w:color="auto"/>
            </w:tcBorders>
            <w:vAlign w:val="center"/>
            <w:hideMark/>
          </w:tcPr>
          <w:p w:rsidR="008B67F7" w:rsidRPr="00EB1C05" w:rsidRDefault="008B67F7" w:rsidP="00435A8D">
            <w:pPr>
              <w:pStyle w:val="13"/>
            </w:pPr>
          </w:p>
        </w:tc>
        <w:tc>
          <w:tcPr>
            <w:tcW w:w="455" w:type="pct"/>
            <w:tcBorders>
              <w:bottom w:val="single" w:sz="4" w:space="0" w:color="auto"/>
            </w:tcBorders>
            <w:shd w:val="clear" w:color="auto" w:fill="auto"/>
            <w:vAlign w:val="center"/>
          </w:tcPr>
          <w:p w:rsidR="008B67F7" w:rsidRPr="00EB1C05" w:rsidRDefault="008B67F7" w:rsidP="00435A8D">
            <w:pPr>
              <w:pStyle w:val="13"/>
            </w:pPr>
            <w:proofErr w:type="gramStart"/>
            <w:r>
              <w:t>от</w:t>
            </w:r>
            <w:proofErr w:type="gramEnd"/>
            <w:r>
              <w:t xml:space="preserve"> (верх)</w:t>
            </w:r>
          </w:p>
        </w:tc>
        <w:tc>
          <w:tcPr>
            <w:tcW w:w="456" w:type="pct"/>
            <w:tcBorders>
              <w:bottom w:val="single" w:sz="4" w:space="0" w:color="auto"/>
            </w:tcBorders>
            <w:shd w:val="clear" w:color="auto" w:fill="auto"/>
            <w:vAlign w:val="center"/>
          </w:tcPr>
          <w:p w:rsidR="008B67F7" w:rsidRPr="00EB1C05" w:rsidRDefault="008B67F7" w:rsidP="00435A8D">
            <w:pPr>
              <w:pStyle w:val="13"/>
            </w:pPr>
            <w:proofErr w:type="gramStart"/>
            <w:r>
              <w:t>до</w:t>
            </w:r>
            <w:proofErr w:type="gramEnd"/>
            <w:r>
              <w:t xml:space="preserve"> (низ)</w:t>
            </w:r>
          </w:p>
        </w:tc>
        <w:tc>
          <w:tcPr>
            <w:tcW w:w="541" w:type="pct"/>
            <w:tcBorders>
              <w:bottom w:val="single" w:sz="4" w:space="0" w:color="auto"/>
            </w:tcBorders>
            <w:shd w:val="clear" w:color="auto" w:fill="auto"/>
            <w:vAlign w:val="center"/>
            <w:hideMark/>
          </w:tcPr>
          <w:p w:rsidR="008B67F7" w:rsidRDefault="008B67F7" w:rsidP="00435A8D">
            <w:pPr>
              <w:pStyle w:val="13"/>
            </w:pPr>
            <w:r>
              <w:t>ПЗР</w:t>
            </w:r>
          </w:p>
          <w:p w:rsidR="008B67F7" w:rsidRPr="00EB1C05" w:rsidRDefault="008B67F7" w:rsidP="00435A8D">
            <w:pPr>
              <w:pStyle w:val="13"/>
            </w:pPr>
            <w:r w:rsidRPr="00EB1C05">
              <w:t>к промывке</w:t>
            </w:r>
          </w:p>
        </w:tc>
        <w:tc>
          <w:tcPr>
            <w:tcW w:w="541" w:type="pct"/>
            <w:tcBorders>
              <w:bottom w:val="single" w:sz="4" w:space="0" w:color="auto"/>
            </w:tcBorders>
            <w:shd w:val="clear" w:color="auto" w:fill="auto"/>
            <w:vAlign w:val="center"/>
            <w:hideMark/>
          </w:tcPr>
          <w:p w:rsidR="008B67F7" w:rsidRDefault="008B67F7" w:rsidP="008B67F7">
            <w:pPr>
              <w:pStyle w:val="13"/>
            </w:pPr>
            <w:r>
              <w:t>промывка</w:t>
            </w:r>
          </w:p>
          <w:p w:rsidR="008B67F7" w:rsidRPr="00EB1C05" w:rsidRDefault="008B67F7" w:rsidP="008B67F7">
            <w:pPr>
              <w:pStyle w:val="13"/>
            </w:pPr>
            <w:r w:rsidRPr="00EB1C05">
              <w:t>(2 цикла)</w:t>
            </w:r>
          </w:p>
        </w:tc>
        <w:tc>
          <w:tcPr>
            <w:tcW w:w="595" w:type="pct"/>
            <w:tcBorders>
              <w:bottom w:val="single" w:sz="4" w:space="0" w:color="auto"/>
            </w:tcBorders>
            <w:shd w:val="clear" w:color="auto" w:fill="auto"/>
            <w:vAlign w:val="center"/>
            <w:hideMark/>
          </w:tcPr>
          <w:p w:rsidR="008B67F7" w:rsidRDefault="008B67F7" w:rsidP="00435A8D">
            <w:pPr>
              <w:pStyle w:val="13"/>
            </w:pPr>
            <w:r>
              <w:t>СПО</w:t>
            </w:r>
          </w:p>
          <w:p w:rsidR="008B67F7" w:rsidRPr="00EB1C05" w:rsidRDefault="008B67F7" w:rsidP="00435A8D">
            <w:pPr>
              <w:pStyle w:val="13"/>
            </w:pPr>
            <w:r w:rsidRPr="00EB1C05">
              <w:t>при проработке</w:t>
            </w:r>
          </w:p>
        </w:tc>
        <w:tc>
          <w:tcPr>
            <w:tcW w:w="487" w:type="pct"/>
            <w:tcBorders>
              <w:bottom w:val="single" w:sz="4" w:space="0" w:color="auto"/>
            </w:tcBorders>
            <w:shd w:val="clear" w:color="auto" w:fill="auto"/>
            <w:noWrap/>
            <w:vAlign w:val="center"/>
            <w:hideMark/>
          </w:tcPr>
          <w:p w:rsidR="008B67F7" w:rsidRPr="00EB1C05" w:rsidRDefault="008B67F7" w:rsidP="00435A8D">
            <w:pPr>
              <w:pStyle w:val="13"/>
            </w:pPr>
            <w:r w:rsidRPr="00EB1C05">
              <w:t>проработка</w:t>
            </w:r>
          </w:p>
        </w:tc>
        <w:tc>
          <w:tcPr>
            <w:tcW w:w="543" w:type="pct"/>
            <w:tcBorders>
              <w:bottom w:val="single" w:sz="4" w:space="0" w:color="auto"/>
            </w:tcBorders>
            <w:shd w:val="clear" w:color="auto" w:fill="auto"/>
            <w:vAlign w:val="center"/>
            <w:hideMark/>
          </w:tcPr>
          <w:p w:rsidR="008B67F7" w:rsidRPr="00EB1C05" w:rsidRDefault="008B67F7" w:rsidP="00435A8D">
            <w:pPr>
              <w:pStyle w:val="13"/>
            </w:pPr>
            <w:r w:rsidRPr="00EB1C05">
              <w:t>опробование</w:t>
            </w:r>
          </w:p>
        </w:tc>
        <w:tc>
          <w:tcPr>
            <w:tcW w:w="529" w:type="pct"/>
            <w:tcBorders>
              <w:bottom w:val="single" w:sz="4" w:space="0" w:color="auto"/>
            </w:tcBorders>
            <w:shd w:val="clear" w:color="auto" w:fill="auto"/>
            <w:vAlign w:val="center"/>
            <w:hideMark/>
          </w:tcPr>
          <w:p w:rsidR="008B67F7" w:rsidRPr="00EB1C05" w:rsidRDefault="008B67F7" w:rsidP="008B67F7">
            <w:pPr>
              <w:pStyle w:val="13"/>
            </w:pPr>
            <w:r w:rsidRPr="00EB1C05">
              <w:t>час</w:t>
            </w:r>
            <w:r>
              <w:t>ов</w:t>
            </w:r>
          </w:p>
        </w:tc>
        <w:tc>
          <w:tcPr>
            <w:tcW w:w="529" w:type="pct"/>
            <w:tcBorders>
              <w:bottom w:val="single" w:sz="4" w:space="0" w:color="auto"/>
            </w:tcBorders>
            <w:shd w:val="clear" w:color="auto" w:fill="auto"/>
            <w:vAlign w:val="center"/>
            <w:hideMark/>
          </w:tcPr>
          <w:p w:rsidR="008B67F7" w:rsidRPr="00EB1C05" w:rsidRDefault="008B67F7" w:rsidP="00435A8D">
            <w:pPr>
              <w:pStyle w:val="13"/>
            </w:pPr>
            <w:r>
              <w:t>суток</w:t>
            </w:r>
          </w:p>
        </w:tc>
      </w:tr>
      <w:tr w:rsidR="008B67F7" w:rsidRPr="00EB1C05" w:rsidTr="008B67F7">
        <w:trPr>
          <w:trHeight w:val="70"/>
          <w:jc w:val="center"/>
        </w:trPr>
        <w:tc>
          <w:tcPr>
            <w:tcW w:w="324" w:type="pct"/>
            <w:shd w:val="clear" w:color="auto" w:fill="auto"/>
          </w:tcPr>
          <w:p w:rsidR="00F605BD" w:rsidRPr="00EB1C05" w:rsidRDefault="00F605BD" w:rsidP="00435A8D">
            <w:pPr>
              <w:pStyle w:val="13"/>
            </w:pPr>
          </w:p>
        </w:tc>
        <w:tc>
          <w:tcPr>
            <w:tcW w:w="455" w:type="pct"/>
            <w:shd w:val="clear" w:color="auto" w:fill="auto"/>
            <w:vAlign w:val="center"/>
          </w:tcPr>
          <w:p w:rsidR="00F605BD" w:rsidRPr="00EB1C05" w:rsidRDefault="00F605BD" w:rsidP="00435A8D">
            <w:pPr>
              <w:pStyle w:val="13"/>
            </w:pPr>
          </w:p>
        </w:tc>
        <w:tc>
          <w:tcPr>
            <w:tcW w:w="456" w:type="pct"/>
            <w:shd w:val="clear" w:color="auto" w:fill="auto"/>
            <w:noWrap/>
            <w:vAlign w:val="center"/>
          </w:tcPr>
          <w:p w:rsidR="00F605BD" w:rsidRPr="00EB1C05" w:rsidRDefault="00F605BD" w:rsidP="00435A8D">
            <w:pPr>
              <w:pStyle w:val="13"/>
            </w:pPr>
          </w:p>
        </w:tc>
        <w:tc>
          <w:tcPr>
            <w:tcW w:w="541" w:type="pct"/>
            <w:shd w:val="clear" w:color="auto" w:fill="auto"/>
            <w:noWrap/>
            <w:vAlign w:val="bottom"/>
          </w:tcPr>
          <w:p w:rsidR="00F605BD" w:rsidRPr="00EB1C05" w:rsidRDefault="00F605BD" w:rsidP="00435A8D">
            <w:pPr>
              <w:pStyle w:val="13"/>
            </w:pPr>
          </w:p>
        </w:tc>
        <w:tc>
          <w:tcPr>
            <w:tcW w:w="541" w:type="pct"/>
            <w:shd w:val="clear" w:color="auto" w:fill="auto"/>
            <w:noWrap/>
            <w:vAlign w:val="center"/>
          </w:tcPr>
          <w:p w:rsidR="00F605BD" w:rsidRPr="00EB1C05" w:rsidRDefault="00F605BD" w:rsidP="00435A8D">
            <w:pPr>
              <w:pStyle w:val="13"/>
            </w:pPr>
          </w:p>
        </w:tc>
        <w:tc>
          <w:tcPr>
            <w:tcW w:w="595" w:type="pct"/>
            <w:shd w:val="clear" w:color="auto" w:fill="auto"/>
            <w:noWrap/>
            <w:vAlign w:val="center"/>
          </w:tcPr>
          <w:p w:rsidR="00F605BD" w:rsidRPr="00EB1C05" w:rsidRDefault="00F605BD" w:rsidP="00435A8D">
            <w:pPr>
              <w:pStyle w:val="13"/>
            </w:pPr>
          </w:p>
        </w:tc>
        <w:tc>
          <w:tcPr>
            <w:tcW w:w="487" w:type="pct"/>
            <w:shd w:val="clear" w:color="auto" w:fill="auto"/>
            <w:noWrap/>
            <w:vAlign w:val="center"/>
          </w:tcPr>
          <w:p w:rsidR="00F605BD" w:rsidRPr="00EB1C05" w:rsidRDefault="00F605BD" w:rsidP="00435A8D">
            <w:pPr>
              <w:pStyle w:val="13"/>
            </w:pPr>
          </w:p>
        </w:tc>
        <w:tc>
          <w:tcPr>
            <w:tcW w:w="543" w:type="pct"/>
            <w:shd w:val="clear" w:color="auto" w:fill="auto"/>
            <w:noWrap/>
            <w:vAlign w:val="center"/>
          </w:tcPr>
          <w:p w:rsidR="00F605BD" w:rsidRPr="00EB1C05" w:rsidRDefault="00F605BD" w:rsidP="00435A8D">
            <w:pPr>
              <w:pStyle w:val="13"/>
            </w:pPr>
          </w:p>
        </w:tc>
        <w:tc>
          <w:tcPr>
            <w:tcW w:w="529" w:type="pct"/>
            <w:shd w:val="clear" w:color="auto" w:fill="auto"/>
            <w:noWrap/>
            <w:vAlign w:val="center"/>
          </w:tcPr>
          <w:p w:rsidR="00F605BD" w:rsidRPr="00EB1C05" w:rsidRDefault="00F605BD" w:rsidP="00435A8D">
            <w:pPr>
              <w:pStyle w:val="13"/>
            </w:pPr>
          </w:p>
        </w:tc>
        <w:tc>
          <w:tcPr>
            <w:tcW w:w="529" w:type="pct"/>
            <w:shd w:val="clear" w:color="auto" w:fill="auto"/>
            <w:noWrap/>
            <w:vAlign w:val="center"/>
          </w:tcPr>
          <w:p w:rsidR="00F605BD" w:rsidRPr="00EB1C05" w:rsidRDefault="00F605BD"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324" w:type="pct"/>
            <w:shd w:val="clear" w:color="auto" w:fill="auto"/>
          </w:tcPr>
          <w:p w:rsidR="008B67F7" w:rsidRPr="00EB1C05" w:rsidRDefault="008B67F7" w:rsidP="00435A8D">
            <w:pPr>
              <w:pStyle w:val="13"/>
            </w:pPr>
          </w:p>
        </w:tc>
        <w:tc>
          <w:tcPr>
            <w:tcW w:w="455" w:type="pct"/>
            <w:shd w:val="clear" w:color="auto" w:fill="auto"/>
            <w:vAlign w:val="center"/>
          </w:tcPr>
          <w:p w:rsidR="008B67F7" w:rsidRPr="00EB1C05" w:rsidRDefault="008B67F7" w:rsidP="00435A8D">
            <w:pPr>
              <w:pStyle w:val="13"/>
            </w:pPr>
          </w:p>
        </w:tc>
        <w:tc>
          <w:tcPr>
            <w:tcW w:w="456" w:type="pct"/>
            <w:shd w:val="clear" w:color="auto" w:fill="auto"/>
            <w:noWrap/>
            <w:vAlign w:val="center"/>
          </w:tcPr>
          <w:p w:rsidR="008B67F7" w:rsidRPr="00EB1C05" w:rsidRDefault="008B67F7" w:rsidP="00435A8D">
            <w:pPr>
              <w:pStyle w:val="13"/>
            </w:pPr>
          </w:p>
        </w:tc>
        <w:tc>
          <w:tcPr>
            <w:tcW w:w="541" w:type="pct"/>
            <w:shd w:val="clear" w:color="auto" w:fill="auto"/>
            <w:noWrap/>
            <w:vAlign w:val="bottom"/>
          </w:tcPr>
          <w:p w:rsidR="008B67F7" w:rsidRPr="00EB1C05" w:rsidRDefault="008B67F7" w:rsidP="00435A8D">
            <w:pPr>
              <w:pStyle w:val="13"/>
            </w:pPr>
          </w:p>
        </w:tc>
        <w:tc>
          <w:tcPr>
            <w:tcW w:w="541" w:type="pct"/>
            <w:shd w:val="clear" w:color="auto" w:fill="auto"/>
            <w:noWrap/>
            <w:vAlign w:val="center"/>
          </w:tcPr>
          <w:p w:rsidR="008B67F7" w:rsidRPr="00EB1C05" w:rsidRDefault="008B67F7" w:rsidP="00435A8D">
            <w:pPr>
              <w:pStyle w:val="13"/>
            </w:pPr>
          </w:p>
        </w:tc>
        <w:tc>
          <w:tcPr>
            <w:tcW w:w="595" w:type="pct"/>
            <w:shd w:val="clear" w:color="auto" w:fill="auto"/>
            <w:noWrap/>
            <w:vAlign w:val="center"/>
          </w:tcPr>
          <w:p w:rsidR="008B67F7" w:rsidRPr="00EB1C05" w:rsidRDefault="008B67F7" w:rsidP="00435A8D">
            <w:pPr>
              <w:pStyle w:val="13"/>
            </w:pPr>
          </w:p>
        </w:tc>
        <w:tc>
          <w:tcPr>
            <w:tcW w:w="487" w:type="pct"/>
            <w:shd w:val="clear" w:color="auto" w:fill="auto"/>
            <w:noWrap/>
            <w:vAlign w:val="center"/>
          </w:tcPr>
          <w:p w:rsidR="008B67F7" w:rsidRPr="00EB1C05" w:rsidRDefault="008B67F7" w:rsidP="00435A8D">
            <w:pPr>
              <w:pStyle w:val="13"/>
            </w:pPr>
          </w:p>
        </w:tc>
        <w:tc>
          <w:tcPr>
            <w:tcW w:w="543"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c>
          <w:tcPr>
            <w:tcW w:w="529" w:type="pct"/>
            <w:shd w:val="clear" w:color="auto" w:fill="auto"/>
            <w:noWrap/>
            <w:vAlign w:val="center"/>
          </w:tcPr>
          <w:p w:rsidR="008B67F7" w:rsidRPr="00EB1C05" w:rsidRDefault="008B67F7" w:rsidP="00435A8D">
            <w:pPr>
              <w:pStyle w:val="13"/>
            </w:pPr>
          </w:p>
        </w:tc>
      </w:tr>
      <w:tr w:rsidR="008B67F7" w:rsidRPr="00EB1C05" w:rsidTr="008B67F7">
        <w:trPr>
          <w:trHeight w:val="70"/>
          <w:jc w:val="center"/>
        </w:trPr>
        <w:tc>
          <w:tcPr>
            <w:tcW w:w="5000" w:type="pct"/>
            <w:gridSpan w:val="10"/>
            <w:shd w:val="clear" w:color="auto" w:fill="auto"/>
          </w:tcPr>
          <w:p w:rsidR="008B67F7" w:rsidRPr="008B67F7" w:rsidRDefault="00B02FF1" w:rsidP="008B67F7">
            <w:pPr>
              <w:pStyle w:val="13"/>
              <w:ind w:firstLine="851"/>
              <w:jc w:val="both"/>
              <w:rPr>
                <w:sz w:val="20"/>
              </w:rPr>
            </w:pPr>
            <w:r>
              <w:rPr>
                <w:sz w:val="20"/>
              </w:rPr>
              <w:t>Примечание</w:t>
            </w:r>
          </w:p>
        </w:tc>
      </w:tr>
    </w:tbl>
    <w:p w:rsidR="008B67F7" w:rsidRDefault="008B67F7" w:rsidP="00EF7B01">
      <w:pPr>
        <w:ind w:firstLine="0"/>
        <w:jc w:val="center"/>
        <w:rPr>
          <w:b/>
          <w:sz w:val="28"/>
          <w:szCs w:val="24"/>
        </w:rPr>
      </w:pPr>
      <w:r>
        <w:rPr>
          <w:b/>
          <w:sz w:val="28"/>
          <w:szCs w:val="24"/>
        </w:rPr>
        <w:br w:type="page"/>
      </w:r>
    </w:p>
    <w:p w:rsidR="008B67F7" w:rsidRDefault="008B67F7" w:rsidP="008B67F7">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2.57 — </w:t>
      </w:r>
      <w:r w:rsidRPr="008B67F7">
        <w:rPr>
          <w:rFonts w:eastAsia="Calibri"/>
          <w:szCs w:val="24"/>
          <w:lang w:eastAsia="en-US"/>
        </w:rPr>
        <w:t>Продолжительность работы испытателя пластов, спускаемого на бурильных трубах в процессе бурения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6"/>
        <w:gridCol w:w="1375"/>
        <w:gridCol w:w="1325"/>
        <w:gridCol w:w="1340"/>
        <w:gridCol w:w="1340"/>
        <w:gridCol w:w="1340"/>
        <w:gridCol w:w="1340"/>
        <w:gridCol w:w="1340"/>
        <w:gridCol w:w="1354"/>
        <w:gridCol w:w="1582"/>
        <w:gridCol w:w="1535"/>
      </w:tblGrid>
      <w:tr w:rsidR="002644B8" w:rsidRPr="008111DB" w:rsidTr="002644B8">
        <w:trPr>
          <w:trHeight w:val="300"/>
          <w:jc w:val="center"/>
        </w:trPr>
        <w:tc>
          <w:tcPr>
            <w:tcW w:w="310" w:type="pct"/>
            <w:vMerge w:val="restart"/>
            <w:shd w:val="clear" w:color="auto" w:fill="auto"/>
            <w:vAlign w:val="center"/>
            <w:hideMark/>
          </w:tcPr>
          <w:p w:rsidR="002644B8" w:rsidRPr="007D5022" w:rsidRDefault="002644B8" w:rsidP="008B67F7">
            <w:pPr>
              <w:pStyle w:val="af0"/>
            </w:pPr>
            <w:r w:rsidRPr="007D5022">
              <w:t>Индекс пласта</w:t>
            </w:r>
          </w:p>
        </w:tc>
        <w:tc>
          <w:tcPr>
            <w:tcW w:w="913" w:type="pct"/>
            <w:gridSpan w:val="2"/>
            <w:shd w:val="clear" w:color="auto" w:fill="auto"/>
            <w:vAlign w:val="center"/>
          </w:tcPr>
          <w:p w:rsidR="002644B8" w:rsidRPr="00EB1C05" w:rsidRDefault="002644B8" w:rsidP="00435A8D">
            <w:pPr>
              <w:pStyle w:val="13"/>
            </w:pPr>
            <w:r>
              <w:t xml:space="preserve">Глубина отбора пробы, </w:t>
            </w:r>
            <w:proofErr w:type="gramStart"/>
            <w:r>
              <w:t>м</w:t>
            </w:r>
            <w:proofErr w:type="gramEnd"/>
          </w:p>
        </w:tc>
        <w:tc>
          <w:tcPr>
            <w:tcW w:w="2723" w:type="pct"/>
            <w:gridSpan w:val="6"/>
            <w:shd w:val="clear" w:color="auto" w:fill="auto"/>
            <w:vAlign w:val="center"/>
            <w:hideMark/>
          </w:tcPr>
          <w:p w:rsidR="002644B8" w:rsidRPr="00EB1C05" w:rsidRDefault="002644B8" w:rsidP="00435A8D">
            <w:pPr>
              <w:pStyle w:val="13"/>
            </w:pPr>
            <w:r>
              <w:t xml:space="preserve">Глубина отбора пробы, </w:t>
            </w:r>
            <w:proofErr w:type="gramStart"/>
            <w:r>
              <w:t>м</w:t>
            </w:r>
            <w:proofErr w:type="gramEnd"/>
          </w:p>
        </w:tc>
        <w:tc>
          <w:tcPr>
            <w:tcW w:w="1054" w:type="pct"/>
            <w:gridSpan w:val="2"/>
            <w:shd w:val="clear" w:color="auto" w:fill="auto"/>
            <w:vAlign w:val="center"/>
            <w:hideMark/>
          </w:tcPr>
          <w:p w:rsidR="002644B8" w:rsidRPr="007D5022" w:rsidRDefault="002644B8" w:rsidP="008B67F7">
            <w:pPr>
              <w:pStyle w:val="af0"/>
            </w:pPr>
            <w:r w:rsidRPr="007D5022">
              <w:t>Всего</w:t>
            </w:r>
          </w:p>
        </w:tc>
      </w:tr>
      <w:tr w:rsidR="002644B8" w:rsidRPr="008111DB" w:rsidTr="002644B8">
        <w:trPr>
          <w:trHeight w:val="3229"/>
          <w:jc w:val="center"/>
        </w:trPr>
        <w:tc>
          <w:tcPr>
            <w:tcW w:w="310" w:type="pct"/>
            <w:vMerge/>
            <w:tcBorders>
              <w:bottom w:val="single" w:sz="4" w:space="0" w:color="auto"/>
            </w:tcBorders>
            <w:vAlign w:val="center"/>
            <w:hideMark/>
          </w:tcPr>
          <w:p w:rsidR="002644B8" w:rsidRPr="007D5022" w:rsidRDefault="002644B8" w:rsidP="008B67F7">
            <w:pPr>
              <w:pStyle w:val="af0"/>
            </w:pPr>
          </w:p>
        </w:tc>
        <w:tc>
          <w:tcPr>
            <w:tcW w:w="465" w:type="pct"/>
            <w:tcBorders>
              <w:bottom w:val="single" w:sz="4" w:space="0" w:color="auto"/>
            </w:tcBorders>
            <w:shd w:val="clear" w:color="auto" w:fill="auto"/>
            <w:vAlign w:val="center"/>
          </w:tcPr>
          <w:p w:rsidR="002644B8" w:rsidRPr="00EB1C05" w:rsidRDefault="002644B8" w:rsidP="00435A8D">
            <w:pPr>
              <w:pStyle w:val="13"/>
            </w:pPr>
            <w:proofErr w:type="gramStart"/>
            <w:r>
              <w:t>от</w:t>
            </w:r>
            <w:proofErr w:type="gramEnd"/>
            <w:r>
              <w:t xml:space="preserve"> (верх)</w:t>
            </w:r>
          </w:p>
        </w:tc>
        <w:tc>
          <w:tcPr>
            <w:tcW w:w="448" w:type="pct"/>
            <w:tcBorders>
              <w:bottom w:val="single" w:sz="4" w:space="0" w:color="auto"/>
            </w:tcBorders>
            <w:shd w:val="clear" w:color="auto" w:fill="auto"/>
            <w:vAlign w:val="center"/>
          </w:tcPr>
          <w:p w:rsidR="002644B8" w:rsidRPr="00EB1C05" w:rsidRDefault="002644B8" w:rsidP="00435A8D">
            <w:pPr>
              <w:pStyle w:val="13"/>
            </w:pPr>
            <w:proofErr w:type="gramStart"/>
            <w:r>
              <w:t>от</w:t>
            </w:r>
            <w:proofErr w:type="gramEnd"/>
            <w:r>
              <w:t xml:space="preserve"> (верх)</w:t>
            </w:r>
          </w:p>
        </w:tc>
        <w:tc>
          <w:tcPr>
            <w:tcW w:w="453" w:type="pct"/>
            <w:tcBorders>
              <w:bottom w:val="single" w:sz="4" w:space="0" w:color="auto"/>
            </w:tcBorders>
            <w:shd w:val="clear" w:color="auto" w:fill="auto"/>
            <w:textDirection w:val="btLr"/>
            <w:vAlign w:val="center"/>
            <w:hideMark/>
          </w:tcPr>
          <w:p w:rsidR="002644B8" w:rsidRPr="007D5022" w:rsidRDefault="002644B8" w:rsidP="008B67F7">
            <w:pPr>
              <w:pStyle w:val="af0"/>
              <w:ind w:left="113" w:right="113"/>
            </w:pPr>
            <w:r w:rsidRPr="007D5022">
              <w:t>ПЗР к промывке</w:t>
            </w:r>
          </w:p>
        </w:tc>
        <w:tc>
          <w:tcPr>
            <w:tcW w:w="453" w:type="pct"/>
            <w:tcBorders>
              <w:bottom w:val="single" w:sz="4" w:space="0" w:color="auto"/>
            </w:tcBorders>
            <w:shd w:val="clear" w:color="auto" w:fill="auto"/>
            <w:textDirection w:val="btLr"/>
            <w:vAlign w:val="center"/>
            <w:hideMark/>
          </w:tcPr>
          <w:p w:rsidR="002644B8" w:rsidRDefault="002644B8" w:rsidP="008B67F7">
            <w:pPr>
              <w:pStyle w:val="af0"/>
              <w:ind w:left="113" w:right="113"/>
            </w:pPr>
            <w:r w:rsidRPr="007D5022">
              <w:t>промывки сква</w:t>
            </w:r>
            <w:r>
              <w:t>жины</w:t>
            </w:r>
          </w:p>
          <w:p w:rsidR="002644B8" w:rsidRDefault="002644B8" w:rsidP="008B67F7">
            <w:pPr>
              <w:pStyle w:val="af0"/>
              <w:ind w:left="113" w:right="113"/>
            </w:pPr>
            <w:r w:rsidRPr="007D5022">
              <w:t>перед проведени</w:t>
            </w:r>
            <w:r>
              <w:t>ем ГИС и ИПТ</w:t>
            </w:r>
          </w:p>
          <w:p w:rsidR="002644B8" w:rsidRPr="007D5022" w:rsidRDefault="002644B8" w:rsidP="008B67F7">
            <w:pPr>
              <w:pStyle w:val="af0"/>
              <w:ind w:left="113" w:right="113"/>
            </w:pPr>
            <w:r>
              <w:t>(</w:t>
            </w:r>
            <w:r w:rsidRPr="007D5022">
              <w:t>4 цикла)</w:t>
            </w:r>
          </w:p>
        </w:tc>
        <w:tc>
          <w:tcPr>
            <w:tcW w:w="453" w:type="pct"/>
            <w:tcBorders>
              <w:bottom w:val="single" w:sz="4" w:space="0" w:color="auto"/>
            </w:tcBorders>
            <w:shd w:val="clear" w:color="auto" w:fill="auto"/>
            <w:textDirection w:val="btLr"/>
            <w:vAlign w:val="center"/>
            <w:hideMark/>
          </w:tcPr>
          <w:p w:rsidR="002644B8" w:rsidRDefault="002644B8" w:rsidP="008B67F7">
            <w:pPr>
              <w:pStyle w:val="af0"/>
              <w:ind w:left="113" w:right="113"/>
            </w:pPr>
            <w:r w:rsidRPr="007D5022">
              <w:t>СПО при проработке</w:t>
            </w:r>
          </w:p>
          <w:p w:rsidR="002644B8" w:rsidRPr="007D5022" w:rsidRDefault="002644B8" w:rsidP="008B67F7">
            <w:pPr>
              <w:pStyle w:val="af0"/>
              <w:ind w:left="113" w:right="113"/>
            </w:pPr>
            <w:r w:rsidRPr="007D5022">
              <w:t>перед ГИС и перед ИПТ</w:t>
            </w:r>
          </w:p>
        </w:tc>
        <w:tc>
          <w:tcPr>
            <w:tcW w:w="453" w:type="pct"/>
            <w:tcBorders>
              <w:bottom w:val="single" w:sz="4" w:space="0" w:color="auto"/>
            </w:tcBorders>
            <w:shd w:val="clear" w:color="auto" w:fill="auto"/>
            <w:textDirection w:val="btLr"/>
            <w:vAlign w:val="center"/>
            <w:hideMark/>
          </w:tcPr>
          <w:p w:rsidR="002644B8" w:rsidRDefault="002644B8" w:rsidP="008B67F7">
            <w:pPr>
              <w:pStyle w:val="af0"/>
              <w:ind w:left="113" w:right="113"/>
            </w:pPr>
            <w:r>
              <w:t>проработка перед ГИС</w:t>
            </w:r>
          </w:p>
          <w:p w:rsidR="002644B8" w:rsidRPr="007D5022" w:rsidRDefault="002644B8" w:rsidP="008B67F7">
            <w:pPr>
              <w:pStyle w:val="af0"/>
              <w:ind w:left="113" w:right="113"/>
            </w:pPr>
            <w:r w:rsidRPr="007D5022">
              <w:t>и перед ИПТ</w:t>
            </w:r>
          </w:p>
        </w:tc>
        <w:tc>
          <w:tcPr>
            <w:tcW w:w="453" w:type="pct"/>
            <w:tcBorders>
              <w:bottom w:val="single" w:sz="4" w:space="0" w:color="auto"/>
            </w:tcBorders>
            <w:shd w:val="clear" w:color="auto" w:fill="auto"/>
            <w:textDirection w:val="btLr"/>
            <w:vAlign w:val="center"/>
            <w:hideMark/>
          </w:tcPr>
          <w:p w:rsidR="002644B8" w:rsidRDefault="002644B8" w:rsidP="008B67F7">
            <w:pPr>
              <w:pStyle w:val="af0"/>
              <w:ind w:left="113" w:right="113"/>
            </w:pPr>
            <w:r>
              <w:t>определение</w:t>
            </w:r>
          </w:p>
          <w:p w:rsidR="002644B8" w:rsidRPr="007D5022" w:rsidRDefault="002644B8" w:rsidP="008B67F7">
            <w:pPr>
              <w:pStyle w:val="af0"/>
              <w:ind w:left="113" w:right="113"/>
            </w:pPr>
            <w:proofErr w:type="spellStart"/>
            <w:r w:rsidRPr="007D5022">
              <w:t>пр</w:t>
            </w:r>
            <w:r>
              <w:t>и</w:t>
            </w:r>
            <w:r w:rsidRPr="007D5022">
              <w:t>хватоопасности</w:t>
            </w:r>
            <w:proofErr w:type="spellEnd"/>
          </w:p>
        </w:tc>
        <w:tc>
          <w:tcPr>
            <w:tcW w:w="458" w:type="pct"/>
            <w:tcBorders>
              <w:bottom w:val="single" w:sz="4" w:space="0" w:color="auto"/>
            </w:tcBorders>
            <w:shd w:val="clear" w:color="auto" w:fill="auto"/>
            <w:textDirection w:val="btLr"/>
            <w:vAlign w:val="center"/>
            <w:hideMark/>
          </w:tcPr>
          <w:p w:rsidR="002644B8" w:rsidRDefault="002644B8" w:rsidP="008B67F7">
            <w:pPr>
              <w:pStyle w:val="af0"/>
              <w:ind w:left="113" w:right="113"/>
            </w:pPr>
            <w:r>
              <w:t>испытание</w:t>
            </w:r>
          </w:p>
          <w:p w:rsidR="002644B8" w:rsidRPr="007D5022" w:rsidRDefault="002644B8" w:rsidP="008B67F7">
            <w:pPr>
              <w:pStyle w:val="af0"/>
              <w:ind w:left="113" w:right="113"/>
            </w:pPr>
            <w:r w:rsidRPr="007D5022">
              <w:t>в комплексе с ГИС</w:t>
            </w:r>
          </w:p>
        </w:tc>
        <w:tc>
          <w:tcPr>
            <w:tcW w:w="535" w:type="pct"/>
            <w:tcBorders>
              <w:bottom w:val="single" w:sz="4" w:space="0" w:color="auto"/>
            </w:tcBorders>
            <w:shd w:val="clear" w:color="auto" w:fill="auto"/>
            <w:vAlign w:val="center"/>
            <w:hideMark/>
          </w:tcPr>
          <w:p w:rsidR="002644B8" w:rsidRPr="00EB1C05" w:rsidRDefault="002644B8" w:rsidP="00435A8D">
            <w:pPr>
              <w:pStyle w:val="13"/>
            </w:pPr>
            <w:r w:rsidRPr="00EB1C05">
              <w:t>час</w:t>
            </w:r>
            <w:r>
              <w:t>ов</w:t>
            </w:r>
          </w:p>
        </w:tc>
        <w:tc>
          <w:tcPr>
            <w:tcW w:w="519" w:type="pct"/>
            <w:tcBorders>
              <w:bottom w:val="single" w:sz="4" w:space="0" w:color="auto"/>
            </w:tcBorders>
            <w:shd w:val="clear" w:color="auto" w:fill="auto"/>
            <w:vAlign w:val="center"/>
            <w:hideMark/>
          </w:tcPr>
          <w:p w:rsidR="002644B8" w:rsidRPr="00EB1C05" w:rsidRDefault="002644B8" w:rsidP="00435A8D">
            <w:pPr>
              <w:pStyle w:val="13"/>
            </w:pPr>
            <w:r>
              <w:t>суток</w:t>
            </w: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2644B8">
        <w:trPr>
          <w:trHeight w:val="70"/>
          <w:jc w:val="center"/>
        </w:trPr>
        <w:tc>
          <w:tcPr>
            <w:tcW w:w="310" w:type="pct"/>
            <w:shd w:val="clear" w:color="auto" w:fill="auto"/>
            <w:vAlign w:val="center"/>
          </w:tcPr>
          <w:p w:rsidR="008B67F7" w:rsidRPr="007D5022" w:rsidRDefault="008B67F7" w:rsidP="008B67F7">
            <w:pPr>
              <w:pStyle w:val="af0"/>
            </w:pPr>
          </w:p>
        </w:tc>
        <w:tc>
          <w:tcPr>
            <w:tcW w:w="465" w:type="pct"/>
            <w:shd w:val="clear" w:color="auto" w:fill="auto"/>
            <w:vAlign w:val="center"/>
          </w:tcPr>
          <w:p w:rsidR="008B67F7" w:rsidRPr="007D5022" w:rsidRDefault="008B67F7" w:rsidP="008B67F7">
            <w:pPr>
              <w:pStyle w:val="af0"/>
            </w:pPr>
          </w:p>
        </w:tc>
        <w:tc>
          <w:tcPr>
            <w:tcW w:w="448"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3" w:type="pct"/>
            <w:shd w:val="clear" w:color="auto" w:fill="auto"/>
            <w:noWrap/>
            <w:vAlign w:val="center"/>
          </w:tcPr>
          <w:p w:rsidR="008B67F7" w:rsidRPr="007D5022" w:rsidRDefault="008B67F7" w:rsidP="008B67F7">
            <w:pPr>
              <w:pStyle w:val="af0"/>
            </w:pPr>
          </w:p>
        </w:tc>
        <w:tc>
          <w:tcPr>
            <w:tcW w:w="458" w:type="pct"/>
            <w:shd w:val="clear" w:color="auto" w:fill="auto"/>
            <w:noWrap/>
            <w:vAlign w:val="center"/>
          </w:tcPr>
          <w:p w:rsidR="008B67F7" w:rsidRPr="007D5022" w:rsidRDefault="008B67F7" w:rsidP="008B67F7">
            <w:pPr>
              <w:pStyle w:val="af0"/>
            </w:pPr>
          </w:p>
        </w:tc>
        <w:tc>
          <w:tcPr>
            <w:tcW w:w="535" w:type="pct"/>
            <w:shd w:val="clear" w:color="auto" w:fill="auto"/>
            <w:noWrap/>
            <w:vAlign w:val="center"/>
          </w:tcPr>
          <w:p w:rsidR="008B67F7" w:rsidRPr="007D5022" w:rsidRDefault="008B67F7" w:rsidP="008B67F7">
            <w:pPr>
              <w:pStyle w:val="af0"/>
            </w:pPr>
          </w:p>
        </w:tc>
        <w:tc>
          <w:tcPr>
            <w:tcW w:w="519" w:type="pct"/>
            <w:shd w:val="clear" w:color="auto" w:fill="auto"/>
            <w:noWrap/>
            <w:vAlign w:val="center"/>
          </w:tcPr>
          <w:p w:rsidR="008B67F7" w:rsidRPr="007D5022" w:rsidRDefault="008B67F7" w:rsidP="008B67F7">
            <w:pPr>
              <w:pStyle w:val="af0"/>
            </w:pPr>
          </w:p>
        </w:tc>
      </w:tr>
      <w:tr w:rsidR="008B67F7" w:rsidRPr="008111DB" w:rsidTr="008B67F7">
        <w:trPr>
          <w:trHeight w:val="70"/>
          <w:jc w:val="center"/>
        </w:trPr>
        <w:tc>
          <w:tcPr>
            <w:tcW w:w="5000" w:type="pct"/>
            <w:gridSpan w:val="11"/>
            <w:shd w:val="clear" w:color="auto" w:fill="auto"/>
            <w:vAlign w:val="center"/>
          </w:tcPr>
          <w:p w:rsidR="008B67F7" w:rsidRPr="008B67F7" w:rsidRDefault="00B02FF1" w:rsidP="008B67F7">
            <w:pPr>
              <w:pStyle w:val="af0"/>
              <w:ind w:firstLine="851"/>
              <w:jc w:val="both"/>
              <w:rPr>
                <w:sz w:val="20"/>
              </w:rPr>
            </w:pPr>
            <w:r>
              <w:rPr>
                <w:sz w:val="20"/>
              </w:rPr>
              <w:t>Примечание</w:t>
            </w:r>
          </w:p>
        </w:tc>
      </w:tr>
    </w:tbl>
    <w:p w:rsidR="000341A4" w:rsidRDefault="000341A4" w:rsidP="00EF7B01">
      <w:pPr>
        <w:ind w:firstLine="0"/>
        <w:jc w:val="center"/>
        <w:rPr>
          <w:b/>
          <w:sz w:val="28"/>
          <w:szCs w:val="24"/>
        </w:rPr>
      </w:pPr>
      <w:r>
        <w:rPr>
          <w:b/>
          <w:sz w:val="28"/>
          <w:szCs w:val="24"/>
        </w:rPr>
        <w:br w:type="page"/>
      </w:r>
    </w:p>
    <w:p w:rsidR="000341A4" w:rsidRDefault="000341A4" w:rsidP="000341A4">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2.58 — </w:t>
      </w:r>
      <w:r w:rsidRPr="000341A4">
        <w:rPr>
          <w:rFonts w:eastAsia="Calibri"/>
          <w:szCs w:val="24"/>
          <w:lang w:eastAsia="en-US"/>
        </w:rPr>
        <w:t>Продолжительность испытания (освоения) на продуктивность в обсаженном стволе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6"/>
        <w:gridCol w:w="1192"/>
        <w:gridCol w:w="1869"/>
        <w:gridCol w:w="1869"/>
        <w:gridCol w:w="1869"/>
        <w:gridCol w:w="1502"/>
      </w:tblGrid>
      <w:tr w:rsidR="000341A4" w:rsidRPr="008111DB" w:rsidTr="000341A4">
        <w:trPr>
          <w:trHeight w:val="303"/>
        </w:trPr>
        <w:tc>
          <w:tcPr>
            <w:tcW w:w="2193" w:type="pct"/>
            <w:vMerge w:val="restart"/>
            <w:shd w:val="clear" w:color="auto" w:fill="auto"/>
            <w:vAlign w:val="center"/>
            <w:hideMark/>
          </w:tcPr>
          <w:p w:rsidR="000341A4" w:rsidRPr="008111DB" w:rsidRDefault="000341A4" w:rsidP="00435A8D">
            <w:pPr>
              <w:pStyle w:val="af0"/>
            </w:pPr>
            <w:r w:rsidRPr="008111DB">
              <w:t>Наименование работ</w:t>
            </w:r>
          </w:p>
        </w:tc>
        <w:tc>
          <w:tcPr>
            <w:tcW w:w="403" w:type="pct"/>
            <w:vMerge w:val="restart"/>
            <w:shd w:val="clear" w:color="auto" w:fill="auto"/>
            <w:vAlign w:val="center"/>
            <w:hideMark/>
          </w:tcPr>
          <w:p w:rsidR="000341A4" w:rsidRDefault="000341A4" w:rsidP="00435A8D">
            <w:pPr>
              <w:pStyle w:val="af0"/>
            </w:pPr>
            <w:r>
              <w:t>Источник</w:t>
            </w:r>
          </w:p>
          <w:p w:rsidR="000341A4" w:rsidRPr="008111DB" w:rsidRDefault="000341A4" w:rsidP="00435A8D">
            <w:pPr>
              <w:pStyle w:val="af0"/>
            </w:pPr>
            <w:r w:rsidRPr="008111DB">
              <w:t>нормы</w:t>
            </w:r>
          </w:p>
        </w:tc>
        <w:tc>
          <w:tcPr>
            <w:tcW w:w="2404" w:type="pct"/>
            <w:gridSpan w:val="4"/>
            <w:shd w:val="clear" w:color="auto" w:fill="auto"/>
            <w:vAlign w:val="center"/>
            <w:hideMark/>
          </w:tcPr>
          <w:p w:rsidR="000341A4" w:rsidRPr="008111DB" w:rsidRDefault="000341A4" w:rsidP="00435A8D">
            <w:pPr>
              <w:pStyle w:val="af0"/>
            </w:pPr>
            <w:r w:rsidRPr="008111DB">
              <w:t>Продолжительность</w:t>
            </w:r>
            <w:r>
              <w:t xml:space="preserve"> испытания (освоения)</w:t>
            </w:r>
            <w:r w:rsidRPr="008111DB">
              <w:t xml:space="preserve">, </w:t>
            </w:r>
            <w:proofErr w:type="spellStart"/>
            <w:r w:rsidRPr="008111DB">
              <w:t>сут</w:t>
            </w:r>
            <w:proofErr w:type="spellEnd"/>
            <w:r w:rsidRPr="008111DB">
              <w:t>.</w:t>
            </w:r>
          </w:p>
        </w:tc>
      </w:tr>
      <w:tr w:rsidR="000341A4" w:rsidRPr="008111DB" w:rsidTr="000341A4">
        <w:trPr>
          <w:trHeight w:val="279"/>
        </w:trPr>
        <w:tc>
          <w:tcPr>
            <w:tcW w:w="2193" w:type="pct"/>
            <w:vMerge/>
            <w:vAlign w:val="center"/>
            <w:hideMark/>
          </w:tcPr>
          <w:p w:rsidR="000341A4" w:rsidRPr="008111DB" w:rsidRDefault="000341A4" w:rsidP="00435A8D">
            <w:pPr>
              <w:pStyle w:val="af0"/>
            </w:pPr>
          </w:p>
        </w:tc>
        <w:tc>
          <w:tcPr>
            <w:tcW w:w="403" w:type="pct"/>
            <w:vMerge/>
            <w:vAlign w:val="center"/>
            <w:hideMark/>
          </w:tcPr>
          <w:p w:rsidR="000341A4" w:rsidRPr="008111DB" w:rsidRDefault="000341A4" w:rsidP="00435A8D">
            <w:pPr>
              <w:pStyle w:val="af0"/>
            </w:pPr>
          </w:p>
        </w:tc>
        <w:tc>
          <w:tcPr>
            <w:tcW w:w="632" w:type="pct"/>
            <w:vMerge w:val="restart"/>
            <w:shd w:val="clear" w:color="auto" w:fill="FFFF00"/>
            <w:vAlign w:val="center"/>
            <w:hideMark/>
          </w:tcPr>
          <w:p w:rsidR="000341A4" w:rsidRPr="000341A4" w:rsidRDefault="000341A4" w:rsidP="00435A8D">
            <w:pPr>
              <w:pStyle w:val="af0"/>
              <w:rPr>
                <w:i/>
              </w:rPr>
            </w:pPr>
            <w:r w:rsidRPr="000341A4">
              <w:rPr>
                <w:i/>
              </w:rPr>
              <w:t>объекта 1</w:t>
            </w:r>
          </w:p>
        </w:tc>
        <w:tc>
          <w:tcPr>
            <w:tcW w:w="632" w:type="pct"/>
            <w:vMerge w:val="restart"/>
            <w:shd w:val="clear" w:color="auto" w:fill="FFFF00"/>
            <w:vAlign w:val="center"/>
            <w:hideMark/>
          </w:tcPr>
          <w:p w:rsidR="000341A4" w:rsidRPr="000341A4" w:rsidRDefault="000341A4" w:rsidP="000341A4">
            <w:pPr>
              <w:pStyle w:val="af0"/>
              <w:rPr>
                <w:i/>
              </w:rPr>
            </w:pPr>
            <w:r w:rsidRPr="000341A4">
              <w:rPr>
                <w:i/>
              </w:rPr>
              <w:t>объекта 2</w:t>
            </w:r>
          </w:p>
        </w:tc>
        <w:tc>
          <w:tcPr>
            <w:tcW w:w="632" w:type="pct"/>
            <w:vMerge w:val="restart"/>
            <w:shd w:val="clear" w:color="auto" w:fill="FFFF00"/>
            <w:vAlign w:val="center"/>
            <w:hideMark/>
          </w:tcPr>
          <w:p w:rsidR="000341A4" w:rsidRPr="000341A4" w:rsidRDefault="000341A4" w:rsidP="000341A4">
            <w:pPr>
              <w:pStyle w:val="af0"/>
              <w:rPr>
                <w:i/>
              </w:rPr>
            </w:pPr>
            <w:r w:rsidRPr="000341A4">
              <w:rPr>
                <w:i/>
              </w:rPr>
              <w:t>объекта 3</w:t>
            </w:r>
          </w:p>
        </w:tc>
        <w:tc>
          <w:tcPr>
            <w:tcW w:w="508" w:type="pct"/>
            <w:vMerge w:val="restart"/>
            <w:shd w:val="clear" w:color="auto" w:fill="FFFF00"/>
            <w:noWrap/>
            <w:vAlign w:val="center"/>
            <w:hideMark/>
          </w:tcPr>
          <w:p w:rsidR="000341A4" w:rsidRPr="000341A4" w:rsidRDefault="000341A4" w:rsidP="000341A4">
            <w:pPr>
              <w:pStyle w:val="af0"/>
              <w:rPr>
                <w:i/>
              </w:rPr>
            </w:pPr>
            <w:r w:rsidRPr="000341A4">
              <w:rPr>
                <w:i/>
              </w:rPr>
              <w:t>объекта 4</w:t>
            </w:r>
          </w:p>
        </w:tc>
      </w:tr>
      <w:tr w:rsidR="000341A4" w:rsidRPr="008111DB" w:rsidTr="000341A4">
        <w:trPr>
          <w:trHeight w:val="363"/>
        </w:trPr>
        <w:tc>
          <w:tcPr>
            <w:tcW w:w="2193" w:type="pct"/>
            <w:vMerge/>
            <w:vAlign w:val="center"/>
            <w:hideMark/>
          </w:tcPr>
          <w:p w:rsidR="000341A4" w:rsidRPr="008111DB" w:rsidRDefault="000341A4" w:rsidP="00435A8D">
            <w:pPr>
              <w:pStyle w:val="af0"/>
            </w:pPr>
          </w:p>
        </w:tc>
        <w:tc>
          <w:tcPr>
            <w:tcW w:w="403" w:type="pct"/>
            <w:vMerge/>
            <w:vAlign w:val="center"/>
            <w:hideMark/>
          </w:tcPr>
          <w:p w:rsidR="000341A4" w:rsidRPr="008111DB" w:rsidRDefault="000341A4" w:rsidP="00435A8D">
            <w:pPr>
              <w:pStyle w:val="af0"/>
            </w:pPr>
          </w:p>
        </w:tc>
        <w:tc>
          <w:tcPr>
            <w:tcW w:w="632" w:type="pct"/>
            <w:vMerge/>
            <w:shd w:val="clear" w:color="auto" w:fill="FFFF00"/>
            <w:vAlign w:val="center"/>
            <w:hideMark/>
          </w:tcPr>
          <w:p w:rsidR="000341A4" w:rsidRPr="008111DB" w:rsidRDefault="000341A4" w:rsidP="00435A8D">
            <w:pPr>
              <w:pStyle w:val="af0"/>
            </w:pPr>
          </w:p>
        </w:tc>
        <w:tc>
          <w:tcPr>
            <w:tcW w:w="632" w:type="pct"/>
            <w:vMerge/>
            <w:shd w:val="clear" w:color="auto" w:fill="FFFF00"/>
            <w:vAlign w:val="center"/>
            <w:hideMark/>
          </w:tcPr>
          <w:p w:rsidR="000341A4" w:rsidRPr="008111DB" w:rsidRDefault="000341A4" w:rsidP="00435A8D">
            <w:pPr>
              <w:pStyle w:val="af0"/>
            </w:pPr>
          </w:p>
        </w:tc>
        <w:tc>
          <w:tcPr>
            <w:tcW w:w="632" w:type="pct"/>
            <w:vMerge/>
            <w:shd w:val="clear" w:color="auto" w:fill="FFFF00"/>
            <w:vAlign w:val="center"/>
            <w:hideMark/>
          </w:tcPr>
          <w:p w:rsidR="000341A4" w:rsidRPr="008111DB" w:rsidRDefault="000341A4" w:rsidP="00435A8D">
            <w:pPr>
              <w:pStyle w:val="af0"/>
            </w:pPr>
          </w:p>
        </w:tc>
        <w:tc>
          <w:tcPr>
            <w:tcW w:w="508" w:type="pct"/>
            <w:vMerge/>
            <w:shd w:val="clear" w:color="auto" w:fill="FFFF00"/>
            <w:vAlign w:val="center"/>
            <w:hideMark/>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2193" w:type="pct"/>
            <w:shd w:val="clear" w:color="auto" w:fill="auto"/>
            <w:vAlign w:val="center"/>
          </w:tcPr>
          <w:p w:rsidR="000341A4" w:rsidRPr="008111DB" w:rsidRDefault="000341A4" w:rsidP="00435A8D">
            <w:pPr>
              <w:pStyle w:val="af0"/>
            </w:pPr>
          </w:p>
        </w:tc>
        <w:tc>
          <w:tcPr>
            <w:tcW w:w="403"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632" w:type="pct"/>
            <w:shd w:val="clear" w:color="auto" w:fill="auto"/>
            <w:noWrap/>
            <w:vAlign w:val="center"/>
          </w:tcPr>
          <w:p w:rsidR="000341A4" w:rsidRPr="008111DB" w:rsidRDefault="000341A4" w:rsidP="00435A8D">
            <w:pPr>
              <w:pStyle w:val="af0"/>
            </w:pPr>
          </w:p>
        </w:tc>
        <w:tc>
          <w:tcPr>
            <w:tcW w:w="508" w:type="pct"/>
            <w:shd w:val="clear" w:color="auto" w:fill="auto"/>
            <w:noWrap/>
            <w:vAlign w:val="center"/>
          </w:tcPr>
          <w:p w:rsidR="000341A4" w:rsidRPr="008111DB" w:rsidRDefault="000341A4" w:rsidP="00435A8D">
            <w:pPr>
              <w:pStyle w:val="af0"/>
            </w:pPr>
          </w:p>
        </w:tc>
      </w:tr>
      <w:tr w:rsidR="000341A4" w:rsidRPr="008111DB" w:rsidTr="000341A4">
        <w:trPr>
          <w:trHeight w:val="70"/>
        </w:trPr>
        <w:tc>
          <w:tcPr>
            <w:tcW w:w="5000" w:type="pct"/>
            <w:gridSpan w:val="6"/>
            <w:shd w:val="clear" w:color="auto" w:fill="auto"/>
            <w:vAlign w:val="center"/>
          </w:tcPr>
          <w:p w:rsidR="000341A4" w:rsidRPr="000341A4" w:rsidRDefault="00B02FF1" w:rsidP="000341A4">
            <w:pPr>
              <w:pStyle w:val="af0"/>
              <w:ind w:firstLine="851"/>
              <w:jc w:val="both"/>
              <w:rPr>
                <w:sz w:val="20"/>
              </w:rPr>
            </w:pPr>
            <w:r>
              <w:rPr>
                <w:sz w:val="20"/>
              </w:rPr>
              <w:t>Примечание</w:t>
            </w:r>
          </w:p>
        </w:tc>
      </w:tr>
    </w:tbl>
    <w:p w:rsidR="000341A4" w:rsidRDefault="000341A4" w:rsidP="00EF7B01">
      <w:pPr>
        <w:ind w:firstLine="0"/>
        <w:jc w:val="center"/>
        <w:rPr>
          <w:b/>
          <w:sz w:val="28"/>
          <w:szCs w:val="24"/>
        </w:rPr>
        <w:sectPr w:rsidR="000341A4" w:rsidSect="00D92BDE">
          <w:headerReference w:type="default" r:id="rId89"/>
          <w:footerReference w:type="default" r:id="rId90"/>
          <w:pgSz w:w="16839" w:h="11907" w:orient="landscape" w:code="9"/>
          <w:pgMar w:top="1134" w:right="1134" w:bottom="567" w:left="1134" w:header="709" w:footer="709" w:gutter="0"/>
          <w:cols w:space="708"/>
          <w:docGrid w:linePitch="360"/>
        </w:sectPr>
      </w:pPr>
    </w:p>
    <w:p w:rsidR="000341A4" w:rsidRPr="0039176F" w:rsidRDefault="000341A4" w:rsidP="0036059C">
      <w:pPr>
        <w:pStyle w:val="2"/>
      </w:pPr>
      <w:bookmarkStart w:id="23" w:name="_Toc492569994"/>
      <w:r w:rsidRPr="006B5434">
        <w:lastRenderedPageBreak/>
        <w:t>2.</w:t>
      </w:r>
      <w:r>
        <w:t>9</w:t>
      </w:r>
      <w:r w:rsidRPr="006B5434">
        <w:t xml:space="preserve"> </w:t>
      </w:r>
      <w:r w:rsidRPr="000341A4">
        <w:t xml:space="preserve">Консервация, </w:t>
      </w:r>
      <w:proofErr w:type="spellStart"/>
      <w:r w:rsidRPr="000341A4">
        <w:t>расконсервация</w:t>
      </w:r>
      <w:proofErr w:type="spellEnd"/>
      <w:r w:rsidRPr="000341A4">
        <w:t xml:space="preserve"> и ликвидация скважины</w:t>
      </w:r>
      <w:bookmarkEnd w:id="23"/>
    </w:p>
    <w:p w:rsidR="000341A4" w:rsidRPr="0065091C" w:rsidRDefault="000341A4" w:rsidP="00C302A1">
      <w:pPr>
        <w:pStyle w:val="3"/>
        <w:rPr>
          <w:b/>
        </w:rPr>
      </w:pPr>
      <w:bookmarkStart w:id="24" w:name="_Toc492569995"/>
      <w:r w:rsidRPr="004852A2">
        <w:t>2.9.1 Общие положения</w:t>
      </w:r>
      <w:bookmarkEnd w:id="24"/>
    </w:p>
    <w:p w:rsidR="000341A4" w:rsidRDefault="000341A4" w:rsidP="000341A4">
      <w:pPr>
        <w:rPr>
          <w:szCs w:val="24"/>
        </w:rPr>
      </w:pPr>
    </w:p>
    <w:p w:rsidR="000341A4" w:rsidRDefault="000341A4" w:rsidP="000341A4">
      <w:pPr>
        <w:ind w:firstLine="0"/>
        <w:jc w:val="center"/>
        <w:rPr>
          <w:b/>
          <w:sz w:val="28"/>
          <w:szCs w:val="24"/>
        </w:rPr>
      </w:pPr>
      <w:r>
        <w:rPr>
          <w:b/>
          <w:sz w:val="28"/>
          <w:szCs w:val="24"/>
        </w:rPr>
        <w:br w:type="page"/>
      </w:r>
    </w:p>
    <w:p w:rsidR="000341A4" w:rsidRPr="0065091C" w:rsidRDefault="000341A4" w:rsidP="00C302A1">
      <w:pPr>
        <w:pStyle w:val="3"/>
        <w:rPr>
          <w:b/>
        </w:rPr>
      </w:pPr>
      <w:bookmarkStart w:id="25" w:name="_Toc492569996"/>
      <w:r w:rsidRPr="004852A2">
        <w:lastRenderedPageBreak/>
        <w:t>2.9.2 Мероприятия по приостановке работ на объекте</w:t>
      </w:r>
      <w:bookmarkEnd w:id="25"/>
    </w:p>
    <w:p w:rsidR="000341A4" w:rsidRDefault="000341A4" w:rsidP="000341A4">
      <w:pPr>
        <w:rPr>
          <w:szCs w:val="24"/>
        </w:rPr>
      </w:pPr>
    </w:p>
    <w:p w:rsidR="000341A4" w:rsidRDefault="000341A4" w:rsidP="000341A4">
      <w:pPr>
        <w:ind w:firstLine="0"/>
        <w:jc w:val="center"/>
        <w:rPr>
          <w:b/>
          <w:sz w:val="28"/>
          <w:szCs w:val="24"/>
        </w:rPr>
      </w:pPr>
      <w:r>
        <w:rPr>
          <w:b/>
          <w:sz w:val="28"/>
          <w:szCs w:val="24"/>
        </w:rPr>
        <w:br w:type="page"/>
      </w:r>
    </w:p>
    <w:p w:rsidR="000341A4" w:rsidRPr="0065091C" w:rsidRDefault="000341A4" w:rsidP="00C302A1">
      <w:pPr>
        <w:pStyle w:val="3"/>
        <w:rPr>
          <w:b/>
        </w:rPr>
      </w:pPr>
      <w:bookmarkStart w:id="26" w:name="_Toc492569997"/>
      <w:r w:rsidRPr="004852A2">
        <w:lastRenderedPageBreak/>
        <w:t>2.9.3 Объем работ на скважине при консервации на срок до 6 месяцев</w:t>
      </w:r>
      <w:bookmarkEnd w:id="26"/>
    </w:p>
    <w:p w:rsidR="000341A4" w:rsidRDefault="000341A4" w:rsidP="000341A4">
      <w:pPr>
        <w:rPr>
          <w:szCs w:val="24"/>
        </w:rPr>
      </w:pPr>
    </w:p>
    <w:p w:rsidR="00DD1CFB" w:rsidRDefault="00DD1CFB" w:rsidP="00EF7B01">
      <w:pPr>
        <w:ind w:firstLine="0"/>
        <w:jc w:val="center"/>
        <w:rPr>
          <w:b/>
          <w:sz w:val="28"/>
          <w:szCs w:val="24"/>
        </w:rPr>
      </w:pPr>
      <w:r>
        <w:rPr>
          <w:b/>
          <w:sz w:val="28"/>
          <w:szCs w:val="24"/>
        </w:rPr>
        <w:br w:type="page"/>
      </w:r>
    </w:p>
    <w:p w:rsidR="00DD1CFB" w:rsidRPr="0065091C" w:rsidRDefault="00DD1CFB" w:rsidP="00C302A1">
      <w:pPr>
        <w:pStyle w:val="3"/>
        <w:rPr>
          <w:b/>
        </w:rPr>
      </w:pPr>
      <w:bookmarkStart w:id="27" w:name="_Toc492569998"/>
      <w:r w:rsidRPr="004852A2">
        <w:lastRenderedPageBreak/>
        <w:t>2.9.4 Мероприятия по консервации скважины на срок более 6 месяцев</w:t>
      </w:r>
      <w:bookmarkEnd w:id="27"/>
    </w:p>
    <w:p w:rsidR="00DD1CFB" w:rsidRDefault="00DD1CFB" w:rsidP="00DD1CFB">
      <w:pPr>
        <w:rPr>
          <w:szCs w:val="24"/>
        </w:rPr>
      </w:pPr>
    </w:p>
    <w:p w:rsidR="00DD1CFB" w:rsidRDefault="00DD1CFB" w:rsidP="00DD1CFB">
      <w:pPr>
        <w:ind w:firstLine="0"/>
        <w:rPr>
          <w:b/>
          <w:sz w:val="28"/>
          <w:szCs w:val="24"/>
        </w:rPr>
      </w:pPr>
    </w:p>
    <w:p w:rsidR="00DD1CFB" w:rsidRDefault="00DD1CFB" w:rsidP="00DD1CFB">
      <w:pPr>
        <w:ind w:firstLine="0"/>
        <w:rPr>
          <w:b/>
          <w:sz w:val="28"/>
          <w:szCs w:val="24"/>
        </w:rPr>
        <w:sectPr w:rsidR="00DD1CFB" w:rsidSect="00D92BDE">
          <w:headerReference w:type="default" r:id="rId91"/>
          <w:footerReference w:type="default" r:id="rId92"/>
          <w:pgSz w:w="11907" w:h="16839" w:code="9"/>
          <w:pgMar w:top="1134" w:right="567" w:bottom="1134" w:left="1134" w:header="709" w:footer="709" w:gutter="0"/>
          <w:cols w:space="708"/>
          <w:docGrid w:linePitch="360"/>
        </w:sectPr>
      </w:pPr>
    </w:p>
    <w:p w:rsidR="00DD1CFB" w:rsidRDefault="00DD1CFB" w:rsidP="00DD1CFB">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2.59 — </w:t>
      </w:r>
      <w:r w:rsidR="00B64096" w:rsidRPr="00B64096">
        <w:rPr>
          <w:rFonts w:eastAsia="Calibri"/>
          <w:szCs w:val="24"/>
          <w:lang w:eastAsia="en-US"/>
        </w:rPr>
        <w:t>Объем работ по консервации скважины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8"/>
        <w:gridCol w:w="1245"/>
        <w:gridCol w:w="1215"/>
        <w:gridCol w:w="2446"/>
        <w:gridCol w:w="3253"/>
      </w:tblGrid>
      <w:tr w:rsidR="00DD1CFB" w:rsidRPr="00E71EE7" w:rsidTr="00B64096">
        <w:trPr>
          <w:trHeight w:val="270"/>
          <w:jc w:val="center"/>
        </w:trPr>
        <w:tc>
          <w:tcPr>
            <w:tcW w:w="2241" w:type="pct"/>
            <w:vMerge w:val="restart"/>
            <w:shd w:val="clear" w:color="auto" w:fill="auto"/>
            <w:vAlign w:val="center"/>
            <w:hideMark/>
          </w:tcPr>
          <w:p w:rsidR="00DD1CFB" w:rsidRPr="00E71EE7" w:rsidRDefault="00DD1CFB" w:rsidP="00DD1CFB">
            <w:pPr>
              <w:pStyle w:val="af0"/>
            </w:pPr>
            <w:r w:rsidRPr="00E71EE7">
              <w:t>Наименование и характеристика работ</w:t>
            </w:r>
          </w:p>
        </w:tc>
        <w:tc>
          <w:tcPr>
            <w:tcW w:w="421" w:type="pct"/>
            <w:vMerge w:val="restart"/>
            <w:shd w:val="clear" w:color="auto" w:fill="auto"/>
            <w:vAlign w:val="center"/>
            <w:hideMark/>
          </w:tcPr>
          <w:p w:rsidR="00B64096" w:rsidRDefault="00DD1CFB" w:rsidP="00B64096">
            <w:pPr>
              <w:pStyle w:val="af0"/>
            </w:pPr>
            <w:r w:rsidRPr="00E71EE7">
              <w:t>Единица</w:t>
            </w:r>
          </w:p>
          <w:p w:rsidR="00DD1CFB" w:rsidRPr="00E71EE7" w:rsidRDefault="00DD1CFB" w:rsidP="00B64096">
            <w:pPr>
              <w:pStyle w:val="af0"/>
            </w:pPr>
            <w:r w:rsidRPr="00E71EE7">
              <w:t>измерения</w:t>
            </w:r>
          </w:p>
        </w:tc>
        <w:tc>
          <w:tcPr>
            <w:tcW w:w="411" w:type="pct"/>
            <w:vMerge w:val="restart"/>
            <w:shd w:val="clear" w:color="auto" w:fill="auto"/>
            <w:vAlign w:val="center"/>
            <w:hideMark/>
          </w:tcPr>
          <w:p w:rsidR="00DD1CFB" w:rsidRPr="00E71EE7" w:rsidRDefault="00B64096" w:rsidP="00DD1CFB">
            <w:pPr>
              <w:pStyle w:val="af0"/>
            </w:pPr>
            <w:r>
              <w:t>Объём</w:t>
            </w:r>
            <w:r w:rsidR="00DD1CFB" w:rsidRPr="00E71EE7">
              <w:br/>
              <w:t>работ</w:t>
            </w:r>
          </w:p>
        </w:tc>
        <w:tc>
          <w:tcPr>
            <w:tcW w:w="827" w:type="pct"/>
            <w:vMerge w:val="restart"/>
            <w:shd w:val="clear" w:color="auto" w:fill="auto"/>
            <w:vAlign w:val="center"/>
            <w:hideMark/>
          </w:tcPr>
          <w:p w:rsidR="00B64096" w:rsidRDefault="00DD1CFB" w:rsidP="00B64096">
            <w:pPr>
              <w:pStyle w:val="af0"/>
            </w:pPr>
            <w:r w:rsidRPr="00E71EE7">
              <w:t>Шифр и номер</w:t>
            </w:r>
          </w:p>
          <w:p w:rsidR="00DD1CFB" w:rsidRPr="00E71EE7" w:rsidRDefault="00DD1CFB" w:rsidP="00B64096">
            <w:pPr>
              <w:pStyle w:val="af0"/>
            </w:pPr>
            <w:r w:rsidRPr="00E71EE7">
              <w:t>позиции норматива</w:t>
            </w:r>
          </w:p>
        </w:tc>
        <w:tc>
          <w:tcPr>
            <w:tcW w:w="1100" w:type="pct"/>
            <w:vMerge w:val="restart"/>
            <w:shd w:val="clear" w:color="auto" w:fill="auto"/>
            <w:vAlign w:val="center"/>
            <w:hideMark/>
          </w:tcPr>
          <w:p w:rsidR="00B64096" w:rsidRDefault="00DD1CFB" w:rsidP="00DD1CFB">
            <w:pPr>
              <w:pStyle w:val="af0"/>
            </w:pPr>
            <w:r w:rsidRPr="00E71EE7">
              <w:t>Предприятие, вы</w:t>
            </w:r>
            <w:r w:rsidR="00B64096">
              <w:t>полняющее работы</w:t>
            </w:r>
          </w:p>
          <w:p w:rsidR="00DD1CFB" w:rsidRPr="00E71EE7" w:rsidRDefault="00DD1CFB" w:rsidP="00DD1CFB">
            <w:pPr>
              <w:pStyle w:val="af0"/>
            </w:pPr>
            <w:r w:rsidRPr="00E71EE7">
              <w:t>(буровое, специализированное)</w:t>
            </w:r>
          </w:p>
        </w:tc>
      </w:tr>
      <w:tr w:rsidR="00DD1CFB" w:rsidRPr="00E71EE7" w:rsidTr="00404091">
        <w:trPr>
          <w:trHeight w:val="253"/>
          <w:jc w:val="center"/>
        </w:trPr>
        <w:tc>
          <w:tcPr>
            <w:tcW w:w="2241" w:type="pct"/>
            <w:vMerge/>
            <w:vAlign w:val="center"/>
            <w:hideMark/>
          </w:tcPr>
          <w:p w:rsidR="00DD1CFB" w:rsidRPr="00E71EE7" w:rsidRDefault="00DD1CFB" w:rsidP="00DD1CFB">
            <w:pPr>
              <w:pStyle w:val="af0"/>
            </w:pPr>
          </w:p>
        </w:tc>
        <w:tc>
          <w:tcPr>
            <w:tcW w:w="421" w:type="pct"/>
            <w:vMerge/>
            <w:vAlign w:val="center"/>
            <w:hideMark/>
          </w:tcPr>
          <w:p w:rsidR="00DD1CFB" w:rsidRPr="00E71EE7" w:rsidRDefault="00DD1CFB" w:rsidP="00DD1CFB">
            <w:pPr>
              <w:pStyle w:val="af0"/>
            </w:pPr>
          </w:p>
        </w:tc>
        <w:tc>
          <w:tcPr>
            <w:tcW w:w="411" w:type="pct"/>
            <w:vMerge/>
            <w:vAlign w:val="center"/>
            <w:hideMark/>
          </w:tcPr>
          <w:p w:rsidR="00DD1CFB" w:rsidRPr="00E71EE7" w:rsidRDefault="00DD1CFB" w:rsidP="00DD1CFB">
            <w:pPr>
              <w:pStyle w:val="af0"/>
            </w:pPr>
          </w:p>
        </w:tc>
        <w:tc>
          <w:tcPr>
            <w:tcW w:w="827" w:type="pct"/>
            <w:vMerge/>
            <w:vAlign w:val="center"/>
            <w:hideMark/>
          </w:tcPr>
          <w:p w:rsidR="00DD1CFB" w:rsidRPr="00E71EE7" w:rsidRDefault="00DD1CFB" w:rsidP="00DD1CFB">
            <w:pPr>
              <w:pStyle w:val="af0"/>
            </w:pPr>
          </w:p>
        </w:tc>
        <w:tc>
          <w:tcPr>
            <w:tcW w:w="1100" w:type="pct"/>
            <w:vMerge/>
            <w:vAlign w:val="center"/>
            <w:hideMark/>
          </w:tcPr>
          <w:p w:rsidR="00DD1CFB" w:rsidRPr="00E71EE7" w:rsidRDefault="00DD1CFB" w:rsidP="00DD1CFB">
            <w:pPr>
              <w:pStyle w:val="af0"/>
            </w:pPr>
          </w:p>
        </w:tc>
      </w:tr>
      <w:tr w:rsidR="00DD1CFB" w:rsidRPr="00E71EE7" w:rsidTr="00B64096">
        <w:trPr>
          <w:trHeight w:val="70"/>
          <w:jc w:val="center"/>
        </w:trPr>
        <w:tc>
          <w:tcPr>
            <w:tcW w:w="2241" w:type="pct"/>
            <w:shd w:val="clear" w:color="auto" w:fill="auto"/>
            <w:vAlign w:val="center"/>
          </w:tcPr>
          <w:p w:rsidR="00DD1CFB" w:rsidRPr="00E71EE7" w:rsidRDefault="00DD1CFB" w:rsidP="00DD1CFB">
            <w:pPr>
              <w:pStyle w:val="af0"/>
            </w:pPr>
          </w:p>
        </w:tc>
        <w:tc>
          <w:tcPr>
            <w:tcW w:w="421" w:type="pct"/>
            <w:shd w:val="clear" w:color="auto" w:fill="auto"/>
            <w:vAlign w:val="center"/>
          </w:tcPr>
          <w:p w:rsidR="00DD1CFB" w:rsidRPr="00E71EE7" w:rsidRDefault="00DD1CFB" w:rsidP="00DD1CFB">
            <w:pPr>
              <w:pStyle w:val="af0"/>
            </w:pPr>
          </w:p>
        </w:tc>
        <w:tc>
          <w:tcPr>
            <w:tcW w:w="411" w:type="pct"/>
            <w:shd w:val="clear" w:color="auto" w:fill="auto"/>
            <w:vAlign w:val="center"/>
          </w:tcPr>
          <w:p w:rsidR="00DD1CFB" w:rsidRPr="00E71EE7" w:rsidRDefault="00DD1CFB" w:rsidP="00DD1CFB">
            <w:pPr>
              <w:pStyle w:val="af0"/>
            </w:pPr>
          </w:p>
        </w:tc>
        <w:tc>
          <w:tcPr>
            <w:tcW w:w="827" w:type="pct"/>
            <w:shd w:val="clear" w:color="auto" w:fill="auto"/>
            <w:vAlign w:val="center"/>
          </w:tcPr>
          <w:p w:rsidR="00DD1CFB" w:rsidRPr="00E71EE7" w:rsidRDefault="00DD1CFB" w:rsidP="00DD1CFB">
            <w:pPr>
              <w:pStyle w:val="af0"/>
            </w:pPr>
          </w:p>
        </w:tc>
        <w:tc>
          <w:tcPr>
            <w:tcW w:w="1100" w:type="pct"/>
            <w:shd w:val="clear" w:color="auto" w:fill="auto"/>
            <w:vAlign w:val="center"/>
          </w:tcPr>
          <w:p w:rsidR="00DD1CFB" w:rsidRPr="00E71EE7" w:rsidRDefault="00DD1CFB"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404091" w:rsidRPr="00E71EE7" w:rsidTr="00B64096">
        <w:trPr>
          <w:trHeight w:val="70"/>
          <w:jc w:val="center"/>
        </w:trPr>
        <w:tc>
          <w:tcPr>
            <w:tcW w:w="2241" w:type="pct"/>
            <w:shd w:val="clear" w:color="auto" w:fill="auto"/>
            <w:vAlign w:val="center"/>
          </w:tcPr>
          <w:p w:rsidR="00404091" w:rsidRPr="00E71EE7" w:rsidRDefault="00404091" w:rsidP="00DD1CFB">
            <w:pPr>
              <w:pStyle w:val="af0"/>
            </w:pPr>
          </w:p>
        </w:tc>
        <w:tc>
          <w:tcPr>
            <w:tcW w:w="421" w:type="pct"/>
            <w:shd w:val="clear" w:color="auto" w:fill="auto"/>
            <w:vAlign w:val="center"/>
          </w:tcPr>
          <w:p w:rsidR="00404091" w:rsidRPr="00E71EE7" w:rsidRDefault="00404091" w:rsidP="00DD1CFB">
            <w:pPr>
              <w:pStyle w:val="af0"/>
            </w:pPr>
          </w:p>
        </w:tc>
        <w:tc>
          <w:tcPr>
            <w:tcW w:w="411" w:type="pct"/>
            <w:shd w:val="clear" w:color="auto" w:fill="auto"/>
            <w:vAlign w:val="center"/>
          </w:tcPr>
          <w:p w:rsidR="00404091" w:rsidRPr="00E71EE7" w:rsidRDefault="00404091" w:rsidP="00DD1CFB">
            <w:pPr>
              <w:pStyle w:val="af0"/>
            </w:pPr>
          </w:p>
        </w:tc>
        <w:tc>
          <w:tcPr>
            <w:tcW w:w="827" w:type="pct"/>
            <w:shd w:val="clear" w:color="auto" w:fill="auto"/>
            <w:vAlign w:val="center"/>
          </w:tcPr>
          <w:p w:rsidR="00404091" w:rsidRPr="00E71EE7" w:rsidRDefault="00404091" w:rsidP="00DD1CFB">
            <w:pPr>
              <w:pStyle w:val="af0"/>
            </w:pPr>
          </w:p>
        </w:tc>
        <w:tc>
          <w:tcPr>
            <w:tcW w:w="1100" w:type="pct"/>
            <w:shd w:val="clear" w:color="auto" w:fill="auto"/>
            <w:vAlign w:val="center"/>
          </w:tcPr>
          <w:p w:rsidR="00404091" w:rsidRPr="00E71EE7" w:rsidRDefault="00404091"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2241" w:type="pct"/>
            <w:shd w:val="clear" w:color="auto" w:fill="auto"/>
            <w:vAlign w:val="center"/>
          </w:tcPr>
          <w:p w:rsidR="00B64096" w:rsidRPr="00E71EE7" w:rsidRDefault="00B64096" w:rsidP="00DD1CFB">
            <w:pPr>
              <w:pStyle w:val="af0"/>
            </w:pPr>
          </w:p>
        </w:tc>
        <w:tc>
          <w:tcPr>
            <w:tcW w:w="421" w:type="pct"/>
            <w:shd w:val="clear" w:color="auto" w:fill="auto"/>
            <w:vAlign w:val="center"/>
          </w:tcPr>
          <w:p w:rsidR="00B64096" w:rsidRPr="00E71EE7" w:rsidRDefault="00B64096" w:rsidP="00DD1CFB">
            <w:pPr>
              <w:pStyle w:val="af0"/>
            </w:pPr>
          </w:p>
        </w:tc>
        <w:tc>
          <w:tcPr>
            <w:tcW w:w="411" w:type="pct"/>
            <w:shd w:val="clear" w:color="auto" w:fill="auto"/>
            <w:vAlign w:val="center"/>
          </w:tcPr>
          <w:p w:rsidR="00B64096" w:rsidRPr="00E71EE7" w:rsidRDefault="00B64096" w:rsidP="00DD1CFB">
            <w:pPr>
              <w:pStyle w:val="af0"/>
            </w:pPr>
          </w:p>
        </w:tc>
        <w:tc>
          <w:tcPr>
            <w:tcW w:w="827" w:type="pct"/>
            <w:shd w:val="clear" w:color="auto" w:fill="auto"/>
            <w:vAlign w:val="center"/>
          </w:tcPr>
          <w:p w:rsidR="00B64096" w:rsidRPr="00E71EE7" w:rsidRDefault="00B64096" w:rsidP="00DD1CFB">
            <w:pPr>
              <w:pStyle w:val="af0"/>
            </w:pPr>
          </w:p>
        </w:tc>
        <w:tc>
          <w:tcPr>
            <w:tcW w:w="1100" w:type="pct"/>
            <w:shd w:val="clear" w:color="auto" w:fill="auto"/>
            <w:vAlign w:val="center"/>
          </w:tcPr>
          <w:p w:rsidR="00B64096" w:rsidRPr="00E71EE7" w:rsidRDefault="00B64096" w:rsidP="00DD1CFB">
            <w:pPr>
              <w:pStyle w:val="af0"/>
            </w:pPr>
          </w:p>
        </w:tc>
      </w:tr>
      <w:tr w:rsidR="00B64096" w:rsidRPr="00E71EE7" w:rsidTr="00B64096">
        <w:trPr>
          <w:trHeight w:val="70"/>
          <w:jc w:val="center"/>
        </w:trPr>
        <w:tc>
          <w:tcPr>
            <w:tcW w:w="5000" w:type="pct"/>
            <w:gridSpan w:val="5"/>
            <w:shd w:val="clear" w:color="auto" w:fill="auto"/>
            <w:vAlign w:val="center"/>
          </w:tcPr>
          <w:p w:rsidR="00B64096" w:rsidRPr="00B64096" w:rsidRDefault="00B02FF1" w:rsidP="00B64096">
            <w:pPr>
              <w:pStyle w:val="af0"/>
              <w:ind w:firstLine="851"/>
              <w:jc w:val="both"/>
              <w:rPr>
                <w:sz w:val="20"/>
              </w:rPr>
            </w:pPr>
            <w:r>
              <w:rPr>
                <w:sz w:val="20"/>
              </w:rPr>
              <w:t>Примечание</w:t>
            </w:r>
          </w:p>
        </w:tc>
      </w:tr>
    </w:tbl>
    <w:p w:rsidR="00B64096" w:rsidRDefault="00B64096" w:rsidP="00EF7B01">
      <w:pPr>
        <w:ind w:firstLine="0"/>
        <w:jc w:val="center"/>
        <w:rPr>
          <w:b/>
          <w:sz w:val="28"/>
          <w:szCs w:val="24"/>
        </w:rPr>
      </w:pPr>
      <w:r>
        <w:rPr>
          <w:b/>
          <w:sz w:val="28"/>
          <w:szCs w:val="24"/>
        </w:rPr>
        <w:br w:type="page"/>
      </w:r>
    </w:p>
    <w:p w:rsidR="00B64096" w:rsidRDefault="00B64096" w:rsidP="00B64096">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2.60 — </w:t>
      </w:r>
      <w:r w:rsidRPr="00B64096">
        <w:rPr>
          <w:rFonts w:eastAsia="Calibri"/>
          <w:szCs w:val="24"/>
          <w:lang w:eastAsia="en-US"/>
        </w:rPr>
        <w:t>Оборудование, материалы и технические средства, используемые при выполнении работ по консервации скважины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1"/>
        <w:gridCol w:w="2502"/>
        <w:gridCol w:w="1215"/>
        <w:gridCol w:w="1668"/>
        <w:gridCol w:w="1641"/>
        <w:gridCol w:w="1840"/>
      </w:tblGrid>
      <w:tr w:rsidR="00B64096" w:rsidRPr="00E71EE7" w:rsidTr="00B64096">
        <w:trPr>
          <w:trHeight w:val="705"/>
          <w:jc w:val="center"/>
        </w:trPr>
        <w:tc>
          <w:tcPr>
            <w:tcW w:w="2002" w:type="pct"/>
            <w:vMerge w:val="restart"/>
            <w:shd w:val="clear" w:color="auto" w:fill="auto"/>
            <w:vAlign w:val="center"/>
            <w:hideMark/>
          </w:tcPr>
          <w:p w:rsidR="00B64096" w:rsidRDefault="00B64096" w:rsidP="00B64096">
            <w:pPr>
              <w:pStyle w:val="af0"/>
            </w:pPr>
            <w:r w:rsidRPr="00E71EE7">
              <w:t>Наименование материала или технического средства,</w:t>
            </w:r>
          </w:p>
          <w:p w:rsidR="00B64096" w:rsidRPr="00E71EE7" w:rsidRDefault="00B64096" w:rsidP="00B64096">
            <w:pPr>
              <w:pStyle w:val="af0"/>
            </w:pPr>
            <w:r w:rsidRPr="00E71EE7">
              <w:t>цель применения</w:t>
            </w:r>
          </w:p>
        </w:tc>
        <w:tc>
          <w:tcPr>
            <w:tcW w:w="846" w:type="pct"/>
            <w:vMerge w:val="restart"/>
            <w:shd w:val="clear" w:color="auto" w:fill="auto"/>
            <w:vAlign w:val="center"/>
            <w:hideMark/>
          </w:tcPr>
          <w:p w:rsidR="00B64096" w:rsidRDefault="00B64096" w:rsidP="00B64096">
            <w:pPr>
              <w:pStyle w:val="af0"/>
            </w:pPr>
            <w:r w:rsidRPr="00E71EE7">
              <w:t>Нормативный документ</w:t>
            </w:r>
          </w:p>
          <w:p w:rsidR="00B64096" w:rsidRPr="00E71EE7" w:rsidRDefault="00B64096" w:rsidP="00B64096">
            <w:pPr>
              <w:pStyle w:val="af0"/>
            </w:pPr>
            <w:r w:rsidRPr="00E71EE7">
              <w:t>на изготовление</w:t>
            </w:r>
          </w:p>
        </w:tc>
        <w:tc>
          <w:tcPr>
            <w:tcW w:w="411" w:type="pct"/>
            <w:vMerge w:val="restart"/>
            <w:shd w:val="clear" w:color="auto" w:fill="auto"/>
            <w:vAlign w:val="center"/>
            <w:hideMark/>
          </w:tcPr>
          <w:p w:rsidR="00B64096" w:rsidRDefault="00B64096" w:rsidP="00B64096">
            <w:pPr>
              <w:pStyle w:val="af0"/>
            </w:pPr>
            <w:r w:rsidRPr="00E71EE7">
              <w:t>Код</w:t>
            </w:r>
          </w:p>
          <w:p w:rsidR="00B64096" w:rsidRPr="00E71EE7" w:rsidRDefault="00B64096" w:rsidP="00B64096">
            <w:pPr>
              <w:pStyle w:val="af0"/>
            </w:pPr>
            <w:r w:rsidRPr="00E71EE7">
              <w:t>ресурса</w:t>
            </w:r>
          </w:p>
        </w:tc>
        <w:tc>
          <w:tcPr>
            <w:tcW w:w="564" w:type="pct"/>
            <w:vMerge w:val="restart"/>
            <w:shd w:val="clear" w:color="auto" w:fill="auto"/>
            <w:vAlign w:val="center"/>
            <w:hideMark/>
          </w:tcPr>
          <w:p w:rsidR="00B64096" w:rsidRDefault="00B64096" w:rsidP="00435A8D">
            <w:pPr>
              <w:pStyle w:val="af0"/>
            </w:pPr>
            <w:r>
              <w:t>Источник</w:t>
            </w:r>
          </w:p>
          <w:p w:rsidR="00B64096" w:rsidRPr="00E71EE7" w:rsidRDefault="00B64096" w:rsidP="00435A8D">
            <w:pPr>
              <w:pStyle w:val="af0"/>
            </w:pPr>
            <w:r w:rsidRPr="00E71EE7">
              <w:t>норм расхода</w:t>
            </w:r>
          </w:p>
        </w:tc>
        <w:tc>
          <w:tcPr>
            <w:tcW w:w="555" w:type="pct"/>
            <w:vMerge w:val="restart"/>
            <w:shd w:val="clear" w:color="auto" w:fill="auto"/>
            <w:vAlign w:val="center"/>
            <w:hideMark/>
          </w:tcPr>
          <w:p w:rsidR="00B64096" w:rsidRDefault="00B64096" w:rsidP="00B64096">
            <w:pPr>
              <w:pStyle w:val="af0"/>
            </w:pPr>
            <w:r w:rsidRPr="00E71EE7">
              <w:t>Единица</w:t>
            </w:r>
          </w:p>
          <w:p w:rsidR="00B64096" w:rsidRPr="00E71EE7" w:rsidRDefault="00B64096" w:rsidP="00B64096">
            <w:pPr>
              <w:pStyle w:val="af0"/>
            </w:pPr>
            <w:r w:rsidRPr="00E71EE7">
              <w:t>измерения</w:t>
            </w:r>
          </w:p>
        </w:tc>
        <w:tc>
          <w:tcPr>
            <w:tcW w:w="622" w:type="pct"/>
            <w:vMerge w:val="restart"/>
            <w:shd w:val="clear" w:color="auto" w:fill="auto"/>
            <w:vAlign w:val="center"/>
            <w:hideMark/>
          </w:tcPr>
          <w:p w:rsidR="00B64096" w:rsidRPr="00E71EE7" w:rsidRDefault="00B64096" w:rsidP="00435A8D">
            <w:pPr>
              <w:pStyle w:val="af0"/>
            </w:pPr>
            <w:r w:rsidRPr="00E71EE7">
              <w:t>Количество</w:t>
            </w:r>
          </w:p>
        </w:tc>
      </w:tr>
      <w:tr w:rsidR="00B64096" w:rsidRPr="00E71EE7" w:rsidTr="00B64096">
        <w:trPr>
          <w:trHeight w:val="253"/>
          <w:jc w:val="center"/>
        </w:trPr>
        <w:tc>
          <w:tcPr>
            <w:tcW w:w="2002" w:type="pct"/>
            <w:vMerge/>
            <w:vAlign w:val="center"/>
            <w:hideMark/>
          </w:tcPr>
          <w:p w:rsidR="00B64096" w:rsidRPr="00E71EE7" w:rsidRDefault="00B64096" w:rsidP="00435A8D">
            <w:pPr>
              <w:pStyle w:val="af0"/>
            </w:pPr>
          </w:p>
        </w:tc>
        <w:tc>
          <w:tcPr>
            <w:tcW w:w="846" w:type="pct"/>
            <w:vMerge/>
            <w:vAlign w:val="center"/>
            <w:hideMark/>
          </w:tcPr>
          <w:p w:rsidR="00B64096" w:rsidRPr="00E71EE7" w:rsidRDefault="00B64096" w:rsidP="00435A8D">
            <w:pPr>
              <w:pStyle w:val="af0"/>
            </w:pPr>
          </w:p>
        </w:tc>
        <w:tc>
          <w:tcPr>
            <w:tcW w:w="411" w:type="pct"/>
            <w:vMerge/>
            <w:vAlign w:val="center"/>
            <w:hideMark/>
          </w:tcPr>
          <w:p w:rsidR="00B64096" w:rsidRPr="00E71EE7" w:rsidRDefault="00B64096" w:rsidP="00435A8D">
            <w:pPr>
              <w:pStyle w:val="af0"/>
            </w:pPr>
          </w:p>
        </w:tc>
        <w:tc>
          <w:tcPr>
            <w:tcW w:w="564" w:type="pct"/>
            <w:vMerge/>
            <w:vAlign w:val="center"/>
            <w:hideMark/>
          </w:tcPr>
          <w:p w:rsidR="00B64096" w:rsidRPr="00E71EE7" w:rsidRDefault="00B64096" w:rsidP="00435A8D">
            <w:pPr>
              <w:pStyle w:val="af0"/>
            </w:pPr>
          </w:p>
        </w:tc>
        <w:tc>
          <w:tcPr>
            <w:tcW w:w="555" w:type="pct"/>
            <w:vMerge/>
            <w:vAlign w:val="center"/>
            <w:hideMark/>
          </w:tcPr>
          <w:p w:rsidR="00B64096" w:rsidRPr="00E71EE7" w:rsidRDefault="00B64096" w:rsidP="00435A8D">
            <w:pPr>
              <w:pStyle w:val="af0"/>
            </w:pPr>
          </w:p>
        </w:tc>
        <w:tc>
          <w:tcPr>
            <w:tcW w:w="622" w:type="pct"/>
            <w:vMerge/>
            <w:vAlign w:val="center"/>
            <w:hideMark/>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2002" w:type="pct"/>
            <w:shd w:val="clear" w:color="auto" w:fill="auto"/>
            <w:vAlign w:val="center"/>
          </w:tcPr>
          <w:p w:rsidR="00B64096" w:rsidRPr="00E71EE7" w:rsidRDefault="00B64096" w:rsidP="00435A8D">
            <w:pPr>
              <w:pStyle w:val="af0"/>
            </w:pPr>
          </w:p>
        </w:tc>
        <w:tc>
          <w:tcPr>
            <w:tcW w:w="846" w:type="pct"/>
            <w:shd w:val="clear" w:color="auto" w:fill="auto"/>
            <w:vAlign w:val="center"/>
          </w:tcPr>
          <w:p w:rsidR="00B64096" w:rsidRPr="00E71EE7" w:rsidRDefault="00B64096" w:rsidP="00435A8D">
            <w:pPr>
              <w:pStyle w:val="af0"/>
            </w:pPr>
          </w:p>
        </w:tc>
        <w:tc>
          <w:tcPr>
            <w:tcW w:w="411" w:type="pct"/>
            <w:shd w:val="clear" w:color="auto" w:fill="auto"/>
            <w:vAlign w:val="center"/>
          </w:tcPr>
          <w:p w:rsidR="00B64096" w:rsidRPr="00E71EE7" w:rsidRDefault="00B64096" w:rsidP="00435A8D">
            <w:pPr>
              <w:pStyle w:val="af0"/>
            </w:pPr>
          </w:p>
        </w:tc>
        <w:tc>
          <w:tcPr>
            <w:tcW w:w="564" w:type="pct"/>
            <w:shd w:val="clear" w:color="auto" w:fill="auto"/>
            <w:vAlign w:val="center"/>
          </w:tcPr>
          <w:p w:rsidR="00B64096" w:rsidRPr="00E71EE7" w:rsidRDefault="00B64096" w:rsidP="00435A8D">
            <w:pPr>
              <w:pStyle w:val="af0"/>
            </w:pPr>
          </w:p>
        </w:tc>
        <w:tc>
          <w:tcPr>
            <w:tcW w:w="555" w:type="pct"/>
            <w:shd w:val="clear" w:color="auto" w:fill="auto"/>
            <w:vAlign w:val="center"/>
          </w:tcPr>
          <w:p w:rsidR="00B64096" w:rsidRPr="00E71EE7" w:rsidRDefault="00B64096" w:rsidP="00435A8D">
            <w:pPr>
              <w:pStyle w:val="af0"/>
            </w:pPr>
          </w:p>
        </w:tc>
        <w:tc>
          <w:tcPr>
            <w:tcW w:w="622" w:type="pct"/>
            <w:shd w:val="clear" w:color="auto" w:fill="auto"/>
            <w:noWrap/>
            <w:vAlign w:val="center"/>
          </w:tcPr>
          <w:p w:rsidR="00B64096" w:rsidRPr="00E71EE7" w:rsidRDefault="00B64096" w:rsidP="00435A8D">
            <w:pPr>
              <w:pStyle w:val="af0"/>
            </w:pPr>
          </w:p>
        </w:tc>
      </w:tr>
      <w:tr w:rsidR="00B64096" w:rsidRPr="00E71EE7" w:rsidTr="00B64096">
        <w:trPr>
          <w:trHeight w:val="70"/>
          <w:jc w:val="center"/>
        </w:trPr>
        <w:tc>
          <w:tcPr>
            <w:tcW w:w="5000" w:type="pct"/>
            <w:gridSpan w:val="6"/>
            <w:shd w:val="clear" w:color="auto" w:fill="auto"/>
            <w:noWrap/>
            <w:vAlign w:val="center"/>
          </w:tcPr>
          <w:p w:rsidR="00B64096" w:rsidRPr="00E71EE7" w:rsidRDefault="00B02FF1" w:rsidP="00B64096">
            <w:pPr>
              <w:pStyle w:val="af0"/>
              <w:ind w:firstLine="851"/>
              <w:jc w:val="both"/>
            </w:pPr>
            <w:r>
              <w:rPr>
                <w:sz w:val="20"/>
              </w:rPr>
              <w:t>Примечание</w:t>
            </w:r>
          </w:p>
        </w:tc>
      </w:tr>
    </w:tbl>
    <w:p w:rsidR="00435A8D" w:rsidRDefault="00435A8D" w:rsidP="00EF7B01">
      <w:pPr>
        <w:ind w:firstLine="0"/>
        <w:jc w:val="center"/>
        <w:rPr>
          <w:b/>
          <w:sz w:val="28"/>
          <w:szCs w:val="24"/>
        </w:rPr>
        <w:sectPr w:rsidR="00435A8D" w:rsidSect="00D92BDE">
          <w:headerReference w:type="default" r:id="rId93"/>
          <w:footerReference w:type="default" r:id="rId94"/>
          <w:pgSz w:w="16839" w:h="11907" w:orient="landscape" w:code="9"/>
          <w:pgMar w:top="1134" w:right="1134" w:bottom="567" w:left="1134" w:header="709" w:footer="709" w:gutter="0"/>
          <w:cols w:space="708"/>
          <w:docGrid w:linePitch="360"/>
        </w:sectPr>
      </w:pPr>
    </w:p>
    <w:p w:rsidR="00435A8D" w:rsidRPr="0065091C" w:rsidRDefault="00435A8D" w:rsidP="00C302A1">
      <w:pPr>
        <w:pStyle w:val="3"/>
        <w:rPr>
          <w:b/>
        </w:rPr>
      </w:pPr>
      <w:bookmarkStart w:id="28" w:name="_Toc492569999"/>
      <w:r w:rsidRPr="004852A2">
        <w:lastRenderedPageBreak/>
        <w:t xml:space="preserve">2.9.5 </w:t>
      </w:r>
      <w:proofErr w:type="spellStart"/>
      <w:r w:rsidRPr="004852A2">
        <w:t>Расконсервация</w:t>
      </w:r>
      <w:proofErr w:type="spellEnd"/>
      <w:r w:rsidRPr="004852A2">
        <w:t xml:space="preserve"> скважины</w:t>
      </w:r>
      <w:bookmarkEnd w:id="28"/>
    </w:p>
    <w:p w:rsidR="00435A8D" w:rsidRDefault="00435A8D" w:rsidP="00435A8D">
      <w:pPr>
        <w:rPr>
          <w:szCs w:val="24"/>
        </w:rPr>
      </w:pPr>
    </w:p>
    <w:p w:rsidR="00435A8D" w:rsidRDefault="00435A8D" w:rsidP="00EF7B01">
      <w:pPr>
        <w:ind w:firstLine="0"/>
        <w:jc w:val="center"/>
        <w:rPr>
          <w:b/>
          <w:sz w:val="28"/>
          <w:szCs w:val="24"/>
        </w:rPr>
      </w:pPr>
    </w:p>
    <w:p w:rsidR="00435A8D" w:rsidRDefault="00435A8D" w:rsidP="00EF7B01">
      <w:pPr>
        <w:ind w:firstLine="0"/>
        <w:jc w:val="center"/>
        <w:rPr>
          <w:b/>
          <w:sz w:val="28"/>
          <w:szCs w:val="24"/>
        </w:rPr>
        <w:sectPr w:rsidR="00435A8D" w:rsidSect="00D92BDE">
          <w:headerReference w:type="default" r:id="rId95"/>
          <w:footerReference w:type="default" r:id="rId96"/>
          <w:pgSz w:w="11907" w:h="16839" w:code="9"/>
          <w:pgMar w:top="1134" w:right="567" w:bottom="1134" w:left="1134" w:header="709" w:footer="709" w:gutter="0"/>
          <w:cols w:space="708"/>
          <w:docGrid w:linePitch="360"/>
        </w:sectPr>
      </w:pPr>
    </w:p>
    <w:p w:rsidR="00435A8D" w:rsidRDefault="00435A8D" w:rsidP="00435A8D">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2.61 — </w:t>
      </w:r>
      <w:r w:rsidRPr="00435A8D">
        <w:rPr>
          <w:rFonts w:eastAsia="Calibri"/>
          <w:szCs w:val="24"/>
          <w:lang w:eastAsia="en-US"/>
        </w:rPr>
        <w:t xml:space="preserve">Объем работ по </w:t>
      </w:r>
      <w:proofErr w:type="spellStart"/>
      <w:r w:rsidRPr="00435A8D">
        <w:rPr>
          <w:rFonts w:eastAsia="Calibri"/>
          <w:szCs w:val="24"/>
          <w:lang w:eastAsia="en-US"/>
        </w:rPr>
        <w:t>расконсервации</w:t>
      </w:r>
      <w:proofErr w:type="spellEnd"/>
      <w:r w:rsidRPr="00435A8D">
        <w:rPr>
          <w:rFonts w:eastAsia="Calibri"/>
          <w:szCs w:val="24"/>
          <w:lang w:eastAsia="en-US"/>
        </w:rPr>
        <w:t xml:space="preserve"> скважины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8"/>
        <w:gridCol w:w="1245"/>
        <w:gridCol w:w="1215"/>
        <w:gridCol w:w="2446"/>
        <w:gridCol w:w="3253"/>
      </w:tblGrid>
      <w:tr w:rsidR="00404091" w:rsidRPr="00E71EE7" w:rsidTr="00F508A3">
        <w:trPr>
          <w:trHeight w:val="270"/>
          <w:jc w:val="center"/>
        </w:trPr>
        <w:tc>
          <w:tcPr>
            <w:tcW w:w="2241" w:type="pct"/>
            <w:vMerge w:val="restart"/>
            <w:shd w:val="clear" w:color="auto" w:fill="auto"/>
            <w:vAlign w:val="center"/>
            <w:hideMark/>
          </w:tcPr>
          <w:p w:rsidR="00404091" w:rsidRPr="00E71EE7" w:rsidRDefault="00404091" w:rsidP="00F508A3">
            <w:pPr>
              <w:pStyle w:val="af0"/>
            </w:pPr>
            <w:r w:rsidRPr="00E71EE7">
              <w:t>Наименование и характеристика работ</w:t>
            </w:r>
          </w:p>
        </w:tc>
        <w:tc>
          <w:tcPr>
            <w:tcW w:w="421" w:type="pct"/>
            <w:vMerge w:val="restart"/>
            <w:shd w:val="clear" w:color="auto" w:fill="auto"/>
            <w:vAlign w:val="center"/>
            <w:hideMark/>
          </w:tcPr>
          <w:p w:rsidR="00404091" w:rsidRDefault="00404091" w:rsidP="00F508A3">
            <w:pPr>
              <w:pStyle w:val="af0"/>
            </w:pPr>
            <w:r w:rsidRPr="00E71EE7">
              <w:t>Единица</w:t>
            </w:r>
          </w:p>
          <w:p w:rsidR="00404091" w:rsidRPr="00E71EE7" w:rsidRDefault="00404091" w:rsidP="00F508A3">
            <w:pPr>
              <w:pStyle w:val="af0"/>
            </w:pPr>
            <w:r w:rsidRPr="00E71EE7">
              <w:t>измерения</w:t>
            </w:r>
          </w:p>
        </w:tc>
        <w:tc>
          <w:tcPr>
            <w:tcW w:w="411" w:type="pct"/>
            <w:vMerge w:val="restart"/>
            <w:shd w:val="clear" w:color="auto" w:fill="auto"/>
            <w:vAlign w:val="center"/>
            <w:hideMark/>
          </w:tcPr>
          <w:p w:rsidR="00404091" w:rsidRPr="00E71EE7" w:rsidRDefault="00404091" w:rsidP="00F508A3">
            <w:pPr>
              <w:pStyle w:val="af0"/>
            </w:pPr>
            <w:r>
              <w:t>Объём</w:t>
            </w:r>
            <w:r w:rsidRPr="00E71EE7">
              <w:br/>
              <w:t>работ</w:t>
            </w:r>
          </w:p>
        </w:tc>
        <w:tc>
          <w:tcPr>
            <w:tcW w:w="827" w:type="pct"/>
            <w:vMerge w:val="restart"/>
            <w:shd w:val="clear" w:color="auto" w:fill="auto"/>
            <w:vAlign w:val="center"/>
            <w:hideMark/>
          </w:tcPr>
          <w:p w:rsidR="00404091" w:rsidRDefault="00404091" w:rsidP="00F508A3">
            <w:pPr>
              <w:pStyle w:val="af0"/>
            </w:pPr>
            <w:r w:rsidRPr="00E71EE7">
              <w:t>Шифр и номер</w:t>
            </w:r>
          </w:p>
          <w:p w:rsidR="00404091" w:rsidRPr="00E71EE7" w:rsidRDefault="00404091" w:rsidP="00F508A3">
            <w:pPr>
              <w:pStyle w:val="af0"/>
            </w:pPr>
            <w:r w:rsidRPr="00E71EE7">
              <w:t>позиции норматива</w:t>
            </w:r>
          </w:p>
        </w:tc>
        <w:tc>
          <w:tcPr>
            <w:tcW w:w="1100" w:type="pct"/>
            <w:vMerge w:val="restart"/>
            <w:shd w:val="clear" w:color="auto" w:fill="auto"/>
            <w:vAlign w:val="center"/>
            <w:hideMark/>
          </w:tcPr>
          <w:p w:rsidR="00404091" w:rsidRDefault="00404091" w:rsidP="00F508A3">
            <w:pPr>
              <w:pStyle w:val="af0"/>
            </w:pPr>
            <w:r w:rsidRPr="00E71EE7">
              <w:t>Предприятие, вы</w:t>
            </w:r>
            <w:r>
              <w:t>полняющее работы</w:t>
            </w:r>
          </w:p>
          <w:p w:rsidR="00404091" w:rsidRPr="00E71EE7" w:rsidRDefault="00404091" w:rsidP="00F508A3">
            <w:pPr>
              <w:pStyle w:val="af0"/>
            </w:pPr>
            <w:r w:rsidRPr="00E71EE7">
              <w:t>(буровое, специализированное)</w:t>
            </w:r>
          </w:p>
        </w:tc>
      </w:tr>
      <w:tr w:rsidR="00404091" w:rsidRPr="00E71EE7" w:rsidTr="00F508A3">
        <w:trPr>
          <w:trHeight w:val="253"/>
          <w:jc w:val="center"/>
        </w:trPr>
        <w:tc>
          <w:tcPr>
            <w:tcW w:w="2241" w:type="pct"/>
            <w:vMerge/>
            <w:vAlign w:val="center"/>
            <w:hideMark/>
          </w:tcPr>
          <w:p w:rsidR="00404091" w:rsidRPr="00E71EE7" w:rsidRDefault="00404091" w:rsidP="00F508A3">
            <w:pPr>
              <w:pStyle w:val="af0"/>
            </w:pPr>
          </w:p>
        </w:tc>
        <w:tc>
          <w:tcPr>
            <w:tcW w:w="421" w:type="pct"/>
            <w:vMerge/>
            <w:vAlign w:val="center"/>
            <w:hideMark/>
          </w:tcPr>
          <w:p w:rsidR="00404091" w:rsidRPr="00E71EE7" w:rsidRDefault="00404091" w:rsidP="00F508A3">
            <w:pPr>
              <w:pStyle w:val="af0"/>
            </w:pPr>
          </w:p>
        </w:tc>
        <w:tc>
          <w:tcPr>
            <w:tcW w:w="411" w:type="pct"/>
            <w:vMerge/>
            <w:vAlign w:val="center"/>
            <w:hideMark/>
          </w:tcPr>
          <w:p w:rsidR="00404091" w:rsidRPr="00E71EE7" w:rsidRDefault="00404091" w:rsidP="00F508A3">
            <w:pPr>
              <w:pStyle w:val="af0"/>
            </w:pPr>
          </w:p>
        </w:tc>
        <w:tc>
          <w:tcPr>
            <w:tcW w:w="827" w:type="pct"/>
            <w:vMerge/>
            <w:vAlign w:val="center"/>
            <w:hideMark/>
          </w:tcPr>
          <w:p w:rsidR="00404091" w:rsidRPr="00E71EE7" w:rsidRDefault="00404091" w:rsidP="00F508A3">
            <w:pPr>
              <w:pStyle w:val="af0"/>
            </w:pPr>
          </w:p>
        </w:tc>
        <w:tc>
          <w:tcPr>
            <w:tcW w:w="1100" w:type="pct"/>
            <w:vMerge/>
            <w:vAlign w:val="center"/>
            <w:hideMark/>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5000" w:type="pct"/>
            <w:gridSpan w:val="5"/>
            <w:shd w:val="clear" w:color="auto" w:fill="auto"/>
            <w:vAlign w:val="center"/>
          </w:tcPr>
          <w:p w:rsidR="00404091" w:rsidRPr="00B64096" w:rsidRDefault="00B02FF1" w:rsidP="00F508A3">
            <w:pPr>
              <w:pStyle w:val="af0"/>
              <w:ind w:firstLine="851"/>
              <w:jc w:val="both"/>
              <w:rPr>
                <w:sz w:val="20"/>
              </w:rPr>
            </w:pPr>
            <w:r>
              <w:rPr>
                <w:sz w:val="20"/>
              </w:rPr>
              <w:t>Примечание</w:t>
            </w:r>
          </w:p>
        </w:tc>
      </w:tr>
    </w:tbl>
    <w:p w:rsidR="00404091" w:rsidRDefault="00404091" w:rsidP="00EF7B01">
      <w:pPr>
        <w:ind w:firstLine="0"/>
        <w:jc w:val="center"/>
        <w:rPr>
          <w:b/>
          <w:sz w:val="28"/>
          <w:szCs w:val="24"/>
        </w:rPr>
      </w:pPr>
      <w:r>
        <w:rPr>
          <w:b/>
          <w:sz w:val="28"/>
          <w:szCs w:val="24"/>
        </w:rPr>
        <w:br w:type="page"/>
      </w:r>
    </w:p>
    <w:p w:rsidR="00404091" w:rsidRDefault="00404091" w:rsidP="00404091">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2.62 — </w:t>
      </w:r>
      <w:r w:rsidRPr="00404091">
        <w:rPr>
          <w:rFonts w:eastAsia="Calibri"/>
          <w:szCs w:val="24"/>
          <w:lang w:eastAsia="en-US"/>
        </w:rPr>
        <w:t xml:space="preserve">Оборудование, материалы и технические средства, используемые при выполнении работ по </w:t>
      </w:r>
      <w:proofErr w:type="spellStart"/>
      <w:r w:rsidRPr="00404091">
        <w:rPr>
          <w:rFonts w:eastAsia="Calibri"/>
          <w:szCs w:val="24"/>
          <w:lang w:eastAsia="en-US"/>
        </w:rPr>
        <w:t>расконсервации</w:t>
      </w:r>
      <w:proofErr w:type="spellEnd"/>
      <w:r w:rsidRPr="00404091">
        <w:rPr>
          <w:rFonts w:eastAsia="Calibri"/>
          <w:szCs w:val="24"/>
          <w:lang w:eastAsia="en-US"/>
        </w:rPr>
        <w:t xml:space="preserve"> скважины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1"/>
        <w:gridCol w:w="2502"/>
        <w:gridCol w:w="1215"/>
        <w:gridCol w:w="1668"/>
        <w:gridCol w:w="1641"/>
        <w:gridCol w:w="1840"/>
      </w:tblGrid>
      <w:tr w:rsidR="00404091" w:rsidRPr="00E71EE7" w:rsidTr="00F508A3">
        <w:trPr>
          <w:trHeight w:val="705"/>
          <w:jc w:val="center"/>
        </w:trPr>
        <w:tc>
          <w:tcPr>
            <w:tcW w:w="2002" w:type="pct"/>
            <w:vMerge w:val="restart"/>
            <w:shd w:val="clear" w:color="auto" w:fill="auto"/>
            <w:vAlign w:val="center"/>
            <w:hideMark/>
          </w:tcPr>
          <w:p w:rsidR="00404091" w:rsidRDefault="00404091" w:rsidP="00F508A3">
            <w:pPr>
              <w:pStyle w:val="af0"/>
            </w:pPr>
            <w:r w:rsidRPr="00E71EE7">
              <w:t>Наименование материала или технического средства,</w:t>
            </w:r>
          </w:p>
          <w:p w:rsidR="00404091" w:rsidRPr="00E71EE7" w:rsidRDefault="00404091" w:rsidP="00F508A3">
            <w:pPr>
              <w:pStyle w:val="af0"/>
            </w:pPr>
            <w:r w:rsidRPr="00E71EE7">
              <w:t>цель применения</w:t>
            </w:r>
          </w:p>
        </w:tc>
        <w:tc>
          <w:tcPr>
            <w:tcW w:w="846" w:type="pct"/>
            <w:vMerge w:val="restart"/>
            <w:shd w:val="clear" w:color="auto" w:fill="auto"/>
            <w:vAlign w:val="center"/>
            <w:hideMark/>
          </w:tcPr>
          <w:p w:rsidR="00404091" w:rsidRDefault="00404091" w:rsidP="00F508A3">
            <w:pPr>
              <w:pStyle w:val="af0"/>
            </w:pPr>
            <w:r w:rsidRPr="00E71EE7">
              <w:t>Нормативный документ</w:t>
            </w:r>
          </w:p>
          <w:p w:rsidR="00404091" w:rsidRPr="00E71EE7" w:rsidRDefault="00404091" w:rsidP="00F508A3">
            <w:pPr>
              <w:pStyle w:val="af0"/>
            </w:pPr>
            <w:r w:rsidRPr="00E71EE7">
              <w:t>на изготовление</w:t>
            </w:r>
          </w:p>
        </w:tc>
        <w:tc>
          <w:tcPr>
            <w:tcW w:w="411" w:type="pct"/>
            <w:vMerge w:val="restart"/>
            <w:shd w:val="clear" w:color="auto" w:fill="auto"/>
            <w:vAlign w:val="center"/>
            <w:hideMark/>
          </w:tcPr>
          <w:p w:rsidR="00404091" w:rsidRDefault="00404091" w:rsidP="00F508A3">
            <w:pPr>
              <w:pStyle w:val="af0"/>
            </w:pPr>
            <w:r w:rsidRPr="00E71EE7">
              <w:t>Код</w:t>
            </w:r>
          </w:p>
          <w:p w:rsidR="00404091" w:rsidRPr="00E71EE7" w:rsidRDefault="00404091" w:rsidP="00F508A3">
            <w:pPr>
              <w:pStyle w:val="af0"/>
            </w:pPr>
            <w:r w:rsidRPr="00E71EE7">
              <w:t>ресурса</w:t>
            </w:r>
          </w:p>
        </w:tc>
        <w:tc>
          <w:tcPr>
            <w:tcW w:w="564" w:type="pct"/>
            <w:vMerge w:val="restart"/>
            <w:shd w:val="clear" w:color="auto" w:fill="auto"/>
            <w:vAlign w:val="center"/>
            <w:hideMark/>
          </w:tcPr>
          <w:p w:rsidR="00404091" w:rsidRDefault="00404091" w:rsidP="00F508A3">
            <w:pPr>
              <w:pStyle w:val="af0"/>
            </w:pPr>
            <w:r>
              <w:t>Источник</w:t>
            </w:r>
          </w:p>
          <w:p w:rsidR="00404091" w:rsidRPr="00E71EE7" w:rsidRDefault="00404091" w:rsidP="00F508A3">
            <w:pPr>
              <w:pStyle w:val="af0"/>
            </w:pPr>
            <w:r w:rsidRPr="00E71EE7">
              <w:t>норм расхода</w:t>
            </w:r>
          </w:p>
        </w:tc>
        <w:tc>
          <w:tcPr>
            <w:tcW w:w="555" w:type="pct"/>
            <w:vMerge w:val="restart"/>
            <w:shd w:val="clear" w:color="auto" w:fill="auto"/>
            <w:vAlign w:val="center"/>
            <w:hideMark/>
          </w:tcPr>
          <w:p w:rsidR="00404091" w:rsidRDefault="00404091" w:rsidP="00F508A3">
            <w:pPr>
              <w:pStyle w:val="af0"/>
            </w:pPr>
            <w:r w:rsidRPr="00E71EE7">
              <w:t>Единица</w:t>
            </w:r>
          </w:p>
          <w:p w:rsidR="00404091" w:rsidRPr="00E71EE7" w:rsidRDefault="00404091" w:rsidP="00F508A3">
            <w:pPr>
              <w:pStyle w:val="af0"/>
            </w:pPr>
            <w:r w:rsidRPr="00E71EE7">
              <w:t>измерения</w:t>
            </w:r>
          </w:p>
        </w:tc>
        <w:tc>
          <w:tcPr>
            <w:tcW w:w="622" w:type="pct"/>
            <w:vMerge w:val="restart"/>
            <w:shd w:val="clear" w:color="auto" w:fill="auto"/>
            <w:vAlign w:val="center"/>
            <w:hideMark/>
          </w:tcPr>
          <w:p w:rsidR="00404091" w:rsidRPr="00E71EE7" w:rsidRDefault="00404091" w:rsidP="00F508A3">
            <w:pPr>
              <w:pStyle w:val="af0"/>
            </w:pPr>
            <w:r w:rsidRPr="00E71EE7">
              <w:t>Количество</w:t>
            </w:r>
          </w:p>
        </w:tc>
      </w:tr>
      <w:tr w:rsidR="00404091" w:rsidRPr="00E71EE7" w:rsidTr="00F508A3">
        <w:trPr>
          <w:trHeight w:val="253"/>
          <w:jc w:val="center"/>
        </w:trPr>
        <w:tc>
          <w:tcPr>
            <w:tcW w:w="2002" w:type="pct"/>
            <w:vMerge/>
            <w:vAlign w:val="center"/>
            <w:hideMark/>
          </w:tcPr>
          <w:p w:rsidR="00404091" w:rsidRPr="00E71EE7" w:rsidRDefault="00404091" w:rsidP="00F508A3">
            <w:pPr>
              <w:pStyle w:val="af0"/>
            </w:pPr>
          </w:p>
        </w:tc>
        <w:tc>
          <w:tcPr>
            <w:tcW w:w="846" w:type="pct"/>
            <w:vMerge/>
            <w:vAlign w:val="center"/>
            <w:hideMark/>
          </w:tcPr>
          <w:p w:rsidR="00404091" w:rsidRPr="00E71EE7" w:rsidRDefault="00404091" w:rsidP="00F508A3">
            <w:pPr>
              <w:pStyle w:val="af0"/>
            </w:pPr>
          </w:p>
        </w:tc>
        <w:tc>
          <w:tcPr>
            <w:tcW w:w="411" w:type="pct"/>
            <w:vMerge/>
            <w:vAlign w:val="center"/>
            <w:hideMark/>
          </w:tcPr>
          <w:p w:rsidR="00404091" w:rsidRPr="00E71EE7" w:rsidRDefault="00404091" w:rsidP="00F508A3">
            <w:pPr>
              <w:pStyle w:val="af0"/>
            </w:pPr>
          </w:p>
        </w:tc>
        <w:tc>
          <w:tcPr>
            <w:tcW w:w="564" w:type="pct"/>
            <w:vMerge/>
            <w:vAlign w:val="center"/>
            <w:hideMark/>
          </w:tcPr>
          <w:p w:rsidR="00404091" w:rsidRPr="00E71EE7" w:rsidRDefault="00404091" w:rsidP="00F508A3">
            <w:pPr>
              <w:pStyle w:val="af0"/>
            </w:pPr>
          </w:p>
        </w:tc>
        <w:tc>
          <w:tcPr>
            <w:tcW w:w="555" w:type="pct"/>
            <w:vMerge/>
            <w:vAlign w:val="center"/>
            <w:hideMark/>
          </w:tcPr>
          <w:p w:rsidR="00404091" w:rsidRPr="00E71EE7" w:rsidRDefault="00404091" w:rsidP="00F508A3">
            <w:pPr>
              <w:pStyle w:val="af0"/>
            </w:pPr>
          </w:p>
        </w:tc>
        <w:tc>
          <w:tcPr>
            <w:tcW w:w="622" w:type="pct"/>
            <w:vMerge/>
            <w:vAlign w:val="center"/>
            <w:hideMark/>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5000" w:type="pct"/>
            <w:gridSpan w:val="6"/>
            <w:shd w:val="clear" w:color="auto" w:fill="auto"/>
            <w:noWrap/>
            <w:vAlign w:val="center"/>
          </w:tcPr>
          <w:p w:rsidR="00404091" w:rsidRPr="00E71EE7" w:rsidRDefault="00B02FF1" w:rsidP="00F508A3">
            <w:pPr>
              <w:pStyle w:val="af0"/>
              <w:ind w:firstLine="851"/>
              <w:jc w:val="both"/>
            </w:pPr>
            <w:r>
              <w:rPr>
                <w:sz w:val="20"/>
              </w:rPr>
              <w:t>Примечание</w:t>
            </w:r>
          </w:p>
        </w:tc>
      </w:tr>
    </w:tbl>
    <w:p w:rsidR="00404091" w:rsidRDefault="00404091" w:rsidP="00404091">
      <w:pPr>
        <w:ind w:firstLine="0"/>
        <w:jc w:val="center"/>
        <w:rPr>
          <w:b/>
          <w:sz w:val="28"/>
          <w:szCs w:val="24"/>
        </w:rPr>
        <w:sectPr w:rsidR="00404091" w:rsidSect="00D92BDE">
          <w:headerReference w:type="default" r:id="rId97"/>
          <w:footerReference w:type="default" r:id="rId98"/>
          <w:pgSz w:w="16839" w:h="11907" w:orient="landscape" w:code="9"/>
          <w:pgMar w:top="1134" w:right="1134" w:bottom="567" w:left="1134" w:header="709" w:footer="709" w:gutter="0"/>
          <w:cols w:space="708"/>
          <w:docGrid w:linePitch="360"/>
        </w:sectPr>
      </w:pPr>
    </w:p>
    <w:p w:rsidR="00404091" w:rsidRPr="0065091C" w:rsidRDefault="00404091" w:rsidP="00C302A1">
      <w:pPr>
        <w:pStyle w:val="3"/>
        <w:rPr>
          <w:b/>
        </w:rPr>
      </w:pPr>
      <w:bookmarkStart w:id="29" w:name="_Toc492570000"/>
      <w:r w:rsidRPr="004852A2">
        <w:lastRenderedPageBreak/>
        <w:t>2.9.6 Ликвидация скважины</w:t>
      </w:r>
      <w:bookmarkEnd w:id="29"/>
    </w:p>
    <w:p w:rsidR="00404091" w:rsidRDefault="00404091" w:rsidP="00404091">
      <w:pPr>
        <w:rPr>
          <w:szCs w:val="24"/>
        </w:rPr>
      </w:pPr>
    </w:p>
    <w:p w:rsidR="00404091" w:rsidRDefault="00404091" w:rsidP="00404091">
      <w:pPr>
        <w:ind w:firstLine="0"/>
        <w:jc w:val="center"/>
        <w:rPr>
          <w:b/>
          <w:sz w:val="28"/>
          <w:szCs w:val="24"/>
        </w:rPr>
      </w:pPr>
    </w:p>
    <w:p w:rsidR="00404091" w:rsidRDefault="00404091" w:rsidP="00404091">
      <w:pPr>
        <w:ind w:firstLine="0"/>
        <w:jc w:val="center"/>
        <w:rPr>
          <w:b/>
          <w:sz w:val="28"/>
          <w:szCs w:val="24"/>
        </w:rPr>
        <w:sectPr w:rsidR="00404091" w:rsidSect="00D92BDE">
          <w:headerReference w:type="default" r:id="rId99"/>
          <w:footerReference w:type="default" r:id="rId100"/>
          <w:pgSz w:w="11907" w:h="16839" w:code="9"/>
          <w:pgMar w:top="1134" w:right="567" w:bottom="1134" w:left="1134" w:header="709" w:footer="709" w:gutter="0"/>
          <w:cols w:space="708"/>
          <w:docGrid w:linePitch="360"/>
        </w:sectPr>
      </w:pPr>
    </w:p>
    <w:p w:rsidR="00404091" w:rsidRDefault="00404091" w:rsidP="00404091">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2.63 — </w:t>
      </w:r>
      <w:r w:rsidRPr="00435A8D">
        <w:rPr>
          <w:rFonts w:eastAsia="Calibri"/>
          <w:szCs w:val="24"/>
          <w:lang w:eastAsia="en-US"/>
        </w:rPr>
        <w:t xml:space="preserve">Объем работ по </w:t>
      </w:r>
      <w:r>
        <w:rPr>
          <w:rFonts w:eastAsia="Calibri"/>
          <w:szCs w:val="24"/>
          <w:lang w:eastAsia="en-US"/>
        </w:rPr>
        <w:t>ликвид</w:t>
      </w:r>
      <w:r w:rsidRPr="00435A8D">
        <w:rPr>
          <w:rFonts w:eastAsia="Calibri"/>
          <w:szCs w:val="24"/>
          <w:lang w:eastAsia="en-US"/>
        </w:rPr>
        <w:t>ации скважины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8"/>
        <w:gridCol w:w="1245"/>
        <w:gridCol w:w="1215"/>
        <w:gridCol w:w="2446"/>
        <w:gridCol w:w="3253"/>
      </w:tblGrid>
      <w:tr w:rsidR="00404091" w:rsidRPr="00E71EE7" w:rsidTr="00F508A3">
        <w:trPr>
          <w:trHeight w:val="270"/>
          <w:jc w:val="center"/>
        </w:trPr>
        <w:tc>
          <w:tcPr>
            <w:tcW w:w="2241" w:type="pct"/>
            <w:vMerge w:val="restart"/>
            <w:shd w:val="clear" w:color="auto" w:fill="auto"/>
            <w:vAlign w:val="center"/>
            <w:hideMark/>
          </w:tcPr>
          <w:p w:rsidR="00404091" w:rsidRPr="00E71EE7" w:rsidRDefault="00404091" w:rsidP="00F508A3">
            <w:pPr>
              <w:pStyle w:val="af0"/>
            </w:pPr>
            <w:r w:rsidRPr="00E71EE7">
              <w:t>Наименование и характеристика работ</w:t>
            </w:r>
          </w:p>
        </w:tc>
        <w:tc>
          <w:tcPr>
            <w:tcW w:w="421" w:type="pct"/>
            <w:vMerge w:val="restart"/>
            <w:shd w:val="clear" w:color="auto" w:fill="auto"/>
            <w:vAlign w:val="center"/>
            <w:hideMark/>
          </w:tcPr>
          <w:p w:rsidR="00404091" w:rsidRDefault="00404091" w:rsidP="00F508A3">
            <w:pPr>
              <w:pStyle w:val="af0"/>
            </w:pPr>
            <w:r w:rsidRPr="00E71EE7">
              <w:t>Единица</w:t>
            </w:r>
          </w:p>
          <w:p w:rsidR="00404091" w:rsidRPr="00E71EE7" w:rsidRDefault="00404091" w:rsidP="00F508A3">
            <w:pPr>
              <w:pStyle w:val="af0"/>
            </w:pPr>
            <w:r w:rsidRPr="00E71EE7">
              <w:t>измерения</w:t>
            </w:r>
          </w:p>
        </w:tc>
        <w:tc>
          <w:tcPr>
            <w:tcW w:w="411" w:type="pct"/>
            <w:vMerge w:val="restart"/>
            <w:shd w:val="clear" w:color="auto" w:fill="auto"/>
            <w:vAlign w:val="center"/>
            <w:hideMark/>
          </w:tcPr>
          <w:p w:rsidR="00404091" w:rsidRPr="00E71EE7" w:rsidRDefault="00404091" w:rsidP="00F508A3">
            <w:pPr>
              <w:pStyle w:val="af0"/>
            </w:pPr>
            <w:r>
              <w:t>Объём</w:t>
            </w:r>
            <w:r w:rsidRPr="00E71EE7">
              <w:br/>
              <w:t>работ</w:t>
            </w:r>
          </w:p>
        </w:tc>
        <w:tc>
          <w:tcPr>
            <w:tcW w:w="827" w:type="pct"/>
            <w:vMerge w:val="restart"/>
            <w:shd w:val="clear" w:color="auto" w:fill="auto"/>
            <w:vAlign w:val="center"/>
            <w:hideMark/>
          </w:tcPr>
          <w:p w:rsidR="00404091" w:rsidRDefault="00404091" w:rsidP="00F508A3">
            <w:pPr>
              <w:pStyle w:val="af0"/>
            </w:pPr>
            <w:r w:rsidRPr="00E71EE7">
              <w:t>Шифр и номер</w:t>
            </w:r>
          </w:p>
          <w:p w:rsidR="00404091" w:rsidRPr="00E71EE7" w:rsidRDefault="00404091" w:rsidP="00F508A3">
            <w:pPr>
              <w:pStyle w:val="af0"/>
            </w:pPr>
            <w:r w:rsidRPr="00E71EE7">
              <w:t>позиции норматива</w:t>
            </w:r>
          </w:p>
        </w:tc>
        <w:tc>
          <w:tcPr>
            <w:tcW w:w="1100" w:type="pct"/>
            <w:vMerge w:val="restart"/>
            <w:shd w:val="clear" w:color="auto" w:fill="auto"/>
            <w:vAlign w:val="center"/>
            <w:hideMark/>
          </w:tcPr>
          <w:p w:rsidR="00404091" w:rsidRDefault="00404091" w:rsidP="00F508A3">
            <w:pPr>
              <w:pStyle w:val="af0"/>
            </w:pPr>
            <w:r w:rsidRPr="00E71EE7">
              <w:t>Предприятие, вы</w:t>
            </w:r>
            <w:r>
              <w:t>полняющее работы</w:t>
            </w:r>
          </w:p>
          <w:p w:rsidR="00404091" w:rsidRPr="00E71EE7" w:rsidRDefault="00404091" w:rsidP="00F508A3">
            <w:pPr>
              <w:pStyle w:val="af0"/>
            </w:pPr>
            <w:r w:rsidRPr="00E71EE7">
              <w:t>(буровое, специализированное)</w:t>
            </w:r>
          </w:p>
        </w:tc>
      </w:tr>
      <w:tr w:rsidR="00404091" w:rsidRPr="00E71EE7" w:rsidTr="00F508A3">
        <w:trPr>
          <w:trHeight w:val="253"/>
          <w:jc w:val="center"/>
        </w:trPr>
        <w:tc>
          <w:tcPr>
            <w:tcW w:w="2241" w:type="pct"/>
            <w:vMerge/>
            <w:vAlign w:val="center"/>
            <w:hideMark/>
          </w:tcPr>
          <w:p w:rsidR="00404091" w:rsidRPr="00E71EE7" w:rsidRDefault="00404091" w:rsidP="00F508A3">
            <w:pPr>
              <w:pStyle w:val="af0"/>
            </w:pPr>
          </w:p>
        </w:tc>
        <w:tc>
          <w:tcPr>
            <w:tcW w:w="421" w:type="pct"/>
            <w:vMerge/>
            <w:vAlign w:val="center"/>
            <w:hideMark/>
          </w:tcPr>
          <w:p w:rsidR="00404091" w:rsidRPr="00E71EE7" w:rsidRDefault="00404091" w:rsidP="00F508A3">
            <w:pPr>
              <w:pStyle w:val="af0"/>
            </w:pPr>
          </w:p>
        </w:tc>
        <w:tc>
          <w:tcPr>
            <w:tcW w:w="411" w:type="pct"/>
            <w:vMerge/>
            <w:vAlign w:val="center"/>
            <w:hideMark/>
          </w:tcPr>
          <w:p w:rsidR="00404091" w:rsidRPr="00E71EE7" w:rsidRDefault="00404091" w:rsidP="00F508A3">
            <w:pPr>
              <w:pStyle w:val="af0"/>
            </w:pPr>
          </w:p>
        </w:tc>
        <w:tc>
          <w:tcPr>
            <w:tcW w:w="827" w:type="pct"/>
            <w:vMerge/>
            <w:vAlign w:val="center"/>
            <w:hideMark/>
          </w:tcPr>
          <w:p w:rsidR="00404091" w:rsidRPr="00E71EE7" w:rsidRDefault="00404091" w:rsidP="00F508A3">
            <w:pPr>
              <w:pStyle w:val="af0"/>
            </w:pPr>
          </w:p>
        </w:tc>
        <w:tc>
          <w:tcPr>
            <w:tcW w:w="1100" w:type="pct"/>
            <w:vMerge/>
            <w:vAlign w:val="center"/>
            <w:hideMark/>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2241" w:type="pct"/>
            <w:shd w:val="clear" w:color="auto" w:fill="auto"/>
            <w:vAlign w:val="center"/>
          </w:tcPr>
          <w:p w:rsidR="00404091" w:rsidRPr="00E71EE7" w:rsidRDefault="00404091" w:rsidP="00F508A3">
            <w:pPr>
              <w:pStyle w:val="af0"/>
            </w:pPr>
          </w:p>
        </w:tc>
        <w:tc>
          <w:tcPr>
            <w:tcW w:w="421"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827" w:type="pct"/>
            <w:shd w:val="clear" w:color="auto" w:fill="auto"/>
            <w:vAlign w:val="center"/>
          </w:tcPr>
          <w:p w:rsidR="00404091" w:rsidRPr="00E71EE7" w:rsidRDefault="00404091" w:rsidP="00F508A3">
            <w:pPr>
              <w:pStyle w:val="af0"/>
            </w:pPr>
          </w:p>
        </w:tc>
        <w:tc>
          <w:tcPr>
            <w:tcW w:w="1100" w:type="pct"/>
            <w:shd w:val="clear" w:color="auto" w:fill="auto"/>
            <w:vAlign w:val="center"/>
          </w:tcPr>
          <w:p w:rsidR="00404091" w:rsidRPr="00E71EE7" w:rsidRDefault="00404091" w:rsidP="00F508A3">
            <w:pPr>
              <w:pStyle w:val="af0"/>
            </w:pPr>
          </w:p>
        </w:tc>
      </w:tr>
      <w:tr w:rsidR="00404091" w:rsidRPr="00E71EE7" w:rsidTr="00F508A3">
        <w:trPr>
          <w:trHeight w:val="70"/>
          <w:jc w:val="center"/>
        </w:trPr>
        <w:tc>
          <w:tcPr>
            <w:tcW w:w="5000" w:type="pct"/>
            <w:gridSpan w:val="5"/>
            <w:shd w:val="clear" w:color="auto" w:fill="auto"/>
            <w:vAlign w:val="center"/>
          </w:tcPr>
          <w:p w:rsidR="00404091" w:rsidRPr="00B64096" w:rsidRDefault="00B02FF1" w:rsidP="00F508A3">
            <w:pPr>
              <w:pStyle w:val="af0"/>
              <w:ind w:firstLine="851"/>
              <w:jc w:val="both"/>
              <w:rPr>
                <w:sz w:val="20"/>
              </w:rPr>
            </w:pPr>
            <w:r>
              <w:rPr>
                <w:sz w:val="20"/>
              </w:rPr>
              <w:t>Примечание</w:t>
            </w:r>
          </w:p>
        </w:tc>
      </w:tr>
    </w:tbl>
    <w:p w:rsidR="00404091" w:rsidRDefault="00404091" w:rsidP="00404091">
      <w:pPr>
        <w:ind w:firstLine="0"/>
        <w:jc w:val="center"/>
        <w:rPr>
          <w:b/>
          <w:sz w:val="28"/>
          <w:szCs w:val="24"/>
        </w:rPr>
      </w:pPr>
      <w:r>
        <w:rPr>
          <w:b/>
          <w:sz w:val="28"/>
          <w:szCs w:val="24"/>
        </w:rPr>
        <w:br w:type="page"/>
      </w:r>
    </w:p>
    <w:p w:rsidR="00404091" w:rsidRDefault="00404091" w:rsidP="00404091">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2.64 — </w:t>
      </w:r>
      <w:r w:rsidRPr="00404091">
        <w:rPr>
          <w:rFonts w:eastAsia="Calibri"/>
          <w:szCs w:val="24"/>
          <w:lang w:eastAsia="en-US"/>
        </w:rPr>
        <w:t xml:space="preserve">Оборудование, материалы и технические средства, используемые при выполнении работ по </w:t>
      </w:r>
      <w:r>
        <w:rPr>
          <w:rFonts w:eastAsia="Calibri"/>
          <w:szCs w:val="24"/>
          <w:lang w:eastAsia="en-US"/>
        </w:rPr>
        <w:t>ликвид</w:t>
      </w:r>
      <w:r w:rsidRPr="00404091">
        <w:rPr>
          <w:rFonts w:eastAsia="Calibri"/>
          <w:szCs w:val="24"/>
          <w:lang w:eastAsia="en-US"/>
        </w:rPr>
        <w:t>ации скважины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1"/>
        <w:gridCol w:w="2502"/>
        <w:gridCol w:w="1215"/>
        <w:gridCol w:w="1668"/>
        <w:gridCol w:w="1641"/>
        <w:gridCol w:w="1840"/>
      </w:tblGrid>
      <w:tr w:rsidR="00404091" w:rsidRPr="00E71EE7" w:rsidTr="00F508A3">
        <w:trPr>
          <w:trHeight w:val="705"/>
          <w:jc w:val="center"/>
        </w:trPr>
        <w:tc>
          <w:tcPr>
            <w:tcW w:w="2002" w:type="pct"/>
            <w:vMerge w:val="restart"/>
            <w:shd w:val="clear" w:color="auto" w:fill="auto"/>
            <w:vAlign w:val="center"/>
            <w:hideMark/>
          </w:tcPr>
          <w:p w:rsidR="00404091" w:rsidRDefault="00404091" w:rsidP="00F508A3">
            <w:pPr>
              <w:pStyle w:val="af0"/>
            </w:pPr>
            <w:r w:rsidRPr="00E71EE7">
              <w:t>Наименование материала или технического средства,</w:t>
            </w:r>
          </w:p>
          <w:p w:rsidR="00404091" w:rsidRPr="00E71EE7" w:rsidRDefault="00404091" w:rsidP="00F508A3">
            <w:pPr>
              <w:pStyle w:val="af0"/>
            </w:pPr>
            <w:r w:rsidRPr="00E71EE7">
              <w:t>цель применения</w:t>
            </w:r>
          </w:p>
        </w:tc>
        <w:tc>
          <w:tcPr>
            <w:tcW w:w="846" w:type="pct"/>
            <w:vMerge w:val="restart"/>
            <w:shd w:val="clear" w:color="auto" w:fill="auto"/>
            <w:vAlign w:val="center"/>
            <w:hideMark/>
          </w:tcPr>
          <w:p w:rsidR="00404091" w:rsidRDefault="00404091" w:rsidP="00F508A3">
            <w:pPr>
              <w:pStyle w:val="af0"/>
            </w:pPr>
            <w:r w:rsidRPr="00E71EE7">
              <w:t>Нормативный документ</w:t>
            </w:r>
          </w:p>
          <w:p w:rsidR="00404091" w:rsidRPr="00E71EE7" w:rsidRDefault="00404091" w:rsidP="00F508A3">
            <w:pPr>
              <w:pStyle w:val="af0"/>
            </w:pPr>
            <w:r w:rsidRPr="00E71EE7">
              <w:t>на изготовление</w:t>
            </w:r>
          </w:p>
        </w:tc>
        <w:tc>
          <w:tcPr>
            <w:tcW w:w="411" w:type="pct"/>
            <w:vMerge w:val="restart"/>
            <w:shd w:val="clear" w:color="auto" w:fill="auto"/>
            <w:vAlign w:val="center"/>
            <w:hideMark/>
          </w:tcPr>
          <w:p w:rsidR="00404091" w:rsidRDefault="00404091" w:rsidP="00F508A3">
            <w:pPr>
              <w:pStyle w:val="af0"/>
            </w:pPr>
            <w:r w:rsidRPr="00E71EE7">
              <w:t>Код</w:t>
            </w:r>
          </w:p>
          <w:p w:rsidR="00404091" w:rsidRPr="00E71EE7" w:rsidRDefault="00404091" w:rsidP="00F508A3">
            <w:pPr>
              <w:pStyle w:val="af0"/>
            </w:pPr>
            <w:r w:rsidRPr="00E71EE7">
              <w:t>ресурса</w:t>
            </w:r>
          </w:p>
        </w:tc>
        <w:tc>
          <w:tcPr>
            <w:tcW w:w="564" w:type="pct"/>
            <w:vMerge w:val="restart"/>
            <w:shd w:val="clear" w:color="auto" w:fill="auto"/>
            <w:vAlign w:val="center"/>
            <w:hideMark/>
          </w:tcPr>
          <w:p w:rsidR="00404091" w:rsidRDefault="00404091" w:rsidP="00F508A3">
            <w:pPr>
              <w:pStyle w:val="af0"/>
            </w:pPr>
            <w:r>
              <w:t>Источник</w:t>
            </w:r>
          </w:p>
          <w:p w:rsidR="00404091" w:rsidRPr="00E71EE7" w:rsidRDefault="00404091" w:rsidP="00F508A3">
            <w:pPr>
              <w:pStyle w:val="af0"/>
            </w:pPr>
            <w:r w:rsidRPr="00E71EE7">
              <w:t>норм расхода</w:t>
            </w:r>
          </w:p>
        </w:tc>
        <w:tc>
          <w:tcPr>
            <w:tcW w:w="555" w:type="pct"/>
            <w:vMerge w:val="restart"/>
            <w:shd w:val="clear" w:color="auto" w:fill="auto"/>
            <w:vAlign w:val="center"/>
            <w:hideMark/>
          </w:tcPr>
          <w:p w:rsidR="00404091" w:rsidRDefault="00404091" w:rsidP="00F508A3">
            <w:pPr>
              <w:pStyle w:val="af0"/>
            </w:pPr>
            <w:r w:rsidRPr="00E71EE7">
              <w:t>Единица</w:t>
            </w:r>
          </w:p>
          <w:p w:rsidR="00404091" w:rsidRPr="00E71EE7" w:rsidRDefault="00404091" w:rsidP="00F508A3">
            <w:pPr>
              <w:pStyle w:val="af0"/>
            </w:pPr>
            <w:r w:rsidRPr="00E71EE7">
              <w:t>измерения</w:t>
            </w:r>
          </w:p>
        </w:tc>
        <w:tc>
          <w:tcPr>
            <w:tcW w:w="622" w:type="pct"/>
            <w:vMerge w:val="restart"/>
            <w:shd w:val="clear" w:color="auto" w:fill="auto"/>
            <w:vAlign w:val="center"/>
            <w:hideMark/>
          </w:tcPr>
          <w:p w:rsidR="00404091" w:rsidRPr="00E71EE7" w:rsidRDefault="00404091" w:rsidP="00F508A3">
            <w:pPr>
              <w:pStyle w:val="af0"/>
            </w:pPr>
            <w:r w:rsidRPr="00E71EE7">
              <w:t>Количество</w:t>
            </w:r>
          </w:p>
        </w:tc>
      </w:tr>
      <w:tr w:rsidR="00404091" w:rsidRPr="00E71EE7" w:rsidTr="00F508A3">
        <w:trPr>
          <w:trHeight w:val="253"/>
          <w:jc w:val="center"/>
        </w:trPr>
        <w:tc>
          <w:tcPr>
            <w:tcW w:w="2002" w:type="pct"/>
            <w:vMerge/>
            <w:vAlign w:val="center"/>
            <w:hideMark/>
          </w:tcPr>
          <w:p w:rsidR="00404091" w:rsidRPr="00E71EE7" w:rsidRDefault="00404091" w:rsidP="00F508A3">
            <w:pPr>
              <w:pStyle w:val="af0"/>
            </w:pPr>
          </w:p>
        </w:tc>
        <w:tc>
          <w:tcPr>
            <w:tcW w:w="846" w:type="pct"/>
            <w:vMerge/>
            <w:vAlign w:val="center"/>
            <w:hideMark/>
          </w:tcPr>
          <w:p w:rsidR="00404091" w:rsidRPr="00E71EE7" w:rsidRDefault="00404091" w:rsidP="00F508A3">
            <w:pPr>
              <w:pStyle w:val="af0"/>
            </w:pPr>
          </w:p>
        </w:tc>
        <w:tc>
          <w:tcPr>
            <w:tcW w:w="411" w:type="pct"/>
            <w:vMerge/>
            <w:vAlign w:val="center"/>
            <w:hideMark/>
          </w:tcPr>
          <w:p w:rsidR="00404091" w:rsidRPr="00E71EE7" w:rsidRDefault="00404091" w:rsidP="00F508A3">
            <w:pPr>
              <w:pStyle w:val="af0"/>
            </w:pPr>
          </w:p>
        </w:tc>
        <w:tc>
          <w:tcPr>
            <w:tcW w:w="564" w:type="pct"/>
            <w:vMerge/>
            <w:vAlign w:val="center"/>
            <w:hideMark/>
          </w:tcPr>
          <w:p w:rsidR="00404091" w:rsidRPr="00E71EE7" w:rsidRDefault="00404091" w:rsidP="00F508A3">
            <w:pPr>
              <w:pStyle w:val="af0"/>
            </w:pPr>
          </w:p>
        </w:tc>
        <w:tc>
          <w:tcPr>
            <w:tcW w:w="555" w:type="pct"/>
            <w:vMerge/>
            <w:vAlign w:val="center"/>
            <w:hideMark/>
          </w:tcPr>
          <w:p w:rsidR="00404091" w:rsidRPr="00E71EE7" w:rsidRDefault="00404091" w:rsidP="00F508A3">
            <w:pPr>
              <w:pStyle w:val="af0"/>
            </w:pPr>
          </w:p>
        </w:tc>
        <w:tc>
          <w:tcPr>
            <w:tcW w:w="622" w:type="pct"/>
            <w:vMerge/>
            <w:vAlign w:val="center"/>
            <w:hideMark/>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2002" w:type="pct"/>
            <w:shd w:val="clear" w:color="auto" w:fill="auto"/>
            <w:vAlign w:val="center"/>
          </w:tcPr>
          <w:p w:rsidR="00404091" w:rsidRPr="00E71EE7" w:rsidRDefault="00404091" w:rsidP="00F508A3">
            <w:pPr>
              <w:pStyle w:val="af0"/>
            </w:pPr>
          </w:p>
        </w:tc>
        <w:tc>
          <w:tcPr>
            <w:tcW w:w="846" w:type="pct"/>
            <w:shd w:val="clear" w:color="auto" w:fill="auto"/>
            <w:vAlign w:val="center"/>
          </w:tcPr>
          <w:p w:rsidR="00404091" w:rsidRPr="00E71EE7" w:rsidRDefault="00404091" w:rsidP="00F508A3">
            <w:pPr>
              <w:pStyle w:val="af0"/>
            </w:pPr>
          </w:p>
        </w:tc>
        <w:tc>
          <w:tcPr>
            <w:tcW w:w="411" w:type="pct"/>
            <w:shd w:val="clear" w:color="auto" w:fill="auto"/>
            <w:vAlign w:val="center"/>
          </w:tcPr>
          <w:p w:rsidR="00404091" w:rsidRPr="00E71EE7" w:rsidRDefault="00404091" w:rsidP="00F508A3">
            <w:pPr>
              <w:pStyle w:val="af0"/>
            </w:pPr>
          </w:p>
        </w:tc>
        <w:tc>
          <w:tcPr>
            <w:tcW w:w="564" w:type="pct"/>
            <w:shd w:val="clear" w:color="auto" w:fill="auto"/>
            <w:vAlign w:val="center"/>
          </w:tcPr>
          <w:p w:rsidR="00404091" w:rsidRPr="00E71EE7" w:rsidRDefault="00404091" w:rsidP="00F508A3">
            <w:pPr>
              <w:pStyle w:val="af0"/>
            </w:pPr>
          </w:p>
        </w:tc>
        <w:tc>
          <w:tcPr>
            <w:tcW w:w="555" w:type="pct"/>
            <w:shd w:val="clear" w:color="auto" w:fill="auto"/>
            <w:vAlign w:val="center"/>
          </w:tcPr>
          <w:p w:rsidR="00404091" w:rsidRPr="00E71EE7" w:rsidRDefault="00404091" w:rsidP="00F508A3">
            <w:pPr>
              <w:pStyle w:val="af0"/>
            </w:pPr>
          </w:p>
        </w:tc>
        <w:tc>
          <w:tcPr>
            <w:tcW w:w="622" w:type="pct"/>
            <w:shd w:val="clear" w:color="auto" w:fill="auto"/>
            <w:noWrap/>
            <w:vAlign w:val="center"/>
          </w:tcPr>
          <w:p w:rsidR="00404091" w:rsidRPr="00E71EE7" w:rsidRDefault="00404091" w:rsidP="00F508A3">
            <w:pPr>
              <w:pStyle w:val="af0"/>
            </w:pPr>
          </w:p>
        </w:tc>
      </w:tr>
      <w:tr w:rsidR="00404091" w:rsidRPr="00E71EE7" w:rsidTr="00F508A3">
        <w:trPr>
          <w:trHeight w:val="70"/>
          <w:jc w:val="center"/>
        </w:trPr>
        <w:tc>
          <w:tcPr>
            <w:tcW w:w="5000" w:type="pct"/>
            <w:gridSpan w:val="6"/>
            <w:shd w:val="clear" w:color="auto" w:fill="auto"/>
            <w:noWrap/>
            <w:vAlign w:val="center"/>
          </w:tcPr>
          <w:p w:rsidR="00404091" w:rsidRPr="00E71EE7" w:rsidRDefault="00B02FF1" w:rsidP="00F508A3">
            <w:pPr>
              <w:pStyle w:val="af0"/>
              <w:ind w:firstLine="851"/>
              <w:jc w:val="both"/>
            </w:pPr>
            <w:r>
              <w:rPr>
                <w:sz w:val="20"/>
              </w:rPr>
              <w:t>Примечание</w:t>
            </w:r>
          </w:p>
        </w:tc>
      </w:tr>
    </w:tbl>
    <w:p w:rsidR="00404091" w:rsidRDefault="00404091" w:rsidP="00404091">
      <w:pPr>
        <w:ind w:firstLine="0"/>
        <w:jc w:val="center"/>
        <w:rPr>
          <w:b/>
          <w:sz w:val="28"/>
          <w:szCs w:val="24"/>
        </w:rPr>
        <w:sectPr w:rsidR="00404091" w:rsidSect="00D92BDE">
          <w:headerReference w:type="default" r:id="rId101"/>
          <w:footerReference w:type="default" r:id="rId102"/>
          <w:pgSz w:w="16839" w:h="11907" w:orient="landscape" w:code="9"/>
          <w:pgMar w:top="1134" w:right="1134" w:bottom="567" w:left="1134" w:header="709" w:footer="709" w:gutter="0"/>
          <w:cols w:space="708"/>
          <w:docGrid w:linePitch="360"/>
        </w:sectPr>
      </w:pPr>
    </w:p>
    <w:p w:rsidR="002476CD" w:rsidRPr="0039176F" w:rsidRDefault="002476CD" w:rsidP="0036059C">
      <w:pPr>
        <w:pStyle w:val="2"/>
      </w:pPr>
      <w:bookmarkStart w:id="30" w:name="_Toc492570001"/>
      <w:r w:rsidRPr="006B5434">
        <w:lastRenderedPageBreak/>
        <w:t>2.</w:t>
      </w:r>
      <w:r>
        <w:t>10</w:t>
      </w:r>
      <w:r w:rsidRPr="006B5434">
        <w:t xml:space="preserve"> </w:t>
      </w:r>
      <w:r w:rsidRPr="002476CD">
        <w:t>Противофонтанная и газовая безопасность</w:t>
      </w:r>
      <w:bookmarkEnd w:id="30"/>
    </w:p>
    <w:p w:rsidR="002476CD" w:rsidRPr="0065091C" w:rsidRDefault="002476CD" w:rsidP="00C302A1">
      <w:pPr>
        <w:pStyle w:val="3"/>
        <w:rPr>
          <w:b/>
        </w:rPr>
      </w:pPr>
      <w:bookmarkStart w:id="31" w:name="_Toc492570002"/>
      <w:r w:rsidRPr="004852A2">
        <w:t>2.10.1 Монтаж и эксплуатация ПВО</w:t>
      </w:r>
      <w:bookmarkEnd w:id="31"/>
    </w:p>
    <w:p w:rsidR="002476CD" w:rsidRDefault="002476CD" w:rsidP="002476CD">
      <w:pPr>
        <w:rPr>
          <w:szCs w:val="24"/>
        </w:rPr>
      </w:pPr>
    </w:p>
    <w:p w:rsidR="00404091" w:rsidRDefault="00404091" w:rsidP="00404091">
      <w:pPr>
        <w:ind w:firstLine="0"/>
        <w:jc w:val="center"/>
        <w:rPr>
          <w:b/>
          <w:sz w:val="28"/>
          <w:szCs w:val="24"/>
        </w:rPr>
      </w:pPr>
    </w:p>
    <w:p w:rsidR="00404091" w:rsidRDefault="00404091" w:rsidP="00404091">
      <w:pPr>
        <w:ind w:firstLine="0"/>
        <w:jc w:val="center"/>
        <w:rPr>
          <w:b/>
          <w:sz w:val="28"/>
          <w:szCs w:val="24"/>
        </w:rPr>
        <w:sectPr w:rsidR="00404091" w:rsidSect="00D92BDE">
          <w:headerReference w:type="default" r:id="rId103"/>
          <w:footerReference w:type="default" r:id="rId104"/>
          <w:pgSz w:w="11907" w:h="16839" w:code="9"/>
          <w:pgMar w:top="1134" w:right="567" w:bottom="1134" w:left="1134" w:header="709" w:footer="709" w:gutter="0"/>
          <w:cols w:space="708"/>
          <w:docGrid w:linePitch="360"/>
        </w:sectPr>
      </w:pPr>
    </w:p>
    <w:p w:rsidR="002476CD" w:rsidRDefault="002476CD" w:rsidP="002476CD">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2.65 — </w:t>
      </w:r>
      <w:r w:rsidRPr="002476CD">
        <w:rPr>
          <w:rFonts w:eastAsia="Calibri"/>
          <w:szCs w:val="24"/>
          <w:lang w:eastAsia="en-US"/>
        </w:rPr>
        <w:t>Характеристика устьевого и противовыбросового оборудования</w:t>
      </w:r>
    </w:p>
    <w:tbl>
      <w:tblPr>
        <w:tblW w:w="5000" w:type="pct"/>
        <w:jc w:val="center"/>
        <w:tblCellMar>
          <w:left w:w="70" w:type="dxa"/>
          <w:right w:w="70" w:type="dxa"/>
        </w:tblCellMar>
        <w:tblLook w:val="0000" w:firstRow="0" w:lastRow="0" w:firstColumn="0" w:lastColumn="0" w:noHBand="0" w:noVBand="0"/>
      </w:tblPr>
      <w:tblGrid>
        <w:gridCol w:w="2762"/>
        <w:gridCol w:w="7656"/>
        <w:gridCol w:w="2978"/>
        <w:gridCol w:w="1315"/>
      </w:tblGrid>
      <w:tr w:rsidR="002476CD" w:rsidRPr="008D5C1F" w:rsidTr="002476CD">
        <w:trPr>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Pr="008D5C1F" w:rsidRDefault="002476CD" w:rsidP="00F508A3">
            <w:pPr>
              <w:pStyle w:val="af0"/>
            </w:pPr>
            <w:r w:rsidRPr="008D5C1F">
              <w:t>Наименование</w:t>
            </w:r>
          </w:p>
          <w:p w:rsidR="002476CD" w:rsidRPr="008D5C1F" w:rsidRDefault="002476CD" w:rsidP="00F508A3">
            <w:pPr>
              <w:pStyle w:val="af0"/>
            </w:pPr>
            <w:r w:rsidRPr="008D5C1F">
              <w:t>обсадной колонны</w:t>
            </w: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r>
              <w:t>Типоразмер, шифр или название</w:t>
            </w:r>
          </w:p>
          <w:p w:rsidR="002476CD" w:rsidRPr="008D5C1F" w:rsidRDefault="002476CD" w:rsidP="00F508A3">
            <w:pPr>
              <w:pStyle w:val="af0"/>
            </w:pPr>
            <w:r w:rsidRPr="008D5C1F">
              <w:t>устанавливаемого устьевого и противовыбросового оборудования</w:t>
            </w: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2476CD">
            <w:pPr>
              <w:pStyle w:val="af0"/>
            </w:pPr>
            <w:r w:rsidRPr="008D5C1F">
              <w:t>Нормативные</w:t>
            </w:r>
            <w:r>
              <w:t xml:space="preserve"> документы</w:t>
            </w:r>
          </w:p>
          <w:p w:rsidR="002476CD" w:rsidRPr="008D5C1F" w:rsidRDefault="002476CD" w:rsidP="002476CD">
            <w:pPr>
              <w:pStyle w:val="af0"/>
            </w:pPr>
            <w:r w:rsidRPr="008D5C1F">
              <w:t>на</w:t>
            </w:r>
            <w:r>
              <w:t xml:space="preserve"> </w:t>
            </w:r>
            <w:r w:rsidRPr="008D5C1F">
              <w:t>изготовление</w:t>
            </w:r>
          </w:p>
        </w:tc>
        <w:tc>
          <w:tcPr>
            <w:tcW w:w="447" w:type="pct"/>
            <w:tcBorders>
              <w:top w:val="single" w:sz="4" w:space="0" w:color="auto"/>
              <w:left w:val="single" w:sz="4" w:space="0" w:color="auto"/>
              <w:bottom w:val="single" w:sz="4" w:space="0" w:color="auto"/>
              <w:right w:val="single" w:sz="4" w:space="0" w:color="auto"/>
            </w:tcBorders>
            <w:vAlign w:val="center"/>
          </w:tcPr>
          <w:p w:rsidR="002476CD" w:rsidRPr="008D5C1F" w:rsidRDefault="002476CD" w:rsidP="00F508A3">
            <w:pPr>
              <w:pStyle w:val="af0"/>
            </w:pPr>
            <w:r w:rsidRPr="008D5C1F">
              <w:t>Количество</w:t>
            </w: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939"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260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1012"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c>
          <w:tcPr>
            <w:tcW w:w="447" w:type="pct"/>
            <w:tcBorders>
              <w:top w:val="single" w:sz="4" w:space="0" w:color="auto"/>
              <w:left w:val="single" w:sz="4"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rsidR="002476CD" w:rsidRPr="00AF5947" w:rsidRDefault="00B02FF1" w:rsidP="002476CD">
            <w:pPr>
              <w:pStyle w:val="af0"/>
              <w:ind w:firstLine="851"/>
              <w:jc w:val="both"/>
              <w:rPr>
                <w:sz w:val="20"/>
              </w:rPr>
            </w:pPr>
            <w:r>
              <w:rPr>
                <w:sz w:val="20"/>
              </w:rPr>
              <w:t>Примечание</w:t>
            </w:r>
          </w:p>
        </w:tc>
      </w:tr>
    </w:tbl>
    <w:p w:rsidR="002476CD" w:rsidRDefault="002476CD" w:rsidP="00404091">
      <w:pPr>
        <w:ind w:firstLine="0"/>
        <w:jc w:val="center"/>
        <w:rPr>
          <w:b/>
          <w:sz w:val="28"/>
          <w:szCs w:val="24"/>
        </w:rPr>
      </w:pPr>
      <w:r>
        <w:rPr>
          <w:b/>
          <w:sz w:val="28"/>
          <w:szCs w:val="24"/>
        </w:rPr>
        <w:br w:type="page"/>
      </w:r>
    </w:p>
    <w:p w:rsidR="002476CD" w:rsidRDefault="002476CD" w:rsidP="002476CD">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2.66 — </w:t>
      </w:r>
      <w:r w:rsidRPr="002476CD">
        <w:rPr>
          <w:rFonts w:eastAsia="Calibri"/>
          <w:szCs w:val="24"/>
          <w:lang w:eastAsia="en-US"/>
        </w:rPr>
        <w:t>Испытание на герметичность устьевого и противовыбросового оборудования</w:t>
      </w:r>
    </w:p>
    <w:tbl>
      <w:tblPr>
        <w:tblpPr w:leftFromText="180" w:rightFromText="180" w:horzAnchor="margin" w:tblpY="419"/>
        <w:tblW w:w="5000" w:type="pct"/>
        <w:tblCellMar>
          <w:left w:w="70" w:type="dxa"/>
          <w:right w:w="70" w:type="dxa"/>
        </w:tblCellMar>
        <w:tblLook w:val="0000" w:firstRow="0" w:lastRow="0" w:firstColumn="0" w:lastColumn="0" w:noHBand="0" w:noVBand="0"/>
      </w:tblPr>
      <w:tblGrid>
        <w:gridCol w:w="6023"/>
        <w:gridCol w:w="850"/>
        <w:gridCol w:w="1736"/>
        <w:gridCol w:w="1736"/>
        <w:gridCol w:w="1736"/>
        <w:gridCol w:w="1739"/>
        <w:gridCol w:w="891"/>
      </w:tblGrid>
      <w:tr w:rsidR="002476CD" w:rsidRPr="008D5C1F" w:rsidTr="002476CD">
        <w:tc>
          <w:tcPr>
            <w:tcW w:w="2047" w:type="pct"/>
            <w:vMerge w:val="restart"/>
            <w:tcBorders>
              <w:top w:val="single" w:sz="4" w:space="0" w:color="auto"/>
              <w:left w:val="single" w:sz="4" w:space="0" w:color="auto"/>
              <w:right w:val="single" w:sz="6" w:space="0" w:color="auto"/>
            </w:tcBorders>
            <w:vAlign w:val="center"/>
          </w:tcPr>
          <w:p w:rsidR="002476CD" w:rsidRPr="008D5C1F" w:rsidRDefault="002476CD" w:rsidP="00F508A3">
            <w:pPr>
              <w:pStyle w:val="af0"/>
            </w:pPr>
            <w:r w:rsidRPr="008D5C1F">
              <w:t>Наименование оборудования</w:t>
            </w:r>
          </w:p>
          <w:p w:rsidR="002476CD" w:rsidRPr="008D5C1F" w:rsidRDefault="002476CD" w:rsidP="00F508A3">
            <w:pPr>
              <w:pStyle w:val="af0"/>
            </w:pPr>
            <w:r w:rsidRPr="008D5C1F">
              <w:t>и обсадных колонн</w:t>
            </w:r>
          </w:p>
        </w:tc>
        <w:tc>
          <w:tcPr>
            <w:tcW w:w="289" w:type="pct"/>
            <w:vMerge w:val="restart"/>
            <w:tcBorders>
              <w:top w:val="single" w:sz="4" w:space="0" w:color="auto"/>
              <w:left w:val="single" w:sz="6" w:space="0" w:color="auto"/>
              <w:right w:val="single" w:sz="6" w:space="0" w:color="auto"/>
            </w:tcBorders>
            <w:textDirection w:val="btLr"/>
            <w:vAlign w:val="center"/>
          </w:tcPr>
          <w:p w:rsidR="002476CD" w:rsidRPr="008D5C1F" w:rsidRDefault="002476CD" w:rsidP="002476CD">
            <w:pPr>
              <w:pStyle w:val="af0"/>
              <w:ind w:left="113" w:right="113"/>
            </w:pPr>
            <w:r w:rsidRPr="008D5C1F">
              <w:t>Количество</w:t>
            </w:r>
            <w:r>
              <w:t>, шт.</w:t>
            </w:r>
          </w:p>
        </w:tc>
        <w:tc>
          <w:tcPr>
            <w:tcW w:w="2361" w:type="pct"/>
            <w:gridSpan w:val="4"/>
            <w:tcBorders>
              <w:top w:val="single" w:sz="4" w:space="0" w:color="auto"/>
              <w:bottom w:val="single" w:sz="6" w:space="0" w:color="auto"/>
              <w:right w:val="single" w:sz="4" w:space="0" w:color="auto"/>
            </w:tcBorders>
            <w:vAlign w:val="center"/>
          </w:tcPr>
          <w:p w:rsidR="002476CD" w:rsidRPr="008D5C1F" w:rsidRDefault="002476CD" w:rsidP="00F508A3">
            <w:pPr>
              <w:pStyle w:val="af0"/>
            </w:pPr>
            <w:r w:rsidRPr="008D5C1F">
              <w:t xml:space="preserve">Давление </w:t>
            </w:r>
            <w:proofErr w:type="spellStart"/>
            <w:r w:rsidRPr="008D5C1F">
              <w:t>опрессовки</w:t>
            </w:r>
            <w:proofErr w:type="spellEnd"/>
            <w:r w:rsidRPr="008D5C1F">
              <w:t>, МПа</w:t>
            </w:r>
          </w:p>
        </w:tc>
        <w:tc>
          <w:tcPr>
            <w:tcW w:w="303" w:type="pct"/>
            <w:vMerge w:val="restart"/>
            <w:tcBorders>
              <w:top w:val="single" w:sz="4" w:space="0" w:color="auto"/>
              <w:left w:val="single" w:sz="4" w:space="0" w:color="auto"/>
              <w:bottom w:val="double" w:sz="4" w:space="0" w:color="auto"/>
              <w:right w:val="single" w:sz="4" w:space="0" w:color="auto"/>
            </w:tcBorders>
            <w:textDirection w:val="btLr"/>
            <w:vAlign w:val="center"/>
          </w:tcPr>
          <w:p w:rsidR="002476CD" w:rsidRDefault="002476CD" w:rsidP="002476CD">
            <w:pPr>
              <w:pStyle w:val="af0"/>
              <w:ind w:left="113" w:right="113"/>
            </w:pPr>
            <w:proofErr w:type="gramStart"/>
            <w:r w:rsidRPr="008D5C1F">
              <w:t>Ожидаемое</w:t>
            </w:r>
            <w:proofErr w:type="gramEnd"/>
            <w:r w:rsidRPr="008D5C1F">
              <w:t xml:space="preserve"> Р</w:t>
            </w:r>
            <w:r w:rsidRPr="008D5C1F">
              <w:rPr>
                <w:vertAlign w:val="subscript"/>
              </w:rPr>
              <w:t>уст.</w:t>
            </w:r>
            <w:r w:rsidRPr="008D5C1F">
              <w:t>,</w:t>
            </w:r>
          </w:p>
          <w:p w:rsidR="002476CD" w:rsidRPr="008D5C1F" w:rsidRDefault="002476CD" w:rsidP="002476CD">
            <w:pPr>
              <w:pStyle w:val="af0"/>
              <w:ind w:left="113" w:right="113"/>
            </w:pPr>
            <w:r w:rsidRPr="008D5C1F">
              <w:t>МПа</w:t>
            </w:r>
          </w:p>
        </w:tc>
      </w:tr>
      <w:tr w:rsidR="002476CD" w:rsidRPr="008D5C1F" w:rsidTr="002476CD">
        <w:trPr>
          <w:trHeight w:val="1540"/>
        </w:trPr>
        <w:tc>
          <w:tcPr>
            <w:tcW w:w="2047" w:type="pct"/>
            <w:vMerge/>
            <w:tcBorders>
              <w:left w:val="single" w:sz="4" w:space="0" w:color="auto"/>
              <w:bottom w:val="single" w:sz="4" w:space="0" w:color="auto"/>
              <w:right w:val="single" w:sz="6" w:space="0" w:color="auto"/>
            </w:tcBorders>
            <w:vAlign w:val="center"/>
          </w:tcPr>
          <w:p w:rsidR="002476CD" w:rsidRPr="008D5C1F" w:rsidRDefault="002476CD" w:rsidP="00F508A3">
            <w:pPr>
              <w:pStyle w:val="af0"/>
            </w:pPr>
          </w:p>
        </w:tc>
        <w:tc>
          <w:tcPr>
            <w:tcW w:w="289" w:type="pct"/>
            <w:vMerge/>
            <w:tcBorders>
              <w:left w:val="single" w:sz="6" w:space="0" w:color="auto"/>
              <w:bottom w:val="single" w:sz="4" w:space="0" w:color="auto"/>
              <w:right w:val="single" w:sz="6" w:space="0" w:color="auto"/>
            </w:tcBorders>
            <w:vAlign w:val="center"/>
          </w:tcPr>
          <w:p w:rsidR="002476CD" w:rsidRPr="008D5C1F" w:rsidRDefault="002476CD" w:rsidP="00F508A3">
            <w:pPr>
              <w:pStyle w:val="af0"/>
            </w:pPr>
          </w:p>
        </w:tc>
        <w:tc>
          <w:tcPr>
            <w:tcW w:w="590" w:type="pct"/>
            <w:tcBorders>
              <w:top w:val="single" w:sz="6" w:space="0" w:color="auto"/>
              <w:bottom w:val="single" w:sz="4" w:space="0" w:color="auto"/>
              <w:right w:val="single" w:sz="6" w:space="0" w:color="auto"/>
            </w:tcBorders>
            <w:vAlign w:val="center"/>
          </w:tcPr>
          <w:p w:rsidR="002476CD" w:rsidRDefault="002476CD" w:rsidP="002476CD">
            <w:pPr>
              <w:pStyle w:val="af0"/>
            </w:pPr>
            <w:r w:rsidRPr="008D5C1F">
              <w:t>буровым</w:t>
            </w:r>
          </w:p>
          <w:p w:rsidR="002476CD" w:rsidRPr="008D5C1F" w:rsidRDefault="002476CD" w:rsidP="002476CD">
            <w:pPr>
              <w:pStyle w:val="af0"/>
            </w:pPr>
            <w:r w:rsidRPr="008D5C1F">
              <w:t>раствором</w:t>
            </w:r>
          </w:p>
        </w:tc>
        <w:tc>
          <w:tcPr>
            <w:tcW w:w="590" w:type="pct"/>
            <w:tcBorders>
              <w:top w:val="single" w:sz="6" w:space="0" w:color="auto"/>
              <w:left w:val="single" w:sz="6" w:space="0" w:color="auto"/>
              <w:bottom w:val="single" w:sz="4" w:space="0" w:color="auto"/>
              <w:right w:val="single" w:sz="6" w:space="0" w:color="auto"/>
            </w:tcBorders>
            <w:vAlign w:val="center"/>
          </w:tcPr>
          <w:p w:rsidR="002476CD" w:rsidRDefault="002476CD" w:rsidP="002476CD">
            <w:pPr>
              <w:pStyle w:val="af0"/>
            </w:pPr>
            <w:r w:rsidRPr="008D5C1F">
              <w:t>технической</w:t>
            </w:r>
          </w:p>
          <w:p w:rsidR="002476CD" w:rsidRPr="008D5C1F" w:rsidRDefault="002476CD" w:rsidP="002476CD">
            <w:pPr>
              <w:pStyle w:val="af0"/>
            </w:pPr>
            <w:r w:rsidRPr="008D5C1F">
              <w:t>водой</w:t>
            </w:r>
          </w:p>
        </w:tc>
        <w:tc>
          <w:tcPr>
            <w:tcW w:w="590" w:type="pct"/>
            <w:tcBorders>
              <w:top w:val="single" w:sz="6" w:space="0" w:color="auto"/>
              <w:left w:val="single" w:sz="6" w:space="0" w:color="auto"/>
              <w:bottom w:val="single" w:sz="4" w:space="0" w:color="auto"/>
              <w:right w:val="single" w:sz="6" w:space="0" w:color="auto"/>
            </w:tcBorders>
            <w:vAlign w:val="center"/>
          </w:tcPr>
          <w:p w:rsidR="002476CD" w:rsidRPr="008D5C1F" w:rsidRDefault="00B660B0" w:rsidP="00F508A3">
            <w:pPr>
              <w:pStyle w:val="af0"/>
            </w:pPr>
            <w:r>
              <w:t>азотом</w:t>
            </w:r>
            <w:r w:rsidRPr="00C856A9">
              <w:rPr>
                <w:color w:val="FF0000"/>
              </w:rPr>
              <w:t>*</w:t>
            </w:r>
          </w:p>
        </w:tc>
        <w:tc>
          <w:tcPr>
            <w:tcW w:w="591" w:type="pct"/>
            <w:tcBorders>
              <w:top w:val="single" w:sz="6" w:space="0" w:color="auto"/>
              <w:left w:val="single" w:sz="6" w:space="0" w:color="auto"/>
              <w:bottom w:val="single" w:sz="4" w:space="0" w:color="auto"/>
              <w:right w:val="single" w:sz="4" w:space="0" w:color="auto"/>
            </w:tcBorders>
            <w:vAlign w:val="center"/>
          </w:tcPr>
          <w:p w:rsidR="002476CD" w:rsidRPr="008D5C1F" w:rsidRDefault="002476CD" w:rsidP="00F508A3">
            <w:pPr>
              <w:pStyle w:val="af0"/>
            </w:pPr>
            <w:r w:rsidRPr="008D5C1F">
              <w:t>незамерзающей</w:t>
            </w:r>
          </w:p>
          <w:p w:rsidR="002476CD" w:rsidRPr="008D5C1F" w:rsidRDefault="002476CD" w:rsidP="00F508A3">
            <w:pPr>
              <w:pStyle w:val="af0"/>
            </w:pPr>
            <w:r w:rsidRPr="008D5C1F">
              <w:t>жидкостью</w:t>
            </w:r>
          </w:p>
        </w:tc>
        <w:tc>
          <w:tcPr>
            <w:tcW w:w="303" w:type="pct"/>
            <w:vMerge/>
            <w:tcBorders>
              <w:left w:val="single" w:sz="4" w:space="0" w:color="auto"/>
              <w:bottom w:val="single" w:sz="4" w:space="0" w:color="auto"/>
              <w:right w:val="single" w:sz="4" w:space="0" w:color="auto"/>
            </w:tcBorders>
            <w:vAlign w:val="center"/>
          </w:tcPr>
          <w:p w:rsidR="002476CD" w:rsidRPr="008D5C1F"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2476CD">
        <w:trPr>
          <w:trHeight w:val="70"/>
        </w:trPr>
        <w:tc>
          <w:tcPr>
            <w:tcW w:w="2047"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289" w:type="pct"/>
            <w:tcBorders>
              <w:top w:val="single" w:sz="4" w:space="0" w:color="auto"/>
              <w:left w:val="single" w:sz="6"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bottom w:val="single" w:sz="4" w:space="0" w:color="auto"/>
            </w:tcBorders>
            <w:vAlign w:val="center"/>
          </w:tcPr>
          <w:p w:rsidR="002476CD" w:rsidRDefault="002476CD" w:rsidP="00F508A3">
            <w:pPr>
              <w:pStyle w:val="af0"/>
            </w:pPr>
          </w:p>
        </w:tc>
        <w:tc>
          <w:tcPr>
            <w:tcW w:w="590" w:type="pct"/>
            <w:tcBorders>
              <w:top w:val="single" w:sz="4" w:space="0" w:color="auto"/>
              <w:left w:val="single" w:sz="4" w:space="0" w:color="auto"/>
              <w:bottom w:val="single" w:sz="4" w:space="0" w:color="auto"/>
              <w:right w:val="single" w:sz="6" w:space="0" w:color="auto"/>
            </w:tcBorders>
            <w:vAlign w:val="center"/>
          </w:tcPr>
          <w:p w:rsidR="002476CD" w:rsidRDefault="002476CD" w:rsidP="00F508A3">
            <w:pPr>
              <w:pStyle w:val="af0"/>
            </w:pPr>
          </w:p>
        </w:tc>
        <w:tc>
          <w:tcPr>
            <w:tcW w:w="590"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c>
          <w:tcPr>
            <w:tcW w:w="591" w:type="pct"/>
            <w:tcBorders>
              <w:top w:val="single" w:sz="4" w:space="0" w:color="auto"/>
              <w:bottom w:val="single" w:sz="4" w:space="0" w:color="auto"/>
              <w:right w:val="single" w:sz="6" w:space="0" w:color="auto"/>
            </w:tcBorders>
            <w:vAlign w:val="center"/>
          </w:tcPr>
          <w:p w:rsidR="002476CD" w:rsidRDefault="002476CD" w:rsidP="00F508A3">
            <w:pPr>
              <w:pStyle w:val="af0"/>
            </w:pPr>
          </w:p>
        </w:tc>
        <w:tc>
          <w:tcPr>
            <w:tcW w:w="303" w:type="pct"/>
            <w:tcBorders>
              <w:top w:val="single" w:sz="4" w:space="0" w:color="auto"/>
              <w:left w:val="single" w:sz="6" w:space="0" w:color="auto"/>
              <w:bottom w:val="single" w:sz="4" w:space="0" w:color="auto"/>
              <w:right w:val="single" w:sz="4" w:space="0" w:color="auto"/>
            </w:tcBorders>
            <w:vAlign w:val="center"/>
          </w:tcPr>
          <w:p w:rsidR="002476CD" w:rsidRDefault="002476CD" w:rsidP="00F508A3">
            <w:pPr>
              <w:pStyle w:val="af0"/>
            </w:pPr>
          </w:p>
        </w:tc>
      </w:tr>
      <w:tr w:rsidR="002476CD" w:rsidRPr="008D5C1F" w:rsidTr="00B660B0">
        <w:trPr>
          <w:trHeight w:val="70"/>
        </w:trPr>
        <w:tc>
          <w:tcPr>
            <w:tcW w:w="5000" w:type="pct"/>
            <w:gridSpan w:val="7"/>
            <w:tcBorders>
              <w:top w:val="single" w:sz="4" w:space="0" w:color="auto"/>
              <w:left w:val="single" w:sz="4" w:space="0" w:color="auto"/>
              <w:bottom w:val="single" w:sz="4" w:space="0" w:color="auto"/>
              <w:right w:val="single" w:sz="4" w:space="0" w:color="auto"/>
            </w:tcBorders>
            <w:vAlign w:val="center"/>
          </w:tcPr>
          <w:p w:rsidR="002476CD" w:rsidRDefault="00B02FF1" w:rsidP="007E7C50">
            <w:pPr>
              <w:pStyle w:val="af9"/>
            </w:pPr>
            <w:r>
              <w:t>Примечание</w:t>
            </w:r>
            <w:r w:rsidR="00B660B0">
              <w:t>:</w:t>
            </w:r>
          </w:p>
          <w:p w:rsidR="00B660B0" w:rsidRPr="00B660B0" w:rsidRDefault="00B660B0" w:rsidP="007E7C50">
            <w:pPr>
              <w:pStyle w:val="af9"/>
              <w:rPr>
                <w:color w:val="FF0000"/>
              </w:rPr>
            </w:pPr>
            <w:r w:rsidRPr="00C856A9">
              <w:rPr>
                <w:rFonts w:cs="Arial"/>
                <w:color w:val="FF0000"/>
              </w:rPr>
              <w:t>*</w:t>
            </w:r>
            <w:r w:rsidRPr="00B660B0">
              <w:rPr>
                <w:rStyle w:val="afa"/>
              </w:rPr>
              <w:t xml:space="preserve"> -  </w:t>
            </w:r>
            <w:proofErr w:type="spellStart"/>
            <w:r w:rsidRPr="00B660B0">
              <w:rPr>
                <w:rStyle w:val="afa"/>
              </w:rPr>
              <w:t>Опрессовка</w:t>
            </w:r>
            <w:proofErr w:type="spellEnd"/>
            <w:r w:rsidRPr="00B660B0">
              <w:rPr>
                <w:rStyle w:val="afa"/>
              </w:rPr>
              <w:t xml:space="preserve"> приустьевой части обсадных колонн, колонной головки и ПВО инертным газом (азотом) предусмотрена в соответствии с письмом </w:t>
            </w:r>
            <w:r>
              <w:rPr>
                <w:rStyle w:val="afa"/>
              </w:rPr>
              <w:t>первого з</w:t>
            </w:r>
            <w:r>
              <w:rPr>
                <w:rStyle w:val="afa"/>
              </w:rPr>
              <w:t>а</w:t>
            </w:r>
            <w:r>
              <w:rPr>
                <w:rStyle w:val="afa"/>
              </w:rPr>
              <w:t>местителя начальника Департамен</w:t>
            </w:r>
            <w:r w:rsidR="007E7C50">
              <w:rPr>
                <w:rStyle w:val="afa"/>
              </w:rPr>
              <w:t xml:space="preserve">та А.Г </w:t>
            </w:r>
            <w:proofErr w:type="spellStart"/>
            <w:r w:rsidR="007E7C50">
              <w:rPr>
                <w:rStyle w:val="afa"/>
              </w:rPr>
              <w:t>Филипова</w:t>
            </w:r>
            <w:proofErr w:type="spellEnd"/>
            <w:r w:rsidR="007E7C50">
              <w:rPr>
                <w:rStyle w:val="afa"/>
              </w:rPr>
              <w:t xml:space="preserve"> </w:t>
            </w:r>
            <w:r w:rsidRPr="00B660B0">
              <w:rPr>
                <w:rStyle w:val="afa"/>
              </w:rPr>
              <w:t xml:space="preserve">№ 03/07/1-2646 от 21.05.2015 г. «Об </w:t>
            </w:r>
            <w:proofErr w:type="spellStart"/>
            <w:r w:rsidRPr="00B660B0">
              <w:rPr>
                <w:rStyle w:val="afa"/>
              </w:rPr>
              <w:t>опрессовке</w:t>
            </w:r>
            <w:proofErr w:type="spellEnd"/>
            <w:r w:rsidRPr="00B660B0">
              <w:rPr>
                <w:rStyle w:val="afa"/>
              </w:rPr>
              <w:t xml:space="preserve"> скважин» в связи со значительным риском </w:t>
            </w:r>
            <w:proofErr w:type="spellStart"/>
            <w:r w:rsidRPr="00B660B0">
              <w:rPr>
                <w:rStyle w:val="afa"/>
              </w:rPr>
              <w:t>невыявления</w:t>
            </w:r>
            <w:proofErr w:type="spellEnd"/>
            <w:r w:rsidRPr="00B660B0">
              <w:rPr>
                <w:rStyle w:val="afa"/>
              </w:rPr>
              <w:t xml:space="preserve"> </w:t>
            </w:r>
            <w:proofErr w:type="spellStart"/>
            <w:r w:rsidRPr="00B660B0">
              <w:rPr>
                <w:rStyle w:val="afa"/>
              </w:rPr>
              <w:t>негермети</w:t>
            </w:r>
            <w:r w:rsidRPr="00B660B0">
              <w:rPr>
                <w:rStyle w:val="afa"/>
              </w:rPr>
              <w:t>ч</w:t>
            </w:r>
            <w:r w:rsidRPr="00B660B0">
              <w:rPr>
                <w:rStyle w:val="afa"/>
              </w:rPr>
              <w:t>ностей</w:t>
            </w:r>
            <w:proofErr w:type="spellEnd"/>
            <w:r w:rsidRPr="00B660B0">
              <w:rPr>
                <w:rStyle w:val="afa"/>
              </w:rPr>
              <w:t xml:space="preserve"> в указанных зонах </w:t>
            </w:r>
            <w:proofErr w:type="gramStart"/>
            <w:r w:rsidRPr="00B660B0">
              <w:rPr>
                <w:rStyle w:val="afa"/>
              </w:rPr>
              <w:t>при</w:t>
            </w:r>
            <w:proofErr w:type="gramEnd"/>
            <w:r w:rsidRPr="00B660B0">
              <w:rPr>
                <w:rStyle w:val="afa"/>
              </w:rPr>
              <w:t xml:space="preserve"> их </w:t>
            </w:r>
            <w:proofErr w:type="spellStart"/>
            <w:r w:rsidRPr="00B660B0">
              <w:rPr>
                <w:rStyle w:val="afa"/>
              </w:rPr>
              <w:t>опрессовке</w:t>
            </w:r>
            <w:proofErr w:type="spellEnd"/>
            <w:r w:rsidRPr="00B660B0">
              <w:rPr>
                <w:rStyle w:val="afa"/>
              </w:rPr>
              <w:t xml:space="preserve"> буровым раствором (водой).</w:t>
            </w:r>
          </w:p>
        </w:tc>
      </w:tr>
    </w:tbl>
    <w:p w:rsidR="00E121E5" w:rsidRDefault="00E121E5" w:rsidP="00404091">
      <w:pPr>
        <w:ind w:firstLine="0"/>
        <w:jc w:val="center"/>
        <w:rPr>
          <w:b/>
          <w:sz w:val="28"/>
          <w:szCs w:val="24"/>
        </w:rPr>
        <w:sectPr w:rsidR="00E121E5" w:rsidSect="00D92BDE">
          <w:headerReference w:type="default" r:id="rId105"/>
          <w:footerReference w:type="default" r:id="rId106"/>
          <w:pgSz w:w="16839" w:h="11907" w:orient="landscape" w:code="9"/>
          <w:pgMar w:top="1134" w:right="1134" w:bottom="567" w:left="1134" w:header="709" w:footer="709" w:gutter="0"/>
          <w:cols w:space="708"/>
          <w:docGrid w:linePitch="360"/>
        </w:sectPr>
      </w:pPr>
    </w:p>
    <w:p w:rsidR="00D65AFD" w:rsidRDefault="00D65AFD" w:rsidP="00D65AFD">
      <w:pPr>
        <w:ind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2.67 — </w:t>
      </w:r>
      <w:r w:rsidRPr="00D65AFD">
        <w:rPr>
          <w:rFonts w:eastAsia="Calibri"/>
          <w:szCs w:val="24"/>
          <w:lang w:eastAsia="en-US"/>
        </w:rPr>
        <w:t>Испытание на герметичность цементного кольца за обсадными колоннами</w:t>
      </w:r>
    </w:p>
    <w:tbl>
      <w:tblPr>
        <w:tblW w:w="5000" w:type="pct"/>
        <w:jc w:val="center"/>
        <w:tblCellMar>
          <w:left w:w="0" w:type="dxa"/>
          <w:right w:w="0" w:type="dxa"/>
        </w:tblCellMar>
        <w:tblLook w:val="0000" w:firstRow="0" w:lastRow="0" w:firstColumn="0" w:lastColumn="0" w:noHBand="0" w:noVBand="0"/>
      </w:tblPr>
      <w:tblGrid>
        <w:gridCol w:w="2846"/>
        <w:gridCol w:w="2830"/>
        <w:gridCol w:w="2693"/>
        <w:gridCol w:w="1847"/>
      </w:tblGrid>
      <w:tr w:rsidR="00D65AFD" w:rsidRPr="008D5C1F" w:rsidTr="00D65AFD">
        <w:trPr>
          <w:jc w:val="center"/>
        </w:trPr>
        <w:tc>
          <w:tcPr>
            <w:tcW w:w="1393" w:type="pct"/>
            <w:tcBorders>
              <w:top w:val="single" w:sz="4" w:space="0" w:color="auto"/>
              <w:left w:val="single" w:sz="4" w:space="0" w:color="auto"/>
              <w:bottom w:val="single" w:sz="4" w:space="0" w:color="auto"/>
              <w:right w:val="single" w:sz="4" w:space="0" w:color="auto"/>
            </w:tcBorders>
            <w:vAlign w:val="center"/>
          </w:tcPr>
          <w:p w:rsidR="00D65AFD" w:rsidRDefault="00D65AFD" w:rsidP="00F508A3">
            <w:pPr>
              <w:pStyle w:val="af0"/>
            </w:pPr>
            <w:r w:rsidRPr="008D5C1F">
              <w:t>Наименование</w:t>
            </w:r>
          </w:p>
          <w:p w:rsidR="00D65AFD" w:rsidRPr="008D5C1F" w:rsidRDefault="00D65AFD" w:rsidP="00F508A3">
            <w:pPr>
              <w:pStyle w:val="af0"/>
            </w:pPr>
            <w:r w:rsidRPr="008D5C1F">
              <w:t>колонны</w:t>
            </w:r>
          </w:p>
        </w:tc>
        <w:tc>
          <w:tcPr>
            <w:tcW w:w="1385" w:type="pct"/>
            <w:tcBorders>
              <w:top w:val="single" w:sz="4" w:space="0" w:color="auto"/>
              <w:left w:val="single" w:sz="4" w:space="0" w:color="auto"/>
              <w:bottom w:val="single" w:sz="4" w:space="0" w:color="auto"/>
              <w:right w:val="single" w:sz="4" w:space="0" w:color="auto"/>
            </w:tcBorders>
            <w:vAlign w:val="center"/>
          </w:tcPr>
          <w:p w:rsidR="00D65AFD" w:rsidRPr="008D5C1F" w:rsidRDefault="00D65AFD" w:rsidP="00F508A3">
            <w:pPr>
              <w:pStyle w:val="af0"/>
            </w:pPr>
            <w:r w:rsidRPr="008D5C1F">
              <w:t xml:space="preserve">Плотность </w:t>
            </w:r>
            <w:proofErr w:type="spellStart"/>
            <w:r w:rsidRPr="008D5C1F">
              <w:t>опрессовочной</w:t>
            </w:r>
            <w:proofErr w:type="spellEnd"/>
            <w:r w:rsidRPr="008D5C1F">
              <w:t xml:space="preserve"> жидкости, </w:t>
            </w:r>
            <w:proofErr w:type="gramStart"/>
            <w:r w:rsidRPr="008D5C1F">
              <w:t>кг</w:t>
            </w:r>
            <w:proofErr w:type="gramEnd"/>
            <w:r w:rsidRPr="008D5C1F">
              <w:t>/м</w:t>
            </w:r>
            <w:r w:rsidRPr="008D5C1F">
              <w:rPr>
                <w:vertAlign w:val="superscript"/>
              </w:rPr>
              <w:t>3</w:t>
            </w:r>
          </w:p>
        </w:tc>
        <w:tc>
          <w:tcPr>
            <w:tcW w:w="1318" w:type="pct"/>
            <w:tcBorders>
              <w:top w:val="single" w:sz="4" w:space="0" w:color="auto"/>
              <w:left w:val="single" w:sz="4" w:space="0" w:color="auto"/>
              <w:bottom w:val="single" w:sz="4" w:space="0" w:color="auto"/>
              <w:right w:val="single" w:sz="4" w:space="0" w:color="auto"/>
            </w:tcBorders>
            <w:vAlign w:val="center"/>
          </w:tcPr>
          <w:p w:rsidR="00D65AFD" w:rsidRPr="008D5C1F" w:rsidRDefault="00D65AFD" w:rsidP="00F508A3">
            <w:pPr>
              <w:pStyle w:val="af0"/>
            </w:pPr>
            <w:r w:rsidRPr="008D5C1F">
              <w:t>Объем технической воды</w:t>
            </w:r>
            <w:r>
              <w:t>,</w:t>
            </w:r>
            <w:r w:rsidRPr="008D5C1F">
              <w:t xml:space="preserve"> закачиваемой на забой, м</w:t>
            </w:r>
            <w:r w:rsidRPr="008D5C1F">
              <w:rPr>
                <w:vertAlign w:val="superscript"/>
              </w:rPr>
              <w:t>3</w:t>
            </w:r>
          </w:p>
        </w:tc>
        <w:tc>
          <w:tcPr>
            <w:tcW w:w="904" w:type="pct"/>
            <w:tcBorders>
              <w:top w:val="single" w:sz="4" w:space="0" w:color="auto"/>
              <w:left w:val="single" w:sz="4" w:space="0" w:color="auto"/>
              <w:bottom w:val="single" w:sz="4" w:space="0" w:color="auto"/>
              <w:right w:val="single" w:sz="4" w:space="0" w:color="auto"/>
            </w:tcBorders>
            <w:vAlign w:val="center"/>
          </w:tcPr>
          <w:p w:rsidR="00D65AFD" w:rsidRDefault="00D65AFD" w:rsidP="00F508A3">
            <w:pPr>
              <w:pStyle w:val="af0"/>
            </w:pPr>
            <w:r>
              <w:t>Давление</w:t>
            </w:r>
          </w:p>
          <w:p w:rsidR="00D65AFD" w:rsidRPr="008D5C1F" w:rsidRDefault="00D65AFD" w:rsidP="00F508A3">
            <w:pPr>
              <w:pStyle w:val="af0"/>
            </w:pPr>
            <w:proofErr w:type="spellStart"/>
            <w:r w:rsidRPr="008D5C1F">
              <w:t>опрессовки</w:t>
            </w:r>
            <w:proofErr w:type="spellEnd"/>
            <w:r w:rsidRPr="008D5C1F">
              <w:t>,</w:t>
            </w:r>
            <w:r>
              <w:t xml:space="preserve"> </w:t>
            </w:r>
            <w:r w:rsidRPr="008D5C1F">
              <w:t>МПа</w:t>
            </w: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trHeight w:val="70"/>
          <w:jc w:val="center"/>
        </w:trPr>
        <w:tc>
          <w:tcPr>
            <w:tcW w:w="1393"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85"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1318"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c>
          <w:tcPr>
            <w:tcW w:w="904" w:type="pct"/>
            <w:tcBorders>
              <w:top w:val="single" w:sz="4" w:space="0" w:color="auto"/>
              <w:left w:val="single" w:sz="4" w:space="0" w:color="auto"/>
              <w:bottom w:val="single" w:sz="4" w:space="0" w:color="auto"/>
              <w:right w:val="single" w:sz="4" w:space="0" w:color="auto"/>
            </w:tcBorders>
          </w:tcPr>
          <w:p w:rsidR="00D65AFD" w:rsidRDefault="00D65AFD" w:rsidP="00F508A3">
            <w:pPr>
              <w:pStyle w:val="af0"/>
            </w:pPr>
          </w:p>
        </w:tc>
      </w:tr>
      <w:tr w:rsidR="00D65AFD" w:rsidRPr="008D5C1F" w:rsidTr="00D65AFD">
        <w:trPr>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rsidR="00D65AFD" w:rsidRPr="00D65AFD" w:rsidRDefault="00B02FF1" w:rsidP="00D65AFD">
            <w:pPr>
              <w:pStyle w:val="af0"/>
              <w:ind w:firstLine="851"/>
              <w:jc w:val="both"/>
              <w:rPr>
                <w:sz w:val="20"/>
              </w:rPr>
            </w:pPr>
            <w:r>
              <w:rPr>
                <w:sz w:val="20"/>
              </w:rPr>
              <w:t>Примечание</w:t>
            </w:r>
          </w:p>
        </w:tc>
      </w:tr>
    </w:tbl>
    <w:p w:rsidR="00D65AFD" w:rsidRDefault="00D65AFD" w:rsidP="00404091">
      <w:pPr>
        <w:ind w:firstLine="0"/>
        <w:jc w:val="center"/>
        <w:rPr>
          <w:b/>
          <w:sz w:val="28"/>
          <w:szCs w:val="24"/>
        </w:rPr>
      </w:pPr>
      <w:r>
        <w:rPr>
          <w:b/>
          <w:sz w:val="28"/>
          <w:szCs w:val="24"/>
        </w:rPr>
        <w:br w:type="page"/>
      </w:r>
    </w:p>
    <w:p w:rsidR="00D65AFD" w:rsidRDefault="00D65AFD" w:rsidP="00D65AFD">
      <w:pPr>
        <w:ind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2.68 — </w:t>
      </w:r>
      <w:r w:rsidRPr="00D65AFD">
        <w:rPr>
          <w:rFonts w:eastAsia="Calibri"/>
          <w:szCs w:val="24"/>
          <w:lang w:eastAsia="en-US"/>
        </w:rPr>
        <w:t>Испытание на герметичность запорной арматуры, применяемой при бурении и испытании (освоении) скважин</w:t>
      </w:r>
    </w:p>
    <w:tbl>
      <w:tblPr>
        <w:tblW w:w="5000" w:type="pct"/>
        <w:tblCellMar>
          <w:left w:w="0" w:type="dxa"/>
          <w:right w:w="0" w:type="dxa"/>
        </w:tblCellMar>
        <w:tblLook w:val="0000" w:firstRow="0" w:lastRow="0" w:firstColumn="0" w:lastColumn="0" w:noHBand="0" w:noVBand="0"/>
      </w:tblPr>
      <w:tblGrid>
        <w:gridCol w:w="3265"/>
        <w:gridCol w:w="1561"/>
        <w:gridCol w:w="2695"/>
        <w:gridCol w:w="2695"/>
      </w:tblGrid>
      <w:tr w:rsidR="00D65AFD" w:rsidRPr="008D5C1F" w:rsidTr="00D65AFD">
        <w:tc>
          <w:tcPr>
            <w:tcW w:w="1598" w:type="pct"/>
            <w:tcBorders>
              <w:top w:val="single" w:sz="4" w:space="0" w:color="auto"/>
              <w:left w:val="single" w:sz="4" w:space="0" w:color="auto"/>
              <w:bottom w:val="single" w:sz="4" w:space="0" w:color="auto"/>
              <w:right w:val="single" w:sz="6" w:space="0" w:color="auto"/>
            </w:tcBorders>
            <w:vAlign w:val="center"/>
          </w:tcPr>
          <w:p w:rsidR="00D65AFD" w:rsidRDefault="00D65AFD" w:rsidP="00D65AFD">
            <w:pPr>
              <w:pStyle w:val="af0"/>
            </w:pPr>
            <w:r w:rsidRPr="008D5C1F">
              <w:t>Наименование</w:t>
            </w:r>
          </w:p>
          <w:p w:rsidR="00D65AFD" w:rsidRPr="008D5C1F" w:rsidRDefault="00D65AFD" w:rsidP="00D65AFD">
            <w:pPr>
              <w:pStyle w:val="af0"/>
            </w:pPr>
            <w:r w:rsidRPr="008D5C1F">
              <w:t>запорной арматуры</w:t>
            </w:r>
          </w:p>
        </w:tc>
        <w:tc>
          <w:tcPr>
            <w:tcW w:w="764" w:type="pct"/>
            <w:tcBorders>
              <w:top w:val="single" w:sz="4" w:space="0" w:color="auto"/>
              <w:left w:val="single" w:sz="6" w:space="0" w:color="auto"/>
              <w:bottom w:val="single" w:sz="4" w:space="0" w:color="auto"/>
              <w:right w:val="single" w:sz="6" w:space="0" w:color="auto"/>
            </w:tcBorders>
            <w:vAlign w:val="center"/>
          </w:tcPr>
          <w:p w:rsidR="00D65AFD" w:rsidRPr="008D5C1F" w:rsidRDefault="00D65AFD" w:rsidP="00F508A3">
            <w:pPr>
              <w:pStyle w:val="af0"/>
            </w:pPr>
            <w:r w:rsidRPr="008D5C1F">
              <w:t>Количество,</w:t>
            </w:r>
            <w:r>
              <w:t xml:space="preserve"> </w:t>
            </w:r>
            <w:r w:rsidRPr="008D5C1F">
              <w:t>шт.</w:t>
            </w:r>
          </w:p>
        </w:tc>
        <w:tc>
          <w:tcPr>
            <w:tcW w:w="1319" w:type="pct"/>
            <w:tcBorders>
              <w:top w:val="single" w:sz="4" w:space="0" w:color="auto"/>
              <w:left w:val="single" w:sz="6" w:space="0" w:color="auto"/>
              <w:bottom w:val="single" w:sz="4" w:space="0" w:color="auto"/>
              <w:right w:val="single" w:sz="4" w:space="0" w:color="auto"/>
            </w:tcBorders>
            <w:vAlign w:val="center"/>
          </w:tcPr>
          <w:p w:rsidR="00D65AFD" w:rsidRPr="008D5C1F" w:rsidRDefault="00D65AFD" w:rsidP="00F508A3">
            <w:pPr>
              <w:pStyle w:val="af0"/>
            </w:pPr>
            <w:r w:rsidRPr="008D5C1F">
              <w:t>Рабочее давление,</w:t>
            </w:r>
            <w:r>
              <w:t xml:space="preserve"> </w:t>
            </w:r>
            <w:r w:rsidRPr="008D5C1F">
              <w:t>МПа</w:t>
            </w:r>
          </w:p>
        </w:tc>
        <w:tc>
          <w:tcPr>
            <w:tcW w:w="1319" w:type="pct"/>
            <w:tcBorders>
              <w:top w:val="single" w:sz="4" w:space="0" w:color="auto"/>
              <w:left w:val="single" w:sz="4" w:space="0" w:color="auto"/>
              <w:bottom w:val="single" w:sz="4" w:space="0" w:color="auto"/>
              <w:right w:val="single" w:sz="4" w:space="0" w:color="auto"/>
            </w:tcBorders>
            <w:vAlign w:val="center"/>
          </w:tcPr>
          <w:p w:rsidR="00D65AFD" w:rsidRPr="008D5C1F" w:rsidRDefault="00D65AFD" w:rsidP="00F508A3">
            <w:pPr>
              <w:pStyle w:val="af0"/>
            </w:pPr>
            <w:r w:rsidRPr="008D5C1F">
              <w:t xml:space="preserve">Давление </w:t>
            </w:r>
            <w:proofErr w:type="spellStart"/>
            <w:r w:rsidRPr="008D5C1F">
              <w:t>опрессовки</w:t>
            </w:r>
            <w:proofErr w:type="spellEnd"/>
            <w:r w:rsidRPr="008D5C1F">
              <w:t>,</w:t>
            </w:r>
            <w:r>
              <w:t xml:space="preserve"> </w:t>
            </w:r>
            <w:r w:rsidRPr="008D5C1F">
              <w:t>МПа</w:t>
            </w:r>
          </w:p>
        </w:tc>
      </w:tr>
      <w:tr w:rsidR="00D65AFD" w:rsidRPr="008D5C1F" w:rsidTr="00D65AFD">
        <w:trPr>
          <w:trHeight w:val="70"/>
        </w:trPr>
        <w:tc>
          <w:tcPr>
            <w:tcW w:w="1598" w:type="pct"/>
            <w:tcBorders>
              <w:top w:val="single" w:sz="4" w:space="0" w:color="auto"/>
              <w:left w:val="single" w:sz="4" w:space="0" w:color="auto"/>
              <w:bottom w:val="single" w:sz="4" w:space="0" w:color="auto"/>
              <w:right w:val="single" w:sz="6" w:space="0" w:color="auto"/>
            </w:tcBorders>
          </w:tcPr>
          <w:p w:rsidR="00D65AFD" w:rsidRPr="003207AA" w:rsidRDefault="00D65AFD" w:rsidP="00F508A3">
            <w:pPr>
              <w:pStyle w:val="af0"/>
              <w:rPr>
                <w:rFonts w:eastAsia="Calibri"/>
              </w:rPr>
            </w:pPr>
          </w:p>
        </w:tc>
        <w:tc>
          <w:tcPr>
            <w:tcW w:w="764" w:type="pct"/>
            <w:tcBorders>
              <w:top w:val="single" w:sz="4" w:space="0" w:color="auto"/>
              <w:left w:val="single" w:sz="6" w:space="0" w:color="auto"/>
              <w:bottom w:val="single" w:sz="4" w:space="0" w:color="auto"/>
              <w:right w:val="single" w:sz="6" w:space="0" w:color="auto"/>
            </w:tcBorders>
          </w:tcPr>
          <w:p w:rsidR="00D65AFD" w:rsidRPr="003207AA" w:rsidRDefault="00D65AFD" w:rsidP="00F508A3">
            <w:pPr>
              <w:pStyle w:val="af0"/>
              <w:rPr>
                <w:rFonts w:eastAsia="Calibri"/>
              </w:rPr>
            </w:pPr>
          </w:p>
        </w:tc>
        <w:tc>
          <w:tcPr>
            <w:tcW w:w="1319" w:type="pct"/>
            <w:tcBorders>
              <w:top w:val="single" w:sz="4" w:space="0" w:color="auto"/>
              <w:left w:val="single" w:sz="6" w:space="0" w:color="auto"/>
              <w:bottom w:val="single" w:sz="4" w:space="0" w:color="auto"/>
              <w:right w:val="single" w:sz="4" w:space="0" w:color="auto"/>
            </w:tcBorders>
          </w:tcPr>
          <w:p w:rsidR="00D65AFD" w:rsidRPr="003207AA" w:rsidRDefault="00D65AFD" w:rsidP="00F508A3">
            <w:pPr>
              <w:pStyle w:val="af0"/>
              <w:rPr>
                <w:rFonts w:eastAsia="Calibri"/>
              </w:rPr>
            </w:pPr>
          </w:p>
        </w:tc>
        <w:tc>
          <w:tcPr>
            <w:tcW w:w="1319" w:type="pct"/>
            <w:tcBorders>
              <w:top w:val="single" w:sz="4" w:space="0" w:color="auto"/>
              <w:left w:val="single" w:sz="4" w:space="0" w:color="auto"/>
              <w:bottom w:val="single" w:sz="4" w:space="0" w:color="auto"/>
              <w:right w:val="single" w:sz="4" w:space="0" w:color="auto"/>
            </w:tcBorders>
            <w:vAlign w:val="center"/>
          </w:tcPr>
          <w:p w:rsidR="00D65AFD" w:rsidRPr="003207AA"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1598" w:type="pct"/>
            <w:tcBorders>
              <w:top w:val="single" w:sz="4" w:space="0" w:color="auto"/>
              <w:left w:val="single" w:sz="4" w:space="0" w:color="auto"/>
              <w:right w:val="single" w:sz="6" w:space="0" w:color="auto"/>
            </w:tcBorders>
            <w:vAlign w:val="center"/>
          </w:tcPr>
          <w:p w:rsidR="00D65AFD" w:rsidRPr="008D5C1F" w:rsidRDefault="00D65AFD" w:rsidP="00F508A3">
            <w:pPr>
              <w:pStyle w:val="af0"/>
            </w:pPr>
          </w:p>
        </w:tc>
        <w:tc>
          <w:tcPr>
            <w:tcW w:w="764" w:type="pct"/>
            <w:tcBorders>
              <w:top w:val="single" w:sz="4" w:space="0" w:color="auto"/>
              <w:left w:val="single" w:sz="6" w:space="0" w:color="auto"/>
              <w:right w:val="single" w:sz="6" w:space="0" w:color="auto"/>
            </w:tcBorders>
            <w:vAlign w:val="center"/>
          </w:tcPr>
          <w:p w:rsidR="00D65AFD" w:rsidRPr="008D5C1F" w:rsidRDefault="00D65AFD" w:rsidP="00F508A3">
            <w:pPr>
              <w:pStyle w:val="af0"/>
            </w:pPr>
          </w:p>
        </w:tc>
        <w:tc>
          <w:tcPr>
            <w:tcW w:w="1319" w:type="pct"/>
            <w:tcBorders>
              <w:top w:val="single" w:sz="4" w:space="0" w:color="auto"/>
              <w:left w:val="single" w:sz="6" w:space="0" w:color="auto"/>
              <w:right w:val="single" w:sz="4" w:space="0" w:color="auto"/>
            </w:tcBorders>
            <w:vAlign w:val="center"/>
          </w:tcPr>
          <w:p w:rsidR="00D65AFD" w:rsidRDefault="00D65AFD" w:rsidP="00F508A3">
            <w:pPr>
              <w:pStyle w:val="af0"/>
            </w:pPr>
          </w:p>
        </w:tc>
        <w:tc>
          <w:tcPr>
            <w:tcW w:w="1319" w:type="pct"/>
            <w:tcBorders>
              <w:top w:val="single" w:sz="4" w:space="0" w:color="auto"/>
              <w:left w:val="single" w:sz="4" w:space="0" w:color="auto"/>
              <w:right w:val="single" w:sz="4" w:space="0" w:color="auto"/>
            </w:tcBorders>
            <w:vAlign w:val="center"/>
          </w:tcPr>
          <w:p w:rsidR="00D65AFD" w:rsidRDefault="00D65AFD" w:rsidP="00F508A3">
            <w:pPr>
              <w:pStyle w:val="af0"/>
            </w:pPr>
          </w:p>
        </w:tc>
      </w:tr>
      <w:tr w:rsidR="00D65AFD" w:rsidRPr="008D5C1F" w:rsidTr="00D65AFD">
        <w:trPr>
          <w:trHeight w:val="70"/>
        </w:trPr>
        <w:tc>
          <w:tcPr>
            <w:tcW w:w="5000" w:type="pct"/>
            <w:gridSpan w:val="4"/>
            <w:tcBorders>
              <w:top w:val="single" w:sz="4" w:space="0" w:color="auto"/>
              <w:left w:val="single" w:sz="4" w:space="0" w:color="auto"/>
              <w:bottom w:val="single" w:sz="4" w:space="0" w:color="auto"/>
              <w:right w:val="single" w:sz="4" w:space="0" w:color="auto"/>
            </w:tcBorders>
            <w:vAlign w:val="center"/>
          </w:tcPr>
          <w:p w:rsidR="00D65AFD" w:rsidRPr="001A086B" w:rsidRDefault="00B02FF1" w:rsidP="00D65AFD">
            <w:pPr>
              <w:pStyle w:val="af0"/>
              <w:ind w:firstLine="851"/>
              <w:jc w:val="both"/>
              <w:rPr>
                <w:sz w:val="20"/>
              </w:rPr>
            </w:pPr>
            <w:r>
              <w:rPr>
                <w:sz w:val="20"/>
              </w:rPr>
              <w:t>Примечание</w:t>
            </w:r>
          </w:p>
        </w:tc>
      </w:tr>
    </w:tbl>
    <w:p w:rsidR="00D65AFD" w:rsidRDefault="00D65AFD" w:rsidP="00404091">
      <w:pPr>
        <w:ind w:firstLine="0"/>
        <w:jc w:val="center"/>
        <w:rPr>
          <w:b/>
          <w:sz w:val="28"/>
          <w:szCs w:val="24"/>
        </w:rPr>
      </w:pPr>
      <w:r>
        <w:rPr>
          <w:b/>
          <w:sz w:val="28"/>
          <w:szCs w:val="24"/>
        </w:rPr>
        <w:br w:type="page"/>
      </w:r>
    </w:p>
    <w:p w:rsidR="00D65AFD" w:rsidRPr="0065091C" w:rsidRDefault="00D65AFD" w:rsidP="00C302A1">
      <w:pPr>
        <w:pStyle w:val="3"/>
        <w:rPr>
          <w:b/>
        </w:rPr>
      </w:pPr>
      <w:bookmarkStart w:id="32" w:name="_Toc492570003"/>
      <w:r w:rsidRPr="004852A2">
        <w:lastRenderedPageBreak/>
        <w:t>2.10.2 Организационные работы по подготовке буровой к вскрытию продуктивных пл</w:t>
      </w:r>
      <w:r w:rsidRPr="004852A2">
        <w:t>а</w:t>
      </w:r>
      <w:r w:rsidRPr="004852A2">
        <w:t>стов</w:t>
      </w:r>
      <w:bookmarkEnd w:id="32"/>
    </w:p>
    <w:p w:rsidR="00D65AFD" w:rsidRDefault="00D65AFD" w:rsidP="00D65AFD">
      <w:pPr>
        <w:rPr>
          <w:szCs w:val="24"/>
        </w:rPr>
      </w:pPr>
    </w:p>
    <w:p w:rsidR="00D65AFD" w:rsidRDefault="00D65AFD" w:rsidP="00404091">
      <w:pPr>
        <w:ind w:firstLine="0"/>
        <w:jc w:val="center"/>
        <w:rPr>
          <w:b/>
          <w:sz w:val="28"/>
          <w:szCs w:val="24"/>
        </w:rPr>
      </w:pPr>
      <w:r>
        <w:rPr>
          <w:b/>
          <w:sz w:val="28"/>
          <w:szCs w:val="24"/>
        </w:rPr>
        <w:br w:type="page"/>
      </w:r>
    </w:p>
    <w:p w:rsidR="00D65AFD" w:rsidRDefault="00D65AFD" w:rsidP="00D65AFD">
      <w:pPr>
        <w:ind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2.69 — </w:t>
      </w:r>
      <w:r w:rsidRPr="00D65AFD">
        <w:rPr>
          <w:rFonts w:eastAsia="Calibri"/>
          <w:szCs w:val="24"/>
          <w:lang w:eastAsia="en-US"/>
        </w:rPr>
        <w:t xml:space="preserve">Необходимый объем бурового раствора и запас </w:t>
      </w:r>
      <w:proofErr w:type="spellStart"/>
      <w:r w:rsidRPr="00D65AFD">
        <w:rPr>
          <w:rFonts w:eastAsia="Calibri"/>
          <w:szCs w:val="24"/>
          <w:lang w:eastAsia="en-US"/>
        </w:rPr>
        <w:t>химреагентов</w:t>
      </w:r>
      <w:proofErr w:type="spellEnd"/>
      <w:r w:rsidRPr="00D65AFD">
        <w:rPr>
          <w:rFonts w:eastAsia="Calibri"/>
          <w:szCs w:val="24"/>
          <w:lang w:eastAsia="en-US"/>
        </w:rPr>
        <w:t xml:space="preserve"> перед вскрытием продуктивных горизонтов при бурении под промежуточную и эксплуатационную колонну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625"/>
        <w:gridCol w:w="4592"/>
        <w:gridCol w:w="2002"/>
        <w:gridCol w:w="1997"/>
      </w:tblGrid>
      <w:tr w:rsidR="00D65AFD" w:rsidTr="008E2310">
        <w:trPr>
          <w:trHeight w:val="70"/>
          <w:jc w:val="center"/>
        </w:trPr>
        <w:tc>
          <w:tcPr>
            <w:tcW w:w="1631" w:type="dxa"/>
            <w:vMerge w:val="restart"/>
            <w:tcBorders>
              <w:top w:val="single" w:sz="4" w:space="0" w:color="auto"/>
              <w:left w:val="single" w:sz="4" w:space="0" w:color="auto"/>
              <w:bottom w:val="single" w:sz="4" w:space="0" w:color="auto"/>
              <w:right w:val="single" w:sz="4" w:space="0" w:color="auto"/>
            </w:tcBorders>
            <w:vAlign w:val="center"/>
            <w:hideMark/>
          </w:tcPr>
          <w:p w:rsidR="008E2310" w:rsidRDefault="008E2310" w:rsidP="00F508A3">
            <w:pPr>
              <w:pStyle w:val="af0"/>
            </w:pPr>
            <w:r>
              <w:t>Наименование</w:t>
            </w:r>
          </w:p>
          <w:p w:rsidR="00D65AFD" w:rsidRDefault="00D65AFD" w:rsidP="00F508A3">
            <w:pPr>
              <w:pStyle w:val="af0"/>
            </w:pPr>
            <w:r>
              <w:t>колонны</w:t>
            </w:r>
          </w:p>
        </w:tc>
        <w:tc>
          <w:tcPr>
            <w:tcW w:w="4677" w:type="dxa"/>
            <w:vMerge w:val="restart"/>
            <w:tcBorders>
              <w:top w:val="single" w:sz="4" w:space="0" w:color="auto"/>
              <w:left w:val="single" w:sz="4" w:space="0" w:color="auto"/>
              <w:bottom w:val="single" w:sz="4" w:space="0" w:color="auto"/>
              <w:right w:val="single" w:sz="4" w:space="0" w:color="auto"/>
            </w:tcBorders>
            <w:vAlign w:val="center"/>
            <w:hideMark/>
          </w:tcPr>
          <w:p w:rsidR="008E2310" w:rsidRDefault="00D65AFD" w:rsidP="008E2310">
            <w:pPr>
              <w:pStyle w:val="af0"/>
            </w:pPr>
            <w:r>
              <w:t>Необходимый минимальный объем</w:t>
            </w:r>
          </w:p>
          <w:p w:rsidR="008E2310" w:rsidRDefault="00D65AFD" w:rsidP="008E2310">
            <w:pPr>
              <w:pStyle w:val="af0"/>
            </w:pPr>
            <w:r>
              <w:t>готового бурового раствора</w:t>
            </w:r>
          </w:p>
          <w:p w:rsidR="00D65AFD" w:rsidRDefault="00D65AFD" w:rsidP="008E2310">
            <w:pPr>
              <w:pStyle w:val="af0"/>
            </w:pPr>
            <w:r>
              <w:t>перед вскрытием продуктивных горизонтов, м</w:t>
            </w:r>
            <w:r>
              <w:rPr>
                <w:vertAlign w:val="superscript"/>
              </w:rPr>
              <w:t>3</w:t>
            </w:r>
          </w:p>
        </w:tc>
        <w:tc>
          <w:tcPr>
            <w:tcW w:w="4039" w:type="dxa"/>
            <w:gridSpan w:val="2"/>
            <w:tcBorders>
              <w:top w:val="single" w:sz="4" w:space="0" w:color="auto"/>
              <w:left w:val="single" w:sz="4" w:space="0" w:color="auto"/>
              <w:bottom w:val="single" w:sz="4" w:space="0" w:color="auto"/>
              <w:right w:val="single" w:sz="4" w:space="0" w:color="auto"/>
            </w:tcBorders>
            <w:vAlign w:val="center"/>
            <w:hideMark/>
          </w:tcPr>
          <w:p w:rsidR="00D65AFD" w:rsidRDefault="00D65AFD" w:rsidP="00F508A3">
            <w:pPr>
              <w:pStyle w:val="af0"/>
            </w:pPr>
            <w:r>
              <w:t xml:space="preserve">Необходимый запас </w:t>
            </w:r>
            <w:proofErr w:type="spellStart"/>
            <w:r>
              <w:t>химреагентов</w:t>
            </w:r>
            <w:proofErr w:type="spellEnd"/>
            <w:r>
              <w:t xml:space="preserve"> </w:t>
            </w:r>
            <w:proofErr w:type="gramStart"/>
            <w:r>
              <w:t>для</w:t>
            </w:r>
            <w:proofErr w:type="gramEnd"/>
          </w:p>
          <w:p w:rsidR="00D65AFD" w:rsidRDefault="00D65AFD" w:rsidP="008E2310">
            <w:pPr>
              <w:pStyle w:val="af0"/>
            </w:pPr>
            <w:r>
              <w:t xml:space="preserve">приготовления </w:t>
            </w:r>
            <w:r w:rsidR="008E2310">
              <w:t>двух</w:t>
            </w:r>
            <w:r>
              <w:t xml:space="preserve"> объемов скважины</w:t>
            </w:r>
          </w:p>
        </w:tc>
      </w:tr>
      <w:tr w:rsidR="00D65AFD" w:rsidTr="008E2310">
        <w:trPr>
          <w:trHeight w:val="70"/>
          <w:jc w:val="center"/>
        </w:trPr>
        <w:tc>
          <w:tcPr>
            <w:tcW w:w="1631" w:type="dxa"/>
            <w:vMerge/>
            <w:tcBorders>
              <w:top w:val="single" w:sz="4" w:space="0" w:color="auto"/>
              <w:left w:val="single" w:sz="4" w:space="0" w:color="auto"/>
              <w:bottom w:val="single" w:sz="4" w:space="0" w:color="auto"/>
              <w:right w:val="single" w:sz="4" w:space="0" w:color="auto"/>
            </w:tcBorders>
            <w:vAlign w:val="center"/>
            <w:hideMark/>
          </w:tcPr>
          <w:p w:rsidR="00D65AFD" w:rsidRDefault="00D65AFD" w:rsidP="00F508A3">
            <w:pPr>
              <w:pStyle w:val="af0"/>
            </w:pPr>
          </w:p>
        </w:tc>
        <w:tc>
          <w:tcPr>
            <w:tcW w:w="4677" w:type="dxa"/>
            <w:vMerge/>
            <w:tcBorders>
              <w:top w:val="single" w:sz="4" w:space="0" w:color="auto"/>
              <w:left w:val="single" w:sz="4" w:space="0" w:color="auto"/>
              <w:bottom w:val="single" w:sz="4" w:space="0" w:color="auto"/>
              <w:right w:val="single" w:sz="4" w:space="0" w:color="auto"/>
            </w:tcBorders>
            <w:vAlign w:val="center"/>
            <w:hideMark/>
          </w:tcPr>
          <w:p w:rsidR="00D65AFD" w:rsidRDefault="00D65AFD"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hideMark/>
          </w:tcPr>
          <w:p w:rsidR="00D65AFD" w:rsidRDefault="008E2310" w:rsidP="00F508A3">
            <w:pPr>
              <w:pStyle w:val="af0"/>
            </w:pPr>
            <w:r>
              <w:t>н</w:t>
            </w:r>
            <w:r w:rsidR="00D65AFD">
              <w:t>аименование</w:t>
            </w:r>
          </w:p>
        </w:tc>
        <w:tc>
          <w:tcPr>
            <w:tcW w:w="2020" w:type="dxa"/>
            <w:tcBorders>
              <w:top w:val="single" w:sz="4" w:space="0" w:color="auto"/>
              <w:left w:val="single" w:sz="4" w:space="0" w:color="auto"/>
              <w:bottom w:val="single" w:sz="4" w:space="0" w:color="auto"/>
              <w:right w:val="single" w:sz="4" w:space="0" w:color="auto"/>
            </w:tcBorders>
            <w:vAlign w:val="center"/>
            <w:hideMark/>
          </w:tcPr>
          <w:p w:rsidR="00D65AFD" w:rsidRDefault="008E2310" w:rsidP="00F508A3">
            <w:pPr>
              <w:pStyle w:val="af0"/>
            </w:pPr>
            <w:r>
              <w:t>к</w:t>
            </w:r>
            <w:r w:rsidR="00D65AFD">
              <w:t xml:space="preserve">оличество, </w:t>
            </w:r>
            <w:proofErr w:type="gramStart"/>
            <w:r w:rsidR="00D65AFD">
              <w:t>т</w:t>
            </w:r>
            <w:proofErr w:type="gramEnd"/>
          </w:p>
        </w:tc>
      </w:tr>
      <w:tr w:rsidR="00D65AFD"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D65AFD" w:rsidRDefault="00D65AFD"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D65AFD" w:rsidRDefault="00D65AFD"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D65AFD" w:rsidRDefault="00D65AFD"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D65AFD" w:rsidRDefault="00D65AFD"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631"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46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1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020"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0347" w:type="dxa"/>
            <w:gridSpan w:val="4"/>
            <w:tcBorders>
              <w:top w:val="single" w:sz="4" w:space="0" w:color="auto"/>
              <w:left w:val="single" w:sz="4" w:space="0" w:color="auto"/>
              <w:bottom w:val="single" w:sz="4" w:space="0" w:color="auto"/>
              <w:right w:val="single" w:sz="4" w:space="0" w:color="auto"/>
            </w:tcBorders>
            <w:vAlign w:val="center"/>
          </w:tcPr>
          <w:p w:rsidR="008E2310" w:rsidRPr="008E2310" w:rsidRDefault="00B02FF1" w:rsidP="008E2310">
            <w:pPr>
              <w:pStyle w:val="af0"/>
              <w:ind w:firstLine="851"/>
              <w:jc w:val="both"/>
              <w:rPr>
                <w:sz w:val="20"/>
              </w:rPr>
            </w:pPr>
            <w:r>
              <w:rPr>
                <w:sz w:val="20"/>
              </w:rPr>
              <w:t>Примечание</w:t>
            </w:r>
          </w:p>
        </w:tc>
      </w:tr>
    </w:tbl>
    <w:p w:rsidR="008E2310" w:rsidRDefault="008E2310" w:rsidP="00404091">
      <w:pPr>
        <w:ind w:firstLine="0"/>
        <w:jc w:val="center"/>
        <w:rPr>
          <w:b/>
          <w:sz w:val="28"/>
          <w:szCs w:val="24"/>
        </w:rPr>
      </w:pPr>
      <w:r>
        <w:rPr>
          <w:b/>
          <w:sz w:val="28"/>
          <w:szCs w:val="24"/>
        </w:rPr>
        <w:br w:type="page"/>
      </w:r>
    </w:p>
    <w:p w:rsidR="008E2310" w:rsidRDefault="008E2310" w:rsidP="008E2310">
      <w:pPr>
        <w:ind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2.70 — </w:t>
      </w:r>
      <w:r w:rsidRPr="008E2310">
        <w:rPr>
          <w:rFonts w:eastAsia="Calibri"/>
          <w:szCs w:val="24"/>
          <w:lang w:eastAsia="en-US"/>
        </w:rPr>
        <w:t xml:space="preserve">Расчетный объем промывочной жидкости для </w:t>
      </w:r>
      <w:proofErr w:type="spellStart"/>
      <w:r w:rsidRPr="008E2310">
        <w:rPr>
          <w:rFonts w:eastAsia="Calibri"/>
          <w:szCs w:val="24"/>
          <w:lang w:eastAsia="en-US"/>
        </w:rPr>
        <w:t>долива</w:t>
      </w:r>
      <w:proofErr w:type="spellEnd"/>
      <w:r w:rsidRPr="008E2310">
        <w:rPr>
          <w:rFonts w:eastAsia="Calibri"/>
          <w:szCs w:val="24"/>
          <w:lang w:eastAsia="en-US"/>
        </w:rPr>
        <w:t xml:space="preserve"> скважины при подъеме б</w:t>
      </w:r>
      <w:r w:rsidRPr="008E2310">
        <w:rPr>
          <w:rFonts w:eastAsia="Calibri"/>
          <w:szCs w:val="24"/>
          <w:lang w:eastAsia="en-US"/>
        </w:rPr>
        <w:t>у</w:t>
      </w:r>
      <w:r w:rsidRPr="008E2310">
        <w:rPr>
          <w:rFonts w:eastAsia="Calibri"/>
          <w:szCs w:val="24"/>
          <w:lang w:eastAsia="en-US"/>
        </w:rPr>
        <w:t>рильной колонны по объему металла</w:t>
      </w:r>
    </w:p>
    <w:tbl>
      <w:tblPr>
        <w:tblW w:w="10348" w:type="dxa"/>
        <w:jc w:val="center"/>
        <w:tblInd w:w="108" w:type="dxa"/>
        <w:tblBorders>
          <w:top w:val="single" w:sz="4" w:space="0" w:color="auto"/>
          <w:left w:val="single" w:sz="4" w:space="0" w:color="auto"/>
          <w:bottom w:val="single" w:sz="4" w:space="0" w:color="auto"/>
          <w:right w:val="single" w:sz="4" w:space="0" w:color="auto"/>
          <w:insideV w:val="single" w:sz="4" w:space="0" w:color="auto"/>
        </w:tblBorders>
        <w:tblCellMar>
          <w:left w:w="0" w:type="dxa"/>
          <w:right w:w="0" w:type="dxa"/>
        </w:tblCellMar>
        <w:tblLook w:val="04A0" w:firstRow="1" w:lastRow="0" w:firstColumn="1" w:lastColumn="0" w:noHBand="0" w:noVBand="1"/>
      </w:tblPr>
      <w:tblGrid>
        <w:gridCol w:w="1324"/>
        <w:gridCol w:w="1937"/>
        <w:gridCol w:w="1559"/>
        <w:gridCol w:w="992"/>
        <w:gridCol w:w="2977"/>
        <w:gridCol w:w="1559"/>
      </w:tblGrid>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hideMark/>
          </w:tcPr>
          <w:p w:rsidR="008E2310" w:rsidRDefault="008E2310" w:rsidP="008E2310">
            <w:pPr>
              <w:pStyle w:val="af0"/>
            </w:pPr>
            <w:r>
              <w:t>Условный номер КНБК</w:t>
            </w:r>
          </w:p>
        </w:tc>
        <w:tc>
          <w:tcPr>
            <w:tcW w:w="1937" w:type="dxa"/>
            <w:tcBorders>
              <w:top w:val="single" w:sz="4" w:space="0" w:color="auto"/>
              <w:left w:val="single" w:sz="4" w:space="0" w:color="auto"/>
              <w:bottom w:val="single" w:sz="4" w:space="0" w:color="auto"/>
              <w:right w:val="single" w:sz="4" w:space="0" w:color="auto"/>
            </w:tcBorders>
            <w:vAlign w:val="center"/>
            <w:hideMark/>
          </w:tcPr>
          <w:p w:rsidR="008E2310" w:rsidRDefault="008E2310" w:rsidP="00F508A3">
            <w:pPr>
              <w:pStyle w:val="af0"/>
            </w:pPr>
            <w:r>
              <w:t>Типоразмер</w:t>
            </w:r>
          </w:p>
        </w:tc>
        <w:tc>
          <w:tcPr>
            <w:tcW w:w="1559" w:type="dxa"/>
            <w:tcBorders>
              <w:top w:val="single" w:sz="4" w:space="0" w:color="auto"/>
              <w:left w:val="single" w:sz="4" w:space="0" w:color="auto"/>
              <w:bottom w:val="single" w:sz="4" w:space="0" w:color="auto"/>
              <w:right w:val="single" w:sz="4" w:space="0" w:color="auto"/>
            </w:tcBorders>
            <w:vAlign w:val="center"/>
            <w:hideMark/>
          </w:tcPr>
          <w:p w:rsidR="008E2310" w:rsidRDefault="008E2310" w:rsidP="00F508A3">
            <w:pPr>
              <w:pStyle w:val="af0"/>
            </w:pPr>
            <w:r>
              <w:t>Наружный</w:t>
            </w:r>
          </w:p>
          <w:p w:rsidR="008E2310" w:rsidRDefault="008E2310" w:rsidP="00F508A3">
            <w:pPr>
              <w:pStyle w:val="af0"/>
            </w:pPr>
            <w:r>
              <w:t xml:space="preserve">диаметр, </w:t>
            </w:r>
            <w:proofErr w:type="gramStart"/>
            <w:r>
              <w:t>мм</w:t>
            </w:r>
            <w:proofErr w:type="gramEnd"/>
          </w:p>
        </w:tc>
        <w:tc>
          <w:tcPr>
            <w:tcW w:w="992" w:type="dxa"/>
            <w:tcBorders>
              <w:top w:val="single" w:sz="4" w:space="0" w:color="auto"/>
              <w:left w:val="single" w:sz="4" w:space="0" w:color="auto"/>
              <w:bottom w:val="single" w:sz="4" w:space="0" w:color="auto"/>
              <w:right w:val="single" w:sz="4" w:space="0" w:color="auto"/>
            </w:tcBorders>
            <w:vAlign w:val="center"/>
            <w:hideMark/>
          </w:tcPr>
          <w:p w:rsidR="008E2310" w:rsidRDefault="008E2310" w:rsidP="00F508A3">
            <w:pPr>
              <w:pStyle w:val="af0"/>
            </w:pPr>
            <w:r>
              <w:t xml:space="preserve">Длина, </w:t>
            </w:r>
            <w:proofErr w:type="gramStart"/>
            <w:r>
              <w:t>м</w:t>
            </w:r>
            <w:proofErr w:type="gramEnd"/>
          </w:p>
        </w:tc>
        <w:tc>
          <w:tcPr>
            <w:tcW w:w="2977" w:type="dxa"/>
            <w:tcBorders>
              <w:top w:val="single" w:sz="4" w:space="0" w:color="auto"/>
              <w:left w:val="single" w:sz="4" w:space="0" w:color="auto"/>
              <w:bottom w:val="single" w:sz="4" w:space="0" w:color="auto"/>
              <w:right w:val="single" w:sz="4" w:space="0" w:color="auto"/>
            </w:tcBorders>
            <w:vAlign w:val="center"/>
            <w:hideMark/>
          </w:tcPr>
          <w:p w:rsidR="008E2310" w:rsidRDefault="008E2310" w:rsidP="00F508A3">
            <w:pPr>
              <w:pStyle w:val="af0"/>
            </w:pPr>
            <w:r>
              <w:t xml:space="preserve">Объем для </w:t>
            </w:r>
            <w:proofErr w:type="spellStart"/>
            <w:r>
              <w:t>долива</w:t>
            </w:r>
            <w:proofErr w:type="spellEnd"/>
            <w:r>
              <w:t xml:space="preserve"> скважины после подъема 1 м</w:t>
            </w:r>
            <w:r>
              <w:rPr>
                <w:vertAlign w:val="superscript"/>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rsidR="008E2310" w:rsidRDefault="008E2310" w:rsidP="00F508A3">
            <w:pPr>
              <w:pStyle w:val="af0"/>
            </w:pPr>
            <w:r>
              <w:t xml:space="preserve">Объем </w:t>
            </w:r>
            <w:proofErr w:type="gramStart"/>
            <w:r>
              <w:t>для</w:t>
            </w:r>
            <w:proofErr w:type="gramEnd"/>
          </w:p>
          <w:p w:rsidR="008E2310" w:rsidRDefault="008E2310" w:rsidP="00F508A3">
            <w:pPr>
              <w:pStyle w:val="af0"/>
            </w:pPr>
            <w:proofErr w:type="spellStart"/>
            <w:r>
              <w:t>долива</w:t>
            </w:r>
            <w:proofErr w:type="spellEnd"/>
            <w:r>
              <w:t>, м</w:t>
            </w:r>
            <w:r>
              <w:rPr>
                <w:vertAlign w:val="superscript"/>
              </w:rPr>
              <w:t>3</w:t>
            </w: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8E2310">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324"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93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992"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2977"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c>
          <w:tcPr>
            <w:tcW w:w="1559" w:type="dxa"/>
            <w:tcBorders>
              <w:top w:val="single" w:sz="4" w:space="0" w:color="auto"/>
              <w:left w:val="single" w:sz="4" w:space="0" w:color="auto"/>
              <w:bottom w:val="single" w:sz="4" w:space="0" w:color="auto"/>
              <w:right w:val="single" w:sz="4" w:space="0" w:color="auto"/>
            </w:tcBorders>
            <w:vAlign w:val="center"/>
          </w:tcPr>
          <w:p w:rsidR="008E2310" w:rsidRDefault="008E2310" w:rsidP="00F508A3">
            <w:pPr>
              <w:pStyle w:val="af0"/>
            </w:pPr>
          </w:p>
        </w:tc>
      </w:tr>
      <w:tr w:rsidR="008E2310" w:rsidTr="008E2310">
        <w:trPr>
          <w:trHeight w:val="70"/>
          <w:jc w:val="center"/>
        </w:trPr>
        <w:tc>
          <w:tcPr>
            <w:tcW w:w="10348" w:type="dxa"/>
            <w:gridSpan w:val="6"/>
            <w:tcBorders>
              <w:top w:val="single" w:sz="4" w:space="0" w:color="auto"/>
              <w:left w:val="single" w:sz="4" w:space="0" w:color="auto"/>
              <w:bottom w:val="single" w:sz="4" w:space="0" w:color="auto"/>
              <w:right w:val="single" w:sz="4" w:space="0" w:color="auto"/>
            </w:tcBorders>
            <w:vAlign w:val="center"/>
          </w:tcPr>
          <w:p w:rsidR="008E2310" w:rsidRPr="008E2310" w:rsidRDefault="00B02FF1" w:rsidP="008E2310">
            <w:pPr>
              <w:pStyle w:val="af0"/>
              <w:ind w:firstLine="851"/>
              <w:jc w:val="both"/>
              <w:rPr>
                <w:sz w:val="20"/>
              </w:rPr>
            </w:pPr>
            <w:r>
              <w:rPr>
                <w:sz w:val="20"/>
              </w:rPr>
              <w:t>Примечание</w:t>
            </w:r>
          </w:p>
        </w:tc>
      </w:tr>
    </w:tbl>
    <w:p w:rsidR="008E2310" w:rsidRDefault="008E2310" w:rsidP="00404091">
      <w:pPr>
        <w:ind w:firstLine="0"/>
        <w:jc w:val="center"/>
        <w:rPr>
          <w:b/>
          <w:sz w:val="28"/>
          <w:szCs w:val="24"/>
        </w:rPr>
      </w:pPr>
      <w:r>
        <w:rPr>
          <w:b/>
          <w:sz w:val="28"/>
          <w:szCs w:val="24"/>
        </w:rPr>
        <w:br w:type="page"/>
      </w:r>
    </w:p>
    <w:p w:rsidR="008E2310" w:rsidRPr="0065091C" w:rsidRDefault="008E2310" w:rsidP="00C302A1">
      <w:pPr>
        <w:pStyle w:val="3"/>
        <w:rPr>
          <w:b/>
        </w:rPr>
      </w:pPr>
      <w:bookmarkStart w:id="33" w:name="_Toc492570004"/>
      <w:r w:rsidRPr="004852A2">
        <w:lastRenderedPageBreak/>
        <w:t>2.10.3 Мероприятия по обеспечению противофонтанной и газовой безопасности при б</w:t>
      </w:r>
      <w:r w:rsidRPr="004852A2">
        <w:t>у</w:t>
      </w:r>
      <w:r w:rsidRPr="004852A2">
        <w:t>рении продуктивной зоны</w:t>
      </w:r>
      <w:bookmarkEnd w:id="33"/>
    </w:p>
    <w:p w:rsidR="008E2310" w:rsidRDefault="008E2310" w:rsidP="008E2310">
      <w:pPr>
        <w:rPr>
          <w:szCs w:val="24"/>
        </w:rPr>
      </w:pPr>
    </w:p>
    <w:p w:rsidR="008E2310" w:rsidRDefault="008E2310" w:rsidP="00404091">
      <w:pPr>
        <w:ind w:firstLine="0"/>
        <w:jc w:val="center"/>
        <w:rPr>
          <w:b/>
          <w:sz w:val="28"/>
          <w:szCs w:val="24"/>
        </w:rPr>
      </w:pPr>
      <w:r>
        <w:rPr>
          <w:b/>
          <w:sz w:val="28"/>
          <w:szCs w:val="24"/>
        </w:rPr>
        <w:br w:type="page"/>
      </w:r>
    </w:p>
    <w:p w:rsidR="008E2310" w:rsidRDefault="008E2310" w:rsidP="008E2310">
      <w:pPr>
        <w:ind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2.71 — </w:t>
      </w:r>
      <w:r w:rsidRPr="008E2310">
        <w:rPr>
          <w:rFonts w:eastAsia="Calibri"/>
          <w:szCs w:val="24"/>
          <w:lang w:eastAsia="en-US"/>
        </w:rPr>
        <w:t>Периодичность контроля параметров промывочной жидкости</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0" w:type="dxa"/>
          <w:right w:w="0" w:type="dxa"/>
        </w:tblCellMar>
        <w:tblLook w:val="01E0" w:firstRow="1" w:lastRow="1" w:firstColumn="1" w:lastColumn="1" w:noHBand="0" w:noVBand="0"/>
      </w:tblPr>
      <w:tblGrid>
        <w:gridCol w:w="4116"/>
        <w:gridCol w:w="3050"/>
        <w:gridCol w:w="3050"/>
      </w:tblGrid>
      <w:tr w:rsidR="008E2310" w:rsidRPr="008D5C1F" w:rsidTr="008E2310">
        <w:tc>
          <w:tcPr>
            <w:tcW w:w="2014" w:type="pct"/>
            <w:vAlign w:val="center"/>
          </w:tcPr>
          <w:p w:rsidR="008E2310" w:rsidRPr="008D5C1F" w:rsidRDefault="008E2310" w:rsidP="00F508A3">
            <w:pPr>
              <w:pStyle w:val="af0"/>
            </w:pPr>
            <w:r w:rsidRPr="008D5C1F">
              <w:t>Параметр</w:t>
            </w:r>
          </w:p>
        </w:tc>
        <w:tc>
          <w:tcPr>
            <w:tcW w:w="1493" w:type="pct"/>
            <w:vAlign w:val="center"/>
          </w:tcPr>
          <w:p w:rsidR="008E2310" w:rsidRDefault="008E2310" w:rsidP="008E2310">
            <w:pPr>
              <w:pStyle w:val="af0"/>
            </w:pPr>
            <w:r w:rsidRPr="008D5C1F">
              <w:t>При нормальных</w:t>
            </w:r>
          </w:p>
          <w:p w:rsidR="008E2310" w:rsidRPr="008D5C1F" w:rsidRDefault="008E2310" w:rsidP="008E2310">
            <w:pPr>
              <w:pStyle w:val="af0"/>
            </w:pPr>
            <w:proofErr w:type="gramStart"/>
            <w:r w:rsidRPr="008D5C1F">
              <w:t>условиях</w:t>
            </w:r>
            <w:proofErr w:type="gramEnd"/>
          </w:p>
        </w:tc>
        <w:tc>
          <w:tcPr>
            <w:tcW w:w="1493" w:type="pct"/>
            <w:vAlign w:val="center"/>
          </w:tcPr>
          <w:p w:rsidR="008E2310" w:rsidRDefault="008E2310" w:rsidP="008E2310">
            <w:pPr>
              <w:pStyle w:val="af0"/>
            </w:pPr>
            <w:r w:rsidRPr="008D5C1F">
              <w:t>При осложнении скважины</w:t>
            </w:r>
          </w:p>
          <w:p w:rsidR="008E2310" w:rsidRPr="008D5C1F" w:rsidRDefault="008E2310" w:rsidP="008E2310">
            <w:pPr>
              <w:pStyle w:val="af0"/>
            </w:pPr>
            <w:r w:rsidRPr="008D5C1F">
              <w:t xml:space="preserve">и </w:t>
            </w:r>
            <w:proofErr w:type="gramStart"/>
            <w:r w:rsidRPr="008D5C1F">
              <w:t>вскрытии</w:t>
            </w:r>
            <w:proofErr w:type="gramEnd"/>
            <w:r w:rsidRPr="008D5C1F">
              <w:t xml:space="preserve"> на</w:t>
            </w:r>
            <w:r>
              <w:t>порного пласта</w:t>
            </w:r>
          </w:p>
        </w:tc>
      </w:tr>
      <w:tr w:rsidR="008E2310" w:rsidRPr="008D5C1F" w:rsidTr="008E2310">
        <w:trPr>
          <w:trHeight w:val="65"/>
        </w:trPr>
        <w:tc>
          <w:tcPr>
            <w:tcW w:w="2014" w:type="pct"/>
            <w:vAlign w:val="center"/>
          </w:tcPr>
          <w:p w:rsidR="008E2310" w:rsidRPr="008D5C1F" w:rsidRDefault="008E2310" w:rsidP="00F508A3">
            <w:pPr>
              <w:pStyle w:val="af0"/>
            </w:pPr>
          </w:p>
        </w:tc>
        <w:tc>
          <w:tcPr>
            <w:tcW w:w="1493" w:type="pct"/>
            <w:vAlign w:val="center"/>
          </w:tcPr>
          <w:p w:rsidR="008E2310" w:rsidRPr="008D5C1F" w:rsidRDefault="008E2310" w:rsidP="00F508A3">
            <w:pPr>
              <w:pStyle w:val="af0"/>
            </w:pPr>
          </w:p>
        </w:tc>
        <w:tc>
          <w:tcPr>
            <w:tcW w:w="1493" w:type="pct"/>
            <w:vAlign w:val="center"/>
          </w:tcPr>
          <w:p w:rsidR="008E2310" w:rsidRPr="008D5C1F" w:rsidRDefault="008E2310" w:rsidP="00F508A3">
            <w:pPr>
              <w:pStyle w:val="af0"/>
            </w:pPr>
          </w:p>
        </w:tc>
      </w:tr>
      <w:tr w:rsidR="008E2310" w:rsidRPr="008D5C1F" w:rsidTr="008E2310">
        <w:trPr>
          <w:trHeight w:val="65"/>
        </w:trPr>
        <w:tc>
          <w:tcPr>
            <w:tcW w:w="2014" w:type="pct"/>
            <w:vAlign w:val="center"/>
          </w:tcPr>
          <w:p w:rsidR="008E2310" w:rsidRPr="008D5C1F" w:rsidRDefault="008E2310" w:rsidP="00F508A3">
            <w:pPr>
              <w:pStyle w:val="af0"/>
            </w:pPr>
          </w:p>
        </w:tc>
        <w:tc>
          <w:tcPr>
            <w:tcW w:w="1493" w:type="pct"/>
            <w:vAlign w:val="center"/>
          </w:tcPr>
          <w:p w:rsidR="008E2310" w:rsidRPr="008D5C1F" w:rsidRDefault="008E2310" w:rsidP="00F508A3">
            <w:pPr>
              <w:pStyle w:val="af0"/>
            </w:pPr>
          </w:p>
        </w:tc>
        <w:tc>
          <w:tcPr>
            <w:tcW w:w="1493" w:type="pct"/>
            <w:vAlign w:val="center"/>
          </w:tcPr>
          <w:p w:rsidR="008E2310" w:rsidRPr="008D5C1F" w:rsidRDefault="008E2310"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F508A3" w:rsidRPr="008D5C1F" w:rsidTr="008E2310">
        <w:trPr>
          <w:trHeight w:val="65"/>
        </w:trPr>
        <w:tc>
          <w:tcPr>
            <w:tcW w:w="2014"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c>
          <w:tcPr>
            <w:tcW w:w="1493" w:type="pct"/>
            <w:vAlign w:val="center"/>
          </w:tcPr>
          <w:p w:rsidR="00F508A3" w:rsidRPr="008D5C1F" w:rsidRDefault="00F508A3" w:rsidP="00F508A3">
            <w:pPr>
              <w:pStyle w:val="af0"/>
            </w:pPr>
          </w:p>
        </w:tc>
      </w:tr>
      <w:tr w:rsidR="008E2310" w:rsidRPr="008D5C1F" w:rsidTr="008E2310">
        <w:trPr>
          <w:trHeight w:val="65"/>
        </w:trPr>
        <w:tc>
          <w:tcPr>
            <w:tcW w:w="5000" w:type="pct"/>
            <w:gridSpan w:val="3"/>
            <w:vAlign w:val="center"/>
          </w:tcPr>
          <w:p w:rsidR="008E2310" w:rsidRPr="008E2310" w:rsidRDefault="00B02FF1" w:rsidP="008E2310">
            <w:pPr>
              <w:pStyle w:val="af0"/>
              <w:ind w:firstLine="851"/>
              <w:jc w:val="both"/>
              <w:rPr>
                <w:sz w:val="20"/>
              </w:rPr>
            </w:pPr>
            <w:r>
              <w:rPr>
                <w:sz w:val="20"/>
              </w:rPr>
              <w:t>Примечание</w:t>
            </w:r>
          </w:p>
        </w:tc>
      </w:tr>
    </w:tbl>
    <w:p w:rsidR="00F508A3" w:rsidRDefault="00F508A3" w:rsidP="00404091">
      <w:pPr>
        <w:ind w:firstLine="0"/>
        <w:jc w:val="center"/>
        <w:rPr>
          <w:b/>
          <w:sz w:val="28"/>
          <w:szCs w:val="24"/>
        </w:rPr>
      </w:pPr>
      <w:r>
        <w:rPr>
          <w:b/>
          <w:sz w:val="28"/>
          <w:szCs w:val="24"/>
        </w:rPr>
        <w:br w:type="page"/>
      </w:r>
    </w:p>
    <w:p w:rsidR="00F508A3" w:rsidRPr="0065091C" w:rsidRDefault="00F508A3" w:rsidP="00C302A1">
      <w:pPr>
        <w:pStyle w:val="3"/>
        <w:rPr>
          <w:b/>
        </w:rPr>
      </w:pPr>
      <w:bookmarkStart w:id="34" w:name="_Toc492570005"/>
      <w:r w:rsidRPr="004852A2">
        <w:lastRenderedPageBreak/>
        <w:t>2.10.4 Мероприятия по обеспечению противофонтанной и газовой безопасности в пр</w:t>
      </w:r>
      <w:r w:rsidRPr="004852A2">
        <w:t>о</w:t>
      </w:r>
      <w:r w:rsidRPr="004852A2">
        <w:t>цессе испытания (освоения) скважины</w:t>
      </w:r>
      <w:bookmarkEnd w:id="34"/>
    </w:p>
    <w:p w:rsidR="00F508A3" w:rsidRDefault="00F508A3" w:rsidP="00F508A3">
      <w:pPr>
        <w:rPr>
          <w:szCs w:val="24"/>
        </w:rPr>
      </w:pPr>
    </w:p>
    <w:p w:rsidR="00F508A3" w:rsidRDefault="00F508A3" w:rsidP="00404091">
      <w:pPr>
        <w:ind w:firstLine="0"/>
        <w:jc w:val="center"/>
        <w:rPr>
          <w:b/>
          <w:sz w:val="28"/>
          <w:szCs w:val="24"/>
        </w:rPr>
      </w:pPr>
      <w:r>
        <w:rPr>
          <w:b/>
          <w:sz w:val="28"/>
          <w:szCs w:val="24"/>
        </w:rPr>
        <w:br w:type="page"/>
      </w:r>
    </w:p>
    <w:p w:rsidR="00F508A3" w:rsidRPr="0065091C" w:rsidRDefault="00F508A3" w:rsidP="00C302A1">
      <w:pPr>
        <w:pStyle w:val="3"/>
        <w:rPr>
          <w:b/>
        </w:rPr>
      </w:pPr>
      <w:bookmarkStart w:id="35" w:name="_Toc492570006"/>
      <w:r w:rsidRPr="004852A2">
        <w:lastRenderedPageBreak/>
        <w:t>2.10.5 Мероприятия по предупреждению и раннему обнаружению ГНВП при бурении и испытании</w:t>
      </w:r>
      <w:bookmarkEnd w:id="35"/>
    </w:p>
    <w:p w:rsidR="00F508A3" w:rsidRDefault="00F508A3" w:rsidP="00F508A3">
      <w:pPr>
        <w:rPr>
          <w:szCs w:val="24"/>
        </w:rPr>
      </w:pPr>
    </w:p>
    <w:p w:rsidR="00F508A3" w:rsidRDefault="00F508A3" w:rsidP="00F508A3">
      <w:pPr>
        <w:ind w:firstLine="0"/>
        <w:jc w:val="center"/>
        <w:rPr>
          <w:b/>
          <w:sz w:val="28"/>
          <w:szCs w:val="24"/>
        </w:rPr>
      </w:pPr>
      <w:r>
        <w:rPr>
          <w:b/>
          <w:sz w:val="28"/>
          <w:szCs w:val="24"/>
        </w:rPr>
        <w:br w:type="page"/>
      </w:r>
    </w:p>
    <w:p w:rsidR="00F508A3" w:rsidRDefault="00F508A3" w:rsidP="00F508A3">
      <w:pPr>
        <w:ind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2.72 — </w:t>
      </w:r>
      <w:r w:rsidRPr="00F508A3">
        <w:rPr>
          <w:rFonts w:eastAsia="Calibri"/>
          <w:szCs w:val="24"/>
          <w:lang w:eastAsia="en-US"/>
        </w:rPr>
        <w:t>Перечень оборудования для обнаружения начала проявления ГНВП и его ликв</w:t>
      </w:r>
      <w:r w:rsidRPr="00F508A3">
        <w:rPr>
          <w:rFonts w:eastAsia="Calibri"/>
          <w:szCs w:val="24"/>
          <w:lang w:eastAsia="en-US"/>
        </w:rPr>
        <w:t>и</w:t>
      </w:r>
      <w:r w:rsidRPr="00F508A3">
        <w:rPr>
          <w:rFonts w:eastAsia="Calibri"/>
          <w:szCs w:val="24"/>
          <w:lang w:eastAsia="en-US"/>
        </w:rPr>
        <w:t>дации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706"/>
        <w:gridCol w:w="6097"/>
        <w:gridCol w:w="1136"/>
        <w:gridCol w:w="1277"/>
      </w:tblGrid>
      <w:tr w:rsidR="00F508A3" w:rsidRPr="008D5C1F" w:rsidTr="00F508A3">
        <w:trPr>
          <w:jc w:val="center"/>
        </w:trPr>
        <w:tc>
          <w:tcPr>
            <w:tcW w:w="835" w:type="pct"/>
            <w:vAlign w:val="center"/>
          </w:tcPr>
          <w:p w:rsidR="00F508A3" w:rsidRPr="008D5C1F" w:rsidRDefault="00F508A3" w:rsidP="00F508A3">
            <w:pPr>
              <w:pStyle w:val="af0"/>
            </w:pPr>
            <w:r w:rsidRPr="008D5C1F">
              <w:t>Наименование</w:t>
            </w:r>
          </w:p>
          <w:p w:rsidR="00F508A3" w:rsidRPr="008D5C1F" w:rsidRDefault="00F508A3" w:rsidP="00F508A3">
            <w:pPr>
              <w:pStyle w:val="af0"/>
            </w:pPr>
            <w:r w:rsidRPr="008D5C1F">
              <w:t>(тип, марка)</w:t>
            </w:r>
          </w:p>
        </w:tc>
        <w:tc>
          <w:tcPr>
            <w:tcW w:w="2984" w:type="pct"/>
            <w:vAlign w:val="center"/>
          </w:tcPr>
          <w:p w:rsidR="00F508A3" w:rsidRPr="008D5C1F" w:rsidRDefault="00F508A3" w:rsidP="00F508A3">
            <w:pPr>
              <w:pStyle w:val="af0"/>
            </w:pPr>
            <w:r w:rsidRPr="008D5C1F">
              <w:t>Назначение</w:t>
            </w:r>
          </w:p>
        </w:tc>
        <w:tc>
          <w:tcPr>
            <w:tcW w:w="556" w:type="pct"/>
            <w:vAlign w:val="center"/>
          </w:tcPr>
          <w:p w:rsidR="00F508A3" w:rsidRDefault="00F508A3" w:rsidP="00F508A3">
            <w:pPr>
              <w:pStyle w:val="af0"/>
            </w:pPr>
            <w:r>
              <w:t>Единица</w:t>
            </w:r>
          </w:p>
          <w:p w:rsidR="00F508A3" w:rsidRPr="008D5C1F" w:rsidRDefault="00F508A3" w:rsidP="00F508A3">
            <w:pPr>
              <w:pStyle w:val="af0"/>
            </w:pPr>
            <w:r w:rsidRPr="008D5C1F">
              <w:t>измерения</w:t>
            </w:r>
          </w:p>
        </w:tc>
        <w:tc>
          <w:tcPr>
            <w:tcW w:w="625" w:type="pct"/>
            <w:vAlign w:val="center"/>
          </w:tcPr>
          <w:p w:rsidR="00F508A3" w:rsidRPr="008D5C1F" w:rsidRDefault="00F508A3" w:rsidP="00F508A3">
            <w:pPr>
              <w:pStyle w:val="af0"/>
            </w:pPr>
            <w:r w:rsidRPr="008D5C1F">
              <w:t>Количество, шт.</w:t>
            </w: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trHeight w:val="70"/>
          <w:jc w:val="center"/>
        </w:trPr>
        <w:tc>
          <w:tcPr>
            <w:tcW w:w="835" w:type="pct"/>
            <w:vAlign w:val="center"/>
          </w:tcPr>
          <w:p w:rsidR="00F508A3" w:rsidRPr="008D5C1F" w:rsidRDefault="00F508A3" w:rsidP="00F508A3">
            <w:pPr>
              <w:pStyle w:val="af0"/>
            </w:pPr>
          </w:p>
        </w:tc>
        <w:tc>
          <w:tcPr>
            <w:tcW w:w="2984" w:type="pct"/>
            <w:vAlign w:val="center"/>
          </w:tcPr>
          <w:p w:rsidR="00F508A3" w:rsidRPr="008D5C1F" w:rsidRDefault="00F508A3" w:rsidP="00F508A3">
            <w:pPr>
              <w:pStyle w:val="af0"/>
            </w:pPr>
          </w:p>
        </w:tc>
        <w:tc>
          <w:tcPr>
            <w:tcW w:w="556" w:type="pct"/>
            <w:vAlign w:val="center"/>
          </w:tcPr>
          <w:p w:rsidR="00F508A3" w:rsidRPr="008D5C1F" w:rsidRDefault="00F508A3" w:rsidP="00F508A3">
            <w:pPr>
              <w:pStyle w:val="af0"/>
            </w:pPr>
          </w:p>
        </w:tc>
        <w:tc>
          <w:tcPr>
            <w:tcW w:w="625" w:type="pct"/>
            <w:vAlign w:val="center"/>
          </w:tcPr>
          <w:p w:rsidR="00F508A3" w:rsidRPr="008D5C1F" w:rsidRDefault="00F508A3" w:rsidP="00F508A3">
            <w:pPr>
              <w:pStyle w:val="af0"/>
            </w:pPr>
          </w:p>
        </w:tc>
      </w:tr>
      <w:tr w:rsidR="00F508A3" w:rsidRPr="008D5C1F" w:rsidTr="00F508A3">
        <w:trPr>
          <w:jc w:val="center"/>
        </w:trPr>
        <w:tc>
          <w:tcPr>
            <w:tcW w:w="5000" w:type="pct"/>
            <w:gridSpan w:val="4"/>
            <w:tcBorders>
              <w:bottom w:val="single" w:sz="4" w:space="0" w:color="auto"/>
            </w:tcBorders>
            <w:vAlign w:val="center"/>
          </w:tcPr>
          <w:p w:rsidR="00F508A3" w:rsidRPr="00F508A3" w:rsidRDefault="00B02FF1" w:rsidP="00F508A3">
            <w:pPr>
              <w:pStyle w:val="af0"/>
              <w:ind w:firstLine="851"/>
              <w:jc w:val="both"/>
              <w:rPr>
                <w:sz w:val="20"/>
              </w:rPr>
            </w:pPr>
            <w:r>
              <w:rPr>
                <w:sz w:val="20"/>
              </w:rPr>
              <w:t>Примечание</w:t>
            </w:r>
          </w:p>
        </w:tc>
      </w:tr>
    </w:tbl>
    <w:p w:rsidR="00F508A3" w:rsidRDefault="00F508A3" w:rsidP="00F508A3">
      <w:pPr>
        <w:ind w:firstLine="0"/>
        <w:rPr>
          <w:b/>
          <w:sz w:val="28"/>
          <w:szCs w:val="24"/>
        </w:rPr>
      </w:pPr>
    </w:p>
    <w:p w:rsidR="00F508A3" w:rsidRPr="0065091C" w:rsidRDefault="00F508A3" w:rsidP="00C302A1">
      <w:pPr>
        <w:pStyle w:val="3"/>
        <w:rPr>
          <w:b/>
        </w:rPr>
      </w:pPr>
      <w:bookmarkStart w:id="36" w:name="_Toc492570007"/>
      <w:r w:rsidRPr="004852A2">
        <w:lastRenderedPageBreak/>
        <w:t>2.10.6 Действие персонала при возникновении нештатных ситуаций в процессе ликвид</w:t>
      </w:r>
      <w:r w:rsidRPr="004852A2">
        <w:t>а</w:t>
      </w:r>
      <w:r w:rsidRPr="004852A2">
        <w:t>ции ГНВП</w:t>
      </w:r>
      <w:bookmarkEnd w:id="36"/>
    </w:p>
    <w:p w:rsidR="00F508A3" w:rsidRDefault="00F508A3" w:rsidP="00F508A3">
      <w:pPr>
        <w:rPr>
          <w:szCs w:val="24"/>
        </w:rPr>
      </w:pPr>
    </w:p>
    <w:p w:rsidR="00F508A3" w:rsidRDefault="00F508A3" w:rsidP="00404091">
      <w:pPr>
        <w:ind w:firstLine="0"/>
        <w:jc w:val="center"/>
        <w:rPr>
          <w:b/>
          <w:sz w:val="28"/>
          <w:szCs w:val="24"/>
        </w:rPr>
      </w:pPr>
    </w:p>
    <w:p w:rsidR="00F508A3" w:rsidRDefault="00F508A3" w:rsidP="00404091">
      <w:pPr>
        <w:ind w:firstLine="0"/>
        <w:jc w:val="center"/>
        <w:rPr>
          <w:b/>
          <w:sz w:val="28"/>
          <w:szCs w:val="24"/>
        </w:rPr>
        <w:sectPr w:rsidR="00F508A3" w:rsidSect="00D92BDE">
          <w:headerReference w:type="default" r:id="rId107"/>
          <w:footerReference w:type="default" r:id="rId108"/>
          <w:pgSz w:w="11907" w:h="16839" w:code="9"/>
          <w:pgMar w:top="1134" w:right="567" w:bottom="1134" w:left="1134" w:header="709" w:footer="709" w:gutter="0"/>
          <w:cols w:space="708"/>
          <w:docGrid w:linePitch="360"/>
        </w:sectPr>
      </w:pPr>
    </w:p>
    <w:p w:rsidR="00F508A3" w:rsidRDefault="00F508A3" w:rsidP="008550A3">
      <w:pPr>
        <w:ind w:left="-142"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2.73 — </w:t>
      </w:r>
      <w:r w:rsidRPr="00F508A3">
        <w:rPr>
          <w:rFonts w:eastAsia="Calibri"/>
          <w:szCs w:val="24"/>
          <w:lang w:eastAsia="en-US"/>
        </w:rPr>
        <w:t>Основные нештатные ситуации при ликвидации ГНВП</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9"/>
        <w:gridCol w:w="1260"/>
        <w:gridCol w:w="1559"/>
        <w:gridCol w:w="1417"/>
        <w:gridCol w:w="9292"/>
      </w:tblGrid>
      <w:tr w:rsidR="00F508A3" w:rsidRPr="008D5C1F" w:rsidTr="00F508A3">
        <w:trPr>
          <w:jc w:val="center"/>
        </w:trPr>
        <w:tc>
          <w:tcPr>
            <w:tcW w:w="852" w:type="pct"/>
            <w:gridSpan w:val="2"/>
            <w:vAlign w:val="center"/>
          </w:tcPr>
          <w:p w:rsidR="00F508A3" w:rsidRPr="008D5C1F" w:rsidRDefault="00F508A3" w:rsidP="00F508A3">
            <w:pPr>
              <w:pStyle w:val="af0"/>
            </w:pPr>
            <w:r w:rsidRPr="008D5C1F">
              <w:t>Показатели манометров</w:t>
            </w:r>
          </w:p>
        </w:tc>
        <w:tc>
          <w:tcPr>
            <w:tcW w:w="527" w:type="pct"/>
            <w:shd w:val="clear" w:color="auto" w:fill="FFFF00"/>
            <w:vAlign w:val="center"/>
          </w:tcPr>
          <w:p w:rsidR="00F508A3" w:rsidRDefault="00F508A3" w:rsidP="00F508A3">
            <w:pPr>
              <w:pStyle w:val="af0"/>
            </w:pPr>
            <w:r w:rsidRPr="008D5C1F">
              <w:t>Возможные</w:t>
            </w:r>
          </w:p>
          <w:p w:rsidR="00F508A3" w:rsidRPr="008D5C1F" w:rsidRDefault="00F508A3" w:rsidP="00F508A3">
            <w:pPr>
              <w:pStyle w:val="af0"/>
            </w:pPr>
            <w:r w:rsidRPr="008D5C1F">
              <w:t>последствия</w:t>
            </w:r>
          </w:p>
        </w:tc>
        <w:tc>
          <w:tcPr>
            <w:tcW w:w="479" w:type="pct"/>
            <w:vMerge w:val="restart"/>
            <w:vAlign w:val="center"/>
          </w:tcPr>
          <w:p w:rsidR="00F508A3" w:rsidRDefault="00F508A3" w:rsidP="00F508A3">
            <w:pPr>
              <w:pStyle w:val="af0"/>
            </w:pPr>
            <w:r>
              <w:t>Возможные</w:t>
            </w:r>
          </w:p>
          <w:p w:rsidR="00F508A3" w:rsidRPr="008D5C1F" w:rsidRDefault="00F508A3" w:rsidP="00F508A3">
            <w:pPr>
              <w:pStyle w:val="af0"/>
            </w:pPr>
            <w:r w:rsidRPr="008D5C1F">
              <w:t>причины</w:t>
            </w:r>
          </w:p>
        </w:tc>
        <w:tc>
          <w:tcPr>
            <w:tcW w:w="3142" w:type="pct"/>
            <w:vMerge w:val="restart"/>
            <w:vAlign w:val="center"/>
          </w:tcPr>
          <w:p w:rsidR="00F508A3" w:rsidRPr="008D5C1F" w:rsidRDefault="00F508A3" w:rsidP="00F508A3">
            <w:pPr>
              <w:pStyle w:val="af0"/>
            </w:pPr>
            <w:r w:rsidRPr="008D5C1F">
              <w:t>Принимаемые меры</w:t>
            </w:r>
          </w:p>
        </w:tc>
      </w:tr>
      <w:tr w:rsidR="00F508A3" w:rsidRPr="008D5C1F" w:rsidTr="00F508A3">
        <w:trPr>
          <w:cantSplit/>
          <w:trHeight w:val="2880"/>
          <w:jc w:val="center"/>
        </w:trPr>
        <w:tc>
          <w:tcPr>
            <w:tcW w:w="426" w:type="pct"/>
            <w:tcBorders>
              <w:bottom w:val="single" w:sz="4" w:space="0" w:color="auto"/>
            </w:tcBorders>
            <w:textDirection w:val="btLr"/>
            <w:vAlign w:val="center"/>
          </w:tcPr>
          <w:p w:rsidR="00F508A3" w:rsidRDefault="00F508A3" w:rsidP="00F508A3">
            <w:pPr>
              <w:pStyle w:val="af0"/>
              <w:ind w:left="113" w:right="113"/>
            </w:pPr>
            <w:r>
              <w:t>д</w:t>
            </w:r>
            <w:r w:rsidRPr="008D5C1F">
              <w:t>авление</w:t>
            </w:r>
          </w:p>
          <w:p w:rsidR="00F508A3" w:rsidRPr="008D5C1F" w:rsidRDefault="00F508A3" w:rsidP="00F508A3">
            <w:pPr>
              <w:pStyle w:val="af0"/>
              <w:ind w:left="113" w:right="113"/>
            </w:pPr>
            <w:r w:rsidRPr="008D5C1F">
              <w:t>в бурильных трубах</w:t>
            </w:r>
          </w:p>
        </w:tc>
        <w:tc>
          <w:tcPr>
            <w:tcW w:w="426" w:type="pct"/>
            <w:tcBorders>
              <w:bottom w:val="single" w:sz="4" w:space="0" w:color="auto"/>
            </w:tcBorders>
            <w:textDirection w:val="btLr"/>
            <w:vAlign w:val="center"/>
          </w:tcPr>
          <w:p w:rsidR="00F508A3" w:rsidRDefault="00F508A3" w:rsidP="00F508A3">
            <w:pPr>
              <w:pStyle w:val="af0"/>
              <w:ind w:left="113" w:right="113"/>
            </w:pPr>
            <w:r>
              <w:t>д</w:t>
            </w:r>
            <w:r w:rsidRPr="008D5C1F">
              <w:t>авление</w:t>
            </w:r>
          </w:p>
          <w:p w:rsidR="00F508A3" w:rsidRPr="008D5C1F" w:rsidRDefault="00F508A3" w:rsidP="00F508A3">
            <w:pPr>
              <w:pStyle w:val="af0"/>
              <w:ind w:left="113" w:right="113"/>
            </w:pPr>
            <w:r w:rsidRPr="008D5C1F">
              <w:t xml:space="preserve">в </w:t>
            </w:r>
            <w:proofErr w:type="spellStart"/>
            <w:r w:rsidRPr="008D5C1F">
              <w:t>затрубном</w:t>
            </w:r>
            <w:proofErr w:type="spellEnd"/>
            <w:r w:rsidRPr="008D5C1F">
              <w:t xml:space="preserve"> пространстве</w:t>
            </w:r>
          </w:p>
        </w:tc>
        <w:tc>
          <w:tcPr>
            <w:tcW w:w="527" w:type="pct"/>
            <w:tcBorders>
              <w:bottom w:val="single" w:sz="4" w:space="0" w:color="auto"/>
            </w:tcBorders>
            <w:shd w:val="clear" w:color="auto" w:fill="FFFF00"/>
            <w:vAlign w:val="center"/>
          </w:tcPr>
          <w:p w:rsidR="00F508A3" w:rsidRPr="008D5C1F" w:rsidRDefault="00F508A3" w:rsidP="00F508A3">
            <w:pPr>
              <w:pStyle w:val="af0"/>
            </w:pPr>
            <w:r>
              <w:t>з</w:t>
            </w:r>
            <w:r w:rsidRPr="008D5C1F">
              <w:t>абойное</w:t>
            </w:r>
          </w:p>
          <w:p w:rsidR="00F508A3" w:rsidRPr="008D5C1F" w:rsidRDefault="00F508A3" w:rsidP="00F508A3">
            <w:pPr>
              <w:pStyle w:val="af0"/>
            </w:pPr>
            <w:r w:rsidRPr="008D5C1F">
              <w:t>давление</w:t>
            </w:r>
          </w:p>
        </w:tc>
        <w:tc>
          <w:tcPr>
            <w:tcW w:w="479" w:type="pct"/>
            <w:vMerge/>
            <w:tcBorders>
              <w:bottom w:val="single" w:sz="4" w:space="0" w:color="auto"/>
            </w:tcBorders>
            <w:vAlign w:val="center"/>
          </w:tcPr>
          <w:p w:rsidR="00F508A3" w:rsidRPr="008D5C1F" w:rsidRDefault="00F508A3" w:rsidP="00F508A3">
            <w:pPr>
              <w:pStyle w:val="af0"/>
            </w:pPr>
          </w:p>
        </w:tc>
        <w:tc>
          <w:tcPr>
            <w:tcW w:w="3142" w:type="pct"/>
            <w:vMerge/>
            <w:tcBorders>
              <w:bottom w:val="single" w:sz="4" w:space="0" w:color="auto"/>
            </w:tcBorders>
            <w:vAlign w:val="center"/>
          </w:tcPr>
          <w:p w:rsidR="00F508A3" w:rsidRPr="008D5C1F" w:rsidRDefault="00F508A3" w:rsidP="00F508A3">
            <w:pPr>
              <w:pStyle w:val="af0"/>
            </w:pPr>
          </w:p>
        </w:tc>
      </w:tr>
      <w:tr w:rsidR="00F508A3" w:rsidRPr="008D5C1F" w:rsidTr="00C71513">
        <w:trPr>
          <w:trHeight w:val="70"/>
          <w:jc w:val="center"/>
        </w:trPr>
        <w:tc>
          <w:tcPr>
            <w:tcW w:w="426" w:type="pct"/>
            <w:vAlign w:val="center"/>
          </w:tcPr>
          <w:p w:rsidR="00F508A3" w:rsidRPr="00CF5FF7" w:rsidRDefault="00F508A3" w:rsidP="00F508A3">
            <w:pPr>
              <w:pStyle w:val="af0"/>
            </w:pPr>
          </w:p>
        </w:tc>
        <w:tc>
          <w:tcPr>
            <w:tcW w:w="426" w:type="pct"/>
            <w:vAlign w:val="center"/>
          </w:tcPr>
          <w:p w:rsidR="00F508A3" w:rsidRPr="008D5C1F" w:rsidRDefault="00F508A3" w:rsidP="00F508A3">
            <w:pPr>
              <w:pStyle w:val="af0"/>
            </w:pPr>
          </w:p>
        </w:tc>
        <w:tc>
          <w:tcPr>
            <w:tcW w:w="527" w:type="pct"/>
            <w:vAlign w:val="center"/>
          </w:tcPr>
          <w:p w:rsidR="00F508A3" w:rsidRPr="008D5C1F" w:rsidRDefault="00F508A3" w:rsidP="00F508A3">
            <w:pPr>
              <w:pStyle w:val="af0"/>
            </w:pPr>
          </w:p>
        </w:tc>
        <w:tc>
          <w:tcPr>
            <w:tcW w:w="479" w:type="pct"/>
            <w:vAlign w:val="center"/>
          </w:tcPr>
          <w:p w:rsidR="00F508A3" w:rsidRPr="008D5C1F" w:rsidRDefault="00F508A3" w:rsidP="00F508A3">
            <w:pPr>
              <w:pStyle w:val="af0"/>
            </w:pPr>
          </w:p>
        </w:tc>
        <w:tc>
          <w:tcPr>
            <w:tcW w:w="3142" w:type="pct"/>
            <w:vAlign w:val="center"/>
          </w:tcPr>
          <w:p w:rsidR="00F508A3" w:rsidRPr="008D5C1F" w:rsidRDefault="00F508A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426" w:type="pct"/>
            <w:vAlign w:val="center"/>
          </w:tcPr>
          <w:p w:rsidR="00C71513" w:rsidRPr="00CF5FF7" w:rsidRDefault="00C71513" w:rsidP="00F508A3">
            <w:pPr>
              <w:pStyle w:val="af0"/>
            </w:pPr>
          </w:p>
        </w:tc>
        <w:tc>
          <w:tcPr>
            <w:tcW w:w="426" w:type="pct"/>
            <w:vAlign w:val="center"/>
          </w:tcPr>
          <w:p w:rsidR="00C71513" w:rsidRPr="008D5C1F" w:rsidRDefault="00C71513" w:rsidP="00F508A3">
            <w:pPr>
              <w:pStyle w:val="af0"/>
            </w:pPr>
          </w:p>
        </w:tc>
        <w:tc>
          <w:tcPr>
            <w:tcW w:w="527" w:type="pct"/>
            <w:vAlign w:val="center"/>
          </w:tcPr>
          <w:p w:rsidR="00C71513" w:rsidRPr="008D5C1F" w:rsidRDefault="00C71513" w:rsidP="00F508A3">
            <w:pPr>
              <w:pStyle w:val="af0"/>
            </w:pPr>
          </w:p>
        </w:tc>
        <w:tc>
          <w:tcPr>
            <w:tcW w:w="479" w:type="pct"/>
            <w:vAlign w:val="center"/>
          </w:tcPr>
          <w:p w:rsidR="00C71513" w:rsidRPr="008D5C1F" w:rsidRDefault="00C71513" w:rsidP="00F508A3">
            <w:pPr>
              <w:pStyle w:val="af0"/>
            </w:pPr>
          </w:p>
        </w:tc>
        <w:tc>
          <w:tcPr>
            <w:tcW w:w="3142" w:type="pct"/>
            <w:vAlign w:val="center"/>
          </w:tcPr>
          <w:p w:rsidR="00C71513" w:rsidRPr="008D5C1F" w:rsidRDefault="00C71513" w:rsidP="00C71513">
            <w:pPr>
              <w:pStyle w:val="af0"/>
              <w:jc w:val="both"/>
            </w:pPr>
          </w:p>
        </w:tc>
      </w:tr>
      <w:tr w:rsidR="00C71513" w:rsidRPr="008D5C1F" w:rsidTr="00C71513">
        <w:trPr>
          <w:trHeight w:val="70"/>
          <w:jc w:val="center"/>
        </w:trPr>
        <w:tc>
          <w:tcPr>
            <w:tcW w:w="5000" w:type="pct"/>
            <w:gridSpan w:val="5"/>
            <w:tcBorders>
              <w:bottom w:val="single" w:sz="4" w:space="0" w:color="auto"/>
            </w:tcBorders>
            <w:vAlign w:val="center"/>
          </w:tcPr>
          <w:p w:rsidR="00C71513" w:rsidRPr="00C71513" w:rsidRDefault="00B02FF1" w:rsidP="00C71513">
            <w:pPr>
              <w:pStyle w:val="af0"/>
              <w:ind w:firstLine="851"/>
              <w:jc w:val="both"/>
              <w:rPr>
                <w:sz w:val="20"/>
              </w:rPr>
            </w:pPr>
            <w:r>
              <w:rPr>
                <w:sz w:val="20"/>
              </w:rPr>
              <w:t>Примечание</w:t>
            </w:r>
          </w:p>
        </w:tc>
      </w:tr>
    </w:tbl>
    <w:p w:rsidR="00C71513" w:rsidRDefault="00C71513" w:rsidP="00404091">
      <w:pPr>
        <w:ind w:firstLine="0"/>
        <w:jc w:val="center"/>
        <w:rPr>
          <w:b/>
          <w:sz w:val="28"/>
          <w:szCs w:val="24"/>
        </w:rPr>
        <w:sectPr w:rsidR="00C71513" w:rsidSect="00D92BDE">
          <w:headerReference w:type="default" r:id="rId109"/>
          <w:footerReference w:type="default" r:id="rId110"/>
          <w:pgSz w:w="16839" w:h="11907" w:orient="landscape" w:code="9"/>
          <w:pgMar w:top="1134" w:right="1134" w:bottom="567" w:left="1134" w:header="709" w:footer="709" w:gutter="0"/>
          <w:cols w:space="708"/>
          <w:docGrid w:linePitch="360"/>
        </w:sectPr>
      </w:pPr>
    </w:p>
    <w:p w:rsidR="00C71513" w:rsidRPr="0065091C" w:rsidRDefault="00C71513" w:rsidP="00C302A1">
      <w:pPr>
        <w:pStyle w:val="3"/>
        <w:rPr>
          <w:b/>
        </w:rPr>
      </w:pPr>
      <w:bookmarkStart w:id="37" w:name="_Toc492570008"/>
      <w:r w:rsidRPr="004852A2">
        <w:lastRenderedPageBreak/>
        <w:t xml:space="preserve">2.10.7 Расчет предельного объема пластового флюида при ликвидации </w:t>
      </w:r>
      <w:proofErr w:type="spellStart"/>
      <w:r w:rsidRPr="004852A2">
        <w:t>газонефтепроявл</w:t>
      </w:r>
      <w:r w:rsidRPr="004852A2">
        <w:t>е</w:t>
      </w:r>
      <w:r w:rsidRPr="004852A2">
        <w:t>ния</w:t>
      </w:r>
      <w:bookmarkEnd w:id="37"/>
      <w:proofErr w:type="spellEnd"/>
    </w:p>
    <w:p w:rsidR="00C71513" w:rsidRDefault="00C71513" w:rsidP="00C71513">
      <w:pPr>
        <w:rPr>
          <w:szCs w:val="24"/>
        </w:rPr>
      </w:pPr>
    </w:p>
    <w:p w:rsidR="00C71513" w:rsidRDefault="00C71513" w:rsidP="00404091">
      <w:pPr>
        <w:ind w:firstLine="0"/>
        <w:jc w:val="center"/>
        <w:rPr>
          <w:b/>
          <w:sz w:val="28"/>
          <w:szCs w:val="24"/>
        </w:rPr>
      </w:pPr>
      <w:r>
        <w:rPr>
          <w:b/>
          <w:sz w:val="28"/>
          <w:szCs w:val="24"/>
        </w:rPr>
        <w:br w:type="page"/>
      </w:r>
    </w:p>
    <w:p w:rsidR="00C71513" w:rsidRDefault="00C71513" w:rsidP="00C71513">
      <w:pPr>
        <w:ind w:firstLine="0"/>
        <w:rPr>
          <w:rFonts w:eastAsia="Calibri"/>
          <w:szCs w:val="24"/>
          <w:lang w:eastAsia="en-US"/>
        </w:rPr>
      </w:pPr>
      <w:r w:rsidRPr="00C319D4">
        <w:rPr>
          <w:rFonts w:eastAsia="Calibri"/>
          <w:szCs w:val="24"/>
          <w:lang w:eastAsia="en-US"/>
        </w:rPr>
        <w:lastRenderedPageBreak/>
        <w:t xml:space="preserve">Таблица </w:t>
      </w:r>
      <w:r>
        <w:rPr>
          <w:rFonts w:eastAsia="Calibri"/>
          <w:szCs w:val="24"/>
          <w:lang w:eastAsia="en-US"/>
        </w:rPr>
        <w:t>2.74 — </w:t>
      </w:r>
      <w:r w:rsidRPr="00C71513">
        <w:rPr>
          <w:rFonts w:eastAsia="Calibri"/>
          <w:szCs w:val="24"/>
          <w:lang w:eastAsia="en-US"/>
        </w:rPr>
        <w:t>Значения коэффициента α для различных технологических операций</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267"/>
        <w:gridCol w:w="2047"/>
        <w:gridCol w:w="2049"/>
        <w:gridCol w:w="2049"/>
        <w:gridCol w:w="1804"/>
      </w:tblGrid>
      <w:tr w:rsidR="00C71513" w:rsidRPr="008D5C1F" w:rsidTr="00C71513">
        <w:trPr>
          <w:jc w:val="center"/>
        </w:trPr>
        <w:tc>
          <w:tcPr>
            <w:tcW w:w="1109" w:type="pct"/>
            <w:vMerge w:val="restart"/>
            <w:vAlign w:val="center"/>
          </w:tcPr>
          <w:p w:rsidR="00C71513" w:rsidRPr="008D5C1F" w:rsidRDefault="00C71513" w:rsidP="00F87F20">
            <w:pPr>
              <w:pStyle w:val="af0"/>
            </w:pPr>
            <w:r w:rsidRPr="008D5C1F">
              <w:t>Тип скважины</w:t>
            </w:r>
          </w:p>
        </w:tc>
        <w:tc>
          <w:tcPr>
            <w:tcW w:w="3891" w:type="pct"/>
            <w:gridSpan w:val="4"/>
            <w:vAlign w:val="center"/>
          </w:tcPr>
          <w:p w:rsidR="00C71513" w:rsidRPr="008D5C1F" w:rsidRDefault="00C71513" w:rsidP="00F87F20">
            <w:pPr>
              <w:pStyle w:val="af0"/>
            </w:pPr>
            <w:r w:rsidRPr="008D5C1F">
              <w:t>Значение коэффициента</w:t>
            </w:r>
          </w:p>
        </w:tc>
      </w:tr>
      <w:tr w:rsidR="00C71513" w:rsidRPr="008D5C1F" w:rsidTr="00C71513">
        <w:trPr>
          <w:jc w:val="center"/>
        </w:trPr>
        <w:tc>
          <w:tcPr>
            <w:tcW w:w="1109" w:type="pct"/>
            <w:vMerge/>
            <w:vAlign w:val="center"/>
          </w:tcPr>
          <w:p w:rsidR="00C71513" w:rsidRPr="008D5C1F" w:rsidRDefault="00C71513" w:rsidP="00F87F20">
            <w:pPr>
              <w:pStyle w:val="af0"/>
            </w:pPr>
          </w:p>
        </w:tc>
        <w:tc>
          <w:tcPr>
            <w:tcW w:w="3891" w:type="pct"/>
            <w:gridSpan w:val="4"/>
            <w:vAlign w:val="center"/>
          </w:tcPr>
          <w:p w:rsidR="00C71513" w:rsidRPr="008D5C1F" w:rsidRDefault="00C71513" w:rsidP="00F87F20">
            <w:pPr>
              <w:pStyle w:val="af0"/>
            </w:pPr>
            <w:r>
              <w:t>т</w:t>
            </w:r>
            <w:r w:rsidRPr="008D5C1F">
              <w:t>ехнологические операции и виды работ</w:t>
            </w:r>
          </w:p>
        </w:tc>
      </w:tr>
      <w:tr w:rsidR="00C71513" w:rsidRPr="008D5C1F" w:rsidTr="00C71513">
        <w:trPr>
          <w:jc w:val="center"/>
        </w:trPr>
        <w:tc>
          <w:tcPr>
            <w:tcW w:w="1109" w:type="pct"/>
            <w:vMerge/>
            <w:vAlign w:val="center"/>
          </w:tcPr>
          <w:p w:rsidR="00C71513" w:rsidRPr="008D5C1F" w:rsidRDefault="00C71513" w:rsidP="00F87F20">
            <w:pPr>
              <w:pStyle w:val="af0"/>
            </w:pPr>
          </w:p>
        </w:tc>
        <w:tc>
          <w:tcPr>
            <w:tcW w:w="2005" w:type="pct"/>
            <w:gridSpan w:val="2"/>
            <w:vAlign w:val="center"/>
          </w:tcPr>
          <w:p w:rsidR="00C71513" w:rsidRPr="008D5C1F" w:rsidRDefault="00C71513" w:rsidP="00F87F20">
            <w:pPr>
              <w:pStyle w:val="af0"/>
            </w:pPr>
            <w:r w:rsidRPr="008D5C1F">
              <w:t>бурение и прочие виды работ</w:t>
            </w:r>
          </w:p>
        </w:tc>
        <w:tc>
          <w:tcPr>
            <w:tcW w:w="1886" w:type="pct"/>
            <w:gridSpan w:val="2"/>
            <w:vAlign w:val="center"/>
          </w:tcPr>
          <w:p w:rsidR="00C71513" w:rsidRPr="008D5C1F" w:rsidRDefault="00C71513" w:rsidP="00F87F20">
            <w:pPr>
              <w:pStyle w:val="af0"/>
            </w:pPr>
            <w:r w:rsidRPr="008D5C1F">
              <w:t>подъем колонны труб</w:t>
            </w:r>
          </w:p>
        </w:tc>
      </w:tr>
      <w:tr w:rsidR="00C71513" w:rsidRPr="008D5C1F" w:rsidTr="00C71513">
        <w:trPr>
          <w:jc w:val="center"/>
        </w:trPr>
        <w:tc>
          <w:tcPr>
            <w:tcW w:w="1109" w:type="pct"/>
            <w:vMerge/>
            <w:vAlign w:val="center"/>
          </w:tcPr>
          <w:p w:rsidR="00C71513" w:rsidRPr="008D5C1F" w:rsidRDefault="00C71513" w:rsidP="00F87F20">
            <w:pPr>
              <w:pStyle w:val="af0"/>
            </w:pPr>
          </w:p>
        </w:tc>
        <w:tc>
          <w:tcPr>
            <w:tcW w:w="1002" w:type="pct"/>
            <w:vAlign w:val="center"/>
          </w:tcPr>
          <w:p w:rsidR="00C71513" w:rsidRPr="008D5C1F" w:rsidRDefault="00C71513" w:rsidP="00F87F20">
            <w:pPr>
              <w:pStyle w:val="af0"/>
            </w:pPr>
            <w:r w:rsidRPr="008D5C1F">
              <w:t>наличие</w:t>
            </w:r>
          </w:p>
          <w:p w:rsidR="00C71513" w:rsidRPr="008D5C1F" w:rsidRDefault="00C71513" w:rsidP="00F87F20">
            <w:pPr>
              <w:pStyle w:val="af0"/>
            </w:pPr>
            <w:r w:rsidRPr="008D5C1F">
              <w:t>косвенных</w:t>
            </w:r>
          </w:p>
          <w:p w:rsidR="00C71513" w:rsidRPr="008D5C1F" w:rsidRDefault="00C71513" w:rsidP="00F87F20">
            <w:pPr>
              <w:pStyle w:val="af0"/>
            </w:pPr>
            <w:r w:rsidRPr="008D5C1F">
              <w:t>признаков</w:t>
            </w:r>
          </w:p>
        </w:tc>
        <w:tc>
          <w:tcPr>
            <w:tcW w:w="1003" w:type="pct"/>
            <w:vAlign w:val="center"/>
          </w:tcPr>
          <w:p w:rsidR="00C71513" w:rsidRPr="008D5C1F" w:rsidRDefault="00C71513" w:rsidP="00F87F20">
            <w:pPr>
              <w:pStyle w:val="af0"/>
            </w:pPr>
            <w:r w:rsidRPr="008D5C1F">
              <w:t>отсутствие</w:t>
            </w:r>
          </w:p>
          <w:p w:rsidR="00C71513" w:rsidRPr="008D5C1F" w:rsidRDefault="00C71513" w:rsidP="00F87F20">
            <w:pPr>
              <w:pStyle w:val="af0"/>
            </w:pPr>
            <w:r w:rsidRPr="008D5C1F">
              <w:t>косвенных</w:t>
            </w:r>
          </w:p>
          <w:p w:rsidR="00C71513" w:rsidRPr="008D5C1F" w:rsidRDefault="00C71513" w:rsidP="00F87F20">
            <w:pPr>
              <w:pStyle w:val="af0"/>
            </w:pPr>
            <w:r w:rsidRPr="008D5C1F">
              <w:t>признаков</w:t>
            </w:r>
          </w:p>
        </w:tc>
        <w:tc>
          <w:tcPr>
            <w:tcW w:w="1003" w:type="pct"/>
            <w:vAlign w:val="center"/>
          </w:tcPr>
          <w:p w:rsidR="00C71513" w:rsidRPr="008D5C1F" w:rsidRDefault="00C71513" w:rsidP="00F87F20">
            <w:pPr>
              <w:pStyle w:val="af0"/>
            </w:pPr>
            <w:r w:rsidRPr="008D5C1F">
              <w:t>наличие</w:t>
            </w:r>
          </w:p>
          <w:p w:rsidR="00C71513" w:rsidRPr="008D5C1F" w:rsidRDefault="00C71513" w:rsidP="00F87F20">
            <w:pPr>
              <w:pStyle w:val="af0"/>
            </w:pPr>
            <w:r w:rsidRPr="008D5C1F">
              <w:t>косвенных</w:t>
            </w:r>
          </w:p>
          <w:p w:rsidR="00C71513" w:rsidRPr="008D5C1F" w:rsidRDefault="00C71513" w:rsidP="00F87F20">
            <w:pPr>
              <w:pStyle w:val="af0"/>
            </w:pPr>
            <w:r w:rsidRPr="008D5C1F">
              <w:t>признаков</w:t>
            </w:r>
          </w:p>
        </w:tc>
        <w:tc>
          <w:tcPr>
            <w:tcW w:w="883" w:type="pct"/>
            <w:vAlign w:val="center"/>
          </w:tcPr>
          <w:p w:rsidR="00C71513" w:rsidRPr="008D5C1F" w:rsidRDefault="00C71513" w:rsidP="00F87F20">
            <w:pPr>
              <w:pStyle w:val="af0"/>
            </w:pPr>
            <w:r w:rsidRPr="008D5C1F">
              <w:t>отсутствие</w:t>
            </w:r>
          </w:p>
          <w:p w:rsidR="00C71513" w:rsidRPr="008D5C1F" w:rsidRDefault="00C71513" w:rsidP="00F87F20">
            <w:pPr>
              <w:pStyle w:val="af0"/>
            </w:pPr>
            <w:r w:rsidRPr="008D5C1F">
              <w:t>косвенных</w:t>
            </w:r>
          </w:p>
          <w:p w:rsidR="00C71513" w:rsidRPr="008D5C1F" w:rsidRDefault="00C71513" w:rsidP="00F87F20">
            <w:pPr>
              <w:pStyle w:val="af0"/>
            </w:pPr>
            <w:r w:rsidRPr="008D5C1F">
              <w:t>признаков</w:t>
            </w:r>
          </w:p>
        </w:tc>
      </w:tr>
      <w:tr w:rsidR="00C71513" w:rsidRPr="008D5C1F" w:rsidTr="00C71513">
        <w:trPr>
          <w:jc w:val="center"/>
        </w:trPr>
        <w:tc>
          <w:tcPr>
            <w:tcW w:w="1109" w:type="pct"/>
            <w:vAlign w:val="center"/>
          </w:tcPr>
          <w:p w:rsidR="00C71513" w:rsidRPr="008D5C1F" w:rsidRDefault="00C71513" w:rsidP="00F87F20">
            <w:pPr>
              <w:pStyle w:val="af0"/>
            </w:pPr>
            <w:r w:rsidRPr="008D5C1F">
              <w:t>Эксплуатационная</w:t>
            </w:r>
          </w:p>
        </w:tc>
        <w:tc>
          <w:tcPr>
            <w:tcW w:w="1002" w:type="pct"/>
            <w:vAlign w:val="center"/>
          </w:tcPr>
          <w:p w:rsidR="00C71513" w:rsidRPr="008D5C1F" w:rsidRDefault="00C71513" w:rsidP="00F87F20">
            <w:pPr>
              <w:pStyle w:val="af0"/>
            </w:pPr>
            <w:r w:rsidRPr="008D5C1F">
              <w:t>0,75</w:t>
            </w:r>
          </w:p>
        </w:tc>
        <w:tc>
          <w:tcPr>
            <w:tcW w:w="1003" w:type="pct"/>
            <w:vAlign w:val="center"/>
          </w:tcPr>
          <w:p w:rsidR="00C71513" w:rsidRPr="008D5C1F" w:rsidRDefault="00C71513" w:rsidP="00F87F20">
            <w:pPr>
              <w:pStyle w:val="af0"/>
            </w:pPr>
            <w:r w:rsidRPr="008D5C1F">
              <w:t>0,62</w:t>
            </w:r>
          </w:p>
        </w:tc>
        <w:tc>
          <w:tcPr>
            <w:tcW w:w="1003" w:type="pct"/>
            <w:vAlign w:val="center"/>
          </w:tcPr>
          <w:p w:rsidR="00C71513" w:rsidRPr="008D5C1F" w:rsidRDefault="00C71513" w:rsidP="00F87F20">
            <w:pPr>
              <w:pStyle w:val="af0"/>
            </w:pPr>
            <w:r w:rsidRPr="008D5C1F">
              <w:t>0,50</w:t>
            </w:r>
          </w:p>
        </w:tc>
        <w:tc>
          <w:tcPr>
            <w:tcW w:w="883" w:type="pct"/>
            <w:vAlign w:val="center"/>
          </w:tcPr>
          <w:p w:rsidR="00C71513" w:rsidRPr="008D5C1F" w:rsidRDefault="00C71513" w:rsidP="00F87F20">
            <w:pPr>
              <w:pStyle w:val="af0"/>
            </w:pPr>
            <w:r w:rsidRPr="008D5C1F">
              <w:t>0,37</w:t>
            </w:r>
          </w:p>
        </w:tc>
      </w:tr>
      <w:tr w:rsidR="00C71513" w:rsidRPr="008D5C1F" w:rsidTr="00C71513">
        <w:trPr>
          <w:jc w:val="center"/>
        </w:trPr>
        <w:tc>
          <w:tcPr>
            <w:tcW w:w="1109" w:type="pct"/>
            <w:vAlign w:val="center"/>
          </w:tcPr>
          <w:p w:rsidR="00C71513" w:rsidRPr="008D5C1F" w:rsidRDefault="00C71513" w:rsidP="00F87F20">
            <w:pPr>
              <w:pStyle w:val="af0"/>
            </w:pPr>
            <w:r w:rsidRPr="008D5C1F">
              <w:t>Разведочная</w:t>
            </w:r>
          </w:p>
        </w:tc>
        <w:tc>
          <w:tcPr>
            <w:tcW w:w="1002" w:type="pct"/>
            <w:vAlign w:val="center"/>
          </w:tcPr>
          <w:p w:rsidR="00C71513" w:rsidRPr="008D5C1F" w:rsidRDefault="00C71513" w:rsidP="00F87F20">
            <w:pPr>
              <w:pStyle w:val="af0"/>
            </w:pPr>
            <w:r w:rsidRPr="008D5C1F">
              <w:t>0,62</w:t>
            </w:r>
          </w:p>
        </w:tc>
        <w:tc>
          <w:tcPr>
            <w:tcW w:w="1003" w:type="pct"/>
            <w:vAlign w:val="center"/>
          </w:tcPr>
          <w:p w:rsidR="00C71513" w:rsidRPr="008D5C1F" w:rsidRDefault="00C71513" w:rsidP="00F87F20">
            <w:pPr>
              <w:pStyle w:val="af0"/>
            </w:pPr>
            <w:r w:rsidRPr="008D5C1F">
              <w:t>0,50</w:t>
            </w:r>
          </w:p>
        </w:tc>
        <w:tc>
          <w:tcPr>
            <w:tcW w:w="1003" w:type="pct"/>
            <w:vAlign w:val="center"/>
          </w:tcPr>
          <w:p w:rsidR="00C71513" w:rsidRPr="008D5C1F" w:rsidRDefault="00C71513" w:rsidP="00F87F20">
            <w:pPr>
              <w:pStyle w:val="af0"/>
            </w:pPr>
            <w:r w:rsidRPr="008D5C1F">
              <w:t>0,37</w:t>
            </w:r>
          </w:p>
        </w:tc>
        <w:tc>
          <w:tcPr>
            <w:tcW w:w="883" w:type="pct"/>
            <w:vAlign w:val="center"/>
          </w:tcPr>
          <w:p w:rsidR="00C71513" w:rsidRPr="008D5C1F" w:rsidRDefault="00C71513" w:rsidP="00F87F20">
            <w:pPr>
              <w:pStyle w:val="af0"/>
            </w:pPr>
            <w:r w:rsidRPr="008D5C1F">
              <w:t>0,25</w:t>
            </w:r>
          </w:p>
        </w:tc>
      </w:tr>
    </w:tbl>
    <w:p w:rsidR="00C71513" w:rsidRPr="008550A3" w:rsidRDefault="00C71513" w:rsidP="00404091">
      <w:pPr>
        <w:ind w:firstLine="0"/>
        <w:jc w:val="center"/>
        <w:rPr>
          <w:szCs w:val="24"/>
        </w:rPr>
      </w:pPr>
    </w:p>
    <w:p w:rsidR="00C71513" w:rsidRDefault="00C71513" w:rsidP="00C71513">
      <w:pPr>
        <w:ind w:firstLine="0"/>
        <w:rPr>
          <w:rFonts w:eastAsia="Calibri"/>
          <w:szCs w:val="24"/>
          <w:lang w:eastAsia="en-US"/>
        </w:rPr>
      </w:pPr>
      <w:r w:rsidRPr="00C319D4">
        <w:rPr>
          <w:rFonts w:eastAsia="Calibri"/>
          <w:szCs w:val="24"/>
          <w:lang w:eastAsia="en-US"/>
        </w:rPr>
        <w:t xml:space="preserve">Таблица </w:t>
      </w:r>
      <w:r>
        <w:rPr>
          <w:rFonts w:eastAsia="Calibri"/>
          <w:szCs w:val="24"/>
          <w:lang w:eastAsia="en-US"/>
        </w:rPr>
        <w:t>2.75 — </w:t>
      </w:r>
      <w:r w:rsidRPr="00C71513">
        <w:rPr>
          <w:rFonts w:eastAsia="Calibri"/>
          <w:szCs w:val="24"/>
          <w:lang w:eastAsia="en-US"/>
        </w:rPr>
        <w:t>Исходные данные и результаты расчета предельных объемов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99"/>
        <w:gridCol w:w="1205"/>
        <w:gridCol w:w="1543"/>
        <w:gridCol w:w="1588"/>
        <w:gridCol w:w="2223"/>
        <w:gridCol w:w="1514"/>
        <w:gridCol w:w="944"/>
      </w:tblGrid>
      <w:tr w:rsidR="00C71513" w:rsidRPr="008D5C1F" w:rsidTr="00C71513">
        <w:trPr>
          <w:jc w:val="center"/>
        </w:trPr>
        <w:tc>
          <w:tcPr>
            <w:tcW w:w="587" w:type="pct"/>
            <w:vAlign w:val="center"/>
          </w:tcPr>
          <w:p w:rsidR="00C71513" w:rsidRPr="008D5C1F" w:rsidRDefault="00C71513" w:rsidP="00C71513">
            <w:pPr>
              <w:pStyle w:val="af0"/>
            </w:pPr>
            <w:r w:rsidRPr="008D5C1F">
              <w:t xml:space="preserve">Глубина, </w:t>
            </w:r>
            <w:proofErr w:type="gramStart"/>
            <w:r w:rsidRPr="008D5C1F">
              <w:t>м</w:t>
            </w:r>
            <w:proofErr w:type="gramEnd"/>
          </w:p>
        </w:tc>
        <w:tc>
          <w:tcPr>
            <w:tcW w:w="590" w:type="pct"/>
            <w:vAlign w:val="center"/>
          </w:tcPr>
          <w:p w:rsidR="00C71513" w:rsidRPr="008D5C1F" w:rsidRDefault="00C71513" w:rsidP="00C71513">
            <w:pPr>
              <w:pStyle w:val="af0"/>
            </w:pPr>
            <w:r w:rsidRPr="008D5C1F">
              <w:t>Сечение</w:t>
            </w:r>
          </w:p>
        </w:tc>
        <w:tc>
          <w:tcPr>
            <w:tcW w:w="755" w:type="pct"/>
            <w:vAlign w:val="center"/>
          </w:tcPr>
          <w:p w:rsidR="00C71513" w:rsidRPr="008D5C1F" w:rsidRDefault="00C71513" w:rsidP="00C71513">
            <w:pPr>
              <w:pStyle w:val="af0"/>
            </w:pPr>
            <w:proofErr w:type="spellStart"/>
            <w:r w:rsidRPr="008D5C1F">
              <w:rPr>
                <w:lang w:val="en-US"/>
              </w:rPr>
              <w:t>Допустимое</w:t>
            </w:r>
            <w:proofErr w:type="spellEnd"/>
            <w:r w:rsidRPr="008D5C1F">
              <w:rPr>
                <w:lang w:val="en-US"/>
              </w:rPr>
              <w:t xml:space="preserve"> </w:t>
            </w:r>
            <w:proofErr w:type="spellStart"/>
            <w:r w:rsidRPr="008D5C1F">
              <w:rPr>
                <w:lang w:val="en-US"/>
              </w:rPr>
              <w:t>давление</w:t>
            </w:r>
            <w:proofErr w:type="spellEnd"/>
            <w:r w:rsidRPr="008D5C1F">
              <w:rPr>
                <w:lang w:val="en-US"/>
              </w:rPr>
              <w:t xml:space="preserve">, </w:t>
            </w:r>
            <w:proofErr w:type="spellStart"/>
            <w:r w:rsidRPr="008D5C1F">
              <w:rPr>
                <w:lang w:val="en-US"/>
              </w:rPr>
              <w:t>МПа</w:t>
            </w:r>
            <w:proofErr w:type="spellEnd"/>
          </w:p>
        </w:tc>
        <w:tc>
          <w:tcPr>
            <w:tcW w:w="777" w:type="pct"/>
            <w:vAlign w:val="center"/>
          </w:tcPr>
          <w:p w:rsidR="00C71513" w:rsidRPr="008D5C1F" w:rsidRDefault="00C71513" w:rsidP="00C71513">
            <w:pPr>
              <w:pStyle w:val="af0"/>
            </w:pPr>
            <w:r>
              <w:t>Темпера</w:t>
            </w:r>
            <w:r w:rsidRPr="008D5C1F">
              <w:t xml:space="preserve">тура, </w:t>
            </w:r>
            <w:proofErr w:type="gramStart"/>
            <w:r w:rsidRPr="008D5C1F">
              <w:t>К</w:t>
            </w:r>
            <w:proofErr w:type="gramEnd"/>
          </w:p>
        </w:tc>
        <w:tc>
          <w:tcPr>
            <w:tcW w:w="1088" w:type="pct"/>
            <w:vAlign w:val="center"/>
          </w:tcPr>
          <w:p w:rsidR="00C71513" w:rsidRDefault="00C71513" w:rsidP="00C71513">
            <w:pPr>
              <w:pStyle w:val="af0"/>
            </w:pPr>
            <w:r w:rsidRPr="008D5C1F">
              <w:t>Коэффициент</w:t>
            </w:r>
          </w:p>
          <w:p w:rsidR="00C71513" w:rsidRPr="008D5C1F" w:rsidRDefault="00C71513" w:rsidP="00C71513">
            <w:pPr>
              <w:pStyle w:val="af0"/>
              <w:rPr>
                <w:lang w:val="en-US"/>
              </w:rPr>
            </w:pPr>
            <w:proofErr w:type="spellStart"/>
            <w:r w:rsidRPr="008D5C1F">
              <w:t>сверхсжимаемости</w:t>
            </w:r>
            <w:proofErr w:type="spellEnd"/>
            <w:r w:rsidRPr="008D5C1F">
              <w:t xml:space="preserve"> Z</w:t>
            </w:r>
          </w:p>
        </w:tc>
        <w:tc>
          <w:tcPr>
            <w:tcW w:w="741" w:type="pct"/>
            <w:vAlign w:val="center"/>
          </w:tcPr>
          <w:p w:rsidR="00C71513" w:rsidRPr="008D5C1F" w:rsidRDefault="00C71513" w:rsidP="00C71513">
            <w:pPr>
              <w:pStyle w:val="af0"/>
            </w:pPr>
            <w:r w:rsidRPr="008D5C1F">
              <w:t xml:space="preserve">Плотность газа, </w:t>
            </w:r>
            <w:proofErr w:type="gramStart"/>
            <w:r w:rsidRPr="008D5C1F">
              <w:t>кг</w:t>
            </w:r>
            <w:proofErr w:type="gramEnd"/>
            <w:r w:rsidRPr="008D5C1F">
              <w:t>/м</w:t>
            </w:r>
            <w:r w:rsidRPr="008D5C1F">
              <w:rPr>
                <w:vertAlign w:val="superscript"/>
              </w:rPr>
              <w:t>3</w:t>
            </w:r>
          </w:p>
        </w:tc>
        <w:tc>
          <w:tcPr>
            <w:tcW w:w="462" w:type="pct"/>
            <w:vAlign w:val="center"/>
          </w:tcPr>
          <w:p w:rsidR="00C71513" w:rsidRPr="008D5C1F" w:rsidRDefault="00C71513" w:rsidP="00C71513">
            <w:pPr>
              <w:pStyle w:val="af0"/>
              <w:rPr>
                <w:vertAlign w:val="superscript"/>
              </w:rPr>
            </w:pPr>
            <w:r w:rsidRPr="008D5C1F">
              <w:rPr>
                <w:lang w:val="en-US"/>
              </w:rPr>
              <w:t>V</w:t>
            </w:r>
            <w:r w:rsidRPr="008D5C1F">
              <w:rPr>
                <w:vertAlign w:val="subscript"/>
                <w:lang w:val="en-US"/>
              </w:rPr>
              <w:t>ПР</w:t>
            </w:r>
            <w:r w:rsidRPr="008D5C1F">
              <w:t>, м</w:t>
            </w:r>
            <w:r w:rsidRPr="008D5C1F">
              <w:rPr>
                <w:vertAlign w:val="superscript"/>
              </w:rPr>
              <w:t>3</w:t>
            </w: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8550A3" w:rsidRPr="008D5C1F" w:rsidTr="00C71513">
        <w:trPr>
          <w:jc w:val="center"/>
        </w:trPr>
        <w:tc>
          <w:tcPr>
            <w:tcW w:w="587" w:type="pct"/>
            <w:vAlign w:val="center"/>
          </w:tcPr>
          <w:p w:rsidR="008550A3" w:rsidRPr="008D5C1F" w:rsidRDefault="008550A3" w:rsidP="00C71513">
            <w:pPr>
              <w:pStyle w:val="af0"/>
            </w:pPr>
          </w:p>
        </w:tc>
        <w:tc>
          <w:tcPr>
            <w:tcW w:w="590" w:type="pct"/>
            <w:vAlign w:val="center"/>
          </w:tcPr>
          <w:p w:rsidR="008550A3" w:rsidRPr="008D5C1F" w:rsidRDefault="008550A3" w:rsidP="00C71513">
            <w:pPr>
              <w:pStyle w:val="af0"/>
            </w:pPr>
          </w:p>
        </w:tc>
        <w:tc>
          <w:tcPr>
            <w:tcW w:w="755" w:type="pct"/>
            <w:vAlign w:val="center"/>
          </w:tcPr>
          <w:p w:rsidR="008550A3" w:rsidRPr="00A85AA4" w:rsidRDefault="008550A3" w:rsidP="00C71513">
            <w:pPr>
              <w:pStyle w:val="af0"/>
            </w:pPr>
          </w:p>
        </w:tc>
        <w:tc>
          <w:tcPr>
            <w:tcW w:w="777" w:type="pct"/>
            <w:vAlign w:val="center"/>
          </w:tcPr>
          <w:p w:rsidR="008550A3" w:rsidRPr="008D5C1F" w:rsidRDefault="008550A3" w:rsidP="00C71513">
            <w:pPr>
              <w:pStyle w:val="af0"/>
            </w:pPr>
          </w:p>
        </w:tc>
        <w:tc>
          <w:tcPr>
            <w:tcW w:w="1088" w:type="pct"/>
            <w:vAlign w:val="center"/>
          </w:tcPr>
          <w:p w:rsidR="008550A3" w:rsidRPr="008D5C1F" w:rsidRDefault="008550A3" w:rsidP="00C71513">
            <w:pPr>
              <w:pStyle w:val="af0"/>
            </w:pPr>
          </w:p>
        </w:tc>
        <w:tc>
          <w:tcPr>
            <w:tcW w:w="741" w:type="pct"/>
            <w:vAlign w:val="center"/>
          </w:tcPr>
          <w:p w:rsidR="008550A3" w:rsidRPr="008D5C1F" w:rsidRDefault="008550A3" w:rsidP="00C71513">
            <w:pPr>
              <w:pStyle w:val="af0"/>
            </w:pPr>
          </w:p>
        </w:tc>
        <w:tc>
          <w:tcPr>
            <w:tcW w:w="462" w:type="pct"/>
            <w:vAlign w:val="center"/>
          </w:tcPr>
          <w:p w:rsidR="008550A3" w:rsidRPr="00A85AA4" w:rsidRDefault="008550A3" w:rsidP="00C71513">
            <w:pPr>
              <w:pStyle w:val="af0"/>
            </w:pPr>
          </w:p>
        </w:tc>
      </w:tr>
      <w:tr w:rsidR="008550A3" w:rsidRPr="008D5C1F" w:rsidTr="00C71513">
        <w:trPr>
          <w:jc w:val="center"/>
        </w:trPr>
        <w:tc>
          <w:tcPr>
            <w:tcW w:w="587" w:type="pct"/>
            <w:vAlign w:val="center"/>
          </w:tcPr>
          <w:p w:rsidR="008550A3" w:rsidRPr="008D5C1F" w:rsidRDefault="008550A3" w:rsidP="00C71513">
            <w:pPr>
              <w:pStyle w:val="af0"/>
            </w:pPr>
          </w:p>
        </w:tc>
        <w:tc>
          <w:tcPr>
            <w:tcW w:w="590" w:type="pct"/>
            <w:vAlign w:val="center"/>
          </w:tcPr>
          <w:p w:rsidR="008550A3" w:rsidRPr="008D5C1F" w:rsidRDefault="008550A3" w:rsidP="00C71513">
            <w:pPr>
              <w:pStyle w:val="af0"/>
            </w:pPr>
          </w:p>
        </w:tc>
        <w:tc>
          <w:tcPr>
            <w:tcW w:w="755" w:type="pct"/>
            <w:vAlign w:val="center"/>
          </w:tcPr>
          <w:p w:rsidR="008550A3" w:rsidRPr="00A85AA4" w:rsidRDefault="008550A3" w:rsidP="00C71513">
            <w:pPr>
              <w:pStyle w:val="af0"/>
            </w:pPr>
          </w:p>
        </w:tc>
        <w:tc>
          <w:tcPr>
            <w:tcW w:w="777" w:type="pct"/>
            <w:vAlign w:val="center"/>
          </w:tcPr>
          <w:p w:rsidR="008550A3" w:rsidRPr="008D5C1F" w:rsidRDefault="008550A3" w:rsidP="00C71513">
            <w:pPr>
              <w:pStyle w:val="af0"/>
            </w:pPr>
          </w:p>
        </w:tc>
        <w:tc>
          <w:tcPr>
            <w:tcW w:w="1088" w:type="pct"/>
            <w:vAlign w:val="center"/>
          </w:tcPr>
          <w:p w:rsidR="008550A3" w:rsidRPr="008D5C1F" w:rsidRDefault="008550A3" w:rsidP="00C71513">
            <w:pPr>
              <w:pStyle w:val="af0"/>
            </w:pPr>
          </w:p>
        </w:tc>
        <w:tc>
          <w:tcPr>
            <w:tcW w:w="741" w:type="pct"/>
            <w:vAlign w:val="center"/>
          </w:tcPr>
          <w:p w:rsidR="008550A3" w:rsidRPr="008D5C1F" w:rsidRDefault="008550A3" w:rsidP="00C71513">
            <w:pPr>
              <w:pStyle w:val="af0"/>
            </w:pPr>
          </w:p>
        </w:tc>
        <w:tc>
          <w:tcPr>
            <w:tcW w:w="462" w:type="pct"/>
            <w:vAlign w:val="center"/>
          </w:tcPr>
          <w:p w:rsidR="008550A3" w:rsidRPr="00A85AA4" w:rsidRDefault="008550A3" w:rsidP="00C71513">
            <w:pPr>
              <w:pStyle w:val="af0"/>
            </w:pPr>
          </w:p>
        </w:tc>
      </w:tr>
      <w:tr w:rsidR="008550A3" w:rsidRPr="008D5C1F" w:rsidTr="00C71513">
        <w:trPr>
          <w:jc w:val="center"/>
        </w:trPr>
        <w:tc>
          <w:tcPr>
            <w:tcW w:w="587" w:type="pct"/>
            <w:vAlign w:val="center"/>
          </w:tcPr>
          <w:p w:rsidR="008550A3" w:rsidRPr="008D5C1F" w:rsidRDefault="008550A3" w:rsidP="00C71513">
            <w:pPr>
              <w:pStyle w:val="af0"/>
            </w:pPr>
          </w:p>
        </w:tc>
        <w:tc>
          <w:tcPr>
            <w:tcW w:w="590" w:type="pct"/>
            <w:vAlign w:val="center"/>
          </w:tcPr>
          <w:p w:rsidR="008550A3" w:rsidRPr="008D5C1F" w:rsidRDefault="008550A3" w:rsidP="00C71513">
            <w:pPr>
              <w:pStyle w:val="af0"/>
            </w:pPr>
          </w:p>
        </w:tc>
        <w:tc>
          <w:tcPr>
            <w:tcW w:w="755" w:type="pct"/>
            <w:vAlign w:val="center"/>
          </w:tcPr>
          <w:p w:rsidR="008550A3" w:rsidRPr="00A85AA4" w:rsidRDefault="008550A3" w:rsidP="00C71513">
            <w:pPr>
              <w:pStyle w:val="af0"/>
            </w:pPr>
          </w:p>
        </w:tc>
        <w:tc>
          <w:tcPr>
            <w:tcW w:w="777" w:type="pct"/>
            <w:vAlign w:val="center"/>
          </w:tcPr>
          <w:p w:rsidR="008550A3" w:rsidRPr="008D5C1F" w:rsidRDefault="008550A3" w:rsidP="00C71513">
            <w:pPr>
              <w:pStyle w:val="af0"/>
            </w:pPr>
          </w:p>
        </w:tc>
        <w:tc>
          <w:tcPr>
            <w:tcW w:w="1088" w:type="pct"/>
            <w:vAlign w:val="center"/>
          </w:tcPr>
          <w:p w:rsidR="008550A3" w:rsidRPr="008D5C1F" w:rsidRDefault="008550A3" w:rsidP="00C71513">
            <w:pPr>
              <w:pStyle w:val="af0"/>
            </w:pPr>
          </w:p>
        </w:tc>
        <w:tc>
          <w:tcPr>
            <w:tcW w:w="741" w:type="pct"/>
            <w:vAlign w:val="center"/>
          </w:tcPr>
          <w:p w:rsidR="008550A3" w:rsidRPr="008D5C1F" w:rsidRDefault="008550A3" w:rsidP="00C71513">
            <w:pPr>
              <w:pStyle w:val="af0"/>
            </w:pPr>
          </w:p>
        </w:tc>
        <w:tc>
          <w:tcPr>
            <w:tcW w:w="462" w:type="pct"/>
            <w:vAlign w:val="center"/>
          </w:tcPr>
          <w:p w:rsidR="008550A3" w:rsidRPr="00A85AA4" w:rsidRDefault="008550A3" w:rsidP="00C71513">
            <w:pPr>
              <w:pStyle w:val="af0"/>
            </w:pPr>
          </w:p>
        </w:tc>
      </w:tr>
      <w:tr w:rsidR="008550A3" w:rsidRPr="008D5C1F" w:rsidTr="00C71513">
        <w:trPr>
          <w:jc w:val="center"/>
        </w:trPr>
        <w:tc>
          <w:tcPr>
            <w:tcW w:w="587" w:type="pct"/>
            <w:vAlign w:val="center"/>
          </w:tcPr>
          <w:p w:rsidR="008550A3" w:rsidRPr="008D5C1F" w:rsidRDefault="008550A3" w:rsidP="00C71513">
            <w:pPr>
              <w:pStyle w:val="af0"/>
            </w:pPr>
          </w:p>
        </w:tc>
        <w:tc>
          <w:tcPr>
            <w:tcW w:w="590" w:type="pct"/>
            <w:vAlign w:val="center"/>
          </w:tcPr>
          <w:p w:rsidR="008550A3" w:rsidRPr="008D5C1F" w:rsidRDefault="008550A3" w:rsidP="00C71513">
            <w:pPr>
              <w:pStyle w:val="af0"/>
            </w:pPr>
          </w:p>
        </w:tc>
        <w:tc>
          <w:tcPr>
            <w:tcW w:w="755" w:type="pct"/>
            <w:vAlign w:val="center"/>
          </w:tcPr>
          <w:p w:rsidR="008550A3" w:rsidRPr="00A85AA4" w:rsidRDefault="008550A3" w:rsidP="00C71513">
            <w:pPr>
              <w:pStyle w:val="af0"/>
            </w:pPr>
          </w:p>
        </w:tc>
        <w:tc>
          <w:tcPr>
            <w:tcW w:w="777" w:type="pct"/>
            <w:vAlign w:val="center"/>
          </w:tcPr>
          <w:p w:rsidR="008550A3" w:rsidRPr="008D5C1F" w:rsidRDefault="008550A3" w:rsidP="00C71513">
            <w:pPr>
              <w:pStyle w:val="af0"/>
            </w:pPr>
          </w:p>
        </w:tc>
        <w:tc>
          <w:tcPr>
            <w:tcW w:w="1088" w:type="pct"/>
            <w:vAlign w:val="center"/>
          </w:tcPr>
          <w:p w:rsidR="008550A3" w:rsidRPr="008D5C1F" w:rsidRDefault="008550A3" w:rsidP="00C71513">
            <w:pPr>
              <w:pStyle w:val="af0"/>
            </w:pPr>
          </w:p>
        </w:tc>
        <w:tc>
          <w:tcPr>
            <w:tcW w:w="741" w:type="pct"/>
            <w:vAlign w:val="center"/>
          </w:tcPr>
          <w:p w:rsidR="008550A3" w:rsidRPr="008D5C1F" w:rsidRDefault="008550A3" w:rsidP="00C71513">
            <w:pPr>
              <w:pStyle w:val="af0"/>
            </w:pPr>
          </w:p>
        </w:tc>
        <w:tc>
          <w:tcPr>
            <w:tcW w:w="462" w:type="pct"/>
            <w:vAlign w:val="center"/>
          </w:tcPr>
          <w:p w:rsidR="008550A3" w:rsidRPr="00A85AA4" w:rsidRDefault="008550A3" w:rsidP="00C71513">
            <w:pPr>
              <w:pStyle w:val="af0"/>
            </w:pPr>
          </w:p>
        </w:tc>
      </w:tr>
      <w:tr w:rsidR="008550A3" w:rsidRPr="008D5C1F" w:rsidTr="00C71513">
        <w:trPr>
          <w:jc w:val="center"/>
        </w:trPr>
        <w:tc>
          <w:tcPr>
            <w:tcW w:w="587" w:type="pct"/>
            <w:vAlign w:val="center"/>
          </w:tcPr>
          <w:p w:rsidR="008550A3" w:rsidRPr="008D5C1F" w:rsidRDefault="008550A3" w:rsidP="00C71513">
            <w:pPr>
              <w:pStyle w:val="af0"/>
            </w:pPr>
          </w:p>
        </w:tc>
        <w:tc>
          <w:tcPr>
            <w:tcW w:w="590" w:type="pct"/>
            <w:vAlign w:val="center"/>
          </w:tcPr>
          <w:p w:rsidR="008550A3" w:rsidRPr="008D5C1F" w:rsidRDefault="008550A3" w:rsidP="00C71513">
            <w:pPr>
              <w:pStyle w:val="af0"/>
            </w:pPr>
          </w:p>
        </w:tc>
        <w:tc>
          <w:tcPr>
            <w:tcW w:w="755" w:type="pct"/>
            <w:vAlign w:val="center"/>
          </w:tcPr>
          <w:p w:rsidR="008550A3" w:rsidRPr="00A85AA4" w:rsidRDefault="008550A3" w:rsidP="00C71513">
            <w:pPr>
              <w:pStyle w:val="af0"/>
            </w:pPr>
          </w:p>
        </w:tc>
        <w:tc>
          <w:tcPr>
            <w:tcW w:w="777" w:type="pct"/>
            <w:vAlign w:val="center"/>
          </w:tcPr>
          <w:p w:rsidR="008550A3" w:rsidRPr="008D5C1F" w:rsidRDefault="008550A3" w:rsidP="00C71513">
            <w:pPr>
              <w:pStyle w:val="af0"/>
            </w:pPr>
          </w:p>
        </w:tc>
        <w:tc>
          <w:tcPr>
            <w:tcW w:w="1088" w:type="pct"/>
            <w:vAlign w:val="center"/>
          </w:tcPr>
          <w:p w:rsidR="008550A3" w:rsidRPr="008D5C1F" w:rsidRDefault="008550A3" w:rsidP="00C71513">
            <w:pPr>
              <w:pStyle w:val="af0"/>
            </w:pPr>
          </w:p>
        </w:tc>
        <w:tc>
          <w:tcPr>
            <w:tcW w:w="741" w:type="pct"/>
            <w:vAlign w:val="center"/>
          </w:tcPr>
          <w:p w:rsidR="008550A3" w:rsidRPr="008D5C1F" w:rsidRDefault="008550A3" w:rsidP="00C71513">
            <w:pPr>
              <w:pStyle w:val="af0"/>
            </w:pPr>
          </w:p>
        </w:tc>
        <w:tc>
          <w:tcPr>
            <w:tcW w:w="462" w:type="pct"/>
            <w:vAlign w:val="center"/>
          </w:tcPr>
          <w:p w:rsidR="008550A3" w:rsidRPr="00A85AA4" w:rsidRDefault="008550A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87" w:type="pct"/>
            <w:vAlign w:val="center"/>
          </w:tcPr>
          <w:p w:rsidR="00C71513" w:rsidRPr="008D5C1F" w:rsidRDefault="00C71513" w:rsidP="00C71513">
            <w:pPr>
              <w:pStyle w:val="af0"/>
            </w:pPr>
          </w:p>
        </w:tc>
        <w:tc>
          <w:tcPr>
            <w:tcW w:w="590" w:type="pct"/>
            <w:vAlign w:val="center"/>
          </w:tcPr>
          <w:p w:rsidR="00C71513" w:rsidRPr="008D5C1F" w:rsidRDefault="00C71513" w:rsidP="00C71513">
            <w:pPr>
              <w:pStyle w:val="af0"/>
            </w:pPr>
          </w:p>
        </w:tc>
        <w:tc>
          <w:tcPr>
            <w:tcW w:w="755" w:type="pct"/>
            <w:vAlign w:val="center"/>
          </w:tcPr>
          <w:p w:rsidR="00C71513" w:rsidRPr="00A85AA4" w:rsidRDefault="00C71513" w:rsidP="00C71513">
            <w:pPr>
              <w:pStyle w:val="af0"/>
            </w:pPr>
          </w:p>
        </w:tc>
        <w:tc>
          <w:tcPr>
            <w:tcW w:w="777" w:type="pct"/>
            <w:vAlign w:val="center"/>
          </w:tcPr>
          <w:p w:rsidR="00C71513" w:rsidRPr="008D5C1F" w:rsidRDefault="00C71513" w:rsidP="00C71513">
            <w:pPr>
              <w:pStyle w:val="af0"/>
            </w:pPr>
          </w:p>
        </w:tc>
        <w:tc>
          <w:tcPr>
            <w:tcW w:w="1088" w:type="pct"/>
            <w:vAlign w:val="center"/>
          </w:tcPr>
          <w:p w:rsidR="00C71513" w:rsidRPr="008D5C1F" w:rsidRDefault="00C71513" w:rsidP="00C71513">
            <w:pPr>
              <w:pStyle w:val="af0"/>
            </w:pPr>
          </w:p>
        </w:tc>
        <w:tc>
          <w:tcPr>
            <w:tcW w:w="741" w:type="pct"/>
            <w:vAlign w:val="center"/>
          </w:tcPr>
          <w:p w:rsidR="00C71513" w:rsidRPr="008D5C1F" w:rsidRDefault="00C71513" w:rsidP="00C71513">
            <w:pPr>
              <w:pStyle w:val="af0"/>
            </w:pPr>
          </w:p>
        </w:tc>
        <w:tc>
          <w:tcPr>
            <w:tcW w:w="462" w:type="pct"/>
            <w:vAlign w:val="center"/>
          </w:tcPr>
          <w:p w:rsidR="00C71513" w:rsidRPr="00A85AA4" w:rsidRDefault="00C71513" w:rsidP="00C71513">
            <w:pPr>
              <w:pStyle w:val="af0"/>
            </w:pPr>
          </w:p>
        </w:tc>
      </w:tr>
      <w:tr w:rsidR="00C71513" w:rsidRPr="008D5C1F" w:rsidTr="00C71513">
        <w:trPr>
          <w:jc w:val="center"/>
        </w:trPr>
        <w:tc>
          <w:tcPr>
            <w:tcW w:w="5000" w:type="pct"/>
            <w:gridSpan w:val="7"/>
            <w:tcBorders>
              <w:bottom w:val="single" w:sz="4" w:space="0" w:color="auto"/>
            </w:tcBorders>
            <w:vAlign w:val="center"/>
          </w:tcPr>
          <w:p w:rsidR="00C71513" w:rsidRPr="00C71513" w:rsidRDefault="00B02FF1" w:rsidP="00C71513">
            <w:pPr>
              <w:pStyle w:val="af0"/>
              <w:ind w:firstLine="851"/>
              <w:jc w:val="both"/>
              <w:rPr>
                <w:sz w:val="20"/>
              </w:rPr>
            </w:pPr>
            <w:r>
              <w:rPr>
                <w:sz w:val="20"/>
              </w:rPr>
              <w:t>Примечание</w:t>
            </w:r>
          </w:p>
        </w:tc>
      </w:tr>
    </w:tbl>
    <w:p w:rsidR="00DC3D7A" w:rsidRDefault="00DC3D7A" w:rsidP="00404091">
      <w:pPr>
        <w:ind w:firstLine="0"/>
        <w:jc w:val="center"/>
        <w:rPr>
          <w:b/>
          <w:sz w:val="28"/>
          <w:szCs w:val="24"/>
        </w:rPr>
      </w:pPr>
    </w:p>
    <w:p w:rsidR="008550A3" w:rsidRDefault="008550A3" w:rsidP="008550A3">
      <w:pPr>
        <w:ind w:firstLine="0"/>
        <w:rPr>
          <w:rFonts w:eastAsia="Calibri"/>
          <w:szCs w:val="24"/>
          <w:lang w:eastAsia="en-US"/>
        </w:rPr>
      </w:pPr>
      <w:r w:rsidRPr="00C319D4">
        <w:rPr>
          <w:rFonts w:eastAsia="Calibri"/>
          <w:szCs w:val="24"/>
          <w:lang w:eastAsia="en-US"/>
        </w:rPr>
        <w:t xml:space="preserve">Таблица </w:t>
      </w:r>
      <w:r>
        <w:rPr>
          <w:rFonts w:eastAsia="Calibri"/>
          <w:szCs w:val="24"/>
          <w:lang w:eastAsia="en-US"/>
        </w:rPr>
        <w:t>2.76 — </w:t>
      </w:r>
      <w:r w:rsidRPr="008550A3">
        <w:rPr>
          <w:rFonts w:eastAsia="Calibri"/>
          <w:szCs w:val="24"/>
          <w:lang w:eastAsia="en-US"/>
        </w:rPr>
        <w:t>Допустимые объемы поступления флюида в скважину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4030"/>
        <w:gridCol w:w="3093"/>
        <w:gridCol w:w="3093"/>
      </w:tblGrid>
      <w:tr w:rsidR="008550A3" w:rsidRPr="000757D1" w:rsidTr="008550A3">
        <w:trPr>
          <w:trHeight w:val="70"/>
          <w:jc w:val="center"/>
        </w:trPr>
        <w:tc>
          <w:tcPr>
            <w:tcW w:w="1972" w:type="pct"/>
            <w:vMerge w:val="restart"/>
            <w:vAlign w:val="center"/>
          </w:tcPr>
          <w:p w:rsidR="008550A3" w:rsidRPr="000757D1" w:rsidRDefault="008550A3" w:rsidP="008550A3">
            <w:pPr>
              <w:pStyle w:val="af0"/>
            </w:pPr>
          </w:p>
        </w:tc>
        <w:tc>
          <w:tcPr>
            <w:tcW w:w="3028" w:type="pct"/>
            <w:gridSpan w:val="2"/>
            <w:vAlign w:val="center"/>
          </w:tcPr>
          <w:p w:rsidR="008550A3" w:rsidRPr="000757D1" w:rsidRDefault="008550A3" w:rsidP="008550A3">
            <w:pPr>
              <w:pStyle w:val="af0"/>
            </w:pPr>
            <w:r w:rsidRPr="000757D1">
              <w:t>Допустимый объем флюида [</w:t>
            </w:r>
            <w:r w:rsidRPr="000757D1">
              <w:rPr>
                <w:lang w:val="en-US"/>
              </w:rPr>
              <w:t>V</w:t>
            </w:r>
            <w:r w:rsidRPr="000757D1">
              <w:t>], м</w:t>
            </w:r>
            <w:r w:rsidRPr="000757D1">
              <w:rPr>
                <w:vertAlign w:val="superscript"/>
              </w:rPr>
              <w:t>3</w:t>
            </w:r>
          </w:p>
        </w:tc>
      </w:tr>
      <w:tr w:rsidR="008550A3" w:rsidRPr="000757D1" w:rsidTr="008550A3">
        <w:trPr>
          <w:trHeight w:val="70"/>
          <w:jc w:val="center"/>
        </w:trPr>
        <w:tc>
          <w:tcPr>
            <w:tcW w:w="1972" w:type="pct"/>
            <w:vMerge/>
            <w:tcBorders>
              <w:bottom w:val="single" w:sz="4" w:space="0" w:color="auto"/>
            </w:tcBorders>
            <w:vAlign w:val="center"/>
          </w:tcPr>
          <w:p w:rsidR="008550A3" w:rsidRPr="000757D1" w:rsidRDefault="008550A3" w:rsidP="008550A3">
            <w:pPr>
              <w:pStyle w:val="af0"/>
            </w:pPr>
          </w:p>
        </w:tc>
        <w:tc>
          <w:tcPr>
            <w:tcW w:w="1514" w:type="pct"/>
            <w:tcBorders>
              <w:bottom w:val="single" w:sz="4" w:space="0" w:color="auto"/>
            </w:tcBorders>
            <w:vAlign w:val="center"/>
          </w:tcPr>
          <w:p w:rsidR="008550A3" w:rsidRPr="000757D1" w:rsidRDefault="008550A3" w:rsidP="008550A3">
            <w:pPr>
              <w:pStyle w:val="af0"/>
            </w:pPr>
            <w:r w:rsidRPr="000757D1">
              <w:t>при бурении</w:t>
            </w:r>
          </w:p>
        </w:tc>
        <w:tc>
          <w:tcPr>
            <w:tcW w:w="1514" w:type="pct"/>
            <w:tcBorders>
              <w:bottom w:val="single" w:sz="4" w:space="0" w:color="auto"/>
            </w:tcBorders>
            <w:vAlign w:val="center"/>
          </w:tcPr>
          <w:p w:rsidR="008550A3" w:rsidRPr="000757D1" w:rsidRDefault="008550A3" w:rsidP="008550A3">
            <w:pPr>
              <w:pStyle w:val="af0"/>
            </w:pPr>
            <w:r w:rsidRPr="000757D1">
              <w:t>при подъеме</w:t>
            </w:r>
          </w:p>
          <w:p w:rsidR="008550A3" w:rsidRPr="000757D1" w:rsidRDefault="008550A3" w:rsidP="008550A3">
            <w:pPr>
              <w:pStyle w:val="af0"/>
            </w:pPr>
            <w:r w:rsidRPr="000757D1">
              <w:t>колонны труб</w:t>
            </w:r>
          </w:p>
        </w:tc>
      </w:tr>
      <w:tr w:rsidR="008550A3" w:rsidRPr="000757D1" w:rsidTr="008550A3">
        <w:trPr>
          <w:trHeight w:val="70"/>
          <w:jc w:val="center"/>
        </w:trPr>
        <w:tc>
          <w:tcPr>
            <w:tcW w:w="1972" w:type="pct"/>
            <w:tcBorders>
              <w:top w:val="single" w:sz="4" w:space="0" w:color="auto"/>
            </w:tcBorders>
            <w:vAlign w:val="center"/>
          </w:tcPr>
          <w:p w:rsidR="008550A3" w:rsidRPr="000757D1" w:rsidRDefault="008550A3" w:rsidP="008550A3">
            <w:pPr>
              <w:pStyle w:val="af0"/>
            </w:pPr>
            <w:r w:rsidRPr="000757D1">
              <w:t>Наличие косвенных признаков</w:t>
            </w:r>
          </w:p>
        </w:tc>
        <w:tc>
          <w:tcPr>
            <w:tcW w:w="1514" w:type="pct"/>
            <w:tcBorders>
              <w:top w:val="single" w:sz="4" w:space="0" w:color="auto"/>
            </w:tcBorders>
            <w:vAlign w:val="center"/>
          </w:tcPr>
          <w:p w:rsidR="008550A3" w:rsidRDefault="008550A3" w:rsidP="008550A3">
            <w:pPr>
              <w:pStyle w:val="af0"/>
              <w:rPr>
                <w:lang w:val="en-US"/>
              </w:rPr>
            </w:pPr>
          </w:p>
        </w:tc>
        <w:tc>
          <w:tcPr>
            <w:tcW w:w="1514" w:type="pct"/>
            <w:tcBorders>
              <w:top w:val="single" w:sz="4" w:space="0" w:color="auto"/>
            </w:tcBorders>
            <w:vAlign w:val="center"/>
          </w:tcPr>
          <w:p w:rsidR="008550A3" w:rsidRDefault="008550A3" w:rsidP="008550A3">
            <w:pPr>
              <w:pStyle w:val="af0"/>
            </w:pPr>
          </w:p>
        </w:tc>
      </w:tr>
      <w:tr w:rsidR="008550A3" w:rsidRPr="000757D1" w:rsidTr="008550A3">
        <w:trPr>
          <w:trHeight w:val="70"/>
          <w:jc w:val="center"/>
        </w:trPr>
        <w:tc>
          <w:tcPr>
            <w:tcW w:w="1972" w:type="pct"/>
            <w:tcBorders>
              <w:top w:val="single" w:sz="4" w:space="0" w:color="auto"/>
            </w:tcBorders>
            <w:vAlign w:val="center"/>
          </w:tcPr>
          <w:p w:rsidR="008550A3" w:rsidRPr="000757D1" w:rsidRDefault="008550A3" w:rsidP="008550A3">
            <w:pPr>
              <w:pStyle w:val="af0"/>
            </w:pPr>
            <w:r w:rsidRPr="000757D1">
              <w:t>Отсутствие косвенных признаков</w:t>
            </w:r>
          </w:p>
        </w:tc>
        <w:tc>
          <w:tcPr>
            <w:tcW w:w="1514" w:type="pct"/>
            <w:tcBorders>
              <w:top w:val="single" w:sz="4" w:space="0" w:color="auto"/>
            </w:tcBorders>
            <w:vAlign w:val="center"/>
          </w:tcPr>
          <w:p w:rsidR="008550A3" w:rsidRDefault="008550A3" w:rsidP="008550A3">
            <w:pPr>
              <w:pStyle w:val="af0"/>
            </w:pPr>
          </w:p>
        </w:tc>
        <w:tc>
          <w:tcPr>
            <w:tcW w:w="1514" w:type="pct"/>
            <w:tcBorders>
              <w:top w:val="single" w:sz="4" w:space="0" w:color="auto"/>
            </w:tcBorders>
            <w:vAlign w:val="center"/>
          </w:tcPr>
          <w:p w:rsidR="008550A3" w:rsidRDefault="008550A3" w:rsidP="008550A3">
            <w:pPr>
              <w:pStyle w:val="af0"/>
            </w:pPr>
          </w:p>
        </w:tc>
      </w:tr>
      <w:tr w:rsidR="008550A3" w:rsidRPr="000757D1" w:rsidTr="008550A3">
        <w:trPr>
          <w:trHeight w:val="70"/>
          <w:jc w:val="center"/>
        </w:trPr>
        <w:tc>
          <w:tcPr>
            <w:tcW w:w="5000" w:type="pct"/>
            <w:gridSpan w:val="3"/>
            <w:vAlign w:val="center"/>
          </w:tcPr>
          <w:p w:rsidR="008550A3" w:rsidRPr="00481A7D" w:rsidRDefault="00B02FF1" w:rsidP="008550A3">
            <w:pPr>
              <w:spacing w:line="240" w:lineRule="auto"/>
              <w:ind w:firstLine="856"/>
            </w:pPr>
            <w:r>
              <w:t>Примечание</w:t>
            </w:r>
          </w:p>
        </w:tc>
      </w:tr>
    </w:tbl>
    <w:p w:rsidR="008550A3" w:rsidRDefault="008550A3" w:rsidP="008550A3">
      <w:pPr>
        <w:ind w:firstLine="0"/>
        <w:rPr>
          <w:rFonts w:eastAsia="Calibri"/>
          <w:szCs w:val="24"/>
          <w:lang w:eastAsia="en-US"/>
        </w:rPr>
      </w:pPr>
    </w:p>
    <w:p w:rsidR="008550A3" w:rsidRPr="0065091C" w:rsidRDefault="008550A3" w:rsidP="00C302A1">
      <w:pPr>
        <w:pStyle w:val="3"/>
        <w:rPr>
          <w:b/>
        </w:rPr>
      </w:pPr>
      <w:bookmarkStart w:id="38" w:name="_Toc492570009"/>
      <w:r w:rsidRPr="004852A2">
        <w:lastRenderedPageBreak/>
        <w:t>2.10.8 Расчет доп</w:t>
      </w:r>
      <w:r w:rsidR="00C1465F">
        <w:t>устимого</w:t>
      </w:r>
      <w:r w:rsidRPr="004852A2">
        <w:t xml:space="preserve"> количества труб</w:t>
      </w:r>
      <w:r w:rsidR="00703718" w:rsidRPr="004852A2">
        <w:t>,</w:t>
      </w:r>
      <w:r w:rsidRPr="004852A2">
        <w:t xml:space="preserve"> поднимаемых без </w:t>
      </w:r>
      <w:proofErr w:type="spellStart"/>
      <w:r w:rsidRPr="004852A2">
        <w:t>долива</w:t>
      </w:r>
      <w:bookmarkEnd w:id="38"/>
      <w:proofErr w:type="spellEnd"/>
    </w:p>
    <w:p w:rsidR="008550A3" w:rsidRDefault="008550A3" w:rsidP="008550A3">
      <w:pPr>
        <w:rPr>
          <w:szCs w:val="24"/>
        </w:rPr>
      </w:pPr>
    </w:p>
    <w:p w:rsidR="00DC3D7A" w:rsidRDefault="00DC3D7A" w:rsidP="00404091">
      <w:pPr>
        <w:ind w:firstLine="0"/>
        <w:jc w:val="center"/>
        <w:rPr>
          <w:b/>
          <w:sz w:val="28"/>
          <w:szCs w:val="24"/>
        </w:rPr>
      </w:pPr>
    </w:p>
    <w:p w:rsidR="008550A3" w:rsidRDefault="008550A3" w:rsidP="00404091">
      <w:pPr>
        <w:ind w:firstLine="0"/>
        <w:jc w:val="center"/>
        <w:rPr>
          <w:b/>
          <w:sz w:val="28"/>
          <w:szCs w:val="24"/>
        </w:rPr>
        <w:sectPr w:rsidR="008550A3" w:rsidSect="00D92BDE">
          <w:headerReference w:type="default" r:id="rId111"/>
          <w:footerReference w:type="default" r:id="rId112"/>
          <w:pgSz w:w="11907" w:h="16839" w:code="9"/>
          <w:pgMar w:top="1134" w:right="567" w:bottom="1134" w:left="1134" w:header="709" w:footer="709" w:gutter="0"/>
          <w:cols w:space="708"/>
          <w:docGrid w:linePitch="360"/>
        </w:sectPr>
      </w:pPr>
    </w:p>
    <w:p w:rsidR="008550A3" w:rsidRDefault="008550A3" w:rsidP="008550A3">
      <w:pPr>
        <w:ind w:left="-142" w:firstLine="0"/>
        <w:rPr>
          <w:b/>
          <w:sz w:val="28"/>
          <w:szCs w:val="24"/>
        </w:rPr>
      </w:pPr>
      <w:r w:rsidRPr="00C319D4">
        <w:rPr>
          <w:rFonts w:eastAsia="Calibri"/>
          <w:szCs w:val="24"/>
          <w:lang w:eastAsia="en-US"/>
        </w:rPr>
        <w:lastRenderedPageBreak/>
        <w:t xml:space="preserve">Таблица </w:t>
      </w:r>
      <w:r>
        <w:rPr>
          <w:rFonts w:eastAsia="Calibri"/>
          <w:szCs w:val="24"/>
          <w:lang w:eastAsia="en-US"/>
        </w:rPr>
        <w:t>2.77 — </w:t>
      </w:r>
      <w:r w:rsidRPr="008550A3">
        <w:rPr>
          <w:rFonts w:eastAsia="Calibri"/>
          <w:szCs w:val="24"/>
          <w:lang w:eastAsia="en-US"/>
        </w:rPr>
        <w:t>Результаты расчетного опорожнения скважины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1342"/>
        <w:gridCol w:w="1706"/>
        <w:gridCol w:w="1638"/>
        <w:gridCol w:w="1535"/>
        <w:gridCol w:w="1541"/>
        <w:gridCol w:w="1739"/>
        <w:gridCol w:w="864"/>
        <w:gridCol w:w="864"/>
        <w:gridCol w:w="864"/>
        <w:gridCol w:w="831"/>
        <w:gridCol w:w="722"/>
      </w:tblGrid>
      <w:tr w:rsidR="008550A3" w:rsidRPr="008D5C1F" w:rsidTr="008550A3">
        <w:trPr>
          <w:trHeight w:val="70"/>
          <w:jc w:val="center"/>
        </w:trPr>
        <w:tc>
          <w:tcPr>
            <w:tcW w:w="386" w:type="pct"/>
            <w:vMerge w:val="restart"/>
            <w:vAlign w:val="center"/>
          </w:tcPr>
          <w:p w:rsidR="008550A3" w:rsidRPr="008D5C1F" w:rsidRDefault="008550A3" w:rsidP="008550A3">
            <w:pPr>
              <w:pStyle w:val="af0"/>
            </w:pPr>
            <w:r w:rsidRPr="008D5C1F">
              <w:t>Интервал</w:t>
            </w:r>
          </w:p>
        </w:tc>
        <w:tc>
          <w:tcPr>
            <w:tcW w:w="454" w:type="pct"/>
            <w:vMerge w:val="restart"/>
            <w:textDirection w:val="btLr"/>
            <w:vAlign w:val="center"/>
          </w:tcPr>
          <w:p w:rsidR="008550A3" w:rsidRPr="008D5C1F" w:rsidRDefault="008550A3" w:rsidP="008550A3">
            <w:pPr>
              <w:pStyle w:val="af0"/>
              <w:ind w:left="113" w:right="113"/>
            </w:pPr>
            <w:r w:rsidRPr="008D5C1F">
              <w:t xml:space="preserve">Плотность бурового раствора, </w:t>
            </w:r>
            <w:proofErr w:type="gramStart"/>
            <w:r w:rsidRPr="008D5C1F">
              <w:t>кг</w:t>
            </w:r>
            <w:proofErr w:type="gramEnd"/>
            <w:r w:rsidRPr="008D5C1F">
              <w:t>/м</w:t>
            </w:r>
            <w:r w:rsidRPr="008D5C1F">
              <w:rPr>
                <w:vertAlign w:val="superscript"/>
              </w:rPr>
              <w:t>3</w:t>
            </w:r>
          </w:p>
        </w:tc>
        <w:tc>
          <w:tcPr>
            <w:tcW w:w="577" w:type="pct"/>
            <w:vMerge w:val="restart"/>
            <w:textDirection w:val="btLr"/>
            <w:vAlign w:val="center"/>
          </w:tcPr>
          <w:p w:rsidR="008550A3" w:rsidRPr="008D5C1F" w:rsidRDefault="008550A3" w:rsidP="008550A3">
            <w:pPr>
              <w:pStyle w:val="af0"/>
              <w:ind w:left="113" w:right="113"/>
            </w:pPr>
            <w:r w:rsidRPr="008D5C1F">
              <w:t>Глубина залегания кровл</w:t>
            </w:r>
            <w:r>
              <w:t>и пласта, склонного к проявлению</w:t>
            </w:r>
            <w:r w:rsidRPr="008D5C1F">
              <w:t xml:space="preserve">, </w:t>
            </w:r>
            <w:proofErr w:type="gramStart"/>
            <w:r w:rsidRPr="008D5C1F">
              <w:t>м</w:t>
            </w:r>
            <w:proofErr w:type="gramEnd"/>
          </w:p>
        </w:tc>
        <w:tc>
          <w:tcPr>
            <w:tcW w:w="554" w:type="pct"/>
            <w:vMerge w:val="restart"/>
            <w:textDirection w:val="btLr"/>
            <w:vAlign w:val="center"/>
          </w:tcPr>
          <w:p w:rsidR="008550A3" w:rsidRDefault="008550A3" w:rsidP="008550A3">
            <w:pPr>
              <w:pStyle w:val="af0"/>
              <w:ind w:left="113" w:right="113"/>
            </w:pPr>
            <w:r w:rsidRPr="008D5C1F">
              <w:t>Коэффициент</w:t>
            </w:r>
            <w:r>
              <w:t xml:space="preserve"> </w:t>
            </w:r>
            <w:proofErr w:type="spellStart"/>
            <w:r>
              <w:t>аномальности</w:t>
            </w:r>
            <w:proofErr w:type="spellEnd"/>
          </w:p>
          <w:p w:rsidR="008550A3" w:rsidRPr="008D5C1F" w:rsidRDefault="008550A3" w:rsidP="008550A3">
            <w:pPr>
              <w:pStyle w:val="af0"/>
              <w:ind w:left="113" w:right="113"/>
            </w:pPr>
            <w:r>
              <w:t>в пласте, склонном</w:t>
            </w:r>
            <w:r w:rsidRPr="008D5C1F">
              <w:t xml:space="preserve"> к проявлению</w:t>
            </w:r>
          </w:p>
        </w:tc>
        <w:tc>
          <w:tcPr>
            <w:tcW w:w="519" w:type="pct"/>
            <w:vMerge w:val="restart"/>
            <w:textDirection w:val="btLr"/>
            <w:vAlign w:val="center"/>
          </w:tcPr>
          <w:p w:rsidR="008550A3" w:rsidRDefault="008550A3" w:rsidP="008550A3">
            <w:pPr>
              <w:pStyle w:val="af0"/>
              <w:ind w:left="113" w:right="113"/>
            </w:pPr>
            <w:r w:rsidRPr="008D5C1F">
              <w:t>Допустимый уровень опорожне</w:t>
            </w:r>
            <w:r>
              <w:t>ния</w:t>
            </w:r>
          </w:p>
          <w:p w:rsidR="008550A3" w:rsidRPr="008D5C1F" w:rsidRDefault="008550A3" w:rsidP="008550A3">
            <w:pPr>
              <w:pStyle w:val="af0"/>
              <w:ind w:left="113" w:right="113"/>
            </w:pPr>
            <w:r w:rsidRPr="008D5C1F">
              <w:t xml:space="preserve">в </w:t>
            </w:r>
            <w:proofErr w:type="spellStart"/>
            <w:r w:rsidRPr="008D5C1F">
              <w:t>затрубном</w:t>
            </w:r>
            <w:proofErr w:type="spellEnd"/>
            <w:r w:rsidRPr="008D5C1F">
              <w:t xml:space="preserve"> пространстве, </w:t>
            </w:r>
            <w:proofErr w:type="gramStart"/>
            <w:r w:rsidRPr="008D5C1F">
              <w:t>м</w:t>
            </w:r>
            <w:proofErr w:type="gramEnd"/>
          </w:p>
        </w:tc>
        <w:tc>
          <w:tcPr>
            <w:tcW w:w="521" w:type="pct"/>
            <w:vMerge w:val="restart"/>
            <w:textDirection w:val="btLr"/>
            <w:vAlign w:val="center"/>
          </w:tcPr>
          <w:p w:rsidR="008550A3" w:rsidRPr="008D5C1F" w:rsidRDefault="008550A3" w:rsidP="008550A3">
            <w:pPr>
              <w:pStyle w:val="af0"/>
              <w:ind w:left="113" w:right="113"/>
            </w:pPr>
            <w:r>
              <w:t xml:space="preserve">Площадь </w:t>
            </w:r>
            <w:proofErr w:type="spellStart"/>
            <w:r>
              <w:t>затрубного</w:t>
            </w:r>
            <w:proofErr w:type="spellEnd"/>
            <w:r>
              <w:t xml:space="preserve"> пространства</w:t>
            </w:r>
            <w:r w:rsidRPr="008D5C1F">
              <w:t>, м</w:t>
            </w:r>
            <w:proofErr w:type="gramStart"/>
            <w:r w:rsidRPr="008D5C1F">
              <w:rPr>
                <w:vertAlign w:val="superscript"/>
              </w:rPr>
              <w:t>2</w:t>
            </w:r>
            <w:proofErr w:type="gramEnd"/>
          </w:p>
        </w:tc>
        <w:tc>
          <w:tcPr>
            <w:tcW w:w="588" w:type="pct"/>
            <w:vMerge w:val="restart"/>
            <w:textDirection w:val="btLr"/>
            <w:vAlign w:val="center"/>
          </w:tcPr>
          <w:p w:rsidR="008550A3" w:rsidRDefault="008550A3" w:rsidP="008550A3">
            <w:pPr>
              <w:pStyle w:val="af0"/>
              <w:ind w:left="113" w:right="113"/>
            </w:pPr>
            <w:r>
              <w:t>Допустимый объем</w:t>
            </w:r>
          </w:p>
          <w:p w:rsidR="008550A3" w:rsidRPr="008D5C1F" w:rsidRDefault="008550A3" w:rsidP="008550A3">
            <w:pPr>
              <w:pStyle w:val="af0"/>
              <w:ind w:left="113" w:right="113"/>
              <w:rPr>
                <w:vertAlign w:val="superscript"/>
              </w:rPr>
            </w:pPr>
            <w:r w:rsidRPr="008D5C1F">
              <w:t>опорожнения скважины, м</w:t>
            </w:r>
            <w:r w:rsidRPr="008D5C1F">
              <w:rPr>
                <w:vertAlign w:val="superscript"/>
              </w:rPr>
              <w:t>3</w:t>
            </w:r>
          </w:p>
        </w:tc>
        <w:tc>
          <w:tcPr>
            <w:tcW w:w="1402" w:type="pct"/>
            <w:gridSpan w:val="5"/>
            <w:vAlign w:val="center"/>
          </w:tcPr>
          <w:p w:rsidR="008550A3" w:rsidRDefault="008550A3" w:rsidP="008550A3">
            <w:pPr>
              <w:pStyle w:val="af0"/>
            </w:pPr>
            <w:r w:rsidRPr="008D5C1F">
              <w:t>Количест</w:t>
            </w:r>
            <w:r>
              <w:t>во труб</w:t>
            </w:r>
          </w:p>
          <w:p w:rsidR="008550A3" w:rsidRPr="008D5C1F" w:rsidRDefault="008550A3" w:rsidP="008550A3">
            <w:pPr>
              <w:pStyle w:val="af0"/>
            </w:pPr>
            <w:r>
              <w:t xml:space="preserve">поднимаемых без </w:t>
            </w:r>
            <w:proofErr w:type="spellStart"/>
            <w:r>
              <w:t>долива</w:t>
            </w:r>
            <w:proofErr w:type="spellEnd"/>
            <w:r>
              <w:t xml:space="preserve">, </w:t>
            </w:r>
            <w:r w:rsidRPr="008D5C1F">
              <w:t>м</w:t>
            </w:r>
          </w:p>
        </w:tc>
      </w:tr>
      <w:tr w:rsidR="008550A3" w:rsidRPr="008D5C1F" w:rsidTr="008550A3">
        <w:trPr>
          <w:cantSplit/>
          <w:trHeight w:val="3405"/>
          <w:jc w:val="center"/>
        </w:trPr>
        <w:tc>
          <w:tcPr>
            <w:tcW w:w="386" w:type="pct"/>
            <w:vMerge/>
            <w:vAlign w:val="center"/>
          </w:tcPr>
          <w:p w:rsidR="008550A3" w:rsidRPr="008D5C1F" w:rsidRDefault="008550A3" w:rsidP="008550A3">
            <w:pPr>
              <w:pStyle w:val="af0"/>
            </w:pPr>
          </w:p>
        </w:tc>
        <w:tc>
          <w:tcPr>
            <w:tcW w:w="454" w:type="pct"/>
            <w:vMerge/>
            <w:vAlign w:val="center"/>
          </w:tcPr>
          <w:p w:rsidR="008550A3" w:rsidRPr="008D5C1F" w:rsidRDefault="008550A3" w:rsidP="008550A3">
            <w:pPr>
              <w:pStyle w:val="af0"/>
            </w:pPr>
          </w:p>
        </w:tc>
        <w:tc>
          <w:tcPr>
            <w:tcW w:w="577" w:type="pct"/>
            <w:vMerge/>
            <w:vAlign w:val="center"/>
          </w:tcPr>
          <w:p w:rsidR="008550A3" w:rsidRPr="008D5C1F" w:rsidRDefault="008550A3" w:rsidP="008550A3">
            <w:pPr>
              <w:pStyle w:val="af0"/>
            </w:pPr>
          </w:p>
        </w:tc>
        <w:tc>
          <w:tcPr>
            <w:tcW w:w="554" w:type="pct"/>
            <w:vMerge/>
            <w:vAlign w:val="center"/>
          </w:tcPr>
          <w:p w:rsidR="008550A3" w:rsidRPr="008D5C1F" w:rsidRDefault="008550A3" w:rsidP="008550A3">
            <w:pPr>
              <w:pStyle w:val="af0"/>
            </w:pPr>
          </w:p>
        </w:tc>
        <w:tc>
          <w:tcPr>
            <w:tcW w:w="519" w:type="pct"/>
            <w:vMerge/>
            <w:vAlign w:val="center"/>
          </w:tcPr>
          <w:p w:rsidR="008550A3" w:rsidRPr="008D5C1F" w:rsidRDefault="008550A3" w:rsidP="008550A3">
            <w:pPr>
              <w:pStyle w:val="af0"/>
            </w:pPr>
          </w:p>
        </w:tc>
        <w:tc>
          <w:tcPr>
            <w:tcW w:w="521" w:type="pct"/>
            <w:vMerge/>
            <w:vAlign w:val="center"/>
          </w:tcPr>
          <w:p w:rsidR="008550A3" w:rsidRPr="008D5C1F" w:rsidRDefault="008550A3" w:rsidP="008550A3">
            <w:pPr>
              <w:pStyle w:val="af0"/>
            </w:pPr>
          </w:p>
        </w:tc>
        <w:tc>
          <w:tcPr>
            <w:tcW w:w="588" w:type="pct"/>
            <w:vMerge/>
            <w:vAlign w:val="center"/>
          </w:tcPr>
          <w:p w:rsidR="008550A3" w:rsidRPr="008D5C1F" w:rsidRDefault="008550A3" w:rsidP="008550A3">
            <w:pPr>
              <w:pStyle w:val="af0"/>
            </w:pPr>
          </w:p>
        </w:tc>
        <w:tc>
          <w:tcPr>
            <w:tcW w:w="292" w:type="pct"/>
            <w:textDirection w:val="btLr"/>
            <w:vAlign w:val="center"/>
          </w:tcPr>
          <w:p w:rsidR="008550A3" w:rsidRPr="008D5C1F" w:rsidRDefault="008550A3" w:rsidP="008550A3">
            <w:pPr>
              <w:pStyle w:val="af0"/>
            </w:pPr>
            <w:r>
              <w:t>НКТ</w:t>
            </w:r>
          </w:p>
        </w:tc>
        <w:tc>
          <w:tcPr>
            <w:tcW w:w="292" w:type="pct"/>
            <w:textDirection w:val="btLr"/>
            <w:vAlign w:val="center"/>
          </w:tcPr>
          <w:p w:rsidR="008550A3" w:rsidRPr="008D5C1F" w:rsidRDefault="008550A3" w:rsidP="008550A3">
            <w:pPr>
              <w:pStyle w:val="af0"/>
            </w:pPr>
            <w:r>
              <w:t>ПК</w:t>
            </w:r>
          </w:p>
        </w:tc>
        <w:tc>
          <w:tcPr>
            <w:tcW w:w="292" w:type="pct"/>
            <w:textDirection w:val="btLr"/>
            <w:vAlign w:val="center"/>
          </w:tcPr>
          <w:p w:rsidR="008550A3" w:rsidRPr="008D5C1F" w:rsidRDefault="008550A3" w:rsidP="008550A3">
            <w:pPr>
              <w:pStyle w:val="af0"/>
            </w:pPr>
            <w:r>
              <w:t>УБТ</w:t>
            </w:r>
          </w:p>
        </w:tc>
        <w:tc>
          <w:tcPr>
            <w:tcW w:w="281" w:type="pct"/>
            <w:textDirection w:val="btLr"/>
            <w:vAlign w:val="center"/>
          </w:tcPr>
          <w:p w:rsidR="008550A3" w:rsidRPr="008D5C1F" w:rsidRDefault="008550A3" w:rsidP="008550A3">
            <w:pPr>
              <w:pStyle w:val="af0"/>
            </w:pPr>
            <w:r>
              <w:t>УБТ</w:t>
            </w:r>
          </w:p>
        </w:tc>
        <w:tc>
          <w:tcPr>
            <w:tcW w:w="244" w:type="pct"/>
            <w:textDirection w:val="btLr"/>
            <w:vAlign w:val="center"/>
          </w:tcPr>
          <w:p w:rsidR="008550A3" w:rsidRDefault="008550A3" w:rsidP="008550A3">
            <w:pPr>
              <w:pStyle w:val="af0"/>
            </w:pPr>
            <w:r>
              <w:t>УБТ</w:t>
            </w: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trHeight w:val="70"/>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jc w:val="center"/>
        </w:trPr>
        <w:tc>
          <w:tcPr>
            <w:tcW w:w="386" w:type="pct"/>
            <w:tcBorders>
              <w:top w:val="single" w:sz="4" w:space="0" w:color="auto"/>
              <w:bottom w:val="single" w:sz="4" w:space="0" w:color="auto"/>
            </w:tcBorders>
            <w:vAlign w:val="center"/>
          </w:tcPr>
          <w:p w:rsidR="008550A3" w:rsidRDefault="008550A3" w:rsidP="008550A3">
            <w:pPr>
              <w:pStyle w:val="af0"/>
            </w:pPr>
          </w:p>
        </w:tc>
        <w:tc>
          <w:tcPr>
            <w:tcW w:w="454" w:type="pct"/>
            <w:tcBorders>
              <w:top w:val="single" w:sz="4" w:space="0" w:color="auto"/>
              <w:bottom w:val="single" w:sz="4" w:space="0" w:color="auto"/>
            </w:tcBorders>
            <w:vAlign w:val="center"/>
          </w:tcPr>
          <w:p w:rsidR="008550A3" w:rsidRDefault="008550A3" w:rsidP="008550A3">
            <w:pPr>
              <w:pStyle w:val="af0"/>
            </w:pPr>
          </w:p>
        </w:tc>
        <w:tc>
          <w:tcPr>
            <w:tcW w:w="577"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54" w:type="pct"/>
            <w:tcBorders>
              <w:top w:val="single" w:sz="4" w:space="0" w:color="auto"/>
              <w:bottom w:val="single" w:sz="4" w:space="0" w:color="auto"/>
            </w:tcBorders>
            <w:shd w:val="clear" w:color="auto" w:fill="auto"/>
            <w:vAlign w:val="center"/>
          </w:tcPr>
          <w:p w:rsidR="008550A3" w:rsidRDefault="008550A3" w:rsidP="008550A3">
            <w:pPr>
              <w:pStyle w:val="af0"/>
            </w:pPr>
          </w:p>
        </w:tc>
        <w:tc>
          <w:tcPr>
            <w:tcW w:w="519" w:type="pct"/>
            <w:tcBorders>
              <w:top w:val="single" w:sz="4" w:space="0" w:color="auto"/>
              <w:bottom w:val="single" w:sz="4" w:space="0" w:color="auto"/>
            </w:tcBorders>
            <w:vAlign w:val="center"/>
          </w:tcPr>
          <w:p w:rsidR="008550A3" w:rsidRDefault="008550A3" w:rsidP="008550A3">
            <w:pPr>
              <w:pStyle w:val="af0"/>
            </w:pPr>
          </w:p>
        </w:tc>
        <w:tc>
          <w:tcPr>
            <w:tcW w:w="521" w:type="pct"/>
            <w:tcBorders>
              <w:top w:val="single" w:sz="4" w:space="0" w:color="auto"/>
              <w:bottom w:val="single" w:sz="4" w:space="0" w:color="auto"/>
            </w:tcBorders>
            <w:vAlign w:val="center"/>
          </w:tcPr>
          <w:p w:rsidR="008550A3" w:rsidRDefault="008550A3" w:rsidP="008550A3">
            <w:pPr>
              <w:pStyle w:val="af0"/>
            </w:pPr>
          </w:p>
        </w:tc>
        <w:tc>
          <w:tcPr>
            <w:tcW w:w="588"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92" w:type="pct"/>
            <w:tcBorders>
              <w:top w:val="single" w:sz="4" w:space="0" w:color="auto"/>
              <w:bottom w:val="single" w:sz="4" w:space="0" w:color="auto"/>
            </w:tcBorders>
            <w:vAlign w:val="center"/>
          </w:tcPr>
          <w:p w:rsidR="008550A3" w:rsidRDefault="008550A3" w:rsidP="008550A3">
            <w:pPr>
              <w:pStyle w:val="af0"/>
            </w:pPr>
          </w:p>
        </w:tc>
        <w:tc>
          <w:tcPr>
            <w:tcW w:w="281" w:type="pct"/>
            <w:tcBorders>
              <w:top w:val="single" w:sz="4" w:space="0" w:color="auto"/>
              <w:bottom w:val="single" w:sz="4" w:space="0" w:color="auto"/>
            </w:tcBorders>
            <w:vAlign w:val="center"/>
          </w:tcPr>
          <w:p w:rsidR="008550A3" w:rsidRDefault="008550A3" w:rsidP="008550A3">
            <w:pPr>
              <w:pStyle w:val="af0"/>
            </w:pPr>
          </w:p>
        </w:tc>
        <w:tc>
          <w:tcPr>
            <w:tcW w:w="244" w:type="pct"/>
            <w:tcBorders>
              <w:top w:val="single" w:sz="4" w:space="0" w:color="auto"/>
              <w:bottom w:val="single" w:sz="4" w:space="0" w:color="auto"/>
            </w:tcBorders>
            <w:vAlign w:val="center"/>
          </w:tcPr>
          <w:p w:rsidR="008550A3" w:rsidRDefault="008550A3" w:rsidP="008550A3">
            <w:pPr>
              <w:pStyle w:val="af0"/>
            </w:pPr>
          </w:p>
        </w:tc>
      </w:tr>
      <w:tr w:rsidR="008550A3" w:rsidRPr="008D5C1F" w:rsidTr="008550A3">
        <w:trPr>
          <w:jc w:val="center"/>
        </w:trPr>
        <w:tc>
          <w:tcPr>
            <w:tcW w:w="5000" w:type="pct"/>
            <w:gridSpan w:val="12"/>
            <w:tcBorders>
              <w:top w:val="single" w:sz="4" w:space="0" w:color="auto"/>
              <w:bottom w:val="single" w:sz="4" w:space="0" w:color="auto"/>
            </w:tcBorders>
            <w:vAlign w:val="center"/>
          </w:tcPr>
          <w:p w:rsidR="008550A3" w:rsidRDefault="00B02FF1" w:rsidP="008550A3">
            <w:pPr>
              <w:spacing w:line="240" w:lineRule="auto"/>
            </w:pPr>
            <w:r>
              <w:t>Примечание</w:t>
            </w:r>
          </w:p>
        </w:tc>
      </w:tr>
    </w:tbl>
    <w:p w:rsidR="008550A3" w:rsidRDefault="008550A3" w:rsidP="00404091">
      <w:pPr>
        <w:ind w:firstLine="0"/>
        <w:jc w:val="center"/>
        <w:rPr>
          <w:b/>
          <w:sz w:val="28"/>
          <w:szCs w:val="24"/>
        </w:rPr>
        <w:sectPr w:rsidR="008550A3" w:rsidSect="00D92BDE">
          <w:headerReference w:type="default" r:id="rId113"/>
          <w:footerReference w:type="default" r:id="rId114"/>
          <w:pgSz w:w="16839" w:h="11907" w:orient="landscape" w:code="9"/>
          <w:pgMar w:top="1134" w:right="1134" w:bottom="567" w:left="1134" w:header="709" w:footer="709" w:gutter="0"/>
          <w:cols w:space="708"/>
          <w:docGrid w:linePitch="360"/>
        </w:sectPr>
      </w:pPr>
    </w:p>
    <w:p w:rsidR="00703718" w:rsidRPr="0039176F" w:rsidRDefault="00703718" w:rsidP="0036059C">
      <w:pPr>
        <w:pStyle w:val="2"/>
      </w:pPr>
      <w:bookmarkStart w:id="39" w:name="_Toc492570010"/>
      <w:r w:rsidRPr="006B5434">
        <w:lastRenderedPageBreak/>
        <w:t>2.</w:t>
      </w:r>
      <w:r>
        <w:t>11</w:t>
      </w:r>
      <w:r w:rsidRPr="006B5434">
        <w:t xml:space="preserve"> </w:t>
      </w:r>
      <w:r w:rsidRPr="00703718">
        <w:t>Описание автоматизированных систем, используемых в производственном пр</w:t>
      </w:r>
      <w:r w:rsidRPr="00703718">
        <w:t>о</w:t>
      </w:r>
      <w:r w:rsidRPr="00703718">
        <w:t>цессе</w:t>
      </w:r>
      <w:bookmarkEnd w:id="39"/>
    </w:p>
    <w:p w:rsidR="00C71513" w:rsidRPr="00703718" w:rsidRDefault="00C71513" w:rsidP="00703718">
      <w:pPr>
        <w:rPr>
          <w:szCs w:val="24"/>
        </w:rPr>
      </w:pPr>
    </w:p>
    <w:p w:rsidR="00703718" w:rsidRDefault="00703718" w:rsidP="00404091">
      <w:pPr>
        <w:ind w:firstLine="0"/>
        <w:jc w:val="center"/>
        <w:rPr>
          <w:b/>
          <w:sz w:val="28"/>
          <w:szCs w:val="24"/>
        </w:rPr>
      </w:pPr>
      <w:r>
        <w:rPr>
          <w:b/>
          <w:sz w:val="28"/>
          <w:szCs w:val="24"/>
        </w:rPr>
        <w:br w:type="page"/>
      </w:r>
    </w:p>
    <w:p w:rsidR="00703718" w:rsidRPr="0039176F" w:rsidRDefault="00703718" w:rsidP="0036059C">
      <w:pPr>
        <w:pStyle w:val="2"/>
      </w:pPr>
      <w:bookmarkStart w:id="40" w:name="_Toc492570011"/>
      <w:r w:rsidRPr="006B5434">
        <w:lastRenderedPageBreak/>
        <w:t>2.</w:t>
      </w:r>
      <w:r>
        <w:t>12</w:t>
      </w:r>
      <w:r w:rsidRPr="006B5434">
        <w:t xml:space="preserve"> </w:t>
      </w:r>
      <w:r w:rsidR="00F76714">
        <w:t>Оценка степени риска строительства скважины</w:t>
      </w:r>
      <w:bookmarkEnd w:id="40"/>
    </w:p>
    <w:p w:rsidR="00703718" w:rsidRPr="0065091C" w:rsidRDefault="00703718" w:rsidP="00C302A1">
      <w:pPr>
        <w:pStyle w:val="3"/>
        <w:rPr>
          <w:b/>
        </w:rPr>
      </w:pPr>
      <w:bookmarkStart w:id="41" w:name="_Toc492570012"/>
      <w:r w:rsidRPr="004852A2">
        <w:t>2.12.1 Общие положения</w:t>
      </w:r>
      <w:bookmarkEnd w:id="41"/>
    </w:p>
    <w:p w:rsidR="00703718" w:rsidRDefault="00703718" w:rsidP="00703718">
      <w:pPr>
        <w:rPr>
          <w:szCs w:val="24"/>
        </w:rPr>
      </w:pPr>
    </w:p>
    <w:p w:rsidR="00703718" w:rsidRDefault="00703718" w:rsidP="00404091">
      <w:pPr>
        <w:ind w:firstLine="0"/>
        <w:jc w:val="center"/>
        <w:rPr>
          <w:b/>
          <w:sz w:val="28"/>
          <w:szCs w:val="24"/>
        </w:rPr>
      </w:pPr>
      <w:r>
        <w:rPr>
          <w:b/>
          <w:sz w:val="28"/>
          <w:szCs w:val="24"/>
        </w:rPr>
        <w:br w:type="page"/>
      </w:r>
    </w:p>
    <w:p w:rsidR="00703718" w:rsidRPr="0065091C" w:rsidRDefault="00703718" w:rsidP="00C302A1">
      <w:pPr>
        <w:pStyle w:val="3"/>
        <w:rPr>
          <w:b/>
        </w:rPr>
      </w:pPr>
      <w:bookmarkStart w:id="42" w:name="_Toc492570013"/>
      <w:r w:rsidRPr="004852A2">
        <w:lastRenderedPageBreak/>
        <w:t>2.12.2 Анализ риска аварий при бурении и креплении скважин в интервале мерзлых пород</w:t>
      </w:r>
      <w:bookmarkEnd w:id="42"/>
    </w:p>
    <w:p w:rsidR="00703718" w:rsidRDefault="00703718" w:rsidP="00703718">
      <w:pPr>
        <w:rPr>
          <w:szCs w:val="24"/>
        </w:rPr>
      </w:pPr>
    </w:p>
    <w:p w:rsidR="00703718" w:rsidRDefault="00703718" w:rsidP="00404091">
      <w:pPr>
        <w:ind w:firstLine="0"/>
        <w:jc w:val="center"/>
        <w:rPr>
          <w:b/>
          <w:sz w:val="28"/>
          <w:szCs w:val="24"/>
        </w:rPr>
      </w:pPr>
      <w:r>
        <w:rPr>
          <w:b/>
          <w:sz w:val="28"/>
          <w:szCs w:val="24"/>
        </w:rPr>
        <w:br w:type="page"/>
      </w:r>
    </w:p>
    <w:p w:rsidR="00703718" w:rsidRPr="0065091C" w:rsidRDefault="00703718" w:rsidP="00C302A1">
      <w:pPr>
        <w:pStyle w:val="3"/>
        <w:rPr>
          <w:b/>
        </w:rPr>
      </w:pPr>
      <w:bookmarkStart w:id="43" w:name="_Toc492570014"/>
      <w:r w:rsidRPr="004852A2">
        <w:lastRenderedPageBreak/>
        <w:t>2.12.</w:t>
      </w:r>
      <w:r w:rsidR="004852A2">
        <w:t>3</w:t>
      </w:r>
      <w:r w:rsidRPr="004852A2">
        <w:t xml:space="preserve"> Описание анализируемой технологической операции и идентификация опасностей</w:t>
      </w:r>
      <w:bookmarkEnd w:id="43"/>
    </w:p>
    <w:p w:rsidR="00703718" w:rsidRDefault="00703718" w:rsidP="00703718">
      <w:pPr>
        <w:rPr>
          <w:szCs w:val="24"/>
        </w:rPr>
      </w:pPr>
    </w:p>
    <w:p w:rsidR="00703718" w:rsidRDefault="00703718" w:rsidP="00404091">
      <w:pPr>
        <w:ind w:firstLine="0"/>
        <w:jc w:val="center"/>
        <w:rPr>
          <w:b/>
          <w:sz w:val="28"/>
          <w:szCs w:val="24"/>
        </w:rPr>
      </w:pPr>
      <w:r>
        <w:rPr>
          <w:b/>
          <w:sz w:val="28"/>
          <w:szCs w:val="24"/>
        </w:rPr>
        <w:br w:type="page"/>
      </w:r>
    </w:p>
    <w:p w:rsidR="00703718" w:rsidRPr="0065091C" w:rsidRDefault="00703718" w:rsidP="00C302A1">
      <w:pPr>
        <w:pStyle w:val="3"/>
        <w:rPr>
          <w:b/>
        </w:rPr>
      </w:pPr>
      <w:bookmarkStart w:id="44" w:name="_Toc492570015"/>
      <w:r w:rsidRPr="004852A2">
        <w:lastRenderedPageBreak/>
        <w:t>2.12.4 Анализ риска аварий при бурении и креплении скважины в интервалах АВПД</w:t>
      </w:r>
      <w:bookmarkEnd w:id="44"/>
    </w:p>
    <w:p w:rsidR="00703718" w:rsidRDefault="00703718" w:rsidP="00703718">
      <w:pPr>
        <w:rPr>
          <w:szCs w:val="24"/>
        </w:rPr>
      </w:pPr>
    </w:p>
    <w:p w:rsidR="00703718" w:rsidRDefault="00703718" w:rsidP="00404091">
      <w:pPr>
        <w:ind w:firstLine="0"/>
        <w:jc w:val="center"/>
        <w:rPr>
          <w:b/>
          <w:sz w:val="28"/>
          <w:szCs w:val="24"/>
        </w:rPr>
      </w:pPr>
      <w:r>
        <w:rPr>
          <w:b/>
          <w:sz w:val="28"/>
          <w:szCs w:val="24"/>
        </w:rPr>
        <w:br w:type="page"/>
      </w:r>
    </w:p>
    <w:p w:rsidR="00703718" w:rsidRPr="006B5434" w:rsidRDefault="00703718" w:rsidP="0036059C">
      <w:pPr>
        <w:pStyle w:val="1"/>
        <w:rPr>
          <w:rFonts w:eastAsiaTheme="majorEastAsia"/>
        </w:rPr>
      </w:pPr>
      <w:bookmarkStart w:id="45" w:name="_Toc492570016"/>
      <w:r>
        <w:rPr>
          <w:rFonts w:eastAsiaTheme="majorEastAsia"/>
        </w:rPr>
        <w:lastRenderedPageBreak/>
        <w:t>3</w:t>
      </w:r>
      <w:r w:rsidRPr="006B5434">
        <w:rPr>
          <w:rFonts w:eastAsiaTheme="majorEastAsia"/>
        </w:rPr>
        <w:t xml:space="preserve"> </w:t>
      </w:r>
      <w:r w:rsidRPr="00703718">
        <w:rPr>
          <w:rFonts w:eastAsiaTheme="majorEastAsia"/>
        </w:rPr>
        <w:t>Перечень нормативных и руководящих документов</w:t>
      </w:r>
      <w:bookmarkEnd w:id="45"/>
    </w:p>
    <w:p w:rsidR="00703718" w:rsidRDefault="00703718" w:rsidP="00703718">
      <w:pPr>
        <w:ind w:firstLine="0"/>
        <w:rPr>
          <w:b/>
          <w:sz w:val="28"/>
          <w:szCs w:val="24"/>
        </w:rPr>
      </w:pPr>
      <w:r w:rsidRPr="00C319D4">
        <w:rPr>
          <w:rFonts w:eastAsia="Calibri"/>
          <w:szCs w:val="24"/>
          <w:lang w:eastAsia="en-US"/>
        </w:rPr>
        <w:t xml:space="preserve">Таблица </w:t>
      </w:r>
      <w:r>
        <w:rPr>
          <w:rFonts w:eastAsia="Calibri"/>
          <w:szCs w:val="24"/>
          <w:lang w:eastAsia="en-US"/>
        </w:rPr>
        <w:t>3.1 — </w:t>
      </w:r>
      <w:r w:rsidRPr="00703718">
        <w:rPr>
          <w:rFonts w:eastAsia="Calibri"/>
          <w:szCs w:val="24"/>
          <w:lang w:eastAsia="en-US"/>
        </w:rPr>
        <w:t>Перечень нормативных и руководящих документов</w:t>
      </w:r>
    </w:p>
    <w:tbl>
      <w:tblPr>
        <w:tblW w:w="5000" w:type="pct"/>
        <w:tblCellMar>
          <w:left w:w="0" w:type="dxa"/>
          <w:right w:w="0" w:type="dxa"/>
        </w:tblCellMar>
        <w:tblLook w:val="0000" w:firstRow="0" w:lastRow="0" w:firstColumn="0" w:lastColumn="0" w:noHBand="0" w:noVBand="0"/>
      </w:tblPr>
      <w:tblGrid>
        <w:gridCol w:w="6593"/>
        <w:gridCol w:w="2060"/>
        <w:gridCol w:w="1563"/>
      </w:tblGrid>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703718">
            <w:pPr>
              <w:pStyle w:val="af0"/>
            </w:pPr>
            <w:r w:rsidRPr="00B34D11">
              <w:t>Наименование документа,</w:t>
            </w:r>
            <w:r>
              <w:t xml:space="preserve"> </w:t>
            </w:r>
            <w:r w:rsidRPr="00B34D11">
              <w:t>организация-разработчик</w:t>
            </w: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r w:rsidRPr="00B34D11">
              <w:t>Шифр</w:t>
            </w:r>
          </w:p>
          <w:p w:rsidR="00703718" w:rsidRPr="00B34D11" w:rsidRDefault="00703718" w:rsidP="00703718">
            <w:pPr>
              <w:pStyle w:val="af0"/>
            </w:pPr>
            <w:r w:rsidRPr="00B34D11">
              <w:t>документа</w:t>
            </w: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CF0370" w:rsidP="00EB301B">
            <w:pPr>
              <w:pStyle w:val="af0"/>
            </w:pPr>
            <w:r w:rsidRPr="00B34D11">
              <w:t xml:space="preserve">Номер </w:t>
            </w:r>
            <w:r>
              <w:t>пункта (подпункта)</w:t>
            </w: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r w:rsidR="00703718" w:rsidRPr="00B34D11" w:rsidTr="00703718">
        <w:tc>
          <w:tcPr>
            <w:tcW w:w="3227"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1008"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c>
          <w:tcPr>
            <w:tcW w:w="765" w:type="pct"/>
            <w:tcBorders>
              <w:top w:val="single" w:sz="4" w:space="0" w:color="auto"/>
              <w:left w:val="single" w:sz="4" w:space="0" w:color="auto"/>
              <w:bottom w:val="single" w:sz="4" w:space="0" w:color="auto"/>
              <w:right w:val="single" w:sz="4" w:space="0" w:color="auto"/>
            </w:tcBorders>
            <w:vAlign w:val="center"/>
          </w:tcPr>
          <w:p w:rsidR="00703718" w:rsidRPr="00B34D11" w:rsidRDefault="00703718" w:rsidP="00EB301B">
            <w:pPr>
              <w:pStyle w:val="af0"/>
            </w:pPr>
          </w:p>
        </w:tc>
      </w:tr>
    </w:tbl>
    <w:p w:rsidR="00703718" w:rsidRDefault="00703718" w:rsidP="00404091">
      <w:pPr>
        <w:ind w:firstLine="0"/>
        <w:jc w:val="center"/>
        <w:rPr>
          <w:b/>
          <w:sz w:val="28"/>
          <w:szCs w:val="24"/>
        </w:rPr>
        <w:sectPr w:rsidR="00703718" w:rsidSect="00D92BDE">
          <w:headerReference w:type="default" r:id="rId115"/>
          <w:footerReference w:type="default" r:id="rId116"/>
          <w:pgSz w:w="11907" w:h="16839" w:code="9"/>
          <w:pgMar w:top="1134" w:right="567" w:bottom="1134" w:left="1134" w:header="709" w:footer="709" w:gutter="0"/>
          <w:cols w:space="708"/>
          <w:docGrid w:linePitch="360"/>
        </w:sectPr>
      </w:pPr>
    </w:p>
    <w:p w:rsidR="00703718" w:rsidRPr="006B5434" w:rsidRDefault="00703718" w:rsidP="0036059C">
      <w:pPr>
        <w:pStyle w:val="1"/>
        <w:rPr>
          <w:rFonts w:eastAsiaTheme="majorEastAsia"/>
        </w:rPr>
      </w:pPr>
      <w:bookmarkStart w:id="46" w:name="_Toc492570017"/>
      <w:r>
        <w:rPr>
          <w:rFonts w:eastAsiaTheme="majorEastAsia"/>
        </w:rPr>
        <w:lastRenderedPageBreak/>
        <w:t>4</w:t>
      </w:r>
      <w:r w:rsidRPr="006B5434">
        <w:rPr>
          <w:rFonts w:eastAsiaTheme="majorEastAsia"/>
        </w:rPr>
        <w:t xml:space="preserve"> </w:t>
      </w:r>
      <w:r w:rsidRPr="00703718">
        <w:rPr>
          <w:rFonts w:eastAsiaTheme="majorEastAsia"/>
        </w:rPr>
        <w:t>Лист регистрации изменений и дополнений к проектной документации</w:t>
      </w:r>
      <w:bookmarkEnd w:id="46"/>
    </w:p>
    <w:p w:rsidR="00703718" w:rsidRDefault="00703718" w:rsidP="00703718">
      <w:pPr>
        <w:ind w:firstLine="0"/>
        <w:rPr>
          <w:b/>
          <w:sz w:val="28"/>
          <w:szCs w:val="24"/>
        </w:rPr>
      </w:pPr>
      <w:r w:rsidRPr="00C319D4">
        <w:rPr>
          <w:rFonts w:eastAsia="Calibri"/>
          <w:szCs w:val="24"/>
          <w:lang w:eastAsia="en-US"/>
        </w:rPr>
        <w:t xml:space="preserve">Таблица </w:t>
      </w:r>
      <w:r>
        <w:rPr>
          <w:rFonts w:eastAsia="Calibri"/>
          <w:szCs w:val="24"/>
          <w:lang w:eastAsia="en-US"/>
        </w:rPr>
        <w:t>4.1 — </w:t>
      </w:r>
      <w:r w:rsidRPr="00703718">
        <w:rPr>
          <w:rFonts w:eastAsia="Calibri"/>
          <w:szCs w:val="24"/>
          <w:lang w:eastAsia="en-US"/>
        </w:rPr>
        <w:t>Лист регистрации изменений и дополнений к проектной документации</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904"/>
        <w:gridCol w:w="3687"/>
        <w:gridCol w:w="4372"/>
        <w:gridCol w:w="3748"/>
      </w:tblGrid>
      <w:tr w:rsidR="005732A5" w:rsidRPr="00107B0C" w:rsidTr="005732A5">
        <w:trPr>
          <w:jc w:val="center"/>
        </w:trPr>
        <w:tc>
          <w:tcPr>
            <w:tcW w:w="987" w:type="pct"/>
            <w:vAlign w:val="center"/>
          </w:tcPr>
          <w:p w:rsidR="005732A5" w:rsidRDefault="005732A5" w:rsidP="005732A5">
            <w:pPr>
              <w:spacing w:line="240" w:lineRule="auto"/>
              <w:ind w:firstLine="0"/>
              <w:jc w:val="center"/>
              <w:rPr>
                <w:sz w:val="22"/>
                <w:szCs w:val="22"/>
              </w:rPr>
            </w:pPr>
            <w:r w:rsidRPr="00731EE8">
              <w:rPr>
                <w:sz w:val="22"/>
                <w:szCs w:val="22"/>
              </w:rPr>
              <w:t>Наименование и номер</w:t>
            </w:r>
          </w:p>
          <w:p w:rsidR="005732A5" w:rsidRPr="00731EE8" w:rsidRDefault="005732A5" w:rsidP="005732A5">
            <w:pPr>
              <w:spacing w:line="240" w:lineRule="auto"/>
              <w:ind w:firstLine="0"/>
              <w:jc w:val="center"/>
              <w:rPr>
                <w:sz w:val="22"/>
                <w:szCs w:val="22"/>
              </w:rPr>
            </w:pPr>
            <w:r w:rsidRPr="00731EE8">
              <w:rPr>
                <w:sz w:val="22"/>
                <w:szCs w:val="22"/>
              </w:rPr>
              <w:t>документа об изменении</w:t>
            </w:r>
          </w:p>
          <w:p w:rsidR="005732A5" w:rsidRPr="00731EE8" w:rsidRDefault="005732A5" w:rsidP="005732A5">
            <w:pPr>
              <w:spacing w:line="240" w:lineRule="auto"/>
              <w:ind w:firstLine="0"/>
              <w:jc w:val="center"/>
              <w:rPr>
                <w:sz w:val="22"/>
                <w:szCs w:val="22"/>
              </w:rPr>
            </w:pPr>
            <w:r w:rsidRPr="00731EE8">
              <w:rPr>
                <w:sz w:val="22"/>
                <w:szCs w:val="22"/>
              </w:rPr>
              <w:t>(дополнение)</w:t>
            </w:r>
          </w:p>
        </w:tc>
        <w:tc>
          <w:tcPr>
            <w:tcW w:w="1253" w:type="pct"/>
            <w:vAlign w:val="center"/>
          </w:tcPr>
          <w:p w:rsidR="005732A5" w:rsidRDefault="005732A5" w:rsidP="005732A5">
            <w:pPr>
              <w:spacing w:line="240" w:lineRule="auto"/>
              <w:ind w:firstLine="0"/>
              <w:jc w:val="center"/>
              <w:rPr>
                <w:sz w:val="22"/>
                <w:szCs w:val="22"/>
              </w:rPr>
            </w:pPr>
            <w:r w:rsidRPr="00731EE8">
              <w:rPr>
                <w:sz w:val="22"/>
                <w:szCs w:val="22"/>
              </w:rPr>
              <w:t>Номер раздела, страницы, пункта,</w:t>
            </w:r>
          </w:p>
          <w:p w:rsidR="005732A5" w:rsidRDefault="005732A5" w:rsidP="005732A5">
            <w:pPr>
              <w:spacing w:line="240" w:lineRule="auto"/>
              <w:ind w:firstLine="0"/>
              <w:jc w:val="center"/>
              <w:rPr>
                <w:sz w:val="22"/>
                <w:szCs w:val="22"/>
              </w:rPr>
            </w:pPr>
            <w:r w:rsidRPr="00731EE8">
              <w:rPr>
                <w:sz w:val="22"/>
                <w:szCs w:val="22"/>
              </w:rPr>
              <w:t>подлежащих изменению</w:t>
            </w:r>
          </w:p>
          <w:p w:rsidR="005732A5" w:rsidRPr="00731EE8" w:rsidRDefault="005732A5" w:rsidP="005732A5">
            <w:pPr>
              <w:spacing w:line="240" w:lineRule="auto"/>
              <w:ind w:firstLine="0"/>
              <w:jc w:val="center"/>
              <w:rPr>
                <w:sz w:val="22"/>
                <w:szCs w:val="22"/>
              </w:rPr>
            </w:pPr>
            <w:r w:rsidRPr="00731EE8">
              <w:rPr>
                <w:sz w:val="22"/>
                <w:szCs w:val="22"/>
              </w:rPr>
              <w:t>(дополнению)</w:t>
            </w:r>
          </w:p>
        </w:tc>
        <w:tc>
          <w:tcPr>
            <w:tcW w:w="1486" w:type="pct"/>
            <w:vAlign w:val="center"/>
          </w:tcPr>
          <w:p w:rsidR="005732A5" w:rsidRDefault="005732A5" w:rsidP="005732A5">
            <w:pPr>
              <w:spacing w:line="240" w:lineRule="auto"/>
              <w:ind w:firstLine="0"/>
              <w:jc w:val="center"/>
              <w:rPr>
                <w:sz w:val="22"/>
                <w:szCs w:val="22"/>
              </w:rPr>
            </w:pPr>
            <w:r w:rsidRPr="00731EE8">
              <w:rPr>
                <w:sz w:val="22"/>
                <w:szCs w:val="22"/>
              </w:rPr>
              <w:t xml:space="preserve">Наименование документа </w:t>
            </w:r>
            <w:r>
              <w:rPr>
                <w:sz w:val="22"/>
                <w:szCs w:val="22"/>
              </w:rPr>
              <w:t>–</w:t>
            </w:r>
            <w:r w:rsidRPr="00731EE8">
              <w:rPr>
                <w:sz w:val="22"/>
                <w:szCs w:val="22"/>
              </w:rPr>
              <w:t xml:space="preserve"> обоснования</w:t>
            </w:r>
          </w:p>
          <w:p w:rsidR="005732A5" w:rsidRPr="00731EE8" w:rsidRDefault="005732A5" w:rsidP="005732A5">
            <w:pPr>
              <w:spacing w:line="240" w:lineRule="auto"/>
              <w:ind w:firstLine="0"/>
              <w:jc w:val="center"/>
              <w:rPr>
                <w:sz w:val="22"/>
                <w:szCs w:val="22"/>
              </w:rPr>
            </w:pPr>
            <w:r w:rsidRPr="00731EE8">
              <w:rPr>
                <w:sz w:val="22"/>
                <w:szCs w:val="22"/>
              </w:rPr>
              <w:t>внесения изменений (дополнений)</w:t>
            </w:r>
          </w:p>
        </w:tc>
        <w:tc>
          <w:tcPr>
            <w:tcW w:w="1274" w:type="pct"/>
            <w:vAlign w:val="center"/>
          </w:tcPr>
          <w:p w:rsidR="005732A5" w:rsidRPr="00731EE8" w:rsidRDefault="005732A5" w:rsidP="005732A5">
            <w:pPr>
              <w:spacing w:line="240" w:lineRule="auto"/>
              <w:ind w:firstLine="0"/>
              <w:jc w:val="center"/>
              <w:rPr>
                <w:sz w:val="22"/>
                <w:szCs w:val="22"/>
              </w:rPr>
            </w:pPr>
            <w:r w:rsidRPr="00731EE8">
              <w:rPr>
                <w:sz w:val="22"/>
                <w:szCs w:val="22"/>
              </w:rPr>
              <w:t>Входящий номер</w:t>
            </w:r>
          </w:p>
          <w:p w:rsidR="005732A5" w:rsidRPr="00731EE8" w:rsidRDefault="005732A5" w:rsidP="005732A5">
            <w:pPr>
              <w:spacing w:line="240" w:lineRule="auto"/>
              <w:ind w:firstLine="0"/>
              <w:jc w:val="center"/>
              <w:rPr>
                <w:sz w:val="22"/>
                <w:szCs w:val="22"/>
              </w:rPr>
            </w:pPr>
            <w:r w:rsidRPr="00731EE8">
              <w:rPr>
                <w:sz w:val="22"/>
                <w:szCs w:val="22"/>
              </w:rPr>
              <w:t>извещения и документа об изменении</w:t>
            </w:r>
          </w:p>
          <w:p w:rsidR="005732A5" w:rsidRPr="00731EE8" w:rsidRDefault="005732A5" w:rsidP="005732A5">
            <w:pPr>
              <w:spacing w:line="240" w:lineRule="auto"/>
              <w:ind w:firstLine="0"/>
              <w:jc w:val="center"/>
              <w:rPr>
                <w:sz w:val="22"/>
                <w:szCs w:val="22"/>
              </w:rPr>
            </w:pPr>
            <w:r w:rsidRPr="00731EE8">
              <w:rPr>
                <w:sz w:val="22"/>
                <w:szCs w:val="22"/>
              </w:rPr>
              <w:t>(</w:t>
            </w:r>
            <w:proofErr w:type="gramStart"/>
            <w:r w:rsidRPr="00731EE8">
              <w:rPr>
                <w:sz w:val="22"/>
                <w:szCs w:val="22"/>
              </w:rPr>
              <w:t>дополнении</w:t>
            </w:r>
            <w:proofErr w:type="gramEnd"/>
            <w:r w:rsidRPr="00731EE8">
              <w:rPr>
                <w:sz w:val="22"/>
                <w:szCs w:val="22"/>
              </w:rPr>
              <w:t>)</w:t>
            </w: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r w:rsidR="005732A5" w:rsidRPr="00107B0C" w:rsidTr="005732A5">
        <w:trPr>
          <w:trHeight w:val="65"/>
          <w:jc w:val="center"/>
        </w:trPr>
        <w:tc>
          <w:tcPr>
            <w:tcW w:w="987" w:type="pct"/>
            <w:vAlign w:val="center"/>
          </w:tcPr>
          <w:p w:rsidR="005732A5" w:rsidRPr="00731EE8" w:rsidRDefault="005732A5" w:rsidP="005732A5">
            <w:pPr>
              <w:spacing w:line="240" w:lineRule="auto"/>
              <w:ind w:firstLine="0"/>
              <w:jc w:val="center"/>
              <w:rPr>
                <w:sz w:val="22"/>
                <w:szCs w:val="22"/>
              </w:rPr>
            </w:pPr>
          </w:p>
        </w:tc>
        <w:tc>
          <w:tcPr>
            <w:tcW w:w="1253" w:type="pct"/>
            <w:vAlign w:val="center"/>
          </w:tcPr>
          <w:p w:rsidR="005732A5" w:rsidRPr="00731EE8" w:rsidRDefault="005732A5" w:rsidP="005732A5">
            <w:pPr>
              <w:spacing w:line="240" w:lineRule="auto"/>
              <w:ind w:firstLine="0"/>
              <w:jc w:val="center"/>
              <w:rPr>
                <w:sz w:val="22"/>
                <w:szCs w:val="22"/>
              </w:rPr>
            </w:pPr>
          </w:p>
        </w:tc>
        <w:tc>
          <w:tcPr>
            <w:tcW w:w="1486" w:type="pct"/>
            <w:vAlign w:val="center"/>
          </w:tcPr>
          <w:p w:rsidR="005732A5" w:rsidRPr="00731EE8" w:rsidRDefault="005732A5" w:rsidP="005732A5">
            <w:pPr>
              <w:spacing w:line="240" w:lineRule="auto"/>
              <w:ind w:firstLine="0"/>
              <w:jc w:val="center"/>
              <w:rPr>
                <w:sz w:val="22"/>
                <w:szCs w:val="22"/>
              </w:rPr>
            </w:pPr>
          </w:p>
        </w:tc>
        <w:tc>
          <w:tcPr>
            <w:tcW w:w="1274" w:type="pct"/>
            <w:vAlign w:val="center"/>
          </w:tcPr>
          <w:p w:rsidR="005732A5" w:rsidRPr="00731EE8" w:rsidRDefault="005732A5" w:rsidP="005732A5">
            <w:pPr>
              <w:spacing w:line="240" w:lineRule="auto"/>
              <w:ind w:firstLine="0"/>
              <w:jc w:val="center"/>
              <w:rPr>
                <w:sz w:val="22"/>
                <w:szCs w:val="22"/>
              </w:rPr>
            </w:pPr>
          </w:p>
        </w:tc>
      </w:tr>
    </w:tbl>
    <w:p w:rsidR="005732A5" w:rsidRDefault="005732A5" w:rsidP="00404091">
      <w:pPr>
        <w:ind w:firstLine="0"/>
        <w:jc w:val="center"/>
        <w:rPr>
          <w:b/>
          <w:sz w:val="28"/>
          <w:szCs w:val="24"/>
        </w:rPr>
        <w:sectPr w:rsidR="005732A5" w:rsidSect="00D92BDE">
          <w:headerReference w:type="default" r:id="rId117"/>
          <w:footerReference w:type="default" r:id="rId118"/>
          <w:pgSz w:w="16839" w:h="11907" w:orient="landscape" w:code="9"/>
          <w:pgMar w:top="1134" w:right="1134" w:bottom="567" w:left="1134" w:header="709" w:footer="709" w:gutter="0"/>
          <w:cols w:space="708"/>
          <w:docGrid w:linePitch="360"/>
        </w:sect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2"/>
      </w:tblGrid>
      <w:tr w:rsidR="009B1E1C" w:rsidTr="00EB301B">
        <w:trPr>
          <w:trHeight w:val="14745"/>
        </w:trPr>
        <w:tc>
          <w:tcPr>
            <w:tcW w:w="5000" w:type="pct"/>
            <w:vAlign w:val="center"/>
          </w:tcPr>
          <w:p w:rsidR="009B1E1C" w:rsidRDefault="009B1E1C" w:rsidP="00EB301B">
            <w:pPr>
              <w:spacing w:line="240" w:lineRule="auto"/>
              <w:ind w:firstLine="0"/>
              <w:jc w:val="center"/>
              <w:rPr>
                <w:b/>
                <w:caps/>
                <w:sz w:val="28"/>
                <w:szCs w:val="24"/>
              </w:rPr>
            </w:pPr>
            <w:r>
              <w:rPr>
                <w:b/>
                <w:sz w:val="40"/>
                <w:szCs w:val="40"/>
              </w:rPr>
              <w:lastRenderedPageBreak/>
              <w:t>Приложения</w:t>
            </w:r>
          </w:p>
        </w:tc>
      </w:tr>
      <w:tr w:rsidR="009B1E1C" w:rsidTr="00EB301B">
        <w:trPr>
          <w:trHeight w:val="14745"/>
        </w:trPr>
        <w:tc>
          <w:tcPr>
            <w:tcW w:w="5000" w:type="pct"/>
            <w:vAlign w:val="center"/>
          </w:tcPr>
          <w:p w:rsidR="009B1E1C" w:rsidRPr="009B1E1C" w:rsidRDefault="009B1E1C" w:rsidP="00C302A1">
            <w:pPr>
              <w:pStyle w:val="1"/>
              <w:outlineLvl w:val="0"/>
              <w:rPr>
                <w:caps/>
              </w:rPr>
            </w:pPr>
            <w:bookmarkStart w:id="47" w:name="_Toc492570018"/>
            <w:r w:rsidRPr="009B1E1C">
              <w:lastRenderedPageBreak/>
              <w:t>Приложени</w:t>
            </w:r>
            <w:r>
              <w:t>е</w:t>
            </w:r>
            <w:proofErr w:type="gramStart"/>
            <w:r>
              <w:t xml:space="preserve"> А</w:t>
            </w:r>
            <w:proofErr w:type="gramEnd"/>
            <w:r>
              <w:br/>
              <w:t>Геолого-технический наряд</w:t>
            </w:r>
            <w:bookmarkEnd w:id="47"/>
          </w:p>
        </w:tc>
      </w:tr>
    </w:tbl>
    <w:p w:rsidR="00EB301B" w:rsidRDefault="00EB301B" w:rsidP="00404091">
      <w:pPr>
        <w:ind w:firstLine="0"/>
        <w:jc w:val="center"/>
        <w:rPr>
          <w:b/>
          <w:sz w:val="28"/>
          <w:szCs w:val="24"/>
        </w:rPr>
        <w:sectPr w:rsidR="00EB301B" w:rsidSect="00D92BDE">
          <w:headerReference w:type="default" r:id="rId119"/>
          <w:footerReference w:type="default" r:id="rId120"/>
          <w:pgSz w:w="11907" w:h="16839" w:code="9"/>
          <w:pgMar w:top="1134" w:right="567" w:bottom="1134" w:left="1134" w:header="709" w:footer="709" w:gutter="0"/>
          <w:cols w:space="708"/>
          <w:docGrid w:linePitch="360"/>
        </w:sectPr>
      </w:pPr>
    </w:p>
    <w:p w:rsidR="00EB301B" w:rsidRDefault="00EB301B" w:rsidP="00404091">
      <w:pPr>
        <w:ind w:firstLine="0"/>
        <w:jc w:val="center"/>
        <w:rPr>
          <w:b/>
          <w:sz w:val="28"/>
          <w:szCs w:val="24"/>
        </w:rPr>
        <w:sectPr w:rsidR="00EB301B" w:rsidSect="00D92BDE">
          <w:pgSz w:w="11907" w:h="16839" w:code="9"/>
          <w:pgMar w:top="1134" w:right="567" w:bottom="1134" w:left="1134" w:header="709" w:footer="709" w:gutter="0"/>
          <w:cols w:space="708"/>
          <w:docGrid w:linePitch="360"/>
        </w:sectPr>
      </w:pPr>
    </w:p>
    <w:p w:rsidR="009B1E1C" w:rsidRPr="00EB301B" w:rsidRDefault="00EB301B" w:rsidP="00C302A1">
      <w:pPr>
        <w:pStyle w:val="1"/>
        <w:rPr>
          <w:sz w:val="40"/>
        </w:rPr>
      </w:pPr>
      <w:bookmarkStart w:id="48" w:name="_Toc492570019"/>
      <w:r w:rsidRPr="00EB301B">
        <w:lastRenderedPageBreak/>
        <w:t>Приложение</w:t>
      </w:r>
      <w:proofErr w:type="gramStart"/>
      <w:r w:rsidRPr="00EB301B">
        <w:t xml:space="preserve"> Б</w:t>
      </w:r>
      <w:proofErr w:type="gramEnd"/>
      <w:r w:rsidRPr="00EB301B">
        <w:br/>
        <w:t>Нормы на механическое бурение</w:t>
      </w:r>
      <w:bookmarkEnd w:id="48"/>
    </w:p>
    <w:p w:rsidR="00703718" w:rsidRDefault="00703718" w:rsidP="00404091">
      <w:pPr>
        <w:ind w:firstLine="0"/>
        <w:jc w:val="center"/>
        <w:rPr>
          <w:b/>
          <w:sz w:val="28"/>
          <w:szCs w:val="24"/>
        </w:rPr>
      </w:pPr>
    </w:p>
    <w:p w:rsidR="00EB301B" w:rsidRDefault="00EB301B" w:rsidP="00404091">
      <w:pPr>
        <w:ind w:firstLine="0"/>
        <w:jc w:val="center"/>
        <w:rPr>
          <w:b/>
          <w:sz w:val="28"/>
          <w:szCs w:val="24"/>
        </w:rPr>
      </w:pPr>
    </w:p>
    <w:p w:rsidR="00EB301B" w:rsidRDefault="00EB301B" w:rsidP="00404091">
      <w:pPr>
        <w:ind w:firstLine="0"/>
        <w:jc w:val="center"/>
        <w:rPr>
          <w:b/>
          <w:sz w:val="28"/>
          <w:szCs w:val="24"/>
        </w:rPr>
        <w:sectPr w:rsidR="00EB301B" w:rsidSect="00D92BDE">
          <w:headerReference w:type="default" r:id="rId121"/>
          <w:footerReference w:type="default" r:id="rId122"/>
          <w:pgSz w:w="16839" w:h="11907" w:orient="landscape" w:code="9"/>
          <w:pgMar w:top="1134" w:right="1134" w:bottom="567" w:left="1134" w:header="709" w:footer="709" w:gutter="0"/>
          <w:cols w:space="708"/>
          <w:docGrid w:linePitch="360"/>
        </w:sectPr>
      </w:pPr>
    </w:p>
    <w:p w:rsidR="00E47112" w:rsidRPr="00EB301B" w:rsidRDefault="00E47112" w:rsidP="00C302A1">
      <w:pPr>
        <w:pStyle w:val="1"/>
        <w:rPr>
          <w:sz w:val="40"/>
        </w:rPr>
      </w:pPr>
      <w:bookmarkStart w:id="49" w:name="_Toc492570020"/>
      <w:r w:rsidRPr="00EB301B">
        <w:lastRenderedPageBreak/>
        <w:t>Приложение</w:t>
      </w:r>
      <w:proofErr w:type="gramStart"/>
      <w:r w:rsidRPr="00EB301B">
        <w:t xml:space="preserve"> </w:t>
      </w:r>
      <w:r>
        <w:t>В</w:t>
      </w:r>
      <w:proofErr w:type="gramEnd"/>
      <w:r w:rsidRPr="00EB301B">
        <w:br/>
      </w:r>
      <w:r>
        <w:t>Схема оборудования устья скважины с опорной плитой</w:t>
      </w:r>
      <w:bookmarkEnd w:id="49"/>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113"/>
      </w:tblGrid>
      <w:tr w:rsidR="008660DB" w:rsidRPr="002949B0" w:rsidTr="008660DB">
        <w:trPr>
          <w:trHeight w:val="13223"/>
          <w:jc w:val="center"/>
        </w:trPr>
        <w:tc>
          <w:tcPr>
            <w:tcW w:w="5000" w:type="pct"/>
            <w:vAlign w:val="center"/>
          </w:tcPr>
          <w:p w:rsidR="008660DB" w:rsidRPr="002949B0" w:rsidRDefault="008660DB" w:rsidP="00467B05">
            <w:pPr>
              <w:ind w:firstLine="0"/>
              <w:jc w:val="center"/>
              <w:rPr>
                <w:szCs w:val="24"/>
              </w:rPr>
            </w:pPr>
          </w:p>
        </w:tc>
      </w:tr>
    </w:tbl>
    <w:p w:rsidR="00E47112" w:rsidRDefault="00E47112" w:rsidP="00404091">
      <w:pPr>
        <w:ind w:firstLine="0"/>
        <w:jc w:val="center"/>
        <w:rPr>
          <w:b/>
          <w:sz w:val="28"/>
          <w:szCs w:val="24"/>
        </w:rPr>
      </w:pPr>
      <w:r>
        <w:rPr>
          <w:b/>
          <w:sz w:val="28"/>
          <w:szCs w:val="24"/>
        </w:rPr>
        <w:lastRenderedPageBreak/>
        <w:br w:type="page"/>
      </w:r>
    </w:p>
    <w:p w:rsidR="00E47112" w:rsidRPr="00EB301B" w:rsidRDefault="00E47112" w:rsidP="00C302A1">
      <w:pPr>
        <w:pStyle w:val="1"/>
        <w:rPr>
          <w:sz w:val="40"/>
        </w:rPr>
      </w:pPr>
      <w:bookmarkStart w:id="50" w:name="_Toc492570021"/>
      <w:r w:rsidRPr="00EB301B">
        <w:lastRenderedPageBreak/>
        <w:t xml:space="preserve">Приложение </w:t>
      </w:r>
      <w:r>
        <w:t>Г</w:t>
      </w:r>
      <w:r w:rsidRPr="00EB301B">
        <w:br/>
      </w:r>
      <w:r>
        <w:t xml:space="preserve">Схема обвязки устья </w:t>
      </w:r>
      <w:r w:rsidR="008660DB">
        <w:t xml:space="preserve">скважины </w:t>
      </w:r>
      <w:r>
        <w:t>при бурении</w:t>
      </w:r>
      <w:bookmarkEnd w:id="50"/>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113"/>
      </w:tblGrid>
      <w:tr w:rsidR="008660DB" w:rsidRPr="002949B0" w:rsidTr="008660DB">
        <w:trPr>
          <w:trHeight w:val="13324"/>
          <w:jc w:val="center"/>
        </w:trPr>
        <w:tc>
          <w:tcPr>
            <w:tcW w:w="5000" w:type="pct"/>
            <w:vAlign w:val="center"/>
          </w:tcPr>
          <w:p w:rsidR="008660DB" w:rsidRPr="002949B0" w:rsidRDefault="008660DB" w:rsidP="00467B05">
            <w:pPr>
              <w:ind w:firstLine="0"/>
              <w:jc w:val="center"/>
              <w:rPr>
                <w:szCs w:val="24"/>
              </w:rPr>
            </w:pPr>
          </w:p>
        </w:tc>
      </w:tr>
    </w:tbl>
    <w:p w:rsidR="00E47112" w:rsidRDefault="00E47112" w:rsidP="00404091">
      <w:pPr>
        <w:ind w:firstLine="0"/>
        <w:jc w:val="center"/>
        <w:rPr>
          <w:b/>
          <w:sz w:val="28"/>
          <w:szCs w:val="24"/>
        </w:rPr>
        <w:sectPr w:rsidR="00E47112" w:rsidSect="00D92BDE">
          <w:headerReference w:type="default" r:id="rId123"/>
          <w:footerReference w:type="default" r:id="rId124"/>
          <w:pgSz w:w="23814" w:h="16839" w:orient="landscape" w:code="8"/>
          <w:pgMar w:top="1134" w:right="567" w:bottom="1134" w:left="1134" w:header="709" w:footer="709" w:gutter="0"/>
          <w:cols w:space="708"/>
          <w:docGrid w:linePitch="360"/>
        </w:sectPr>
      </w:pPr>
    </w:p>
    <w:p w:rsidR="008660DB" w:rsidRPr="00EB301B" w:rsidRDefault="008660DB" w:rsidP="00C302A1">
      <w:pPr>
        <w:pStyle w:val="1"/>
        <w:rPr>
          <w:sz w:val="40"/>
        </w:rPr>
      </w:pPr>
      <w:bookmarkStart w:id="51" w:name="_Toc492570022"/>
      <w:r w:rsidRPr="00EB301B">
        <w:lastRenderedPageBreak/>
        <w:t>Приложение</w:t>
      </w:r>
      <w:proofErr w:type="gramStart"/>
      <w:r w:rsidRPr="00EB301B">
        <w:t xml:space="preserve"> </w:t>
      </w:r>
      <w:r>
        <w:t>Д</w:t>
      </w:r>
      <w:proofErr w:type="gramEnd"/>
      <w:r w:rsidRPr="00EB301B">
        <w:br/>
      </w:r>
      <w:r>
        <w:t>Схема обвязки цементировочной техники</w:t>
      </w:r>
      <w:bookmarkEnd w:id="51"/>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138"/>
      </w:tblGrid>
      <w:tr w:rsidR="008660DB" w:rsidRPr="002949B0" w:rsidTr="008660DB">
        <w:trPr>
          <w:trHeight w:val="20169"/>
          <w:jc w:val="center"/>
        </w:trPr>
        <w:tc>
          <w:tcPr>
            <w:tcW w:w="5000" w:type="pct"/>
            <w:vAlign w:val="center"/>
          </w:tcPr>
          <w:p w:rsidR="008660DB" w:rsidRPr="002949B0" w:rsidRDefault="008660DB" w:rsidP="00467B05">
            <w:pPr>
              <w:ind w:firstLine="0"/>
              <w:jc w:val="center"/>
              <w:rPr>
                <w:szCs w:val="24"/>
              </w:rPr>
            </w:pPr>
          </w:p>
        </w:tc>
      </w:tr>
    </w:tbl>
    <w:p w:rsidR="00E47112" w:rsidRDefault="00E47112" w:rsidP="00404091">
      <w:pPr>
        <w:ind w:firstLine="0"/>
        <w:jc w:val="center"/>
        <w:rPr>
          <w:b/>
          <w:sz w:val="28"/>
          <w:szCs w:val="24"/>
        </w:rPr>
      </w:pPr>
    </w:p>
    <w:p w:rsidR="00E47112" w:rsidRDefault="00E47112" w:rsidP="00404091">
      <w:pPr>
        <w:ind w:firstLine="0"/>
        <w:jc w:val="center"/>
        <w:rPr>
          <w:b/>
          <w:sz w:val="28"/>
          <w:szCs w:val="24"/>
        </w:rPr>
        <w:sectPr w:rsidR="00E47112" w:rsidSect="00D92BDE">
          <w:headerReference w:type="default" r:id="rId125"/>
          <w:footerReference w:type="default" r:id="rId126"/>
          <w:pgSz w:w="16839" w:h="23814" w:code="8"/>
          <w:pgMar w:top="1134" w:right="567" w:bottom="1134" w:left="1134" w:header="709" w:footer="709" w:gutter="0"/>
          <w:cols w:space="708"/>
          <w:docGrid w:linePitch="360"/>
        </w:sectPr>
      </w:pPr>
    </w:p>
    <w:p w:rsidR="008660DB" w:rsidRPr="00EB301B" w:rsidRDefault="008660DB" w:rsidP="00C302A1">
      <w:pPr>
        <w:pStyle w:val="1"/>
        <w:rPr>
          <w:sz w:val="40"/>
        </w:rPr>
      </w:pPr>
      <w:bookmarkStart w:id="52" w:name="_Toc492570023"/>
      <w:r w:rsidRPr="00EB301B">
        <w:lastRenderedPageBreak/>
        <w:t>Приложение</w:t>
      </w:r>
      <w:proofErr w:type="gramStart"/>
      <w:r w:rsidRPr="00EB301B">
        <w:t xml:space="preserve"> </w:t>
      </w:r>
      <w:r>
        <w:t>Е</w:t>
      </w:r>
      <w:proofErr w:type="gramEnd"/>
      <w:r w:rsidRPr="00EB301B">
        <w:br/>
      </w:r>
      <w:r>
        <w:t>Схема обвязки устья скважины при испытании</w:t>
      </w:r>
      <w:bookmarkEnd w:id="52"/>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546"/>
      </w:tblGrid>
      <w:tr w:rsidR="008660DB" w:rsidRPr="002949B0" w:rsidTr="00467B05">
        <w:trPr>
          <w:trHeight w:val="13324"/>
          <w:jc w:val="center"/>
        </w:trPr>
        <w:tc>
          <w:tcPr>
            <w:tcW w:w="5000" w:type="pct"/>
            <w:vAlign w:val="center"/>
          </w:tcPr>
          <w:p w:rsidR="008660DB" w:rsidRPr="002949B0" w:rsidRDefault="008660DB" w:rsidP="00467B05">
            <w:pPr>
              <w:ind w:firstLine="0"/>
              <w:jc w:val="center"/>
              <w:rPr>
                <w:szCs w:val="24"/>
              </w:rPr>
            </w:pPr>
          </w:p>
        </w:tc>
      </w:tr>
    </w:tbl>
    <w:p w:rsidR="00E47112" w:rsidRDefault="00E47112" w:rsidP="00404091">
      <w:pPr>
        <w:ind w:firstLine="0"/>
        <w:jc w:val="center"/>
        <w:rPr>
          <w:b/>
          <w:sz w:val="28"/>
          <w:szCs w:val="24"/>
        </w:rPr>
      </w:pPr>
    </w:p>
    <w:sectPr w:rsidR="00E47112" w:rsidSect="00D92BDE">
      <w:headerReference w:type="default" r:id="rId127"/>
      <w:footerReference w:type="default" r:id="rId128"/>
      <w:pgSz w:w="23814" w:h="16839" w:orient="landscape" w:code="8"/>
      <w:pgMar w:top="1134" w:right="1134" w:bottom="567"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D0D" w:rsidRDefault="00980D0D" w:rsidP="00980A6E">
      <w:pPr>
        <w:spacing w:line="240" w:lineRule="auto"/>
      </w:pPr>
      <w:r>
        <w:separator/>
      </w:r>
    </w:p>
  </w:endnote>
  <w:endnote w:type="continuationSeparator" w:id="0">
    <w:p w:rsidR="00980D0D" w:rsidRDefault="00980D0D" w:rsidP="00980A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7E2" w:rsidRDefault="002527E2">
    <w:pPr>
      <w:pStyle w:val="ab"/>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7D4AFD" w:rsidRDefault="00695723" w:rsidP="007D4AFD">
    <w:pPr>
      <w:pStyle w:val="ab"/>
      <w:pBdr>
        <w:top w:val="single" w:sz="4" w:space="1" w:color="auto"/>
      </w:pBdr>
      <w:tabs>
        <w:tab w:val="clear" w:pos="4677"/>
        <w:tab w:val="clear" w:pos="9355"/>
        <w:tab w:val="right" w:pos="10206"/>
      </w:tabs>
      <w:ind w:right="-2" w:firstLine="0"/>
      <w:rPr>
        <w:sz w:val="22"/>
      </w:rPr>
    </w:pPr>
    <w:r>
      <w:rPr>
        <w:bCs/>
        <w:caps/>
        <w:color w:val="000000"/>
        <w:sz w:val="22"/>
      </w:rPr>
      <w:t>ШИФР ПД — </w:t>
    </w:r>
    <w:r w:rsidRPr="007D4AFD">
      <w:rPr>
        <w:bCs/>
        <w:caps/>
        <w:color w:val="000000"/>
        <w:sz w:val="22"/>
      </w:rPr>
      <w:t>ИОС</w:t>
    </w:r>
    <w:proofErr w:type="gramStart"/>
    <w:r>
      <w:rPr>
        <w:bCs/>
        <w:caps/>
        <w:color w:val="000000"/>
        <w:sz w:val="22"/>
      </w:rPr>
      <w:t>.Т</w:t>
    </w:r>
    <w:proofErr w:type="gramEnd"/>
    <w:r>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23</w:t>
    </w:r>
    <w:r w:rsidRPr="00AC7D6B">
      <w:rPr>
        <w:sz w:val="22"/>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C6776C" w:rsidRDefault="00695723" w:rsidP="00C6776C">
    <w:pPr>
      <w:pStyle w:val="ab"/>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7D4AFD" w:rsidRDefault="00695723" w:rsidP="007D4AFD">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Pr>
        <w:bCs/>
        <w:caps/>
        <w:color w:val="000000"/>
        <w:sz w:val="22"/>
      </w:rPr>
      <w:t> — </w:t>
    </w:r>
    <w:r w:rsidRPr="007D4AFD">
      <w:rPr>
        <w:bCs/>
        <w:caps/>
        <w:color w:val="000000"/>
        <w:sz w:val="22"/>
      </w:rPr>
      <w:t>ИОС</w:t>
    </w:r>
    <w:proofErr w:type="gramStart"/>
    <w:r>
      <w:rPr>
        <w:bCs/>
        <w:caps/>
        <w:color w:val="000000"/>
        <w:sz w:val="22"/>
      </w:rPr>
      <w:t>.Т</w:t>
    </w:r>
    <w:proofErr w:type="gramEnd"/>
    <w:r>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25</w:t>
    </w:r>
    <w:r w:rsidRPr="00AC7D6B">
      <w:rPr>
        <w:sz w:val="22"/>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770F81" w:rsidRDefault="00695723" w:rsidP="00770F81">
    <w:pPr>
      <w:pStyle w:val="ab"/>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643B8C" w:rsidRDefault="00695723" w:rsidP="00EC7791">
    <w:pPr>
      <w:pStyle w:val="ab"/>
      <w:pBdr>
        <w:top w:val="single" w:sz="4" w:space="1" w:color="auto"/>
      </w:pBdr>
      <w:tabs>
        <w:tab w:val="clear" w:pos="4677"/>
        <w:tab w:val="clear" w:pos="9355"/>
        <w:tab w:val="left" w:pos="6067"/>
        <w:tab w:val="right" w:pos="15138"/>
      </w:tabs>
      <w:ind w:firstLine="0"/>
      <w:rPr>
        <w:sz w:val="22"/>
      </w:rPr>
    </w:pPr>
    <w:r>
      <w:tab/>
    </w:r>
    <w:r>
      <w:rPr>
        <w:sz w:val="22"/>
      </w:rPr>
      <w:t>ШИФР ПД</w:t>
    </w:r>
    <w:r w:rsidRPr="00643B8C">
      <w:rPr>
        <w:sz w:val="22"/>
      </w:rPr>
      <w:t xml:space="preserve"> — ИОС</w:t>
    </w:r>
    <w:proofErr w:type="gramStart"/>
    <w:r w:rsidRPr="00643B8C">
      <w:rPr>
        <w:sz w:val="22"/>
      </w:rPr>
      <w:t>.Т</w:t>
    </w:r>
    <w:proofErr w:type="gramEnd"/>
    <w:r w:rsidRPr="00643B8C">
      <w:rPr>
        <w:sz w:val="22"/>
      </w:rPr>
      <w:t>Ч</w:t>
    </w:r>
    <w:r>
      <w:tab/>
    </w:r>
    <w:r w:rsidRPr="00643B8C">
      <w:rPr>
        <w:sz w:val="22"/>
      </w:rPr>
      <w:fldChar w:fldCharType="begin"/>
    </w:r>
    <w:r w:rsidRPr="00643B8C">
      <w:rPr>
        <w:sz w:val="22"/>
      </w:rPr>
      <w:instrText xml:space="preserve"> PAGE </w:instrText>
    </w:r>
    <w:r w:rsidRPr="00643B8C">
      <w:rPr>
        <w:sz w:val="22"/>
      </w:rPr>
      <w:fldChar w:fldCharType="separate"/>
    </w:r>
    <w:r w:rsidR="006065AD">
      <w:rPr>
        <w:noProof/>
        <w:sz w:val="22"/>
      </w:rPr>
      <w:t>29</w:t>
    </w:r>
    <w:r w:rsidRPr="00643B8C">
      <w:rPr>
        <w:sz w:val="22"/>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44689" w:rsidRDefault="00695723" w:rsidP="00B44689">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33</w:t>
    </w:r>
    <w:r w:rsidRPr="00AC7D6B">
      <w:rPr>
        <w:sz w:val="22"/>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B5A00" w:rsidRDefault="00695723" w:rsidP="009B5A00">
    <w:pPr>
      <w:pStyle w:val="ab"/>
      <w:pBdr>
        <w:top w:val="single" w:sz="4" w:space="1" w:color="auto"/>
      </w:pBdr>
      <w:tabs>
        <w:tab w:val="clear" w:pos="4677"/>
        <w:tab w:val="clear" w:pos="9355"/>
        <w:tab w:val="right" w:pos="10206"/>
      </w:tabs>
      <w:ind w:right="-2" w:firstLine="0"/>
      <w:rPr>
        <w:sz w:val="22"/>
      </w:rPr>
    </w:pPr>
    <w:r w:rsidRPr="007D4AFD">
      <w:rPr>
        <w:bCs/>
        <w:caps/>
        <w:color w:val="000000"/>
        <w:sz w:val="22"/>
      </w:rPr>
      <w:t>ГДА 350-533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35</w:t>
    </w:r>
    <w:r w:rsidRPr="00AC7D6B">
      <w:rPr>
        <w:sz w:val="22"/>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7E2" w:rsidRDefault="002527E2">
    <w:pPr>
      <w:pStyle w:val="ab"/>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CD4648" w:rsidRDefault="00695723" w:rsidP="00CD4648">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42</w:t>
    </w:r>
    <w:r w:rsidRPr="00AC7D6B">
      <w:rPr>
        <w:sz w:val="22"/>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486419" w:rsidRDefault="00695723" w:rsidP="00486419">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54</w:t>
    </w:r>
    <w:r w:rsidRPr="00AC7D6B">
      <w:rPr>
        <w:sz w:val="22"/>
      </w:rP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57</w:t>
    </w:r>
    <w:r w:rsidRPr="00AC7D6B">
      <w:rPr>
        <w:sz w:val="22"/>
      </w:rP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3844AD">
    <w:pPr>
      <w:pStyle w:val="ab"/>
      <w:ind w:firstLine="0"/>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631A3" w:rsidRDefault="00695723" w:rsidP="008631A3">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60</w:t>
    </w:r>
    <w:r w:rsidRPr="00AC7D6B">
      <w:rPr>
        <w:sz w:val="22"/>
      </w:rP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b"/>
      <w:ind w:firstLine="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63</w:t>
    </w:r>
    <w:r w:rsidRPr="00AC7D6B">
      <w:rPr>
        <w:sz w:val="22"/>
      </w:rP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b"/>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7E2" w:rsidRDefault="002527E2">
    <w:pPr>
      <w:pStyle w:val="ab"/>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66</w:t>
    </w:r>
    <w:r w:rsidRPr="00AC7D6B">
      <w:rPr>
        <w:sz w:val="22"/>
      </w:rPr>
      <w:fldChar w:fldCharType="end"/>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b"/>
      <w:ind w:firstLine="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D4475E" w:rsidRDefault="00695723" w:rsidP="00D4475E">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75</w:t>
    </w:r>
    <w:r w:rsidRPr="00AC7D6B">
      <w:rPr>
        <w:sz w:val="22"/>
      </w:rP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b"/>
      <w:ind w:firstLine="0"/>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D4475E" w:rsidRDefault="00695723" w:rsidP="00D4475E">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77</w:t>
    </w:r>
    <w:r w:rsidRPr="00AC7D6B">
      <w:rPr>
        <w:sz w:val="22"/>
      </w:rP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b"/>
      <w:ind w:firstLine="0"/>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D4475E" w:rsidRDefault="00695723" w:rsidP="00D4475E">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79</w:t>
    </w:r>
    <w:r w:rsidRPr="00AC7D6B">
      <w:rPr>
        <w:sz w:val="22"/>
      </w:rPr>
      <w:fldChar w:fldCharType="end"/>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b"/>
      <w:ind w:firstLine="0"/>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D4475E" w:rsidRDefault="00695723" w:rsidP="00D4475E">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81</w:t>
    </w:r>
    <w:r w:rsidRPr="00AC7D6B">
      <w:rPr>
        <w:sz w:val="22"/>
      </w:rP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AC7D6B" w:rsidRDefault="00695723" w:rsidP="00B44689">
    <w:pPr>
      <w:pStyle w:val="ab"/>
      <w:pBdr>
        <w:top w:val="single" w:sz="4" w:space="1" w:color="auto"/>
      </w:pBdr>
      <w:tabs>
        <w:tab w:val="clear" w:pos="4677"/>
        <w:tab w:val="clear" w:pos="9355"/>
        <w:tab w:val="right" w:pos="10206"/>
      </w:tabs>
      <w:ind w:right="-2" w:firstLine="0"/>
      <w:rPr>
        <w:sz w:val="22"/>
      </w:rPr>
    </w:pPr>
    <w:r>
      <w:rPr>
        <w:bCs/>
        <w:caps/>
        <w:color w:val="000000"/>
        <w:sz w:val="22"/>
      </w:rPr>
      <w:t>ШИФР ПД — </w:t>
    </w:r>
    <w:r w:rsidRPr="007D4AFD">
      <w:rPr>
        <w:bCs/>
        <w:caps/>
        <w:color w:val="000000"/>
        <w:sz w:val="22"/>
      </w:rPr>
      <w:t>ИОС</w:t>
    </w:r>
    <w:proofErr w:type="gramStart"/>
    <w:r>
      <w:rPr>
        <w:bCs/>
        <w:caps/>
        <w:color w:val="000000"/>
        <w:sz w:val="22"/>
      </w:rPr>
      <w:t>.С</w:t>
    </w:r>
    <w:proofErr w:type="gramEnd"/>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w:t>
    </w:r>
    <w:r w:rsidRPr="00AC7D6B">
      <w:rPr>
        <w:sz w:val="22"/>
      </w:rP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C707E6" w:rsidRDefault="00695723" w:rsidP="00C707E6">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86</w:t>
    </w:r>
    <w:r w:rsidRPr="00AC7D6B">
      <w:rPr>
        <w:sz w:val="22"/>
      </w:rPr>
      <w:fldChar w:fldCharType="end"/>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0341A4" w:rsidRDefault="00695723" w:rsidP="000341A4">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103</w:t>
    </w:r>
    <w:r w:rsidRPr="00AC7D6B">
      <w:rPr>
        <w:sz w:val="22"/>
      </w:rPr>
      <w:fldChar w:fldCharType="end"/>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435A8D" w:rsidRDefault="00695723" w:rsidP="00435A8D">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106</w:t>
    </w:r>
    <w:r w:rsidRPr="00AC7D6B">
      <w:rPr>
        <w:sz w:val="22"/>
      </w:rP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404091" w:rsidRDefault="00695723" w:rsidP="00404091">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109</w:t>
    </w:r>
    <w:r w:rsidRPr="00AC7D6B">
      <w:rPr>
        <w:sz w:val="22"/>
      </w:rPr>
      <w:fldChar w:fldCharType="end"/>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404091" w:rsidRDefault="00695723" w:rsidP="00404091">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112</w:t>
    </w:r>
    <w:r w:rsidRPr="00AC7D6B">
      <w:rPr>
        <w:sz w:val="22"/>
      </w:rPr>
      <w:fldChar w:fldCharType="end"/>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AC7D6B" w:rsidRDefault="00695723" w:rsidP="00153089">
    <w:pPr>
      <w:pStyle w:val="ab"/>
      <w:pBdr>
        <w:top w:val="single" w:sz="4" w:space="1" w:color="auto"/>
      </w:pBdr>
      <w:tabs>
        <w:tab w:val="clear" w:pos="4677"/>
        <w:tab w:val="clear" w:pos="9355"/>
        <w:tab w:val="right" w:pos="10206"/>
      </w:tabs>
      <w:ind w:right="-2" w:firstLine="0"/>
      <w:rPr>
        <w:sz w:val="22"/>
      </w:rPr>
    </w:pPr>
    <w:r>
      <w:rPr>
        <w:bCs/>
        <w:caps/>
        <w:color w:val="000000"/>
        <w:sz w:val="22"/>
      </w:rPr>
      <w:t>ШИФР ПД — </w:t>
    </w:r>
    <w:r w:rsidRPr="007D4AFD">
      <w:rPr>
        <w:bCs/>
        <w:caps/>
        <w:color w:val="000000"/>
        <w:sz w:val="22"/>
      </w:rPr>
      <w:t>ИОС</w:t>
    </w:r>
    <w:proofErr w:type="gramStart"/>
    <w:r>
      <w:rPr>
        <w:bCs/>
        <w:caps/>
        <w:color w:val="000000"/>
        <w:sz w:val="22"/>
      </w:rPr>
      <w:t>.С</w:t>
    </w:r>
    <w:proofErr w:type="gramEnd"/>
    <w:r>
      <w:rPr>
        <w:bCs/>
        <w:caps/>
        <w:color w:val="000000"/>
        <w:sz w:val="22"/>
      </w:rPr>
      <w:t>П</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3</w:t>
    </w:r>
    <w:r w:rsidRPr="00AC7D6B">
      <w:rPr>
        <w:sz w:val="22"/>
      </w:rPr>
      <w:fldChar w:fldCharType="end"/>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D65AFD" w:rsidRDefault="00695723" w:rsidP="00D65AFD">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125</w:t>
    </w:r>
    <w:r w:rsidRPr="00AC7D6B">
      <w:rPr>
        <w:sz w:val="22"/>
      </w:rP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C71513" w:rsidRDefault="00695723" w:rsidP="00C71513">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129</w:t>
    </w:r>
    <w:r w:rsidRPr="00AC7D6B">
      <w:rPr>
        <w:sz w:val="22"/>
      </w:rPr>
      <w:fldChar w:fldCharType="end"/>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550A3" w:rsidRDefault="00695723" w:rsidP="008550A3">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136</w:t>
    </w:r>
    <w:r w:rsidRPr="00AC7D6B">
      <w:rPr>
        <w:sz w:val="22"/>
      </w:rPr>
      <w:fldChar w:fldCharType="end"/>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5732A5" w:rsidRDefault="00695723" w:rsidP="005732A5">
    <w:pPr>
      <w:pStyle w:val="ab"/>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550A3" w:rsidRDefault="00695723" w:rsidP="008550A3">
    <w:pPr>
      <w:pStyle w:val="ab"/>
      <w:pBdr>
        <w:top w:val="single" w:sz="4" w:space="1" w:color="auto"/>
      </w:pBdr>
      <w:tabs>
        <w:tab w:val="clear" w:pos="4677"/>
        <w:tab w:val="clear" w:pos="9355"/>
        <w:tab w:val="right" w:pos="10206"/>
      </w:tabs>
      <w:ind w:right="-2"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w:t>
    </w:r>
    <w:r>
      <w:rPr>
        <w:bCs/>
        <w:caps/>
        <w:color w:val="000000"/>
        <w:sz w:val="22"/>
      </w:rPr>
      <w:t>П</w:t>
    </w:r>
    <w:proofErr w:type="gramEnd"/>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140</w:t>
    </w:r>
    <w:r w:rsidRPr="00AC7D6B">
      <w:rPr>
        <w:sz w:val="22"/>
      </w:rP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EB301B" w:rsidRDefault="00695723" w:rsidP="00EB301B">
    <w:pPr>
      <w:pStyle w:val="ab"/>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327E28" w:rsidRDefault="00695723" w:rsidP="00E47112">
    <w:pPr>
      <w:pStyle w:val="ab"/>
      <w:pBdr>
        <w:top w:val="single" w:sz="4" w:space="1" w:color="auto"/>
      </w:pBdr>
      <w:tabs>
        <w:tab w:val="clear" w:pos="4677"/>
        <w:tab w:val="clear" w:pos="9355"/>
        <w:tab w:val="left" w:pos="11340"/>
        <w:tab w:val="right" w:pos="22113"/>
      </w:tabs>
      <w:ind w:right="-2" w:firstLine="0"/>
      <w:rPr>
        <w:sz w:val="22"/>
      </w:rPr>
    </w:pPr>
    <w:r>
      <w:rPr>
        <w:bCs/>
        <w:caps/>
        <w:color w:val="000000"/>
        <w:sz w:val="22"/>
      </w:rPr>
      <w:tab/>
    </w:r>
    <w:r w:rsidRPr="00643B8C">
      <w:rPr>
        <w:bCs/>
        <w:caps/>
        <w:color w:val="000000"/>
        <w:sz w:val="22"/>
      </w:rPr>
      <w:t>ШИФР ПД — ИОС</w:t>
    </w:r>
    <w:proofErr w:type="gramStart"/>
    <w:r w:rsidRPr="00643B8C">
      <w:rPr>
        <w:bCs/>
        <w:caps/>
        <w:color w:val="000000"/>
        <w:sz w:val="22"/>
      </w:rPr>
      <w:t>.П</w:t>
    </w:r>
    <w:proofErr w:type="gramEnd"/>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144</w:t>
    </w:r>
    <w:r w:rsidRPr="00AC7D6B">
      <w:rPr>
        <w:sz w:val="22"/>
      </w:rPr>
      <w:fldChar w:fldCharType="end"/>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643B8C" w:rsidRDefault="00695723" w:rsidP="00E47112">
    <w:pPr>
      <w:pStyle w:val="ab"/>
      <w:pBdr>
        <w:top w:val="single" w:sz="4" w:space="1" w:color="auto"/>
      </w:pBdr>
      <w:tabs>
        <w:tab w:val="clear" w:pos="4677"/>
        <w:tab w:val="clear" w:pos="9355"/>
        <w:tab w:val="left" w:pos="6067"/>
        <w:tab w:val="right" w:pos="15138"/>
      </w:tabs>
      <w:ind w:firstLine="0"/>
      <w:rPr>
        <w:sz w:val="22"/>
      </w:rPr>
    </w:pPr>
    <w:r>
      <w:tab/>
    </w:r>
    <w:r w:rsidRPr="00643B8C">
      <w:rPr>
        <w:sz w:val="22"/>
      </w:rPr>
      <w:t>ШИФР ПД — ИОС</w:t>
    </w:r>
    <w:proofErr w:type="gramStart"/>
    <w:r w:rsidRPr="00643B8C">
      <w:rPr>
        <w:sz w:val="22"/>
      </w:rPr>
      <w:t>.П</w:t>
    </w:r>
    <w:proofErr w:type="gramEnd"/>
    <w:r w:rsidRPr="00643B8C">
      <w:rPr>
        <w:sz w:val="22"/>
      </w:rPr>
      <w:tab/>
    </w:r>
    <w:r w:rsidRPr="00643B8C">
      <w:rPr>
        <w:sz w:val="22"/>
      </w:rPr>
      <w:fldChar w:fldCharType="begin"/>
    </w:r>
    <w:r w:rsidRPr="00643B8C">
      <w:rPr>
        <w:sz w:val="22"/>
      </w:rPr>
      <w:instrText xml:space="preserve"> PAGE </w:instrText>
    </w:r>
    <w:r w:rsidRPr="00643B8C">
      <w:rPr>
        <w:sz w:val="22"/>
      </w:rPr>
      <w:fldChar w:fldCharType="separate"/>
    </w:r>
    <w:r w:rsidR="006065AD">
      <w:rPr>
        <w:noProof/>
        <w:sz w:val="22"/>
      </w:rPr>
      <w:t>146</w:t>
    </w:r>
    <w:r w:rsidRPr="00643B8C">
      <w:rPr>
        <w:sz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AC7D6B" w:rsidRDefault="00695723" w:rsidP="00153089">
    <w:pPr>
      <w:pStyle w:val="ab"/>
      <w:pBdr>
        <w:top w:val="single" w:sz="4" w:space="1" w:color="auto"/>
      </w:pBdr>
      <w:tabs>
        <w:tab w:val="clear" w:pos="4677"/>
        <w:tab w:val="clear" w:pos="9355"/>
        <w:tab w:val="right" w:pos="10206"/>
      </w:tabs>
      <w:ind w:right="-2" w:firstLine="0"/>
      <w:rPr>
        <w:sz w:val="22"/>
      </w:rPr>
    </w:pPr>
    <w:r>
      <w:rPr>
        <w:bCs/>
        <w:caps/>
        <w:color w:val="000000"/>
        <w:sz w:val="22"/>
      </w:rPr>
      <w:t>ШИФР ПД — </w:t>
    </w:r>
    <w:r w:rsidRPr="007D4AFD">
      <w:rPr>
        <w:bCs/>
        <w:caps/>
        <w:color w:val="000000"/>
        <w:sz w:val="22"/>
      </w:rPr>
      <w:t>ИОС</w:t>
    </w:r>
    <w:proofErr w:type="gramStart"/>
    <w:r>
      <w:rPr>
        <w:bCs/>
        <w:caps/>
        <w:color w:val="000000"/>
        <w:sz w:val="22"/>
      </w:rPr>
      <w:t>.Т</w:t>
    </w:r>
    <w:proofErr w:type="gramEnd"/>
    <w:r>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7</w:t>
    </w:r>
    <w:r w:rsidRPr="00AC7D6B">
      <w:rPr>
        <w:sz w:val="22"/>
      </w:rPr>
      <w:fldChar w:fldCharType="end"/>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327E28" w:rsidRDefault="00695723" w:rsidP="00327E28">
    <w:pPr>
      <w:pStyle w:val="ab"/>
      <w:pBdr>
        <w:top w:val="single" w:sz="4" w:space="1" w:color="auto"/>
      </w:pBdr>
      <w:tabs>
        <w:tab w:val="clear" w:pos="4677"/>
        <w:tab w:val="clear" w:pos="9355"/>
        <w:tab w:val="left" w:pos="11907"/>
        <w:tab w:val="right" w:pos="21546"/>
      </w:tabs>
      <w:ind w:right="-2" w:firstLine="0"/>
      <w:rPr>
        <w:sz w:val="22"/>
      </w:rPr>
    </w:pPr>
    <w:r>
      <w:rPr>
        <w:bCs/>
        <w:caps/>
        <w:color w:val="000000"/>
        <w:sz w:val="22"/>
      </w:rPr>
      <w:tab/>
    </w:r>
    <w:r w:rsidRPr="00643B8C">
      <w:rPr>
        <w:bCs/>
        <w:caps/>
        <w:color w:val="000000"/>
        <w:sz w:val="22"/>
      </w:rPr>
      <w:t>ШИФР ПД — ИОС</w:t>
    </w:r>
    <w:proofErr w:type="gramStart"/>
    <w:r w:rsidRPr="00643B8C">
      <w:rPr>
        <w:bCs/>
        <w:caps/>
        <w:color w:val="000000"/>
        <w:sz w:val="22"/>
      </w:rPr>
      <w:t>.П</w:t>
    </w:r>
    <w:proofErr w:type="gramEnd"/>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148</w:t>
    </w:r>
    <w:r w:rsidRPr="00AC7D6B">
      <w:rPr>
        <w:sz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7D4AFD" w:rsidRDefault="00695723" w:rsidP="007D4AFD">
    <w:pPr>
      <w:pStyle w:val="ab"/>
      <w:pBdr>
        <w:top w:val="single" w:sz="4" w:space="1" w:color="auto"/>
      </w:pBdr>
      <w:tabs>
        <w:tab w:val="clear" w:pos="4677"/>
        <w:tab w:val="clear" w:pos="9355"/>
        <w:tab w:val="right" w:pos="10206"/>
      </w:tabs>
      <w:ind w:right="-2" w:firstLine="0"/>
      <w:rPr>
        <w:sz w:val="22"/>
      </w:rPr>
    </w:pPr>
    <w:r>
      <w:rPr>
        <w:bCs/>
        <w:caps/>
        <w:color w:val="000000"/>
        <w:sz w:val="22"/>
      </w:rPr>
      <w:t>ШИФР ПД — </w:t>
    </w:r>
    <w:r w:rsidRPr="007D4AFD">
      <w:rPr>
        <w:bCs/>
        <w:caps/>
        <w:color w:val="000000"/>
        <w:sz w:val="22"/>
      </w:rPr>
      <w:t>ИОС</w:t>
    </w:r>
    <w:proofErr w:type="gramStart"/>
    <w:r>
      <w:rPr>
        <w:bCs/>
        <w:caps/>
        <w:color w:val="000000"/>
        <w:sz w:val="22"/>
      </w:rPr>
      <w:t>.Т</w:t>
    </w:r>
    <w:proofErr w:type="gramEnd"/>
    <w:r>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21</w:t>
    </w:r>
    <w:r w:rsidRPr="00AC7D6B">
      <w:rPr>
        <w:sz w:val="22"/>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12EE4" w:rsidRDefault="00695723" w:rsidP="00912EE4">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D0D" w:rsidRDefault="00980D0D" w:rsidP="00980A6E">
      <w:pPr>
        <w:spacing w:line="240" w:lineRule="auto"/>
      </w:pPr>
      <w:r>
        <w:separator/>
      </w:r>
    </w:p>
  </w:footnote>
  <w:footnote w:type="continuationSeparator" w:id="0">
    <w:p w:rsidR="00980D0D" w:rsidRDefault="00980D0D" w:rsidP="00980A6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7E2" w:rsidRDefault="002527E2">
    <w:pPr>
      <w:pStyle w:val="a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C6019E"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770F81"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669504" behindDoc="0" locked="0" layoutInCell="1" allowOverlap="1" wp14:anchorId="1E29500E" wp14:editId="31F0EB2D">
              <wp:simplePos x="0" y="0"/>
              <wp:positionH relativeFrom="column">
                <wp:posOffset>9252393</wp:posOffset>
              </wp:positionH>
              <wp:positionV relativeFrom="paragraph">
                <wp:posOffset>277009</wp:posOffset>
              </wp:positionV>
              <wp:extent cx="719455" cy="6504548"/>
              <wp:effectExtent l="0" t="0" r="0" b="10795"/>
              <wp:wrapNone/>
              <wp:docPr id="24" name="Группа 24"/>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25"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770F81">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26" name="Прямая соединительная линия 26"/>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24" o:spid="_x0000_s1038" style="position:absolute;left:0;text-align:left;margin-left:728.55pt;margin-top:21.8pt;width:56.65pt;height:512.15pt;z-index:251669504"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">
              <v:rect id="_x0000_s1039"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jW8YA&#10;AADbAAAADwAAAGRycy9kb3ducmV2LnhtbESPS2vCQBSF94X+h+EW3NVJgxaNmUjrA4QivrKwu0vm&#10;NgnN3AmZUdN/3ykUXB7O4+Ok89404kqdqy0reBlGIIgLq2suFeSn9fMEhPPIGhvLpOCHHMyzx4cU&#10;E21vfKDr0ZcijLBLUEHlfZtI6YqKDLqhbYmD92U7gz7IrpS6w1sYN42Mo+hVGqw5ECpsaVFR8X28&#10;mAAp48/9Mt9Nzqt++rEZjbb56t0rNXjq32YgPPX+Hv5vb7SCeAx/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YjW8YAAADbAAAADwAAAAAAAAAAAAAAAACYAgAAZHJz&#10;L2Rvd25yZXYueG1sUEsFBgAAAAAEAAQA9QAAAIsDAAAAAA==&#10;" filled="f" stroked="f">
                <v:textbox style="layout-flow:vertical" inset=",0,,0">
                  <w:txbxContent>
                    <w:p w:rsidR="00695723" w:rsidRPr="00340027" w:rsidRDefault="00695723" w:rsidP="00770F81">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26" o:spid="_x0000_s1040"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YaGMQAAADbAAAADwAAAGRycy9kb3ducmV2LnhtbESPQWvCQBSE74L/YXlCL1I3etASXUWl&#10;hSKCmBZyfWSf2bTZtyG7Nem/dwXB4zAz3zCrTW9rcaXWV44VTCcJCOLC6YpLBd9fH69vIHxA1lg7&#10;JgX/5GGzHg5WmGrX8ZmuWShFhLBPUYEJoUml9IUhi37iGuLoXVxrMUTZllK32EW4reUsSebSYsVx&#10;wWBDe0PFb/ZnFezef7YnbRbjfZeXedMd80QfcqVeRv12CSJQH57hR/tTK5jN4f4l/g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phoYxAAAANsAAAAPAAAAAAAAAAAA&#10;AAAAAKECAABkcnMvZG93bnJldi54bWxQSwUGAAAAAAQABAD5AAAAkgMAAAAA&#10;" strokecolor="black [3213]" strokeweight=".5pt"/>
            </v:group>
          </w:pict>
        </mc:Fallback>
      </mc:AlternateContent>
    </w:r>
    <w:r>
      <w:rPr>
        <w:noProof/>
      </w:rPr>
      <mc:AlternateContent>
        <mc:Choice Requires="wps">
          <w:drawing>
            <wp:anchor distT="0" distB="0" distL="114300" distR="114300" simplePos="0" relativeHeight="251668480" behindDoc="0" locked="0" layoutInCell="1" allowOverlap="1" wp14:anchorId="027AD8C5" wp14:editId="3DDAB29E">
              <wp:simplePos x="0" y="0"/>
              <wp:positionH relativeFrom="column">
                <wp:posOffset>-720090</wp:posOffset>
              </wp:positionH>
              <wp:positionV relativeFrom="paragraph">
                <wp:posOffset>285115</wp:posOffset>
              </wp:positionV>
              <wp:extent cx="719455" cy="6479540"/>
              <wp:effectExtent l="0" t="0" r="4445" b="0"/>
              <wp:wrapNone/>
              <wp:docPr id="2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1242B3">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28</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1" style="position:absolute;left:0;text-align:left;margin-left:-56.7pt;margin-top:22.45pt;width:56.65pt;height:51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" stroked="f">
              <v:textbox style="layout-flow:vertical" inset=",0,,0">
                <w:txbxContent>
                  <w:p w:rsidR="00695723" w:rsidRPr="00AC7D6B" w:rsidRDefault="00695723" w:rsidP="001242B3">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28</w:t>
                    </w:r>
                    <w:r w:rsidRPr="00AC7D6B">
                      <w:rPr>
                        <w:sz w:val="22"/>
                      </w:rPr>
                      <w:fldChar w:fldCharType="end"/>
                    </w:r>
                  </w:p>
                </w:txbxContent>
              </v:textbox>
            </v:rect>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643B8C" w:rsidRDefault="00695723" w:rsidP="00EC7791">
    <w:pPr>
      <w:pStyle w:val="a9"/>
      <w:pBdr>
        <w:bottom w:val="single" w:sz="4" w:space="1" w:color="auto"/>
      </w:pBdr>
      <w:tabs>
        <w:tab w:val="clear" w:pos="4677"/>
        <w:tab w:val="clear" w:pos="9355"/>
        <w:tab w:val="left" w:pos="6067"/>
      </w:tabs>
      <w:ind w:firstLine="0"/>
      <w:rPr>
        <w:sz w:val="22"/>
      </w:rPr>
    </w:pPr>
    <w:r>
      <w:tab/>
    </w:r>
    <w:r w:rsidRPr="00643B8C">
      <w:rPr>
        <w:sz w:val="22"/>
      </w:rPr>
      <w:t>ООО «Красноярскгазпром нефтегазпроект»</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672576" behindDoc="0" locked="0" layoutInCell="1" allowOverlap="1" wp14:anchorId="08E1512B" wp14:editId="46F39684">
              <wp:simplePos x="0" y="0"/>
              <wp:positionH relativeFrom="column">
                <wp:posOffset>9252393</wp:posOffset>
              </wp:positionH>
              <wp:positionV relativeFrom="paragraph">
                <wp:posOffset>277009</wp:posOffset>
              </wp:positionV>
              <wp:extent cx="719455" cy="6504548"/>
              <wp:effectExtent l="0" t="0" r="0" b="10795"/>
              <wp:wrapNone/>
              <wp:docPr id="28" name="Группа 28"/>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29"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30" name="Прямая соединительная линия 30"/>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28" o:spid="_x0000_s1042" style="position:absolute;left:0;text-align:left;margin-left:728.55pt;margin-top:21.8pt;width:56.65pt;height:512.15pt;z-index:251672576"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">
              <v:rect id="_x0000_s1043"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pXsQA&#10;AADbAAAADwAAAGRycy9kb3ducmV2LnhtbESPS2vCQBSF90L/w3AL7nRiENHoKNYHCEWsmoXdXTK3&#10;SWjmTsiMmv57RxC6PJzHx5ktWlOJGzWutKxg0I9AEGdWl5wrSM/b3hiE88gaK8uk4I8cLOZvnRkm&#10;2t75SLeTz0UYYZeggsL7OpHSZQUZdH1bEwfvxzYGfZBNLnWD9zBuKhlH0UgaLDkQCqxpVVD2e7qa&#10;AMnj7691ehhfNu3kczcc7tPNh1eq+94upyA8tf4//GrvtIJ4As8v4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KV7EAAAA2wAAAA8AAAAAAAAAAAAAAAAAmAIAAGRycy9k&#10;b3ducmV2LnhtbFBLBQYAAAAABAAEAPUAAACJAw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30" o:spid="_x0000_s1044"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qxKsIAAADbAAAADwAAAGRycy9kb3ducmV2LnhtbERPXWvCMBR9H/gfwhX2MjTVwSbVtKgo&#10;yBjIVOjrpbk21eamNJnt/v3yMNjj4Xyv8sE24kGdrx0rmE0TEMSl0zVXCi7n/WQBwgdkjY1jUvBD&#10;HvJs9LTCVLuev+hxCpWIIexTVGBCaFMpfWnIop+6ljhyV9dZDBF2ldQd9jHcNnKeJG/SYs2xwWBL&#10;W0Pl/fRtFWx2t/VRm/eXbV9URdt/Fon+KJR6Hg/rJYhAQ/gX/7kPWsFrXB+/xB8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dqxKsIAAADbAAAADwAAAAAAAAAAAAAA&#10;AAChAgAAZHJzL2Rvd25yZXYueG1sUEsFBgAAAAAEAAQA+QAAAJADAAAAAA==&#10;" strokecolor="black [3213]" strokeweight=".5pt"/>
            </v:group>
          </w:pict>
        </mc:Fallback>
      </mc:AlternateContent>
    </w:r>
    <w:r>
      <w:rPr>
        <w:noProof/>
      </w:rPr>
      <mc:AlternateContent>
        <mc:Choice Requires="wps">
          <w:drawing>
            <wp:anchor distT="0" distB="0" distL="114300" distR="114300" simplePos="0" relativeHeight="251671552" behindDoc="0" locked="0" layoutInCell="1" allowOverlap="1" wp14:anchorId="09E23321" wp14:editId="45D01F0D">
              <wp:simplePos x="0" y="0"/>
              <wp:positionH relativeFrom="column">
                <wp:posOffset>-720090</wp:posOffset>
              </wp:positionH>
              <wp:positionV relativeFrom="paragraph">
                <wp:posOffset>285115</wp:posOffset>
              </wp:positionV>
              <wp:extent cx="719455" cy="6479540"/>
              <wp:effectExtent l="0" t="0" r="4445" b="0"/>
              <wp:wrapNone/>
              <wp:docPr id="3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1242B3">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31</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5" style="position:absolute;left:0;text-align:left;margin-left:-56.7pt;margin-top:22.45pt;width:56.65pt;height:5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" stroked="f">
              <v:textbox style="layout-flow:vertical" inset=",0,,0">
                <w:txbxContent>
                  <w:p w:rsidR="00695723" w:rsidRPr="00AC7D6B" w:rsidRDefault="00695723" w:rsidP="001242B3">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31</w:t>
                    </w:r>
                    <w:r w:rsidRPr="00AC7D6B">
                      <w:rPr>
                        <w:sz w:val="22"/>
                      </w:rPr>
                      <w:fldChar w:fldCharType="end"/>
                    </w:r>
                  </w:p>
                </w:txbxContent>
              </v:textbox>
            </v:rect>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44689"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678720" behindDoc="0" locked="0" layoutInCell="1" allowOverlap="1" wp14:anchorId="1B20EC86" wp14:editId="591E8D25">
              <wp:simplePos x="0" y="0"/>
              <wp:positionH relativeFrom="column">
                <wp:posOffset>9252393</wp:posOffset>
              </wp:positionH>
              <wp:positionV relativeFrom="paragraph">
                <wp:posOffset>277009</wp:posOffset>
              </wp:positionV>
              <wp:extent cx="719455" cy="6504548"/>
              <wp:effectExtent l="0" t="0" r="0" b="10795"/>
              <wp:wrapNone/>
              <wp:docPr id="37" name="Группа 37"/>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38"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40" name="Прямая соединительная линия 40"/>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37" o:spid="_x0000_s1046" style="position:absolute;left:0;text-align:left;margin-left:728.55pt;margin-top:21.8pt;width:56.65pt;height:512.15pt;z-index:251678720"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">
              <v:rect id="_x0000_s1047"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GMMA&#10;AADbAAAADwAAAGRycy9kb3ducmV2LnhtbERPTWvCQBC9F/wPywje6qZWxKauYlsFoUhbzcHehuw0&#10;CWZnQ3bV+O87B8Hj433PFp2r1ZnaUHk28DRMQBHn3lZcGMj268cpqBCRLdaeycCVAizmvYcZptZf&#10;+IfOu1goCeGQooEyxibVOuQlOQxD3xAL9+dbh1FgW2jb4kXCXa1HSTLRDiuWhhIbei8pP+5OTkqK&#10;0e/3R/Y1Pay6l8/NeLzNVm/RmEG/W76CitTFu/jm3lgDzzJWvsgP0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GMMAAADbAAAADwAAAAAAAAAAAAAAAACYAgAAZHJzL2Rv&#10;d25yZXYueG1sUEsFBgAAAAAEAAQA9QAAAIgDA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40" o:spid="_x0000_s1048"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zCV8IAAADbAAAADwAAAGRycy9kb3ducmV2LnhtbERPXWvCMBR9H/gfwhX2MjRVxibVtKgo&#10;yBjIVOjrpbk21eamNJnt/v3yMNjj4Xyv8sE24kGdrx0rmE0TEMSl0zVXCi7n/WQBwgdkjY1jUvBD&#10;HvJs9LTCVLuev+hxCpWIIexTVGBCaFMpfWnIop+6ljhyV9dZDBF2ldQd9jHcNnKeJG/SYs2xwWBL&#10;W0Pl/fRtFWx2t/VRm/eXbV9URdt/Fon+KJR6Hg/rJYhAQ/gX/7kPWsFrXB+/xB8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zCV8IAAADbAAAADwAAAAAAAAAAAAAA&#10;AAChAgAAZHJzL2Rvd25yZXYueG1sUEsFBgAAAAAEAAQA+QAAAJADAAAAAA==&#10;" strokecolor="black [3213]" strokeweight=".5pt"/>
            </v:group>
          </w:pict>
        </mc:Fallback>
      </mc:AlternateContent>
    </w:r>
    <w:r>
      <w:rPr>
        <w:noProof/>
      </w:rPr>
      <mc:AlternateContent>
        <mc:Choice Requires="wps">
          <w:drawing>
            <wp:anchor distT="0" distB="0" distL="114300" distR="114300" simplePos="0" relativeHeight="251677696" behindDoc="0" locked="0" layoutInCell="1" allowOverlap="1" wp14:anchorId="0419B4B0" wp14:editId="69357B28">
              <wp:simplePos x="0" y="0"/>
              <wp:positionH relativeFrom="column">
                <wp:posOffset>-720090</wp:posOffset>
              </wp:positionH>
              <wp:positionV relativeFrom="paragraph">
                <wp:posOffset>285115</wp:posOffset>
              </wp:positionV>
              <wp:extent cx="719455" cy="6479540"/>
              <wp:effectExtent l="0" t="0" r="4445" b="0"/>
              <wp:wrapNone/>
              <wp:docPr id="4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1242B3">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34</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9" style="position:absolute;left:0;text-align:left;margin-left:-56.7pt;margin-top:22.45pt;width:56.65pt;height:51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" stroked="f">
              <v:textbox style="layout-flow:vertical" inset=",0,,0">
                <w:txbxContent>
                  <w:p w:rsidR="00695723" w:rsidRPr="00AC7D6B" w:rsidRDefault="00695723" w:rsidP="001242B3">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34</w:t>
                    </w:r>
                    <w:r w:rsidRPr="00AC7D6B">
                      <w:rPr>
                        <w:sz w:val="22"/>
                      </w:rPr>
                      <w:fldChar w:fldCharType="end"/>
                    </w:r>
                  </w:p>
                </w:txbxContent>
              </v:textbox>
            </v:rect>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9B5A00"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681792" behindDoc="0" locked="0" layoutInCell="1" allowOverlap="1" wp14:anchorId="7E5BDACC" wp14:editId="24E5C43D">
              <wp:simplePos x="0" y="0"/>
              <wp:positionH relativeFrom="column">
                <wp:posOffset>9252393</wp:posOffset>
              </wp:positionH>
              <wp:positionV relativeFrom="paragraph">
                <wp:posOffset>277009</wp:posOffset>
              </wp:positionV>
              <wp:extent cx="719455" cy="6504548"/>
              <wp:effectExtent l="0" t="0" r="0" b="10795"/>
              <wp:wrapNone/>
              <wp:docPr id="42" name="Группа 42"/>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43"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44" name="Прямая соединительная линия 44"/>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42" o:spid="_x0000_s1050" style="position:absolute;left:0;text-align:left;margin-left:728.55pt;margin-top:21.8pt;width:56.65pt;height:512.15pt;z-index:251681792"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">
              <v:rect id="_x0000_s1051"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7FMUA&#10;AADbAAAADwAAAGRycy9kb3ducmV2LnhtbESPzWrCQBSF9wXfYbhCd3WiDaJpJqKtBaGIrWZRd5fM&#10;NQlm7oTMVNO37xQEl4fz83HSRW8acaHO1ZYVjEcRCOLC6ppLBfnh/WkGwnlkjY1lUvBLDhbZ4CHF&#10;RNsrf9Fl70sRRtglqKDyvk2kdEVFBt3ItsTBO9nOoA+yK6Xu8BrGTSMnUTSVBmsOhApbeq2oOO9/&#10;TICUk+PnW76bfa/7+ccmjrf5euWVehz2yxcQnnp/D9/aG60gfob/L+EH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PsUxQAAANsAAAAPAAAAAAAAAAAAAAAAAJgCAABkcnMv&#10;ZG93bnJldi54bWxQSwUGAAAAAAQABAD1AAAAigM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44" o:spid="_x0000_s1052"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EVMQAAADbAAAADwAAAGRycy9kb3ducmV2LnhtbESPQWvCQBSE7wX/w/KEXkQ3irQldRUV&#10;BZGC1Aq5PrKv2Wj2bchuTfz3riD0OMzMN8xs0dlKXKnxpWMF41ECgjh3uuRCwelnO/wA4QOyxsox&#10;KbiRh8W89zLDVLuWv+l6DIWIEPYpKjAh1KmUPjdk0Y9cTRy9X9dYDFE2hdQNthFuKzlJkjdpseS4&#10;YLCmtaH8cvyzClab8/Kgzftg3WZFVrdfWaL3mVKv/W75CSJQF/7Dz/ZOK5hO4fEl/g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8RUxAAAANsAAAAPAAAAAAAAAAAA&#10;AAAAAKECAABkcnMvZG93bnJldi54bWxQSwUGAAAAAAQABAD5AAAAkgMAAAAA&#10;" strokecolor="black [3213]" strokeweight=".5pt"/>
            </v:group>
          </w:pict>
        </mc:Fallback>
      </mc:AlternateContent>
    </w:r>
    <w:r>
      <w:rPr>
        <w:noProof/>
      </w:rPr>
      <mc:AlternateContent>
        <mc:Choice Requires="wps">
          <w:drawing>
            <wp:anchor distT="0" distB="0" distL="114300" distR="114300" simplePos="0" relativeHeight="251680768" behindDoc="0" locked="0" layoutInCell="1" allowOverlap="1" wp14:anchorId="1DA62304" wp14:editId="099A158A">
              <wp:simplePos x="0" y="0"/>
              <wp:positionH relativeFrom="column">
                <wp:posOffset>-720090</wp:posOffset>
              </wp:positionH>
              <wp:positionV relativeFrom="paragraph">
                <wp:posOffset>285115</wp:posOffset>
              </wp:positionV>
              <wp:extent cx="719455" cy="6479540"/>
              <wp:effectExtent l="0" t="0" r="4445" b="0"/>
              <wp:wrapNone/>
              <wp:docPr id="4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1242B3">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41</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3" style="position:absolute;left:0;text-align:left;margin-left:-56.7pt;margin-top:22.45pt;width:56.65pt;height:5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" stroked="f">
              <v:textbox style="layout-flow:vertical" inset=",0,,0">
                <w:txbxContent>
                  <w:p w:rsidR="00695723" w:rsidRPr="00AC7D6B" w:rsidRDefault="00695723" w:rsidP="001242B3">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41</w:t>
                    </w:r>
                    <w:r w:rsidRPr="00AC7D6B">
                      <w:rPr>
                        <w:sz w:val="22"/>
                      </w:rPr>
                      <w:fldChar w:fldCharType="end"/>
                    </w:r>
                  </w:p>
                </w:txbxContent>
              </v:textbox>
            </v:rect>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CD4648"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684864" behindDoc="0" locked="0" layoutInCell="1" allowOverlap="1" wp14:anchorId="32F10660" wp14:editId="638E5342">
              <wp:simplePos x="0" y="0"/>
              <wp:positionH relativeFrom="column">
                <wp:posOffset>9252393</wp:posOffset>
              </wp:positionH>
              <wp:positionV relativeFrom="paragraph">
                <wp:posOffset>277009</wp:posOffset>
              </wp:positionV>
              <wp:extent cx="719455" cy="6504548"/>
              <wp:effectExtent l="0" t="0" r="0" b="10795"/>
              <wp:wrapNone/>
              <wp:docPr id="50" name="Группа 50"/>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51"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52" name="Прямая соединительная линия 52"/>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50" o:spid="_x0000_s1054" style="position:absolute;left:0;text-align:left;margin-left:728.55pt;margin-top:21.8pt;width:56.65pt;height:512.15pt;z-index:251684864"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">
              <v:rect id="_x0000_s1055"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tWJcYA&#10;AADbAAAADwAAAGRycy9kb3ducmV2LnhtbESPS2vCQBSF9wX/w3AL3TUTgxVNHYO2FoQivrKwu0vm&#10;Nglm7oTMVNN/3ykILg/n8XFmWW8acaHO1ZYVDKMYBHFhdc2lgvz48TwB4TyyxsYyKfglB9l88DDD&#10;VNsr7+ly8KUII+xSVFB536ZSuqIigy6yLXHwvm1n0AfZlVJ3eA3jppFJHI+lwZoDocKW3ioqzocf&#10;EyBl8rV7z7eT06qffq5Ho02+Wnqlnh77xSsIT72/h2/ttVbwMoT/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tWJcYAAADbAAAADwAAAAAAAAAAAAAAAACYAgAAZHJz&#10;L2Rvd25yZXYueG1sUEsFBgAAAAAEAAQA9QAAAIsDA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52" o:spid="_x0000_s1056"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tvZsUAAADbAAAADwAAAGRycy9kb3ducmV2LnhtbESPQWvCQBSE74L/YXlCL6IbhdqSuoYo&#10;LZQiSK2Q6yP7mo1m34bs1qT/vlsQPA4z8w2zzgbbiCt1vnasYDFPQBCXTtdcKTh9vc2eQfiArLFx&#10;TAp+yUO2GY/WmGrX8yddj6ESEcI+RQUmhDaV0peGLPq5a4mj9+06iyHKrpK6wz7CbSOXSbKSFmuO&#10;CwZb2hkqL8cfq2D7es4P2jxNd31RFW2/LxL9USj1MBnyFxCBhnAP39rvWsHjEv6/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tvZsUAAADbAAAADwAAAAAAAAAA&#10;AAAAAAChAgAAZHJzL2Rvd25yZXYueG1sUEsFBgAAAAAEAAQA+QAAAJMDAAAAAA==&#10;" strokecolor="black [3213]" strokeweight=".5pt"/>
            </v:group>
          </w:pict>
        </mc:Fallback>
      </mc:AlternateContent>
    </w:r>
    <w:r>
      <w:rPr>
        <w:noProof/>
      </w:rPr>
      <mc:AlternateContent>
        <mc:Choice Requires="wps">
          <w:drawing>
            <wp:anchor distT="0" distB="0" distL="114300" distR="114300" simplePos="0" relativeHeight="251683840" behindDoc="0" locked="0" layoutInCell="1" allowOverlap="1" wp14:anchorId="661D08A1" wp14:editId="02E0F9C9">
              <wp:simplePos x="0" y="0"/>
              <wp:positionH relativeFrom="column">
                <wp:posOffset>-720090</wp:posOffset>
              </wp:positionH>
              <wp:positionV relativeFrom="paragraph">
                <wp:posOffset>285115</wp:posOffset>
              </wp:positionV>
              <wp:extent cx="719455" cy="6479540"/>
              <wp:effectExtent l="0" t="0" r="4445" b="0"/>
              <wp:wrapNone/>
              <wp:docPr id="5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1242B3">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49</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7" style="position:absolute;left:0;text-align:left;margin-left:-56.7pt;margin-top:22.45pt;width:56.65pt;height:51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BqRgfzgwIAAAg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1242B3">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49</w:t>
                    </w:r>
                    <w:r w:rsidRPr="00AC7D6B">
                      <w:rPr>
                        <w:sz w:val="22"/>
                      </w:rPr>
                      <w:fldChar w:fldCharType="end"/>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Default="00695723" w:rsidP="00980A6E">
    <w:pPr>
      <w:pStyle w:val="a9"/>
      <w:ind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486419"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687936" behindDoc="0" locked="0" layoutInCell="1" allowOverlap="1" wp14:anchorId="795B1222" wp14:editId="35D39119">
              <wp:simplePos x="0" y="0"/>
              <wp:positionH relativeFrom="column">
                <wp:posOffset>9252393</wp:posOffset>
              </wp:positionH>
              <wp:positionV relativeFrom="paragraph">
                <wp:posOffset>277009</wp:posOffset>
              </wp:positionV>
              <wp:extent cx="719455" cy="6504548"/>
              <wp:effectExtent l="0" t="0" r="0" b="10795"/>
              <wp:wrapNone/>
              <wp:docPr id="58" name="Группа 58"/>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59"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60" name="Прямая соединительная линия 60"/>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58" o:spid="_x0000_s1058" style="position:absolute;left:0;text-align:left;margin-left:728.55pt;margin-top:21.8pt;width:56.65pt;height:512.15pt;z-index:251687936"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">
              <v:rect id="_x0000_s1059"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1aI8UA&#10;AADbAAAADwAAAGRycy9kb3ducmV2LnhtbESPS2vCQBSF9wX/w3AFd81EsUXTTKQPC4KI1mZRd5fM&#10;NQlm7oTMqOm/7wgFl4fz+DjpojeNuFDnassKxlEMgriwuuZSQf79+TgD4TyyxsYyKfglB4ts8JBi&#10;ou2Vv+iy96UII+wSVFB53yZSuqIigy6yLXHwjrYz6IPsSqk7vIZx08hJHD9LgzUHQoUtvVdUnPZn&#10;EyDl5LD7yLezn2U/X6+m002+fPNKjYb96wsIT72/h//bK63gaQ63L+EH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VojxQAAANsAAAAPAAAAAAAAAAAAAAAAAJgCAABkcnMv&#10;ZG93bnJldi54bWxQSwUGAAAAAAQABAD1AAAAigM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60" o:spid="_x0000_s1060"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meN8IAAADbAAAADwAAAGRycy9kb3ducmV2LnhtbERPz2vCMBS+C/sfwht4kZm6g0rXtFTZ&#10;QGQg6qDXR/PWdGteSpPZ+t8vh8GOH9/vrJhsJ240+NaxgtUyAUFcO91yo+Dj+va0BeEDssbOMSm4&#10;k4cif5hlmGo38plul9CIGMI+RQUmhD6V0teGLPql64kj9+kGiyHCoZF6wDGG204+J8laWmw5Nhjs&#10;aW+o/r78WAW716/ypM1msR+rpurH9yrRx0qp+eNUvoAINIV/8Z/7oBWs4/r4Jf4Amf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meN8IAAADbAAAADwAAAAAAAAAAAAAA&#10;AAChAgAAZHJzL2Rvd25yZXYueG1sUEsFBgAAAAAEAAQA+QAAAJADAAAAAA==&#10;" strokecolor="black [3213]" strokeweight=".5pt"/>
            </v:group>
          </w:pict>
        </mc:Fallback>
      </mc:AlternateContent>
    </w:r>
    <w:r>
      <w:rPr>
        <w:noProof/>
      </w:rPr>
      <mc:AlternateContent>
        <mc:Choice Requires="wps">
          <w:drawing>
            <wp:anchor distT="0" distB="0" distL="114300" distR="114300" simplePos="0" relativeHeight="251686912" behindDoc="0" locked="0" layoutInCell="1" allowOverlap="1" wp14:anchorId="1072318B" wp14:editId="07E36396">
              <wp:simplePos x="0" y="0"/>
              <wp:positionH relativeFrom="column">
                <wp:posOffset>-720090</wp:posOffset>
              </wp:positionH>
              <wp:positionV relativeFrom="paragraph">
                <wp:posOffset>285115</wp:posOffset>
              </wp:positionV>
              <wp:extent cx="719455" cy="6479540"/>
              <wp:effectExtent l="0" t="0" r="4445" b="0"/>
              <wp:wrapNone/>
              <wp:docPr id="6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56</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1" style="position:absolute;left:0;text-align:left;margin-left:-56.7pt;margin-top:22.45pt;width:56.65pt;height:5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DauwPIgwIAAAg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56</w:t>
                    </w:r>
                    <w:r w:rsidRPr="00AC7D6B">
                      <w:rPr>
                        <w:sz w:val="22"/>
                      </w:rPr>
                      <w:fldChar w:fldCharType="end"/>
                    </w:r>
                  </w:p>
                </w:txbxContent>
              </v:textbox>
            </v:rect>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3844AD" w:rsidRDefault="00695723" w:rsidP="00BE6486">
    <w:pPr>
      <w:pStyle w:val="a9"/>
      <w:tabs>
        <w:tab w:val="clear" w:pos="4677"/>
        <w:tab w:val="clear" w:pos="9355"/>
      </w:tabs>
      <w:ind w:firstLine="0"/>
    </w:pPr>
    <w:r>
      <w:rPr>
        <w:noProof/>
      </w:rPr>
      <mc:AlternateContent>
        <mc:Choice Requires="wpg">
          <w:drawing>
            <wp:anchor distT="0" distB="0" distL="114300" distR="114300" simplePos="0" relativeHeight="251730944" behindDoc="0" locked="0" layoutInCell="1" allowOverlap="1" wp14:anchorId="568832AE" wp14:editId="420D2A62">
              <wp:simplePos x="0" y="0"/>
              <wp:positionH relativeFrom="column">
                <wp:posOffset>9252393</wp:posOffset>
              </wp:positionH>
              <wp:positionV relativeFrom="paragraph">
                <wp:posOffset>277009</wp:posOffset>
              </wp:positionV>
              <wp:extent cx="719455" cy="6504548"/>
              <wp:effectExtent l="0" t="0" r="0" b="10795"/>
              <wp:wrapNone/>
              <wp:docPr id="66" name="Группа 66"/>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67"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68" name="Прямая соединительная линия 68"/>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66" o:spid="_x0000_s1062" style="position:absolute;left:0;text-align:left;margin-left:728.55pt;margin-top:21.8pt;width:56.65pt;height:512.15pt;z-index:251730944"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">
              <v:rect id="_x0000_s1063"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Khd8UA&#10;AADbAAAADwAAAGRycy9kb3ducmV2LnhtbESPS2vCQBSF9wX/w3CF7upEEavRSbCtBUGKryx0d8lc&#10;k2DmTshMNf33HaHQ5eE8Ps4i7UwtbtS6yrKC4SACQZxbXXGhIDt+vkxBOI+ssbZMCn7IQZr0nhYY&#10;a3vnPd0OvhBhhF2MCkrvm1hKl5dk0A1sQxy8i20N+iDbQuoW72Hc1HIURRNpsOJAKLGh95Ly6+Hb&#10;BEgxOu8+su30tOpmm/V4/JWt3rxSz/1uOQfhqfP/4b/2WiuYvMLjS/gBMv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0qF3xQAAANsAAAAPAAAAAAAAAAAAAAAAAJgCAABkcnMv&#10;ZG93bnJldi54bWxQSwUGAAAAAAQABAD1AAAAigMAAAAA&#10;" filled="f" stroked="f">
                <v:textbox style="layout-flow:vertical" inset=",0,,0">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68" o:spid="_x0000_s1064"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SMcIAAADbAAAADwAAAGRycy9kb3ducmV2LnhtbERPz2vCMBS+C/sfwht4kZm6g0rXtFTZ&#10;QGQg6qDXR/PWdGteSpPZ+t8vh8GOH9/vrJhsJ240+NaxgtUyAUFcO91yo+Dj+va0BeEDssbOMSm4&#10;k4cif5hlmGo38plul9CIGMI+RQUmhD6V0teGLPql64kj9+kGiyHCoZF6wDGG204+J8laWmw5Nhjs&#10;aW+o/r78WAW716/ypM1msR+rpurH9yrRx0qp+eNUvoAINIV/8Z/7oBWs49j4Jf4Amf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SMcIAAADbAAAADwAAAAAAAAAAAAAA&#10;AAChAgAAZHJzL2Rvd25yZXYueG1sUEsFBgAAAAAEAAQA+QAAAJADAAAAAA==&#10;" strokecolor="black [3213]" strokeweight=".5pt"/>
            </v:group>
          </w:pict>
        </mc:Fallback>
      </mc:AlternateContent>
    </w:r>
    <w:r>
      <w:rPr>
        <w:noProof/>
      </w:rPr>
      <mc:AlternateContent>
        <mc:Choice Requires="wps">
          <w:drawing>
            <wp:anchor distT="0" distB="0" distL="114300" distR="114300" simplePos="0" relativeHeight="251729920" behindDoc="0" locked="0" layoutInCell="1" allowOverlap="1" wp14:anchorId="0E1FBE08" wp14:editId="72C9F6DF">
              <wp:simplePos x="0" y="0"/>
              <wp:positionH relativeFrom="column">
                <wp:posOffset>-720090</wp:posOffset>
              </wp:positionH>
              <wp:positionV relativeFrom="paragraph">
                <wp:posOffset>285115</wp:posOffset>
              </wp:positionV>
              <wp:extent cx="719455" cy="6479540"/>
              <wp:effectExtent l="0" t="0" r="4445" b="0"/>
              <wp:wrapNone/>
              <wp:docPr id="6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59</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5" style="position:absolute;left:0;text-align:left;margin-left:-56.7pt;margin-top:22.45pt;width:56.65pt;height:510.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ACTbORgwIAAAg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59</w:t>
                    </w:r>
                    <w:r w:rsidRPr="00AC7D6B">
                      <w:rPr>
                        <w:sz w:val="22"/>
                      </w:rPr>
                      <w:fldChar w:fldCharType="end"/>
                    </w:r>
                  </w:p>
                </w:txbxContent>
              </v:textbox>
            </v:rect>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631A3"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9"/>
      <w:tabs>
        <w:tab w:val="clear" w:pos="4677"/>
        <w:tab w:val="clear" w:pos="9355"/>
      </w:tabs>
      <w:ind w:firstLine="0"/>
    </w:pPr>
    <w:r>
      <w:rPr>
        <w:noProof/>
      </w:rPr>
      <mc:AlternateContent>
        <mc:Choice Requires="wpg">
          <w:drawing>
            <wp:anchor distT="0" distB="0" distL="114300" distR="114300" simplePos="0" relativeHeight="251734016" behindDoc="0" locked="0" layoutInCell="1" allowOverlap="1" wp14:anchorId="50164460" wp14:editId="0149E601">
              <wp:simplePos x="0" y="0"/>
              <wp:positionH relativeFrom="column">
                <wp:posOffset>9252393</wp:posOffset>
              </wp:positionH>
              <wp:positionV relativeFrom="paragraph">
                <wp:posOffset>277009</wp:posOffset>
              </wp:positionV>
              <wp:extent cx="719455" cy="6504548"/>
              <wp:effectExtent l="0" t="0" r="0" b="10795"/>
              <wp:wrapNone/>
              <wp:docPr id="74" name="Группа 74"/>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75"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76" name="Прямая соединительная линия 76"/>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74" o:spid="_x0000_s1066" style="position:absolute;left:0;text-align:left;margin-left:728.55pt;margin-top:21.8pt;width:56.65pt;height:512.15pt;z-index:251734016"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">
              <v:rect id="_x0000_s1067"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UMRsYA&#10;AADbAAAADwAAAGRycy9kb3ducmV2LnhtbESPS2vCQBSF9wX/w3AFd3VS0WpjJlJfIJTSVrPQ3SVz&#10;m4Rm7oTMqOm/dwoFl4fz+DjJojO1uFDrKssKnoYRCOLc6ooLBdlh+zgD4TyyxtoyKfglB4u095Bg&#10;rO2Vv+iy94UII+xiVFB638RSurwkg25oG+LgfdvWoA+yLaRu8RrGTS1HUfQsDVYcCCU2tCop/9mf&#10;TYAUo9PnOvuYHTfdy9tuPH7PNkuv1KDfvc5BeOr8Pfzf3mkF0wn8fQk/QK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UMRsYAAADbAAAADwAAAAAAAAAAAAAAAACYAgAAZHJz&#10;L2Rvd25yZXYueG1sUEsFBgAAAAAEAAQA9QAAAIsDAAAAAA==&#10;" filled="f" stroked="f">
                <v:textbox style="layout-flow:vertical" inset=",0,,0">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76" o:spid="_x0000_s1068"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U1BcQAAADbAAAADwAAAGRycy9kb3ducmV2LnhtbESPQWvCQBSE7wX/w/KEXqRu7EFLdBNU&#10;WigiiLaQ6yP7zKbNvg3ZrYn/3hWEHoeZ+YZZ5YNtxIU6XztWMJsmIIhLp2uuFHx/fby8gfABWWPj&#10;mBRcyUOejZ5WmGrX85Eup1CJCGGfogITQptK6UtDFv3UtcTRO7vOYoiyq6TusI9w28jXJJlLizXH&#10;BYMtbQ2Vv6c/q2Dz/rM+aLOYbPuiKtp+XyR6Vyj1PB7WSxCBhvAffrQ/tYLFHO5f4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TUFxAAAANsAAAAPAAAAAAAAAAAA&#10;AAAAAKECAABkcnMvZG93bnJldi54bWxQSwUGAAAAAAQABAD5AAAAkgMAAAAA&#10;" strokecolor="black [3213]" strokeweight=".5pt"/>
            </v:group>
          </w:pict>
        </mc:Fallback>
      </mc:AlternateContent>
    </w:r>
    <w:r>
      <w:rPr>
        <w:noProof/>
      </w:rPr>
      <mc:AlternateContent>
        <mc:Choice Requires="wps">
          <w:drawing>
            <wp:anchor distT="0" distB="0" distL="114300" distR="114300" simplePos="0" relativeHeight="251732992" behindDoc="0" locked="0" layoutInCell="1" allowOverlap="1" wp14:anchorId="0B0960A6" wp14:editId="01CD8133">
              <wp:simplePos x="0" y="0"/>
              <wp:positionH relativeFrom="column">
                <wp:posOffset>-720090</wp:posOffset>
              </wp:positionH>
              <wp:positionV relativeFrom="paragraph">
                <wp:posOffset>285115</wp:posOffset>
              </wp:positionV>
              <wp:extent cx="719455" cy="6479540"/>
              <wp:effectExtent l="0" t="0" r="4445" b="0"/>
              <wp:wrapNone/>
              <wp:docPr id="7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62</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9" style="position:absolute;left:0;text-align:left;margin-left:-56.7pt;margin-top:22.45pt;width:56.65pt;height:510.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" stroked="f">
              <v:textbox style="layout-flow:vertical" inset=",0,,0">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62</w:t>
                    </w:r>
                    <w:r w:rsidRPr="00AC7D6B">
                      <w:rPr>
                        <w:sz w:val="22"/>
                      </w:rPr>
                      <w:fldChar w:fldCharType="end"/>
                    </w:r>
                  </w:p>
                </w:txbxContent>
              </v:textbox>
            </v:rect>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9"/>
      <w:tabs>
        <w:tab w:val="clear" w:pos="4677"/>
        <w:tab w:val="clear" w:pos="9355"/>
      </w:tabs>
      <w:ind w:firstLine="0"/>
    </w:pPr>
    <w:r>
      <w:rPr>
        <w:noProof/>
      </w:rPr>
      <mc:AlternateContent>
        <mc:Choice Requires="wpg">
          <w:drawing>
            <wp:anchor distT="0" distB="0" distL="114300" distR="114300" simplePos="0" relativeHeight="251737088" behindDoc="0" locked="0" layoutInCell="1" allowOverlap="1" wp14:anchorId="5A7C51F7" wp14:editId="6E614E50">
              <wp:simplePos x="0" y="0"/>
              <wp:positionH relativeFrom="column">
                <wp:posOffset>9252393</wp:posOffset>
              </wp:positionH>
              <wp:positionV relativeFrom="paragraph">
                <wp:posOffset>277009</wp:posOffset>
              </wp:positionV>
              <wp:extent cx="719455" cy="6504548"/>
              <wp:effectExtent l="0" t="0" r="0" b="10795"/>
              <wp:wrapNone/>
              <wp:docPr id="78" name="Группа 78"/>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79"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80" name="Прямая соединительная линия 80"/>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78" o:spid="_x0000_s1070" style="position:absolute;left:0;text-align:left;margin-left:728.55pt;margin-top:21.8pt;width:56.65pt;height:512.15pt;z-index:251737088"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">
              <v:rect id="_x0000_s1071"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gGQ8UA&#10;AADbAAAADwAAAGRycy9kb3ducmV2LnhtbESPS2vCQBSF9wX/w3AFd81EkVbTTKQPC4KI1mZRd5fM&#10;NQlm7oTMqOm/7wgFl4fz+DjpojeNuFDnassKxlEMgriwuuZSQf79+TgD4TyyxsYyKfglB4ts8JBi&#10;ou2Vv+iy96UII+wSVFB53yZSuqIigy6yLXHwjrYz6IPsSqk7vIZx08hJHD9JgzUHQoUtvVdUnPZn&#10;EyDl5LD7yLezn2U/X6+m002+fPNKjYb96wsIT72/h//bK63geQ63L+EH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2AZDxQAAANsAAAAPAAAAAAAAAAAAAAAAAJgCAABkcnMv&#10;ZG93bnJldi54bWxQSwUGAAAAAAQABAD1AAAAigMAAAAA&#10;" filled="f" stroked="f">
                <v:textbox style="layout-flow:vertical" inset=",0,,0">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80" o:spid="_x0000_s1072"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V4zcIAAADbAAAADwAAAGRycy9kb3ducmV2LnhtbERPz2vCMBS+C/4P4QleZKZ62EpnlFoc&#10;yBgMu0Gvj+at6WxeSpPZ+t8vh8GOH9/v3WGynbjR4FvHCjbrBARx7XTLjYLPj5eHFIQPyBo7x6Tg&#10;Th4O+/lsh5l2I1/oVoZGxBD2GSowIfSZlL42ZNGvXU8cuS83WAwRDo3UA44x3HZymySP0mLLscFg&#10;T4Wh+lr+WAXH03f+rs3TqhirpurHtyrRr5VSy8WUP4MINIV/8Z/7rBWkcX38En+A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V4zcIAAADbAAAADwAAAAAAAAAAAAAA&#10;AAChAgAAZHJzL2Rvd25yZXYueG1sUEsFBgAAAAAEAAQA+QAAAJADAAAAAA==&#10;" strokecolor="black [3213]" strokeweight=".5pt"/>
            </v:group>
          </w:pict>
        </mc:Fallback>
      </mc:AlternateContent>
    </w:r>
    <w:r>
      <w:rPr>
        <w:noProof/>
      </w:rPr>
      <mc:AlternateContent>
        <mc:Choice Requires="wps">
          <w:drawing>
            <wp:anchor distT="0" distB="0" distL="114300" distR="114300" simplePos="0" relativeHeight="251736064" behindDoc="0" locked="0" layoutInCell="1" allowOverlap="1" wp14:anchorId="26064E3F" wp14:editId="5AF4920A">
              <wp:simplePos x="0" y="0"/>
              <wp:positionH relativeFrom="column">
                <wp:posOffset>-720090</wp:posOffset>
              </wp:positionH>
              <wp:positionV relativeFrom="paragraph">
                <wp:posOffset>285115</wp:posOffset>
              </wp:positionV>
              <wp:extent cx="719455" cy="6479540"/>
              <wp:effectExtent l="0" t="0" r="4445" b="0"/>
              <wp:wrapNone/>
              <wp:docPr id="8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65</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73" style="position:absolute;left:0;text-align:left;margin-left:-56.7pt;margin-top:22.45pt;width:56.65pt;height:510.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" stroked="f">
              <v:textbox style="layout-flow:vertical" inset=",0,,0">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65</w:t>
                    </w:r>
                    <w:r w:rsidRPr="00AC7D6B">
                      <w:rPr>
                        <w:sz w:val="22"/>
                      </w:rPr>
                      <w:fldChar w:fldCharType="end"/>
                    </w:r>
                  </w:p>
                </w:txbxContent>
              </v:textbox>
            </v:rect>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9"/>
      <w:tabs>
        <w:tab w:val="clear" w:pos="4677"/>
        <w:tab w:val="clear" w:pos="9355"/>
      </w:tabs>
      <w:ind w:firstLine="0"/>
    </w:pPr>
    <w:r>
      <w:rPr>
        <w:noProof/>
      </w:rPr>
      <mc:AlternateContent>
        <mc:Choice Requires="wpg">
          <w:drawing>
            <wp:anchor distT="0" distB="0" distL="114300" distR="114300" simplePos="0" relativeHeight="251740160" behindDoc="0" locked="0" layoutInCell="1" allowOverlap="1" wp14:anchorId="2F3D94FE" wp14:editId="6889AFE9">
              <wp:simplePos x="0" y="0"/>
              <wp:positionH relativeFrom="column">
                <wp:posOffset>9252393</wp:posOffset>
              </wp:positionH>
              <wp:positionV relativeFrom="paragraph">
                <wp:posOffset>277009</wp:posOffset>
              </wp:positionV>
              <wp:extent cx="719455" cy="6504548"/>
              <wp:effectExtent l="0" t="0" r="0" b="10795"/>
              <wp:wrapNone/>
              <wp:docPr id="82" name="Группа 82"/>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83"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84" name="Прямая соединительная линия 84"/>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82" o:spid="_x0000_s1074" style="position:absolute;left:0;text-align:left;margin-left:728.55pt;margin-top:21.8pt;width:56.65pt;height:512.15pt;z-index:251740160"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">
              <v:rect id="_x0000_s1075"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BjsUA&#10;AADbAAAADwAAAGRycy9kb3ducmV2LnhtbESPS2vCQBSF94X+h+EW3NVJVSTGTKRVC0IRX1nY3SVz&#10;m4Rm7oTMVNN/3ykILg/n8XHSRW8acaHO1ZYVvAwjEMSF1TWXCvLT+3MMwnlkjY1lUvBLDhbZ40OK&#10;ibZXPtDl6EsRRtglqKDyvk2kdEVFBt3QtsTB+7KdQR9kV0rd4TWMm0aOomgqDdYcCBW2tKyo+D7+&#10;mAApR5/7Vb6Lz+t+9rGZTLb5+s0rNXjqX+cgPPX+Hr61N1pBPIb/L+EH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UGOxQAAANsAAAAPAAAAAAAAAAAAAAAAAJgCAABkcnMv&#10;ZG93bnJldi54bWxQSwUGAAAAAAQABAD1AAAAigMAAAAA&#10;" filled="f" stroked="f">
                <v:textbox style="layout-flow:vertical" inset=",0,,0">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84" o:spid="_x0000_s1076"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5+zsUAAADbAAAADwAAAGRycy9kb3ducmV2LnhtbESPQWvCQBSE7wX/w/IKXkqzqYhKzCoq&#10;FaQIohVyfWRfs2mzb0N2Nem/7xYKPQ4z8w2TrwfbiDt1vnas4CVJQRCXTtdcKbi+758XIHxA1tg4&#10;JgXf5GG9Gj3kmGnX85nul1CJCGGfoQITQptJ6UtDFn3iWuLofbjOYoiyq6TusI9w28hJms6kxZrj&#10;gsGWdobKr8vNKti+fm5O2syfdn1RFW1/LFL9Vig1fhw2SxCBhvAf/msftILFFH6/xB8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5+zsUAAADbAAAADwAAAAAAAAAA&#10;AAAAAAChAgAAZHJzL2Rvd25yZXYueG1sUEsFBgAAAAAEAAQA+QAAAJMDAAAAAA==&#10;" strokecolor="black [3213]" strokeweight=".5pt"/>
            </v:group>
          </w:pict>
        </mc:Fallback>
      </mc:AlternateContent>
    </w:r>
    <w:r>
      <w:rPr>
        <w:noProof/>
      </w:rPr>
      <mc:AlternateContent>
        <mc:Choice Requires="wps">
          <w:drawing>
            <wp:anchor distT="0" distB="0" distL="114300" distR="114300" simplePos="0" relativeHeight="251739136" behindDoc="0" locked="0" layoutInCell="1" allowOverlap="1" wp14:anchorId="052E5D1B" wp14:editId="5EB69805">
              <wp:simplePos x="0" y="0"/>
              <wp:positionH relativeFrom="column">
                <wp:posOffset>-720090</wp:posOffset>
              </wp:positionH>
              <wp:positionV relativeFrom="paragraph">
                <wp:posOffset>285115</wp:posOffset>
              </wp:positionV>
              <wp:extent cx="719455" cy="6479540"/>
              <wp:effectExtent l="0" t="0" r="4445" b="0"/>
              <wp:wrapNone/>
              <wp:docPr id="8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74</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77" style="position:absolute;left:0;text-align:left;margin-left:-56.7pt;margin-top:22.45pt;width:56.65pt;height:510.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" stroked="f">
              <v:textbox style="layout-flow:vertical" inset=",0,,0">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74</w:t>
                    </w:r>
                    <w:r w:rsidRPr="00AC7D6B">
                      <w:rPr>
                        <w:sz w:val="22"/>
                      </w:rPr>
                      <w:fldChar w:fldCharType="end"/>
                    </w: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7E2" w:rsidRDefault="002527E2">
    <w:pPr>
      <w:pStyle w:val="a9"/>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D4475E"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9"/>
      <w:tabs>
        <w:tab w:val="clear" w:pos="4677"/>
        <w:tab w:val="clear" w:pos="9355"/>
      </w:tabs>
      <w:ind w:firstLine="0"/>
    </w:pPr>
    <w:r>
      <w:rPr>
        <w:noProof/>
      </w:rPr>
      <mc:AlternateContent>
        <mc:Choice Requires="wpg">
          <w:drawing>
            <wp:anchor distT="0" distB="0" distL="114300" distR="114300" simplePos="0" relativeHeight="251743232" behindDoc="0" locked="0" layoutInCell="1" allowOverlap="1" wp14:anchorId="5B489A6D" wp14:editId="0B593E83">
              <wp:simplePos x="0" y="0"/>
              <wp:positionH relativeFrom="column">
                <wp:posOffset>9252393</wp:posOffset>
              </wp:positionH>
              <wp:positionV relativeFrom="paragraph">
                <wp:posOffset>277009</wp:posOffset>
              </wp:positionV>
              <wp:extent cx="719455" cy="6504548"/>
              <wp:effectExtent l="0" t="0" r="0" b="10795"/>
              <wp:wrapNone/>
              <wp:docPr id="98" name="Группа 98"/>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99"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100" name="Прямая соединительная линия 100"/>
                      <wps:cNvCnPr/>
                      <wps:spPr>
                        <a:xfrm>
                          <a:off x="95122" y="24548"/>
                          <a:ext cx="0" cy="6480000"/>
                        </a:xfrm>
                        <a:prstGeom prst="line">
                          <a:avLst/>
                        </a:prstGeom>
                        <a:noFill/>
                        <a:ln w="6350" cap="flat" cmpd="sng" algn="ctr">
                          <a:solidFill>
                            <a:sysClr val="windowText" lastClr="000000"/>
                          </a:solidFill>
                          <a:prstDash val="solid"/>
                        </a:ln>
                        <a:effectLst/>
                      </wps:spPr>
                      <wps:bodyPr/>
                    </wps:wsp>
                  </wpg:wgp>
                </a:graphicData>
              </a:graphic>
            </wp:anchor>
          </w:drawing>
        </mc:Choice>
        <mc:Fallback>
          <w:pict>
            <v:group id="Группа 98" o:spid="_x0000_s1078" style="position:absolute;left:0;text-align:left;margin-left:728.55pt;margin-top:21.8pt;width:56.65pt;height:512.15pt;z-index:251743232"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">
              <v:rect id="_x0000_s1079"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gucUA&#10;AADbAAAADwAAAGRycy9kb3ducmV2LnhtbESPS2vCQBSF9wX/w3CF7uqkIsVEJ6EPC4KINs1Cd5fM&#10;NQnN3AmZqcZ/3ykILg/n8XGW2WBacabeNZYVPE8iEMSl1Q1XCorvz6c5COeRNbaWScGVHGTp6GGJ&#10;ibYX/qJz7isRRtglqKD2vkukdGVNBt3EdsTBO9neoA+yr6Tu8RLGTSunUfQiDTYcCDV29F5T+ZP/&#10;mgCppsf9R7GbH1ZDvFnPZtti9eaVehwPrwsQngZ/D9/aa60gj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1OC5xQAAANsAAAAPAAAAAAAAAAAAAAAAAJgCAABkcnMv&#10;ZG93bnJldi54bWxQSwUGAAAAAAQABAD1AAAAigMAAAAA&#10;" filled="f" stroked="f">
                <v:textbox style="layout-flow:vertical" inset=",0,,0">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100" o:spid="_x0000_s1080"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5KEcUAAADcAAAADwAAAGRycy9kb3ducmV2LnhtbESP0WoCMRBF3wv9hzCFvtVEKVZXo7SF&#10;QqEsbdUPGDfjZnEzWTapbv/eeRB8m+HeuffMcj2EVp2oT01kC+ORAUVcRddwbWG3/XiagUoZ2WEb&#10;mSz8U4L16v5uiYWLZ/6l0ybXSkI4FWjB59wVWqfKU8A0ih2xaIfYB8yy9rV2PZ4lPLR6YsxUB2xY&#10;Gjx29O6pOm7+goVZyc9+sv2pyrh/+fp+6+Zxb0prHx+G1wWoTEO+ma/Xn07wjeDLMzKBXl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5KEcUAAADcAAAADwAAAAAAAAAA&#10;AAAAAAChAgAAZHJzL2Rvd25yZXYueG1sUEsFBgAAAAAEAAQA+QAAAJMDAAAAAA==&#10;" strokecolor="windowText" strokeweight=".5pt"/>
            </v:group>
          </w:pict>
        </mc:Fallback>
      </mc:AlternateContent>
    </w:r>
    <w:r>
      <w:rPr>
        <w:noProof/>
      </w:rPr>
      <mc:AlternateContent>
        <mc:Choice Requires="wps">
          <w:drawing>
            <wp:anchor distT="0" distB="0" distL="114300" distR="114300" simplePos="0" relativeHeight="251742208" behindDoc="0" locked="0" layoutInCell="1" allowOverlap="1" wp14:anchorId="79BFE52D" wp14:editId="51C7FB63">
              <wp:simplePos x="0" y="0"/>
              <wp:positionH relativeFrom="column">
                <wp:posOffset>-720090</wp:posOffset>
              </wp:positionH>
              <wp:positionV relativeFrom="paragraph">
                <wp:posOffset>285115</wp:posOffset>
              </wp:positionV>
              <wp:extent cx="719455" cy="6479540"/>
              <wp:effectExtent l="0" t="0" r="4445" b="0"/>
              <wp:wrapNone/>
              <wp:docPr id="10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76</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81" style="position:absolute;left:0;text-align:left;margin-left:-56.7pt;margin-top:22.45pt;width:56.65pt;height:51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Ak26WZgwIAAAk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76</w:t>
                    </w:r>
                    <w:r w:rsidRPr="00AC7D6B">
                      <w:rPr>
                        <w:sz w:val="22"/>
                      </w:rPr>
                      <w:fldChar w:fldCharType="end"/>
                    </w:r>
                  </w:p>
                </w:txbxContent>
              </v:textbox>
            </v:rect>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D4475E"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9"/>
      <w:tabs>
        <w:tab w:val="clear" w:pos="4677"/>
        <w:tab w:val="clear" w:pos="9355"/>
      </w:tabs>
      <w:ind w:firstLine="0"/>
    </w:pPr>
    <w:r>
      <w:rPr>
        <w:noProof/>
      </w:rPr>
      <mc:AlternateContent>
        <mc:Choice Requires="wpg">
          <w:drawing>
            <wp:anchor distT="0" distB="0" distL="114300" distR="114300" simplePos="0" relativeHeight="251746304" behindDoc="0" locked="0" layoutInCell="1" allowOverlap="1" wp14:anchorId="5B489A6D" wp14:editId="0B593E83">
              <wp:simplePos x="0" y="0"/>
              <wp:positionH relativeFrom="column">
                <wp:posOffset>9252393</wp:posOffset>
              </wp:positionH>
              <wp:positionV relativeFrom="paragraph">
                <wp:posOffset>277009</wp:posOffset>
              </wp:positionV>
              <wp:extent cx="719455" cy="6504548"/>
              <wp:effectExtent l="0" t="0" r="0" b="10795"/>
              <wp:wrapNone/>
              <wp:docPr id="106" name="Группа 106"/>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107"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108" name="Прямая соединительная линия 108"/>
                      <wps:cNvCnPr/>
                      <wps:spPr>
                        <a:xfrm>
                          <a:off x="95122" y="24548"/>
                          <a:ext cx="0" cy="6480000"/>
                        </a:xfrm>
                        <a:prstGeom prst="line">
                          <a:avLst/>
                        </a:prstGeom>
                        <a:noFill/>
                        <a:ln w="6350" cap="flat" cmpd="sng" algn="ctr">
                          <a:solidFill>
                            <a:sysClr val="windowText" lastClr="000000"/>
                          </a:solidFill>
                          <a:prstDash val="solid"/>
                        </a:ln>
                        <a:effectLst/>
                      </wps:spPr>
                      <wps:bodyPr/>
                    </wps:wsp>
                  </wpg:wgp>
                </a:graphicData>
              </a:graphic>
            </wp:anchor>
          </w:drawing>
        </mc:Choice>
        <mc:Fallback>
          <w:pict>
            <v:group id="Группа 106" o:spid="_x0000_s1082" style="position:absolute;left:0;text-align:left;margin-left:728.55pt;margin-top:21.8pt;width:56.65pt;height:512.15pt;z-index:251746304"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">
              <v:rect id="_x0000_s1083"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8MUsYA&#10;AADcAAAADwAAAGRycy9kb3ducmV2LnhtbESPS4vCQBCE74L/YWhhbzpRxNXoKPtQEER85aC3JtMm&#10;wUxPyMxq9t/vCAveuqnq+qpni8aU4k61Kywr6PciEMSp1QVnCpLTqjsG4TyyxtIyKfglB4t5uzXD&#10;WNsHH+h+9JkIIexiVJB7X8VSujQng65nK+KgXW1t0Ie1zqSu8RHCTSkHUTSSBgsOhBwr+sopvR1/&#10;TIBkg8v+O9mNz8tmslkPh9tk+emVeus0H1MQnhr/Mv9fr3WoH73D85kwgZ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8MUsYAAADcAAAADwAAAAAAAAAAAAAAAACYAgAAZHJz&#10;L2Rvd25yZXYueG1sUEsFBgAAAAAEAAQA9QAAAIsDAAAAAA==&#10;" filled="f" stroked="f">
                <v:textbox style="layout-flow:vertical" inset=",0,,0">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108" o:spid="_x0000_s1084"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hGF8UAAADcAAAADwAAAGRycy9kb3ducmV2LnhtbESP0WoCMRBF3wv9hzCFvtVEKVZXo7SF&#10;QqEsbdUPGDfjZnEzWTapbv/eeRB8m+HeuffMcj2EVp2oT01kC+ORAUVcRddwbWG3/XiagUoZ2WEb&#10;mSz8U4L16v5uiYWLZ/6l0ybXSkI4FWjB59wVWqfKU8A0ih2xaIfYB8yy9rV2PZ4lPLR6YsxUB2xY&#10;Gjx29O6pOm7+goVZyc9+sv2pyrh/+fp+6+Zxb0prHx+G1wWoTEO+ma/Xn07wjdDKMzKBXl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qhGF8UAAADcAAAADwAAAAAAAAAA&#10;AAAAAAChAgAAZHJzL2Rvd25yZXYueG1sUEsFBgAAAAAEAAQA+QAAAJMDAAAAAA==&#10;" strokecolor="windowText" strokeweight=".5pt"/>
            </v:group>
          </w:pict>
        </mc:Fallback>
      </mc:AlternateContent>
    </w:r>
    <w:r>
      <w:rPr>
        <w:noProof/>
      </w:rPr>
      <mc:AlternateContent>
        <mc:Choice Requires="wps">
          <w:drawing>
            <wp:anchor distT="0" distB="0" distL="114300" distR="114300" simplePos="0" relativeHeight="251745280" behindDoc="0" locked="0" layoutInCell="1" allowOverlap="1" wp14:anchorId="79BFE52D" wp14:editId="51C7FB63">
              <wp:simplePos x="0" y="0"/>
              <wp:positionH relativeFrom="column">
                <wp:posOffset>-720090</wp:posOffset>
              </wp:positionH>
              <wp:positionV relativeFrom="paragraph">
                <wp:posOffset>285115</wp:posOffset>
              </wp:positionV>
              <wp:extent cx="719455" cy="6479540"/>
              <wp:effectExtent l="0" t="0" r="4445" b="0"/>
              <wp:wrapNone/>
              <wp:docPr id="10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78</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85" style="position:absolute;left:0;text-align:left;margin-left:-56.7pt;margin-top:22.45pt;width:56.65pt;height:510.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D8LRXAgwIAAAk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78</w:t>
                    </w:r>
                    <w:r w:rsidRPr="00AC7D6B">
                      <w:rPr>
                        <w:sz w:val="22"/>
                      </w:rPr>
                      <w:fldChar w:fldCharType="end"/>
                    </w:r>
                  </w:p>
                </w:txbxContent>
              </v:textbox>
            </v:rect>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D4475E"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BE6486" w:rsidRDefault="00695723" w:rsidP="00BE6486">
    <w:pPr>
      <w:pStyle w:val="a9"/>
      <w:tabs>
        <w:tab w:val="clear" w:pos="4677"/>
        <w:tab w:val="clear" w:pos="9355"/>
      </w:tabs>
      <w:ind w:firstLine="0"/>
    </w:pPr>
    <w:r>
      <w:rPr>
        <w:noProof/>
      </w:rPr>
      <mc:AlternateContent>
        <mc:Choice Requires="wpg">
          <w:drawing>
            <wp:anchor distT="0" distB="0" distL="114300" distR="114300" simplePos="0" relativeHeight="251749376" behindDoc="0" locked="0" layoutInCell="1" allowOverlap="1" wp14:anchorId="5B489A6D" wp14:editId="0B593E83">
              <wp:simplePos x="0" y="0"/>
              <wp:positionH relativeFrom="column">
                <wp:posOffset>9252393</wp:posOffset>
              </wp:positionH>
              <wp:positionV relativeFrom="paragraph">
                <wp:posOffset>277009</wp:posOffset>
              </wp:positionV>
              <wp:extent cx="719455" cy="6504548"/>
              <wp:effectExtent l="0" t="0" r="0" b="10795"/>
              <wp:wrapNone/>
              <wp:docPr id="110" name="Группа 110"/>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111"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112" name="Прямая соединительная линия 112"/>
                      <wps:cNvCnPr/>
                      <wps:spPr>
                        <a:xfrm>
                          <a:off x="95122" y="24548"/>
                          <a:ext cx="0" cy="6480000"/>
                        </a:xfrm>
                        <a:prstGeom prst="line">
                          <a:avLst/>
                        </a:prstGeom>
                        <a:noFill/>
                        <a:ln w="6350" cap="flat" cmpd="sng" algn="ctr">
                          <a:solidFill>
                            <a:sysClr val="windowText" lastClr="000000"/>
                          </a:solidFill>
                          <a:prstDash val="solid"/>
                        </a:ln>
                        <a:effectLst/>
                      </wps:spPr>
                      <wps:bodyPr/>
                    </wps:wsp>
                  </wpg:wgp>
                </a:graphicData>
              </a:graphic>
            </wp:anchor>
          </w:drawing>
        </mc:Choice>
        <mc:Fallback>
          <w:pict>
            <v:group id="Группа 110" o:spid="_x0000_s1086" style="position:absolute;left:0;text-align:left;margin-left:728.55pt;margin-top:21.8pt;width:56.65pt;height:512.15pt;z-index:251749376"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">
              <v:rect id="_x0000_s1087"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nYMYA&#10;AADcAAAADwAAAGRycy9kb3ducmV2LnhtbESPT2vCQBDF7wW/wzKCN91EpNjoKv4FoYhVc7C3ITtN&#10;gtnZkF01/fZdQehthvfm/d5M562pxJ0aV1pWEA8iEMSZ1SXnCtLztj8G4TyyxsoyKfglB/NZ522K&#10;ibYPPtL95HMRQtglqKDwvk6kdFlBBt3A1sRB+7GNQR/WJpe6wUcIN5UcRtG7NFhyIBRY06qg7Hq6&#10;mQDJh99f6/Qwvmzaj8/daLRPN0uvVK/bLiYgPLX+3/y63ulQP47h+UyY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OnYMYAAADcAAAADwAAAAAAAAAAAAAAAACYAgAAZHJz&#10;L2Rvd25yZXYueG1sUEsFBgAAAAAEAAQA9QAAAIsDAAAAAA==&#10;" filled="f" stroked="f">
                <v:textbox style="layout-flow:vertical" inset=",0,,0">
                  <w:txbxContent>
                    <w:p w:rsidR="00695723" w:rsidRPr="00340027" w:rsidRDefault="00695723" w:rsidP="00BE6486">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112" o:spid="_x0000_s1088"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nnIMIAAADcAAAADwAAAGRycy9kb3ducmV2LnhtbERP3WrCMBS+F/YO4Qy8s6lF1FWjTGEw&#10;kOKme4DT5tiUNSelybR7+2UgeHc+vt+z3g62FVfqfeNYwTRJQRBXTjdcK/g6v02WIHxA1tg6JgW/&#10;5GG7eRqtMdfuxp90PYVaxBD2OSowIXS5lL4yZNEnriOO3MX1FkOEfS11j7cYbluZpelcWmw4Nhjs&#10;aG+o+j79WAXLgmcmO39UhSsXh+Oue3FlWig1fh5eVyACDeEhvrvfdZw/zeD/mXiB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nnIMIAAADcAAAADwAAAAAAAAAAAAAA&#10;AAChAgAAZHJzL2Rvd25yZXYueG1sUEsFBgAAAAAEAAQA+QAAAJADAAAAAA==&#10;" strokecolor="windowText" strokeweight=".5pt"/>
            </v:group>
          </w:pict>
        </mc:Fallback>
      </mc:AlternateContent>
    </w:r>
    <w:r>
      <w:rPr>
        <w:noProof/>
      </w:rPr>
      <mc:AlternateContent>
        <mc:Choice Requires="wps">
          <w:drawing>
            <wp:anchor distT="0" distB="0" distL="114300" distR="114300" simplePos="0" relativeHeight="251748352" behindDoc="0" locked="0" layoutInCell="1" allowOverlap="1" wp14:anchorId="79BFE52D" wp14:editId="51C7FB63">
              <wp:simplePos x="0" y="0"/>
              <wp:positionH relativeFrom="column">
                <wp:posOffset>-720090</wp:posOffset>
              </wp:positionH>
              <wp:positionV relativeFrom="paragraph">
                <wp:posOffset>285115</wp:posOffset>
              </wp:positionV>
              <wp:extent cx="719455" cy="6479540"/>
              <wp:effectExtent l="0" t="0" r="4445" b="0"/>
              <wp:wrapNone/>
              <wp:docPr id="11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80</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89" style="position:absolute;left:0;text-align:left;margin-left:-56.7pt;margin-top:22.45pt;width:56.65pt;height:510.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C9+L2LgwIAAAk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BE6486">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80</w:t>
                    </w:r>
                    <w:r w:rsidRPr="00AC7D6B">
                      <w:rPr>
                        <w:sz w:val="22"/>
                      </w:rPr>
                      <w:fldChar w:fldCharType="end"/>
                    </w:r>
                  </w:p>
                </w:txbxContent>
              </v:textbox>
            </v:rect>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D4475E"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694080" behindDoc="0" locked="0" layoutInCell="1" allowOverlap="1" wp14:anchorId="3F1E7126" wp14:editId="0DE7A097">
              <wp:simplePos x="0" y="0"/>
              <wp:positionH relativeFrom="column">
                <wp:posOffset>9252393</wp:posOffset>
              </wp:positionH>
              <wp:positionV relativeFrom="paragraph">
                <wp:posOffset>277009</wp:posOffset>
              </wp:positionV>
              <wp:extent cx="719455" cy="6504548"/>
              <wp:effectExtent l="0" t="0" r="0" b="10795"/>
              <wp:wrapNone/>
              <wp:docPr id="20" name="Группа 20"/>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21"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22" name="Прямая соединительная линия 22"/>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20" o:spid="_x0000_s1090" style="position:absolute;left:0;text-align:left;margin-left:728.55pt;margin-top:21.8pt;width:56.65pt;height:512.15pt;z-index:251694080"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">
              <v:rect id="_x0000_s1091"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0lWMQA&#10;AADbAAAADwAAAGRycy9kb3ducmV2LnhtbESPS2vCQBSF9wX/w3AFdzoxSNHoKLYqCEV8ZWF3l8xt&#10;EszcCZlR03/fEYQuD+fxcWaL1lTiTo0rLSsYDiIQxJnVJecK0vOmPwbhPLLGyjIp+CUHi3nnbYaJ&#10;tg8+0v3kcxFG2CWooPC+TqR0WUEG3cDWxMH7sY1BH2STS93gI4ybSsZR9C4NlhwIBdb0WVB2Pd1M&#10;gOTx92GV7seXdTv52o5Gu3T94ZXqddvlFISn1v+HX+2tVhAP4fkl/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dJVjEAAAA2wAAAA8AAAAAAAAAAAAAAAAAmAIAAGRycy9k&#10;b3ducmV2LnhtbFBLBQYAAAAABAAEAPUAAACJAw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22" o:spid="_x0000_s1092"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0cG8UAAADbAAAADwAAAGRycy9kb3ducmV2LnhtbESPQWvCQBSE70L/w/IKvYhumoOW6BpS&#10;aaEUoVSFXB/ZZzY2+zZktyb9965Q8DjMzDfMOh9tKy7U+8axgud5AoK4crrhWsHx8D57AeEDssbW&#10;MSn4Iw/55mGyxky7gb/psg+1iBD2GSowIXSZlL4yZNHPXUccvZPrLYYo+1rqHocIt61Mk2QhLTYc&#10;Fwx2tDVU/ex/rYLXt3Pxpc1yuh3KuuyGXZnoz1Kpp8exWIEINIZ7+L/9oRWkKdy+xB8gN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50cG8UAAADbAAAADwAAAAAAAAAA&#10;AAAAAAChAgAAZHJzL2Rvd25yZXYueG1sUEsFBgAAAAAEAAQA+QAAAJMDAAAAAA==&#10;" strokecolor="black [3213]" strokeweight=".5pt"/>
            </v:group>
          </w:pict>
        </mc:Fallback>
      </mc:AlternateContent>
    </w:r>
    <w:r>
      <w:rPr>
        <w:noProof/>
      </w:rPr>
      <mc:AlternateContent>
        <mc:Choice Requires="wps">
          <w:drawing>
            <wp:anchor distT="0" distB="0" distL="114300" distR="114300" simplePos="0" relativeHeight="251693056" behindDoc="0" locked="0" layoutInCell="1" allowOverlap="1" wp14:anchorId="0A0875E9" wp14:editId="01A00FD7">
              <wp:simplePos x="0" y="0"/>
              <wp:positionH relativeFrom="column">
                <wp:posOffset>-720090</wp:posOffset>
              </wp:positionH>
              <wp:positionV relativeFrom="paragraph">
                <wp:posOffset>285115</wp:posOffset>
              </wp:positionV>
              <wp:extent cx="719455" cy="6479540"/>
              <wp:effectExtent l="0" t="0" r="4445" b="0"/>
              <wp:wrapNone/>
              <wp:docPr id="2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83</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93" style="position:absolute;left:0;text-align:left;margin-left:-56.7pt;margin-top:22.45pt;width:56.65pt;height:510.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A3EaykgwIAAAg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83</w:t>
                    </w:r>
                    <w:r w:rsidRPr="00AC7D6B">
                      <w:rPr>
                        <w:sz w:val="22"/>
                      </w:rPr>
                      <w:fldChar w:fldCharType="end"/>
                    </w:r>
                  </w:p>
                </w:txbxContent>
              </v:textbox>
            </v:rect>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C707E6"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697152" behindDoc="0" locked="0" layoutInCell="1" allowOverlap="1" wp14:anchorId="32120F61" wp14:editId="79E4D121">
              <wp:simplePos x="0" y="0"/>
              <wp:positionH relativeFrom="column">
                <wp:posOffset>9252393</wp:posOffset>
              </wp:positionH>
              <wp:positionV relativeFrom="paragraph">
                <wp:posOffset>277009</wp:posOffset>
              </wp:positionV>
              <wp:extent cx="719455" cy="6504548"/>
              <wp:effectExtent l="0" t="0" r="0" b="10795"/>
              <wp:wrapNone/>
              <wp:docPr id="46" name="Группа 46"/>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47"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48" name="Прямая соединительная линия 48"/>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46" o:spid="_x0000_s1094" style="position:absolute;left:0;text-align:left;margin-left:728.55pt;margin-top:21.8pt;width:56.65pt;height:512.15pt;z-index:251697152"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">
              <v:rect id="_x0000_s1095"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9F8UA&#10;AADbAAAADwAAAGRycy9kb3ducmV2LnhtbESPS2vCQBSF90L/w3AL7nRSCVajo7Q+QCjiKwu7u2Ru&#10;k9DMnZAZNf57p1BweTiPjzOdt6YSV2pcaVnBWz8CQZxZXXKuID2teyMQziNrrCyTgjs5mM9eOlNM&#10;tL3xga5Hn4swwi5BBYX3dSKlywoy6Pq2Jg7ej20M+iCbXOoGb2HcVHIQRUNpsORAKLCmRUHZ7/Fi&#10;AiQffO+X6W50XrXjr00cb9PVp1eq+9p+TEB4av0z/N/eaAXxO/x9CT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0XxQAAANsAAAAPAAAAAAAAAAAAAAAAAJgCAABkcnMv&#10;ZG93bnJldi54bWxQSwUGAAAAAAQABAD1AAAAigM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48" o:spid="_x0000_s1096"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rOUcIAAADbAAAADwAAAGRycy9kb3ducmV2LnhtbERPXWvCMBR9H/gfwhX2MjRVxibVtKgo&#10;yBjIVOjrpbk21eamNJnt/v3yMNjj4Xyv8sE24kGdrx0rmE0TEMSl0zVXCi7n/WQBwgdkjY1jUvBD&#10;HvJs9LTCVLuev+hxCpWIIexTVGBCaFMpfWnIop+6ljhyV9dZDBF2ldQd9jHcNnKeJG/SYs2xwWBL&#10;W0Pl/fRtFWx2t/VRm/eXbV9URdt/Fon+KJR6Hg/rJYhAQ/gX/7kPWsFrHBu/xB8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rOUcIAAADbAAAADwAAAAAAAAAAAAAA&#10;AAChAgAAZHJzL2Rvd25yZXYueG1sUEsFBgAAAAAEAAQA+QAAAJADAAAAAA==&#10;" strokecolor="black [3213]" strokeweight=".5pt"/>
            </v:group>
          </w:pict>
        </mc:Fallback>
      </mc:AlternateContent>
    </w:r>
    <w:r>
      <w:rPr>
        <w:noProof/>
      </w:rPr>
      <mc:AlternateContent>
        <mc:Choice Requires="wps">
          <w:drawing>
            <wp:anchor distT="0" distB="0" distL="114300" distR="114300" simplePos="0" relativeHeight="251696128" behindDoc="0" locked="0" layoutInCell="1" allowOverlap="1" wp14:anchorId="5A37D779" wp14:editId="2B5219CB">
              <wp:simplePos x="0" y="0"/>
              <wp:positionH relativeFrom="column">
                <wp:posOffset>-720090</wp:posOffset>
              </wp:positionH>
              <wp:positionV relativeFrom="paragraph">
                <wp:posOffset>285115</wp:posOffset>
              </wp:positionV>
              <wp:extent cx="719455" cy="6479540"/>
              <wp:effectExtent l="0" t="0" r="4445" b="0"/>
              <wp:wrapNone/>
              <wp:docPr id="4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99</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97" style="position:absolute;left:0;text-align:left;margin-left:-56.7pt;margin-top:22.45pt;width:56.65pt;height:51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AKwE9fgwIAAAg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99</w:t>
                    </w:r>
                    <w:r w:rsidRPr="00AC7D6B">
                      <w:rPr>
                        <w:sz w:val="22"/>
                      </w:rPr>
                      <w:fldChar w:fldCharType="end"/>
                    </w:r>
                  </w:p>
                </w:txbxContent>
              </v:textbox>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AC7D6B"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r w:rsidRPr="00AC7D6B">
      <w:rPr>
        <w:sz w:val="22"/>
      </w:rPr>
      <w:t>»</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0341A4"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700224" behindDoc="0" locked="0" layoutInCell="1" allowOverlap="1" wp14:anchorId="43710AE1" wp14:editId="62BB415D">
              <wp:simplePos x="0" y="0"/>
              <wp:positionH relativeFrom="column">
                <wp:posOffset>9252393</wp:posOffset>
              </wp:positionH>
              <wp:positionV relativeFrom="paragraph">
                <wp:posOffset>277009</wp:posOffset>
              </wp:positionV>
              <wp:extent cx="719455" cy="6504548"/>
              <wp:effectExtent l="0" t="0" r="0" b="10795"/>
              <wp:wrapNone/>
              <wp:docPr id="62" name="Группа 62"/>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63"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64" name="Прямая соединительная линия 64"/>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62" o:spid="_x0000_s1098" style="position:absolute;left:0;text-align:left;margin-left:728.55pt;margin-top:21.8pt;width:56.65pt;height:512.15pt;z-index:251700224"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">
              <v:rect id="_x0000_s1099"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ndMUA&#10;AADbAAAADwAAAGRycy9kb3ducmV2LnhtbESPS2vCQBSF9wX/w3CF7upEK6LRSbCtBaEUX1no7pK5&#10;JsHMnZCZavrvHaHQ5eE8Ps4i7UwtrtS6yrKC4SACQZxbXXGhIDt8vkxBOI+ssbZMCn7JQZr0nhYY&#10;a3vjHV33vhBhhF2MCkrvm1hKl5dk0A1sQxy8s20N+iDbQuoWb2Hc1HIURRNpsOJAKLGh95Lyy/7H&#10;BEgxOm0/ss30uOpmX+vx+DtbvXmlnvvdcg7CU+f/w3/ttVYweYXHl/ADZH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6ad0xQAAANsAAAAPAAAAAAAAAAAAAAAAAJgCAABkcnMv&#10;ZG93bnJldi54bWxQSwUGAAAAAAQABAD1AAAAigM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64" o:spid="_x0000_s1100"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KYNMUAAADbAAAADwAAAGRycy9kb3ducmV2LnhtbESPQWvCQBSE7wX/w/KEXkQ3lqIlzUZU&#10;WihFEK2Q6yP7mo1m34bs1qT/visIPQ4z8w2TrQbbiCt1vnasYD5LQBCXTtdcKTh9vU9fQPiArLFx&#10;TAp+ycMqHz1kmGrX84Gux1CJCGGfogITQptK6UtDFv3MtcTR+3adxRBlV0ndYR/htpFPSbKQFmuO&#10;CwZb2hoqL8cfq2Dzdl7vtVlOtn1RFW2/KxL9WSj1OB7WryACDeE/fG9/aAWLZ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KYNMUAAADbAAAADwAAAAAAAAAA&#10;AAAAAAChAgAAZHJzL2Rvd25yZXYueG1sUEsFBgAAAAAEAAQA+QAAAJMDAAAAAA==&#10;" strokecolor="black [3213]" strokeweight=".5pt"/>
            </v:group>
          </w:pict>
        </mc:Fallback>
      </mc:AlternateContent>
    </w:r>
    <w:r>
      <w:rPr>
        <w:noProof/>
      </w:rPr>
      <mc:AlternateContent>
        <mc:Choice Requires="wps">
          <w:drawing>
            <wp:anchor distT="0" distB="0" distL="114300" distR="114300" simplePos="0" relativeHeight="251699200" behindDoc="0" locked="0" layoutInCell="1" allowOverlap="1" wp14:anchorId="44C76EA4" wp14:editId="31EC6BF6">
              <wp:simplePos x="0" y="0"/>
              <wp:positionH relativeFrom="column">
                <wp:posOffset>-720090</wp:posOffset>
              </wp:positionH>
              <wp:positionV relativeFrom="paragraph">
                <wp:posOffset>285115</wp:posOffset>
              </wp:positionV>
              <wp:extent cx="719455" cy="6479540"/>
              <wp:effectExtent l="0" t="0" r="4445" b="0"/>
              <wp:wrapNone/>
              <wp:docPr id="6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105</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101" style="position:absolute;left:0;text-align:left;margin-left:-56.7pt;margin-top:22.45pt;width:56.65pt;height:510.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D2hbDEgwIAAAg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105</w:t>
                    </w:r>
                    <w:r w:rsidRPr="00AC7D6B">
                      <w:rPr>
                        <w:sz w:val="22"/>
                      </w:rPr>
                      <w:fldChar w:fldCharType="end"/>
                    </w:r>
                  </w:p>
                </w:txbxContent>
              </v:textbox>
            </v:rect>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435A8D"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703296" behindDoc="0" locked="0" layoutInCell="1" allowOverlap="1" wp14:anchorId="1D083401" wp14:editId="5EBFCE8C">
              <wp:simplePos x="0" y="0"/>
              <wp:positionH relativeFrom="column">
                <wp:posOffset>9252393</wp:posOffset>
              </wp:positionH>
              <wp:positionV relativeFrom="paragraph">
                <wp:posOffset>277009</wp:posOffset>
              </wp:positionV>
              <wp:extent cx="719455" cy="6504548"/>
              <wp:effectExtent l="0" t="0" r="0" b="10795"/>
              <wp:wrapNone/>
              <wp:docPr id="70" name="Группа 70"/>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71"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72" name="Прямая соединительная линия 72"/>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70" o:spid="_x0000_s1102" style="position:absolute;left:0;text-align:left;margin-left:728.55pt;margin-top:21.8pt;width:56.65pt;height:512.15pt;z-index:251703296"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">
              <v:rect id="_x0000_s1103"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4KRcYA&#10;AADbAAAADwAAAGRycy9kb3ducmV2LnhtbESPS2vCQBSF9wX/w3AL3TUTg1RNHYO2FoQivrKwu0vm&#10;Nglm7oTMVNN/3ykILg/n8XFmWW8acaHO1ZYVDKMYBHFhdc2lgvz48TwB4TyyxsYyKfglB9l88DDD&#10;VNsr7+ly8KUII+xSVFB536ZSuqIigy6yLXHwvm1n0AfZlVJ3eA3jppFJHL9IgzUHQoUtvVVUnA8/&#10;JkDK5Gv3nm8np1U//VyPRpt8tfRKPT32i1cQnnp/D9/aa61gPIT/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4KRcYAAADbAAAADwAAAAAAAAAAAAAAAACYAgAAZHJz&#10;L2Rvd25yZXYueG1sUEsFBgAAAAAEAAQA9QAAAIsDA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72" o:spid="_x0000_s1104"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4zBsUAAADbAAAADwAAAGRycy9kb3ducmV2LnhtbESPT2vCQBTE74V+h+UVvIhu6qFKdBOs&#10;VChFEP9Aro/sMxvNvg3ZrUm/vVso9DjMzG+YVT7YRtyp87VjBa/TBARx6XTNlYLzaTtZgPABWWPj&#10;mBT8kIc8e35aYapdzwe6H0MlIoR9igpMCG0qpS8NWfRT1xJH7+I6iyHKrpK6wz7CbSNnSfImLdYc&#10;Fwy2tDFU3o7fVsH7x3W912Y+3vRFVbT9rkj0V6HU6GVYL0EEGsJ/+K/9qRXMZ/D7Jf4AmT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4zBsUAAADbAAAADwAAAAAAAAAA&#10;AAAAAAChAgAAZHJzL2Rvd25yZXYueG1sUEsFBgAAAAAEAAQA+QAAAJMDAAAAAA==&#10;" strokecolor="black [3213]" strokeweight=".5pt"/>
            </v:group>
          </w:pict>
        </mc:Fallback>
      </mc:AlternateContent>
    </w:r>
    <w:r>
      <w:rPr>
        <w:noProof/>
      </w:rPr>
      <mc:AlternateContent>
        <mc:Choice Requires="wps">
          <w:drawing>
            <wp:anchor distT="0" distB="0" distL="114300" distR="114300" simplePos="0" relativeHeight="251702272" behindDoc="0" locked="0" layoutInCell="1" allowOverlap="1" wp14:anchorId="7F63B5EF" wp14:editId="2F47934D">
              <wp:simplePos x="0" y="0"/>
              <wp:positionH relativeFrom="column">
                <wp:posOffset>-720090</wp:posOffset>
              </wp:positionH>
              <wp:positionV relativeFrom="paragraph">
                <wp:posOffset>285115</wp:posOffset>
              </wp:positionV>
              <wp:extent cx="719455" cy="6479540"/>
              <wp:effectExtent l="0" t="0" r="4445" b="0"/>
              <wp:wrapNone/>
              <wp:docPr id="7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108</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105" style="position:absolute;left:0;text-align:left;margin-left:-56.7pt;margin-top:22.45pt;width:56.65pt;height:510.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Biy/s9gwIAAAg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108</w:t>
                    </w:r>
                    <w:r w:rsidRPr="00AC7D6B">
                      <w:rPr>
                        <w:sz w:val="22"/>
                      </w:rPr>
                      <w:fldChar w:fldCharType="end"/>
                    </w:r>
                  </w:p>
                </w:txbxContent>
              </v:textbox>
            </v:rect>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404091"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709440" behindDoc="0" locked="0" layoutInCell="1" allowOverlap="1" wp14:anchorId="410345F1" wp14:editId="359EFCDA">
              <wp:simplePos x="0" y="0"/>
              <wp:positionH relativeFrom="column">
                <wp:posOffset>9252393</wp:posOffset>
              </wp:positionH>
              <wp:positionV relativeFrom="paragraph">
                <wp:posOffset>277009</wp:posOffset>
              </wp:positionV>
              <wp:extent cx="719455" cy="6504548"/>
              <wp:effectExtent l="0" t="0" r="0" b="10795"/>
              <wp:wrapNone/>
              <wp:docPr id="86" name="Группа 86"/>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87"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88" name="Прямая соединительная линия 88"/>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86" o:spid="_x0000_s1106" style="position:absolute;left:0;text-align:left;margin-left:728.55pt;margin-top:21.8pt;width:56.65pt;height:512.15pt;z-index:251709440"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">
              <v:rect id="_x0000_s1107"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HjcUA&#10;AADbAAAADwAAAGRycy9kb3ducmV2LnhtbESPS2vCQBSF9wX/w3CF7upEEY2po7Q+QBBpq1nU3SVz&#10;TYKZOyEz1fjvHUHo8nAeH2c6b00lLtS40rKCfi8CQZxZXXKuID2s32IQziNrrCyTghs5mM86L1NM&#10;tL3yD132PhdhhF2CCgrv60RKlxVk0PVsTRy8k20M+iCbXOoGr2HcVHIQRSNpsORAKLCmRUHZef9n&#10;AiQfHL+X6Vf8u2on281wuEtXn16p12778Q7CU+v/w8/2RiuIx/D4En6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3keNxQAAANsAAAAPAAAAAAAAAAAAAAAAAJgCAABkcnMv&#10;ZG93bnJldi54bWxQSwUGAAAAAAQABAD1AAAAigM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88" o:spid="_x0000_s1108"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N0y8IAAADbAAAADwAAAGRycy9kb3ducmV2LnhtbERPz2vCMBS+C/4P4QleZKZ62EpnlFoc&#10;yBgMu0Gvj+at6WxeSpPZ+t8vh8GOH9/v3WGynbjR4FvHCjbrBARx7XTLjYLPj5eHFIQPyBo7x6Tg&#10;Th4O+/lsh5l2I1/oVoZGxBD2GSowIfSZlL42ZNGvXU8cuS83WAwRDo3UA44x3HZymySP0mLLscFg&#10;T4Wh+lr+WAXH03f+rs3TqhirpurHtyrRr5VSy8WUP4MINIV/8Z/7rBWkcWz8En+A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N0y8IAAADbAAAADwAAAAAAAAAAAAAA&#10;AAChAgAAZHJzL2Rvd25yZXYueG1sUEsFBgAAAAAEAAQA+QAAAJADAAAAAA==&#10;" strokecolor="black [3213]" strokeweight=".5pt"/>
            </v:group>
          </w:pict>
        </mc:Fallback>
      </mc:AlternateContent>
    </w:r>
    <w:r>
      <w:rPr>
        <w:noProof/>
      </w:rPr>
      <mc:AlternateContent>
        <mc:Choice Requires="wps">
          <w:drawing>
            <wp:anchor distT="0" distB="0" distL="114300" distR="114300" simplePos="0" relativeHeight="251708416" behindDoc="0" locked="0" layoutInCell="1" allowOverlap="1" wp14:anchorId="2F5709EB" wp14:editId="3924443A">
              <wp:simplePos x="0" y="0"/>
              <wp:positionH relativeFrom="column">
                <wp:posOffset>-720090</wp:posOffset>
              </wp:positionH>
              <wp:positionV relativeFrom="paragraph">
                <wp:posOffset>285115</wp:posOffset>
              </wp:positionV>
              <wp:extent cx="719455" cy="6479540"/>
              <wp:effectExtent l="0" t="0" r="4445" b="0"/>
              <wp:wrapNone/>
              <wp:docPr id="8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111</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109" style="position:absolute;left:0;text-align:left;margin-left:-56.7pt;margin-top:22.45pt;width:56.65pt;height:510.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" stroked="f">
              <v:textbox style="layout-flow:vertical" inset=",0,,0">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111</w:t>
                    </w:r>
                    <w:r w:rsidRPr="00AC7D6B">
                      <w:rPr>
                        <w:sz w:val="22"/>
                      </w:rPr>
                      <w:fldChar w:fldCharType="end"/>
                    </w:r>
                  </w:p>
                </w:txbxContent>
              </v:textbox>
            </v:rect>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404091"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712512" behindDoc="0" locked="0" layoutInCell="1" allowOverlap="1" wp14:anchorId="05C606FF" wp14:editId="19070D2D">
              <wp:simplePos x="0" y="0"/>
              <wp:positionH relativeFrom="column">
                <wp:posOffset>9252393</wp:posOffset>
              </wp:positionH>
              <wp:positionV relativeFrom="paragraph">
                <wp:posOffset>277009</wp:posOffset>
              </wp:positionV>
              <wp:extent cx="719455" cy="6504548"/>
              <wp:effectExtent l="0" t="0" r="0" b="10795"/>
              <wp:wrapNone/>
              <wp:docPr id="90" name="Группа 90"/>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91"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92" name="Прямая соединительная линия 92"/>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90" o:spid="_x0000_s1110" style="position:absolute;left:0;text-align:left;margin-left:728.55pt;margin-top:21.8pt;width:56.65pt;height:512.15pt;z-index:251712512"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">
              <v:rect id="_x0000_s1111"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Lsv8QA&#10;AADbAAAADwAAAGRycy9kb3ducmV2LnhtbESPS4vCMBSF98L8h3AH3GmqiGjHKI4PEER8TBczu0tz&#10;bcs0N6WJWv+9EQSXh/P4OJNZY0pxpdoVlhX0uhEI4tTqgjMFyc+6MwLhPLLG0jIpuJOD2fSjNcFY&#10;2xsf6XrymQgj7GJUkHtfxVK6NCeDrmsr4uCdbW3QB1lnUtd4C+OmlP0oGkqDBQdCjhUtckr/TxcT&#10;IFn/77BM9qPfVTPebgaDXbL69kq1P5v5FwhPjX+HX+2NVjDuwf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i7L/EAAAA2wAAAA8AAAAAAAAAAAAAAAAAmAIAAGRycy9k&#10;b3ducmV2LnhtbFBLBQYAAAAABAAEAPUAAACJAw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92" o:spid="_x0000_s1112"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LV/MUAAADbAAAADwAAAGRycy9kb3ducmV2LnhtbESPQWvCQBSE74L/YXlCL6IbPdQ2dQ1R&#10;WihFkFoh10f2NRvNvg3ZrUn/fbcgeBxm5htmnQ22EVfqfO1YwWKegCAuna65UnD6eps9gfABWWPj&#10;mBT8kodsMx6tMdWu50+6HkMlIoR9igpMCG0qpS8NWfRz1xJH79t1FkOUXSV1h32E20Yuk+RRWqw5&#10;LhhsaWeovBx/rILt6zk/aLOa7vqiKtp+XyT6o1DqYTLkLyACDeEevrXftYLnJfx/iT9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LV/MUAAADbAAAADwAAAAAAAAAA&#10;AAAAAAChAgAAZHJzL2Rvd25yZXYueG1sUEsFBgAAAAAEAAQA+QAAAJMDAAAAAA==&#10;" strokecolor="black [3213]" strokeweight=".5pt"/>
            </v:group>
          </w:pict>
        </mc:Fallback>
      </mc:AlternateContent>
    </w:r>
    <w:r>
      <w:rPr>
        <w:noProof/>
      </w:rPr>
      <mc:AlternateContent>
        <mc:Choice Requires="wps">
          <w:drawing>
            <wp:anchor distT="0" distB="0" distL="114300" distR="114300" simplePos="0" relativeHeight="251711488" behindDoc="0" locked="0" layoutInCell="1" allowOverlap="1" wp14:anchorId="3E913517" wp14:editId="63AE809B">
              <wp:simplePos x="0" y="0"/>
              <wp:positionH relativeFrom="column">
                <wp:posOffset>-720090</wp:posOffset>
              </wp:positionH>
              <wp:positionV relativeFrom="paragraph">
                <wp:posOffset>285115</wp:posOffset>
              </wp:positionV>
              <wp:extent cx="719455" cy="6479540"/>
              <wp:effectExtent l="0" t="0" r="4445" b="0"/>
              <wp:wrapNone/>
              <wp:docPr id="9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114</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113" style="position:absolute;left:0;text-align:left;margin-left:-56.7pt;margin-top:22.45pt;width:56.65pt;height:510.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AUUhUigwIAAAg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114</w:t>
                    </w:r>
                    <w:r w:rsidRPr="00AC7D6B">
                      <w:rPr>
                        <w:sz w:val="22"/>
                      </w:rPr>
                      <w:fldChar w:fldCharType="end"/>
                    </w:r>
                  </w:p>
                </w:txbxContent>
              </v:textbox>
            </v:rect>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D65AFD"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715584" behindDoc="0" locked="0" layoutInCell="1" allowOverlap="1" wp14:anchorId="3386D85A" wp14:editId="5726D234">
              <wp:simplePos x="0" y="0"/>
              <wp:positionH relativeFrom="column">
                <wp:posOffset>9252393</wp:posOffset>
              </wp:positionH>
              <wp:positionV relativeFrom="paragraph">
                <wp:posOffset>277009</wp:posOffset>
              </wp:positionV>
              <wp:extent cx="719455" cy="6504548"/>
              <wp:effectExtent l="0" t="0" r="0" b="10795"/>
              <wp:wrapNone/>
              <wp:docPr id="94" name="Группа 94"/>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95"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96" name="Прямая соединительная линия 96"/>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94" o:spid="_x0000_s1114" style="position:absolute;left:0;text-align:left;margin-left:728.55pt;margin-top:21.8pt;width:56.65pt;height:512.15pt;z-index:251715584"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">
              <v:rect id="_x0000_s1115"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nqvMUA&#10;AADbAAAADwAAAGRycy9kb3ducmV2LnhtbESPS2vCQBSF9wX/w3AFd81EsUXTTKQPC4KI1mZRd5fM&#10;NQlm7oTMqOm/7wgFl4fz+DjpojeNuFDnassKxlEMgriwuuZSQf79+TgD4TyyxsYyKfglB4ts8JBi&#10;ou2Vv+iy96UII+wSVFB53yZSuqIigy6yLXHwjrYz6IPsSqk7vIZx08hJHD9LgzUHQoUtvVdUnPZn&#10;EyDl5LD7yLezn2U/X6+m002+fPNKjYb96wsIT72/h//bK61g/gS3L+EH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eq8xQAAANsAAAAPAAAAAAAAAAAAAAAAAJgCAABkcnMv&#10;ZG93bnJldi54bWxQSwUGAAAAAAQABAD1AAAAigM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96" o:spid="_x0000_s1116"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nT/8QAAADbAAAADwAAAGRycy9kb3ducmV2LnhtbESPQWvCQBSE7wX/w/KEXkQ3erBt6ioq&#10;CiIFqRVyfWRfs9Hs25DdmvjvXUHocZiZb5jZorOVuFLjS8cKxqMEBHHudMmFgtPPdvgOwgdkjZVj&#10;UnAjD4t572WGqXYtf9P1GAoRIexTVGBCqFMpfW7Ioh+5mjh6v66xGKJsCqkbbCPcVnKSJFNpseS4&#10;YLCmtaH8cvyzClab8/Kgzdtg3WZFVrdfWaL3mVKv/W75CSJQF/7Dz/ZOK/iYwuNL/AF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dP/xAAAANsAAAAPAAAAAAAAAAAA&#10;AAAAAKECAABkcnMvZG93bnJldi54bWxQSwUGAAAAAAQABAD5AAAAkgMAAAAA&#10;" strokecolor="black [3213]" strokeweight=".5pt"/>
            </v:group>
          </w:pict>
        </mc:Fallback>
      </mc:AlternateContent>
    </w:r>
    <w:r>
      <w:rPr>
        <w:noProof/>
      </w:rPr>
      <mc:AlternateContent>
        <mc:Choice Requires="wps">
          <w:drawing>
            <wp:anchor distT="0" distB="0" distL="114300" distR="114300" simplePos="0" relativeHeight="251714560" behindDoc="0" locked="0" layoutInCell="1" allowOverlap="1" wp14:anchorId="075B091C" wp14:editId="4A792015">
              <wp:simplePos x="0" y="0"/>
              <wp:positionH relativeFrom="column">
                <wp:posOffset>-720090</wp:posOffset>
              </wp:positionH>
              <wp:positionV relativeFrom="paragraph">
                <wp:posOffset>285115</wp:posOffset>
              </wp:positionV>
              <wp:extent cx="719455" cy="6479540"/>
              <wp:effectExtent l="0" t="0" r="4445" b="0"/>
              <wp:wrapNone/>
              <wp:docPr id="9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126</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117" style="position:absolute;left:0;text-align:left;margin-left:-56.7pt;margin-top:22.45pt;width:56.65pt;height:510.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" stroked="f">
              <v:textbox style="layout-flow:vertical" inset=",0,,0">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126</w:t>
                    </w:r>
                    <w:r w:rsidRPr="00AC7D6B">
                      <w:rPr>
                        <w:sz w:val="22"/>
                      </w:rPr>
                      <w:fldChar w:fldCharType="end"/>
                    </w:r>
                  </w:p>
                </w:txbxContent>
              </v:textbox>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FB686C"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660288" behindDoc="0" locked="0" layoutInCell="1" allowOverlap="1" wp14:anchorId="26325107" wp14:editId="735B4EE2">
              <wp:simplePos x="0" y="0"/>
              <wp:positionH relativeFrom="column">
                <wp:posOffset>9252393</wp:posOffset>
              </wp:positionH>
              <wp:positionV relativeFrom="paragraph">
                <wp:posOffset>277009</wp:posOffset>
              </wp:positionV>
              <wp:extent cx="719455" cy="6504548"/>
              <wp:effectExtent l="0" t="0" r="0" b="10795"/>
              <wp:wrapNone/>
              <wp:docPr id="4" name="Группа 4"/>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1"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FB686C">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3" name="Прямая соединительная линия 3"/>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4" o:spid="_x0000_s1026" style="position:absolute;left:0;text-align:left;margin-left:728.55pt;margin-top:21.8pt;width:56.65pt;height:512.15pt;z-index:251660288"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">
              <v:rect id="_x0000_s1027"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tyMQA&#10;AADaAAAADwAAAGRycy9kb3ducmV2LnhtbESPQYvCMBCF74L/IYywN00VEe0aRXcVBBFdt4f1NjRj&#10;W2wmpclq/fdGEDwNw3vzvjfTeWNKcaXaFZYV9HsRCOLU6oIzBcnvujsG4TyyxtIyKbiTg/ms3Zpi&#10;rO2Nf+h69JkIIexiVJB7X8VSujQng65nK+KgnW1t0Ie1zqSu8RbCTSkHUTSSBgsOhBwr+sopvRz/&#10;TYBkg9PhO9mP/1bNZLsZDnfJaumV+ug0i08Qnhr/Nr+uNzrUh+crzyl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LcjEAAAA2gAAAA8AAAAAAAAAAAAAAAAAmAIAAGRycy9k&#10;b3ducmV2LnhtbFBLBQYAAAAABAAEAPUAAACJAwAAAAA=&#10;" filled="f" stroked="f">
                <v:textbox style="layout-flow:vertical" inset=",0,,0">
                  <w:txbxContent>
                    <w:p w:rsidR="00695723" w:rsidRPr="00340027" w:rsidRDefault="00695723" w:rsidP="00FB686C">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3" o:spid="_x0000_s1028"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ud7cQAAADaAAAADwAAAGRycy9kb3ducmV2LnhtbESPQWvCQBSE74X+h+UJvYhuWsFKzEas&#10;tCAilFoh10f2NZuafRuyWxP/vSsIPQ4z8w2TrQbbiDN1vnas4HmagCAuna65UnD8/pgsQPiArLFx&#10;TAou5GGVPz5kmGrX8xedD6ESEcI+RQUmhDaV0peGLPqpa4mj9+M6iyHKrpK6wz7CbSNfkmQuLdYc&#10;Fwy2tDFUng5/VsHb++/6U5vX8aYvqqLt90Wid4VST6NhvQQRaAj/4Xt7qxXM4HYl3gCZ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i53txAAAANoAAAAPAAAAAAAAAAAA&#10;AAAAAKECAABkcnMvZG93bnJldi54bWxQSwUGAAAAAAQABAD5AAAAkgMAAAAA&#10;" strokecolor="black [3213]" strokeweight=".5pt"/>
            </v:group>
          </w:pict>
        </mc:Fallback>
      </mc:AlternateContent>
    </w:r>
    <w:r>
      <w:rPr>
        <w:noProof/>
      </w:rPr>
      <mc:AlternateContent>
        <mc:Choice Requires="wps">
          <w:drawing>
            <wp:anchor distT="0" distB="0" distL="114300" distR="114300" simplePos="0" relativeHeight="251659264" behindDoc="0" locked="0" layoutInCell="1" allowOverlap="1" wp14:anchorId="10EE3009" wp14:editId="1CB58D88">
              <wp:simplePos x="0" y="0"/>
              <wp:positionH relativeFrom="column">
                <wp:posOffset>-720090</wp:posOffset>
              </wp:positionH>
              <wp:positionV relativeFrom="paragraph">
                <wp:posOffset>285115</wp:posOffset>
              </wp:positionV>
              <wp:extent cx="719455" cy="6479540"/>
              <wp:effectExtent l="0" t="0" r="4445" b="0"/>
              <wp:wrapNone/>
              <wp:docPr id="3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467B05">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20</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9" style="position:absolute;left:0;text-align:left;margin-left:-56.7pt;margin-top:22.45pt;width:56.65pt;height:5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" stroked="f">
              <v:textbox style="layout-flow:vertical" inset=",0,,0">
                <w:txbxContent>
                  <w:p w:rsidR="00695723" w:rsidRPr="00AC7D6B" w:rsidRDefault="00695723" w:rsidP="00467B05">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20</w:t>
                    </w:r>
                    <w:r w:rsidRPr="00AC7D6B">
                      <w:rPr>
                        <w:sz w:val="22"/>
                      </w:rPr>
                      <w:fldChar w:fldCharType="end"/>
                    </w:r>
                  </w:p>
                </w:txbxContent>
              </v:textbox>
            </v:rect>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C71513"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718656" behindDoc="0" locked="0" layoutInCell="1" allowOverlap="1" wp14:anchorId="261663C2" wp14:editId="43FDC019">
              <wp:simplePos x="0" y="0"/>
              <wp:positionH relativeFrom="column">
                <wp:posOffset>9252393</wp:posOffset>
              </wp:positionH>
              <wp:positionV relativeFrom="paragraph">
                <wp:posOffset>277009</wp:posOffset>
              </wp:positionV>
              <wp:extent cx="719455" cy="6504548"/>
              <wp:effectExtent l="0" t="0" r="0" b="10795"/>
              <wp:wrapNone/>
              <wp:docPr id="102" name="Группа 102"/>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103"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104" name="Прямая соединительная линия 104"/>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102" o:spid="_x0000_s1118" style="position:absolute;left:0;text-align:left;margin-left:728.55pt;margin-top:21.8pt;width:56.65pt;height:512.15pt;z-index:251718656"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">
              <v:rect id="_x0000_s1119"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QKUccA&#10;AADcAAAADwAAAGRycy9kb3ducmV2LnhtbESPW2vCQBCF3wv9D8sIvjUbL4hNXaX1AoJI1eahvg3Z&#10;MQnNzobsqvHfu4LQtxnOmfOdmcxaU4kLNa60rKAXxSCIM6tLzhWkP6u3MQjnkTVWlknBjRzMpq8v&#10;E0y0vfKeLgefixDCLkEFhfd1IqXLCjLoIlsTB+1kG4M+rE0udYPXEG4q2Y/jkTRYciAUWNO8oOzv&#10;cDYBkvePu0X6Pf5dtu+b9XC4TZdfXqlup/38AOGp9f/m5/Vah/rxAB7PhAn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EClHHAAAA3AAAAA8AAAAAAAAAAAAAAAAAmAIAAGRy&#10;cy9kb3ducmV2LnhtbFBLBQYAAAAABAAEAPUAAACMAwAAAAA=&#10;" filled="f" stroked="f">
                <v:textbox style="layout-flow:vertical" inset=",0,,0">
                  <w:txbxContent>
                    <w:p w:rsidR="00695723" w:rsidRPr="00340027" w:rsidRDefault="00695723" w:rsidP="008642F8">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104" o:spid="_x0000_s1120"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t6U8MAAADcAAAADwAAAGRycy9kb3ducmV2LnhtbERP32vCMBB+H/g/hBv4MjSZjE2qUVQm&#10;DBmITujr0dyabs2lNNHW/94Ig73dx/fz5sve1eJCbag8a3geKxDEhTcVlxpOX9vRFESIyAZrz6Th&#10;SgGWi8HDHDPjOz7Q5RhLkUI4ZKjBxthkUobCksMw9g1x4r596zAm2JbStNilcFfLiVKv0mHFqcFi&#10;QxtLxe/x7DSs339We2PfnjZdXuZN95krs8u1Hj72qxmISH38F/+5P0yar17g/k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LelPDAAAA3AAAAA8AAAAAAAAAAAAA&#10;AAAAoQIAAGRycy9kb3ducmV2LnhtbFBLBQYAAAAABAAEAPkAAACRAwAAAAA=&#10;" strokecolor="black [3213]" strokeweight=".5pt"/>
            </v:group>
          </w:pict>
        </mc:Fallback>
      </mc:AlternateContent>
    </w:r>
    <w:r>
      <w:rPr>
        <w:noProof/>
      </w:rPr>
      <mc:AlternateContent>
        <mc:Choice Requires="wps">
          <w:drawing>
            <wp:anchor distT="0" distB="0" distL="114300" distR="114300" simplePos="0" relativeHeight="251717632" behindDoc="0" locked="0" layoutInCell="1" allowOverlap="1" wp14:anchorId="78BF68E1" wp14:editId="62276BDC">
              <wp:simplePos x="0" y="0"/>
              <wp:positionH relativeFrom="column">
                <wp:posOffset>-720090</wp:posOffset>
              </wp:positionH>
              <wp:positionV relativeFrom="paragraph">
                <wp:posOffset>285115</wp:posOffset>
              </wp:positionV>
              <wp:extent cx="719455" cy="6479540"/>
              <wp:effectExtent l="0" t="0" r="4445" b="0"/>
              <wp:wrapNone/>
              <wp:docPr id="10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130</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121" style="position:absolute;left:0;text-align:left;margin-left:-56.7pt;margin-top:22.45pt;width:56.65pt;height:510.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BlC5iCgwIAAAk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7424BD">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130</w:t>
                    </w:r>
                    <w:r w:rsidRPr="00AC7D6B">
                      <w:rPr>
                        <w:sz w:val="22"/>
                      </w:rPr>
                      <w:fldChar w:fldCharType="end"/>
                    </w:r>
                  </w:p>
                </w:txbxContent>
              </v:textbox>
            </v:rect>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550A3"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90912"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721728" behindDoc="0" locked="0" layoutInCell="1" allowOverlap="1" wp14:anchorId="1D61B4F6" wp14:editId="4867F345">
              <wp:simplePos x="0" y="0"/>
              <wp:positionH relativeFrom="column">
                <wp:posOffset>9252393</wp:posOffset>
              </wp:positionH>
              <wp:positionV relativeFrom="paragraph">
                <wp:posOffset>277009</wp:posOffset>
              </wp:positionV>
              <wp:extent cx="719455" cy="6504548"/>
              <wp:effectExtent l="0" t="0" r="0" b="10795"/>
              <wp:wrapNone/>
              <wp:docPr id="114" name="Группа 114"/>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115"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5732A5">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116" name="Прямая соединительная линия 116"/>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114" o:spid="_x0000_s1122" style="position:absolute;left:0;text-align:left;margin-left:728.55pt;margin-top:21.8pt;width:56.65pt;height:512.15pt;z-index:251721728"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">
              <v:rect id="_x0000_s1123"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hY8gA&#10;AADcAAAADwAAAGRycy9kb3ducmV2LnhtbESPT2vCQBDF7wW/wzKF3pqNwYqmrkFbC0IR/+Vgb0N2&#10;mgSzsyG71fTbdwuCtxnem/d7M8t604gLda62rGAYxSCIC6trLhXkx4/nCQjnkTU2lknBLznI5oOH&#10;GabaXnlPl4MvRQhhl6KCyvs2ldIVFRl0kW2Jg/ZtO4M+rF0pdYfXEG4amcTxWBqsORAqbOmtouJ8&#10;+DEBUiZfu/d8Ozmt+unnejTa5KulV+rpsV+8gvDU+7v5dr3Wof7wBf6fCRP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uKFjyAAAANwAAAAPAAAAAAAAAAAAAAAAAJgCAABk&#10;cnMvZG93bnJldi54bWxQSwUGAAAAAAQABAD1AAAAjQMAAAAA&#10;" filled="f" stroked="f">
                <v:textbox style="layout-flow:vertical" inset=",0,,0">
                  <w:txbxContent>
                    <w:p w:rsidR="00695723" w:rsidRPr="00340027" w:rsidRDefault="00695723" w:rsidP="005732A5">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116" o:spid="_x0000_s1124"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zXYsMAAADcAAAADwAAAGRycy9kb3ducmV2LnhtbERPTWvCQBC9C/6HZYRepG7sQUt0FRUL&#10;RQQxLeQ6ZMds2uxsyG5N+u9dQfA2j/c5y3Vva3Gl1leOFUwnCQjiwumKSwXfXx+v7yB8QNZYOyYF&#10;/+RhvRoOlphq1/GZrlkoRQxhn6ICE0KTSukLQxb9xDXEkbu41mKIsC2lbrGL4baWb0kykxYrjg0G&#10;G9oZKn6zP6tgu//ZnLSZj3ddXuZNd8wTfciVehn1mwWIQH14ih/uTx3nT2dwfyZe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M12LDAAAA3AAAAA8AAAAAAAAAAAAA&#10;AAAAoQIAAGRycy9kb3ducmV2LnhtbFBLBQYAAAAABAAEAPkAAACRAwAAAAA=&#10;" strokecolor="black [3213]" strokeweight=".5pt"/>
            </v:group>
          </w:pict>
        </mc:Fallback>
      </mc:AlternateContent>
    </w:r>
    <w:r>
      <w:rPr>
        <w:noProof/>
      </w:rPr>
      <mc:AlternateContent>
        <mc:Choice Requires="wps">
          <w:drawing>
            <wp:anchor distT="0" distB="0" distL="114300" distR="114300" simplePos="0" relativeHeight="251720704" behindDoc="0" locked="0" layoutInCell="1" allowOverlap="1" wp14:anchorId="56EC76DB" wp14:editId="489892C3">
              <wp:simplePos x="0" y="0"/>
              <wp:positionH relativeFrom="column">
                <wp:posOffset>-720090</wp:posOffset>
              </wp:positionH>
              <wp:positionV relativeFrom="paragraph">
                <wp:posOffset>285115</wp:posOffset>
              </wp:positionV>
              <wp:extent cx="719455" cy="6479540"/>
              <wp:effectExtent l="0" t="0" r="4445" b="0"/>
              <wp:wrapNone/>
              <wp:docPr id="11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643B8C">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137</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125" style="position:absolute;left:0;text-align:left;margin-left:-56.7pt;margin-top:22.45pt;width:56.65pt;height:510.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" stroked="f">
              <v:textbox style="layout-flow:vertical" inset=",0,,0">
                <w:txbxContent>
                  <w:p w:rsidR="00695723" w:rsidRPr="00AC7D6B" w:rsidRDefault="00695723" w:rsidP="00643B8C">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137</w:t>
                    </w:r>
                    <w:r w:rsidRPr="00AC7D6B">
                      <w:rPr>
                        <w:sz w:val="22"/>
                      </w:rPr>
                      <w:fldChar w:fldCharType="end"/>
                    </w:r>
                  </w:p>
                </w:txbxContent>
              </v:textbox>
            </v:rect>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550A3"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EB301B"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724800" behindDoc="0" locked="0" layoutInCell="1" allowOverlap="1" wp14:anchorId="20432F90" wp14:editId="4C84704B">
              <wp:simplePos x="0" y="0"/>
              <wp:positionH relativeFrom="column">
                <wp:posOffset>9252393</wp:posOffset>
              </wp:positionH>
              <wp:positionV relativeFrom="paragraph">
                <wp:posOffset>277009</wp:posOffset>
              </wp:positionV>
              <wp:extent cx="719455" cy="6504548"/>
              <wp:effectExtent l="0" t="0" r="0" b="10795"/>
              <wp:wrapNone/>
              <wp:docPr id="118" name="Группа 118"/>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119"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EB301B">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120" name="Прямая соединительная линия 120"/>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118" o:spid="_x0000_s1126" style="position:absolute;left:0;text-align:left;margin-left:728.55pt;margin-top:21.8pt;width:56.65pt;height:512.15pt;z-index:251724800"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">
              <v:rect id="_x0000_s1127"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ZsYA&#10;AADcAAAADwAAAGRycy9kb3ducmV2LnhtbESPS4vCQBCE78L+h6EXvOlEEdGso7g+QBDxsTns3ppM&#10;m4TN9ITMqPHfO4LgrZuqrq96MmtMKa5Uu8Kygl43AkGcWl1wpiD5WXdGIJxH1lhaJgV3cjCbfrQm&#10;GGt74yNdTz4TIYRdjApy76tYSpfmZNB1bUUctLOtDfqw1pnUNd5CuCllP4qG0mDBgZBjRYuc0v/T&#10;xQRI1v87LJP96HfVjLebwWCXrL69Uu3PZv4FwlPj3+bX9UaH+r0xPJ8JE8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rZsYAAADcAAAADwAAAAAAAAAAAAAAAACYAgAAZHJz&#10;L2Rvd25yZXYueG1sUEsFBgAAAAAEAAQA9QAAAIsDAAAAAA==&#10;" filled="f" stroked="f">
                <v:textbox style="layout-flow:vertical" inset=",0,,0">
                  <w:txbxContent>
                    <w:p w:rsidR="00695723" w:rsidRPr="00340027" w:rsidRDefault="00695723" w:rsidP="00EB301B">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120" o:spid="_x0000_s1128"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UgMMYAAADcAAAADwAAAGRycy9kb3ducmV2LnhtbESPT2vCQBDF74V+h2UKvRTd6KGV6Coq&#10;FkoRin8g1yE7ZtNmZ0N2Nem3dw6F3mZ4b977zWI1+EbdqIt1YAOTcQaKuAy25srA+fQ+moGKCdli&#10;E5gM/FKE1fLxYYG5DT0f6HZMlZIQjjkacCm1udaxdOQxjkNLLNoldB6TrF2lbYe9hPtGT7PsVXus&#10;WRoctrR1VP4cr97AZve9/rLu7WXbF1XR9vsis5+FMc9Pw3oOKtGQ/s1/1x9W8KeCL8/IBHp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FIDDGAAAA3AAAAA8AAAAAAAAA&#10;AAAAAAAAoQIAAGRycy9kb3ducmV2LnhtbFBLBQYAAAAABAAEAPkAAACUAwAAAAA=&#10;" strokecolor="black [3213]" strokeweight=".5pt"/>
            </v:group>
          </w:pict>
        </mc:Fallback>
      </mc:AlternateContent>
    </w:r>
    <w:r>
      <w:rPr>
        <w:noProof/>
      </w:rPr>
      <mc:AlternateContent>
        <mc:Choice Requires="wps">
          <w:drawing>
            <wp:anchor distT="0" distB="0" distL="114300" distR="114300" simplePos="0" relativeHeight="251723776" behindDoc="0" locked="0" layoutInCell="1" allowOverlap="1" wp14:anchorId="0FD4C3F1" wp14:editId="706DAE18">
              <wp:simplePos x="0" y="0"/>
              <wp:positionH relativeFrom="column">
                <wp:posOffset>-720090</wp:posOffset>
              </wp:positionH>
              <wp:positionV relativeFrom="paragraph">
                <wp:posOffset>285115</wp:posOffset>
              </wp:positionV>
              <wp:extent cx="719455" cy="6479540"/>
              <wp:effectExtent l="0" t="0" r="4445" b="0"/>
              <wp:wrapNone/>
              <wp:docPr id="12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643B8C">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 — ИОС</w:t>
                          </w:r>
                          <w:proofErr w:type="gramStart"/>
                          <w:r w:rsidRPr="00643B8C">
                            <w:rPr>
                              <w:bCs/>
                              <w:caps/>
                              <w:color w:val="000000"/>
                              <w:sz w:val="22"/>
                            </w:rPr>
                            <w:t>.П</w:t>
                          </w:r>
                          <w:proofErr w:type="gramEnd"/>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141</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129" style="position:absolute;left:0;text-align:left;margin-left:-56.7pt;margin-top:22.45pt;width:56.65pt;height:510.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" stroked="f">
              <v:textbox style="layout-flow:vertical" inset=",0,,0">
                <w:txbxContent>
                  <w:p w:rsidR="00695723" w:rsidRPr="00AC7D6B" w:rsidRDefault="00695723" w:rsidP="00643B8C">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 — ИОС</w:t>
                    </w:r>
                    <w:proofErr w:type="gramStart"/>
                    <w:r w:rsidRPr="00643B8C">
                      <w:rPr>
                        <w:bCs/>
                        <w:caps/>
                        <w:color w:val="000000"/>
                        <w:sz w:val="22"/>
                      </w:rPr>
                      <w:t>.П</w:t>
                    </w:r>
                    <w:proofErr w:type="gramEnd"/>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141</w:t>
                    </w:r>
                    <w:r w:rsidRPr="00AC7D6B">
                      <w:rPr>
                        <w:sz w:val="22"/>
                      </w:rPr>
                      <w:fldChar w:fldCharType="end"/>
                    </w:r>
                  </w:p>
                </w:txbxContent>
              </v:textbox>
            </v:rect>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550A3" w:rsidRDefault="00695723" w:rsidP="00E47112">
    <w:pPr>
      <w:pStyle w:val="a9"/>
      <w:pBdr>
        <w:bottom w:val="single" w:sz="4" w:space="1" w:color="auto"/>
      </w:pBdr>
      <w:tabs>
        <w:tab w:val="clear" w:pos="4677"/>
        <w:tab w:val="clear" w:pos="9355"/>
        <w:tab w:val="left" w:pos="11340"/>
      </w:tabs>
      <w:ind w:firstLine="0"/>
      <w:rPr>
        <w:sz w:val="22"/>
      </w:rPr>
    </w:pPr>
    <w:r>
      <w:rPr>
        <w:sz w:val="22"/>
      </w:rPr>
      <w:tab/>
    </w:r>
    <w:r w:rsidRPr="00AC7D6B">
      <w:rPr>
        <w:sz w:val="22"/>
      </w:rPr>
      <w:t>ООО «</w:t>
    </w:r>
    <w:r>
      <w:rPr>
        <w:sz w:val="22"/>
      </w:rPr>
      <w:t>Красноярскгазпром нефтегазпроект»</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643B8C" w:rsidRDefault="00695723" w:rsidP="00E47112">
    <w:pPr>
      <w:pStyle w:val="a9"/>
      <w:pBdr>
        <w:bottom w:val="single" w:sz="4" w:space="1" w:color="auto"/>
      </w:pBdr>
      <w:tabs>
        <w:tab w:val="clear" w:pos="4677"/>
        <w:tab w:val="clear" w:pos="9355"/>
        <w:tab w:val="left" w:pos="6067"/>
      </w:tabs>
      <w:ind w:firstLine="0"/>
      <w:rPr>
        <w:sz w:val="22"/>
      </w:rPr>
    </w:pPr>
    <w:r>
      <w:tab/>
    </w:r>
    <w:r w:rsidRPr="00643B8C">
      <w:rPr>
        <w:sz w:val="22"/>
      </w:rPr>
      <w:t>ООО «Красноярскгазпром нефтегазпроект»</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8550A3" w:rsidRDefault="00695723" w:rsidP="00327E28">
    <w:pPr>
      <w:pStyle w:val="a9"/>
      <w:pBdr>
        <w:bottom w:val="single" w:sz="4" w:space="1" w:color="auto"/>
      </w:pBdr>
      <w:tabs>
        <w:tab w:val="clear" w:pos="4677"/>
        <w:tab w:val="clear" w:pos="9355"/>
        <w:tab w:val="left" w:pos="11907"/>
      </w:tabs>
      <w:ind w:firstLine="0"/>
      <w:rPr>
        <w:sz w:val="22"/>
      </w:rPr>
    </w:pPr>
    <w:r>
      <w:rPr>
        <w:sz w:val="22"/>
      </w:rPr>
      <w:tab/>
    </w:r>
    <w:r w:rsidRPr="00AC7D6B">
      <w:rPr>
        <w:sz w:val="22"/>
      </w:rPr>
      <w:t>ООО «</w:t>
    </w:r>
    <w:r>
      <w:rPr>
        <w:sz w:val="22"/>
      </w:rPr>
      <w:t>Красноярскгазпром нефтегазпроект»</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79213D"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FB686C"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663360" behindDoc="0" locked="0" layoutInCell="1" allowOverlap="1" wp14:anchorId="67DF0A68" wp14:editId="729F2014">
              <wp:simplePos x="0" y="0"/>
              <wp:positionH relativeFrom="column">
                <wp:posOffset>9252393</wp:posOffset>
              </wp:positionH>
              <wp:positionV relativeFrom="paragraph">
                <wp:posOffset>277009</wp:posOffset>
              </wp:positionV>
              <wp:extent cx="719455" cy="6504548"/>
              <wp:effectExtent l="0" t="0" r="0" b="10795"/>
              <wp:wrapNone/>
              <wp:docPr id="2" name="Группа 2"/>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5"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FB686C">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6" name="Прямая соединительная линия 6"/>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2" o:spid="_x0000_s1030" style="position:absolute;left:0;text-align:left;margin-left:728.55pt;margin-top:21.8pt;width:56.65pt;height:512.15pt;z-index:251663360"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">
              <v:rect id="_x0000_s1031"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Iry8UA&#10;AADaAAAADwAAAGRycy9kb3ducmV2LnhtbESPS2vCQBSF94X+h+EK7pqJIRWbOoqvgiDS1mbR7i6Z&#10;2yQ0cydkRo3/3hGELg/n8XGm89404kSdqy0rGEUxCOLC6ppLBfnX29MEhPPIGhvLpOBCDuazx4cp&#10;Ztqe+ZNOB1+KMMIuQwWV920mpSsqMugi2xIH79d2Bn2QXSl1h+cwbhqZxPFYGqw5ECpsaVVR8Xc4&#10;mgApk5+Pdf4++d70L7ttmu7zzdIrNRz0i1cQnnr/H763t1rBM9yuhBs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ivLxQAAANoAAAAPAAAAAAAAAAAAAAAAAJgCAABkcnMv&#10;ZG93bnJldi54bWxQSwUGAAAAAAQABAD1AAAAigMAAAAA&#10;" filled="f" stroked="f">
                <v:textbox style="layout-flow:vertical" inset=",0,,0">
                  <w:txbxContent>
                    <w:p w:rsidR="00695723" w:rsidRPr="00340027" w:rsidRDefault="00695723" w:rsidP="00FB686C">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6" o:spid="_x0000_s1032"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dcMAAADaAAAADwAAAGRycy9kb3ducmV2LnhtbESPQWvCQBSE7wX/w/IEL6IbPWiJrqKi&#10;UKRQqkKuj+wzG82+DdnVpP/eLRR6HGbmG2a57mwlntT40rGCyTgBQZw7XXKh4HI+jN5B+ICssXJM&#10;Cn7Iw3rVe1tiql3L3/Q8hUJECPsUFZgQ6lRKnxuy6MeuJo7e1TUWQ5RNIXWDbYTbSk6TZCYtlhwX&#10;DNa0M5TfTw+rYLu/bb60mQ93bVZkdfuZJfqYKTXod5sFiEBd+A//tT+0ghn8Xok3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38PnXDAAAA2gAAAA8AAAAAAAAAAAAA&#10;AAAAoQIAAGRycy9kb3ducmV2LnhtbFBLBQYAAAAABAAEAPkAAACRAwAAAAA=&#10;" strokecolor="black [3213]" strokeweight=".5pt"/>
            </v:group>
          </w:pict>
        </mc:Fallback>
      </mc:AlternateContent>
    </w:r>
    <w:r>
      <w:rPr>
        <w:noProof/>
      </w:rPr>
      <mc:AlternateContent>
        <mc:Choice Requires="wps">
          <w:drawing>
            <wp:anchor distT="0" distB="0" distL="114300" distR="114300" simplePos="0" relativeHeight="251662336" behindDoc="0" locked="0" layoutInCell="1" allowOverlap="1" wp14:anchorId="5D9E9979" wp14:editId="28729AB0">
              <wp:simplePos x="0" y="0"/>
              <wp:positionH relativeFrom="column">
                <wp:posOffset>-720090</wp:posOffset>
              </wp:positionH>
              <wp:positionV relativeFrom="paragraph">
                <wp:posOffset>285115</wp:posOffset>
              </wp:positionV>
              <wp:extent cx="719455" cy="6479540"/>
              <wp:effectExtent l="0" t="0" r="4445" b="0"/>
              <wp:wrapNone/>
              <wp:docPr id="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467B05">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22</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left:0;text-align:left;margin-left:-56.7pt;margin-top:22.45pt;width:56.65pt;height:5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" stroked="f">
              <v:textbox style="layout-flow:vertical" inset=",0,,0">
                <w:txbxContent>
                  <w:p w:rsidR="00695723" w:rsidRPr="00AC7D6B" w:rsidRDefault="00695723" w:rsidP="00467B05">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22</w:t>
                    </w:r>
                    <w:r w:rsidRPr="00AC7D6B">
                      <w:rPr>
                        <w:sz w:val="22"/>
                      </w:rPr>
                      <w:fldChar w:fldCharType="end"/>
                    </w:r>
                  </w:p>
                </w:txbxContent>
              </v:textbox>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C6776C" w:rsidRDefault="00695723" w:rsidP="007828C6">
    <w:pPr>
      <w:pStyle w:val="a9"/>
      <w:pBdr>
        <w:bottom w:val="single" w:sz="4" w:space="1" w:color="auto"/>
      </w:pBdr>
      <w:tabs>
        <w:tab w:val="clear" w:pos="4677"/>
        <w:tab w:val="clear" w:pos="9355"/>
      </w:tabs>
      <w:ind w:firstLine="0"/>
      <w:rPr>
        <w:sz w:val="22"/>
      </w:rPr>
    </w:pPr>
    <w:r w:rsidRPr="00AC7D6B">
      <w:rPr>
        <w:sz w:val="22"/>
      </w:rPr>
      <w:t>ООО «</w:t>
    </w:r>
    <w:r>
      <w:rPr>
        <w:sz w:val="22"/>
      </w:rPr>
      <w:t>Красноярскгазпром нефтегазпроект»</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23" w:rsidRPr="00C6776C" w:rsidRDefault="00695723" w:rsidP="007828C6">
    <w:pPr>
      <w:pStyle w:val="a9"/>
      <w:tabs>
        <w:tab w:val="clear" w:pos="4677"/>
        <w:tab w:val="clear" w:pos="9355"/>
      </w:tabs>
      <w:ind w:firstLine="0"/>
    </w:pPr>
    <w:r>
      <w:rPr>
        <w:noProof/>
      </w:rPr>
      <mc:AlternateContent>
        <mc:Choice Requires="wpg">
          <w:drawing>
            <wp:anchor distT="0" distB="0" distL="114300" distR="114300" simplePos="0" relativeHeight="251666432" behindDoc="0" locked="0" layoutInCell="1" allowOverlap="1" wp14:anchorId="0A1BC720" wp14:editId="66B2C00F">
              <wp:simplePos x="0" y="0"/>
              <wp:positionH relativeFrom="column">
                <wp:posOffset>9252393</wp:posOffset>
              </wp:positionH>
              <wp:positionV relativeFrom="paragraph">
                <wp:posOffset>277009</wp:posOffset>
              </wp:positionV>
              <wp:extent cx="719455" cy="6504548"/>
              <wp:effectExtent l="0" t="0" r="0" b="10795"/>
              <wp:wrapNone/>
              <wp:docPr id="16" name="Группа 16"/>
              <wp:cNvGraphicFramePr/>
              <a:graphic xmlns:a="http://schemas.openxmlformats.org/drawingml/2006/main">
                <a:graphicData uri="http://schemas.microsoft.com/office/word/2010/wordprocessingGroup">
                  <wpg:wgp>
                    <wpg:cNvGrpSpPr/>
                    <wpg:grpSpPr>
                      <a:xfrm>
                        <a:off x="0" y="0"/>
                        <a:ext cx="719455" cy="6504548"/>
                        <a:chOff x="0" y="0"/>
                        <a:chExt cx="719455" cy="6504548"/>
                      </a:xfrm>
                    </wpg:grpSpPr>
                    <wps:wsp>
                      <wps:cNvPr id="17" name="Rectangle 12"/>
                      <wps:cNvSpPr>
                        <a:spLocks noChangeArrowheads="1"/>
                      </wps:cNvSpPr>
                      <wps:spPr bwMode="auto">
                        <a:xfrm>
                          <a:off x="0" y="0"/>
                          <a:ext cx="719455" cy="6479540"/>
                        </a:xfrm>
                        <a:prstGeom prst="rect">
                          <a:avLst/>
                        </a:prstGeom>
                        <a:noFill/>
                        <a:ln>
                          <a:noFill/>
                        </a:ln>
                        <a:extLst/>
                      </wps:spPr>
                      <wps:txbx>
                        <w:txbxContent>
                          <w:p w:rsidR="00695723" w:rsidRPr="00340027" w:rsidRDefault="00695723" w:rsidP="00C6776C">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wps:txbx>
                      <wps:bodyPr rot="0" vert="vert" wrap="square" lIns="91440" tIns="0" rIns="91440" bIns="0" anchor="b" anchorCtr="0" upright="1">
                        <a:noAutofit/>
                      </wps:bodyPr>
                    </wps:wsp>
                    <wps:wsp>
                      <wps:cNvPr id="18" name="Прямая соединительная линия 18"/>
                      <wps:cNvCnPr/>
                      <wps:spPr>
                        <a:xfrm>
                          <a:off x="95122" y="24548"/>
                          <a:ext cx="0" cy="648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16" o:spid="_x0000_s1034" style="position:absolute;left:0;text-align:left;margin-left:728.55pt;margin-top:21.8pt;width:56.65pt;height:512.15pt;z-index:251666432" coordsize="7194,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">
              <v:rect id="_x0000_s1035" style="position:absolute;width:7194;height:647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TSCscA&#10;AADbAAAADwAAAGRycy9kb3ducmV2LnhtbESPT2vCQBDF74V+h2UEb83GEKpNXcV/BUGkrc2hvQ3Z&#10;aRKanQ3ZVeO3dwWhtxnem/d7M533phEn6lxtWcEoikEQF1bXXCrIv96eJiCcR9bYWCYFF3Iwnz0+&#10;TDHT9syfdDr4UoQQdhkqqLxvMyldUZFBF9mWOGi/tjPow9qVUnd4DuGmkUkcP0uDNQdChS2tKir+&#10;DkcTIGXy87HO3yffm/5lt03Tfb5ZeqWGg37xCsJT7//N9+utDvXHcPslDC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U0grHAAAA2wAAAA8AAAAAAAAAAAAAAAAAmAIAAGRy&#10;cy9kb3ducmV2LnhtbFBLBQYAAAAABAAEAPUAAACMAwAAAAA=&#10;" filled="f" stroked="f">
                <v:textbox style="layout-flow:vertical" inset=",0,,0">
                  <w:txbxContent>
                    <w:p w:rsidR="00695723" w:rsidRPr="00340027" w:rsidRDefault="00695723" w:rsidP="00C6776C">
                      <w:pPr>
                        <w:pStyle w:val="ab"/>
                        <w:pBdr>
                          <w:bottom w:val="single" w:sz="4" w:space="1" w:color="auto"/>
                        </w:pBdr>
                        <w:tabs>
                          <w:tab w:val="clear" w:pos="4677"/>
                          <w:tab w:val="clear" w:pos="9355"/>
                          <w:tab w:val="center" w:pos="4153"/>
                          <w:tab w:val="right" w:pos="8306"/>
                        </w:tabs>
                        <w:ind w:right="-2" w:firstLine="0"/>
                        <w:rPr>
                          <w:sz w:val="22"/>
                        </w:rPr>
                      </w:pPr>
                      <w:r w:rsidRPr="00340027">
                        <w:rPr>
                          <w:bCs/>
                          <w:color w:val="000000"/>
                          <w:sz w:val="22"/>
                        </w:rPr>
                        <w:t>ООО «Красноярскгазпром нефтегазпроект»</w:t>
                      </w:r>
                    </w:p>
                  </w:txbxContent>
                </v:textbox>
              </v:rect>
              <v:line id="Прямая соединительная линия 18" o:spid="_x0000_s1036" style="position:absolute;visibility:visible;mso-wrap-style:square" from="951,245" to="951,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nhTMUAAADbAAAADwAAAGRycy9kb3ducmV2LnhtbESPQWvCQBCF7wX/wzKCl6KbemgluopK&#10;C6UIRVvIdchOs6nZ2ZDdmvTfOwfB2wzvzXvfrDaDb9SFulgHNvA0y0ARl8HWXBn4/nqbLkDFhGyx&#10;CUwG/inCZj16WGFuQ89HupxSpSSEY44GXEptrnUsHXmMs9ASi/YTOo9J1q7StsNewn2j51n2rD3W&#10;LA0OW9o7Ks+nP29g9/q7/bTu5XHfF1XR9ocisx+FMZPxsF2CSjSku/l2/W4FX2DlFxlAr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nhTMUAAADbAAAADwAAAAAAAAAA&#10;AAAAAAChAgAAZHJzL2Rvd25yZXYueG1sUEsFBgAAAAAEAAQA+QAAAJMDAAAAAA==&#10;" strokecolor="black [3213]" strokeweight=".5pt"/>
            </v:group>
          </w:pict>
        </mc:Fallback>
      </mc:AlternateContent>
    </w:r>
    <w:r>
      <w:rPr>
        <w:noProof/>
      </w:rPr>
      <mc:AlternateContent>
        <mc:Choice Requires="wps">
          <w:drawing>
            <wp:anchor distT="0" distB="0" distL="114300" distR="114300" simplePos="0" relativeHeight="251665408" behindDoc="0" locked="0" layoutInCell="1" allowOverlap="1" wp14:anchorId="727EEA72" wp14:editId="09F4FFF1">
              <wp:simplePos x="0" y="0"/>
              <wp:positionH relativeFrom="column">
                <wp:posOffset>-720090</wp:posOffset>
              </wp:positionH>
              <wp:positionV relativeFrom="paragraph">
                <wp:posOffset>285115</wp:posOffset>
              </wp:positionV>
              <wp:extent cx="719455" cy="6479540"/>
              <wp:effectExtent l="0" t="0" r="4445" b="0"/>
              <wp:wrapNone/>
              <wp:docPr id="1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647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5723" w:rsidRPr="00AC7D6B" w:rsidRDefault="00695723" w:rsidP="00467B05">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24</w:t>
                          </w:r>
                          <w:r w:rsidRPr="00AC7D6B">
                            <w:rPr>
                              <w:sz w:val="22"/>
                            </w:rPr>
                            <w:fldChar w:fldCharType="end"/>
                          </w:r>
                        </w:p>
                      </w:txbxContent>
                    </wps:txbx>
                    <wps:bodyPr rot="0" vert="vert"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7" style="position:absolute;left:0;text-align:left;margin-left:-56.7pt;margin-top:22.45pt;width:56.65pt;height:5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" stroked="f">
              <v:textbox style="layout-flow:vertical" inset=",0,,0">
                <w:txbxContent>
                  <w:p w:rsidR="00695723" w:rsidRPr="00AC7D6B" w:rsidRDefault="00695723" w:rsidP="00467B05">
                    <w:pPr>
                      <w:pStyle w:val="ab"/>
                      <w:pBdr>
                        <w:top w:val="single" w:sz="4" w:space="1" w:color="auto"/>
                      </w:pBdr>
                      <w:tabs>
                        <w:tab w:val="clear" w:pos="4677"/>
                        <w:tab w:val="clear" w:pos="9355"/>
                        <w:tab w:val="right" w:pos="10206"/>
                      </w:tabs>
                      <w:ind w:firstLine="0"/>
                      <w:rPr>
                        <w:sz w:val="22"/>
                      </w:rPr>
                    </w:pPr>
                    <w:r w:rsidRPr="00643B8C">
                      <w:rPr>
                        <w:bCs/>
                        <w:caps/>
                        <w:color w:val="000000"/>
                        <w:sz w:val="22"/>
                      </w:rPr>
                      <w:t>ШИФР ПД</w:t>
                    </w:r>
                    <w:r w:rsidRPr="007D4AFD">
                      <w:rPr>
                        <w:bCs/>
                        <w:caps/>
                        <w:color w:val="000000"/>
                        <w:sz w:val="22"/>
                      </w:rPr>
                      <w:t xml:space="preserve"> — ИОС</w:t>
                    </w:r>
                    <w:proofErr w:type="gramStart"/>
                    <w:r w:rsidRPr="007D4AFD">
                      <w:rPr>
                        <w:bCs/>
                        <w:caps/>
                        <w:color w:val="000000"/>
                        <w:sz w:val="22"/>
                      </w:rPr>
                      <w:t>.Т</w:t>
                    </w:r>
                    <w:proofErr w:type="gramEnd"/>
                    <w:r w:rsidRPr="007D4AFD">
                      <w:rPr>
                        <w:bCs/>
                        <w:caps/>
                        <w:color w:val="000000"/>
                        <w:sz w:val="22"/>
                      </w:rPr>
                      <w:t>Ч</w:t>
                    </w:r>
                    <w:r>
                      <w:rPr>
                        <w:bCs/>
                        <w:caps/>
                        <w:color w:val="000000"/>
                        <w:sz w:val="22"/>
                      </w:rPr>
                      <w:tab/>
                    </w:r>
                    <w:r w:rsidRPr="00AC7D6B">
                      <w:rPr>
                        <w:sz w:val="22"/>
                      </w:rPr>
                      <w:fldChar w:fldCharType="begin"/>
                    </w:r>
                    <w:r w:rsidRPr="00AC7D6B">
                      <w:rPr>
                        <w:sz w:val="22"/>
                      </w:rPr>
                      <w:instrText xml:space="preserve"> PAGE </w:instrText>
                    </w:r>
                    <w:r w:rsidRPr="00AC7D6B">
                      <w:rPr>
                        <w:sz w:val="22"/>
                      </w:rPr>
                      <w:fldChar w:fldCharType="separate"/>
                    </w:r>
                    <w:r w:rsidR="006065AD">
                      <w:rPr>
                        <w:noProof/>
                        <w:sz w:val="22"/>
                      </w:rPr>
                      <w:t>24</w:t>
                    </w:r>
                    <w:r w:rsidRPr="00AC7D6B">
                      <w:rPr>
                        <w:sz w:val="22"/>
                      </w:rPr>
                      <w:fldChar w:fldCharType="end"/>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51AA3"/>
    <w:multiLevelType w:val="hybridMultilevel"/>
    <w:tmpl w:val="CD280560"/>
    <w:lvl w:ilvl="0" w:tplc="04190001">
      <w:start w:val="2"/>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89658CE"/>
    <w:multiLevelType w:val="hybridMultilevel"/>
    <w:tmpl w:val="24040D1E"/>
    <w:lvl w:ilvl="0" w:tplc="8A4E596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75DE234C"/>
    <w:multiLevelType w:val="hybridMultilevel"/>
    <w:tmpl w:val="6AFE23B4"/>
    <w:lvl w:ilvl="0" w:tplc="27E4C4E8">
      <w:start w:val="1"/>
      <w:numFmt w:val="bullet"/>
      <w:lvlText w:val=""/>
      <w:lvlJc w:val="left"/>
      <w:pPr>
        <w:ind w:left="1211" w:hanging="360"/>
      </w:pPr>
      <w:rPr>
        <w:rFonts w:ascii="Symbol" w:eastAsia="Times New Roman" w:hAnsi="Symbol" w:cs="Aria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709"/>
  <w:autoHyphenation/>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15F"/>
    <w:rsid w:val="00000184"/>
    <w:rsid w:val="000117FD"/>
    <w:rsid w:val="000341A4"/>
    <w:rsid w:val="000354A2"/>
    <w:rsid w:val="00040A89"/>
    <w:rsid w:val="00047BB1"/>
    <w:rsid w:val="00056927"/>
    <w:rsid w:val="00060D51"/>
    <w:rsid w:val="000A3F2A"/>
    <w:rsid w:val="000A6B1D"/>
    <w:rsid w:val="000A7436"/>
    <w:rsid w:val="000D0749"/>
    <w:rsid w:val="000E71E3"/>
    <w:rsid w:val="00107A29"/>
    <w:rsid w:val="00116FFA"/>
    <w:rsid w:val="001242B3"/>
    <w:rsid w:val="001329E9"/>
    <w:rsid w:val="001339DF"/>
    <w:rsid w:val="00151455"/>
    <w:rsid w:val="00153089"/>
    <w:rsid w:val="001553D8"/>
    <w:rsid w:val="00182460"/>
    <w:rsid w:val="00187ACF"/>
    <w:rsid w:val="00187BEB"/>
    <w:rsid w:val="001958E9"/>
    <w:rsid w:val="00196CF2"/>
    <w:rsid w:val="001A79FF"/>
    <w:rsid w:val="001B28B0"/>
    <w:rsid w:val="001B7AD1"/>
    <w:rsid w:val="001F5002"/>
    <w:rsid w:val="002042B3"/>
    <w:rsid w:val="002114D3"/>
    <w:rsid w:val="0021500E"/>
    <w:rsid w:val="0021598C"/>
    <w:rsid w:val="002341B5"/>
    <w:rsid w:val="002402B2"/>
    <w:rsid w:val="002410C1"/>
    <w:rsid w:val="00246E11"/>
    <w:rsid w:val="002476CD"/>
    <w:rsid w:val="002527E2"/>
    <w:rsid w:val="002644B8"/>
    <w:rsid w:val="00270D94"/>
    <w:rsid w:val="0027390A"/>
    <w:rsid w:val="00282B2F"/>
    <w:rsid w:val="00285081"/>
    <w:rsid w:val="00291A04"/>
    <w:rsid w:val="00294260"/>
    <w:rsid w:val="002949B0"/>
    <w:rsid w:val="00295F2A"/>
    <w:rsid w:val="002C383F"/>
    <w:rsid w:val="002E4425"/>
    <w:rsid w:val="002E7D23"/>
    <w:rsid w:val="002F56D9"/>
    <w:rsid w:val="00302034"/>
    <w:rsid w:val="003053DA"/>
    <w:rsid w:val="00315529"/>
    <w:rsid w:val="003160DA"/>
    <w:rsid w:val="00316AC9"/>
    <w:rsid w:val="00327E28"/>
    <w:rsid w:val="00340027"/>
    <w:rsid w:val="00347451"/>
    <w:rsid w:val="00355411"/>
    <w:rsid w:val="0036059C"/>
    <w:rsid w:val="00362D72"/>
    <w:rsid w:val="003844AD"/>
    <w:rsid w:val="0039176F"/>
    <w:rsid w:val="003A3135"/>
    <w:rsid w:val="003B5FD6"/>
    <w:rsid w:val="003C790A"/>
    <w:rsid w:val="003C7CF3"/>
    <w:rsid w:val="003D307D"/>
    <w:rsid w:val="00404091"/>
    <w:rsid w:val="0040579D"/>
    <w:rsid w:val="00421141"/>
    <w:rsid w:val="00435A8D"/>
    <w:rsid w:val="00437097"/>
    <w:rsid w:val="00453A93"/>
    <w:rsid w:val="00455097"/>
    <w:rsid w:val="00457CAA"/>
    <w:rsid w:val="00467B05"/>
    <w:rsid w:val="004852A2"/>
    <w:rsid w:val="00486419"/>
    <w:rsid w:val="004E12F6"/>
    <w:rsid w:val="004E2E48"/>
    <w:rsid w:val="004E51F1"/>
    <w:rsid w:val="005102F0"/>
    <w:rsid w:val="005440E8"/>
    <w:rsid w:val="005732A5"/>
    <w:rsid w:val="005850E5"/>
    <w:rsid w:val="00590429"/>
    <w:rsid w:val="005B6737"/>
    <w:rsid w:val="005C542C"/>
    <w:rsid w:val="005C5BF7"/>
    <w:rsid w:val="005C733B"/>
    <w:rsid w:val="005E475B"/>
    <w:rsid w:val="005F3906"/>
    <w:rsid w:val="005F4CA7"/>
    <w:rsid w:val="006065AD"/>
    <w:rsid w:val="00610D0E"/>
    <w:rsid w:val="00612E0B"/>
    <w:rsid w:val="00643B8C"/>
    <w:rsid w:val="0065091C"/>
    <w:rsid w:val="00652B7E"/>
    <w:rsid w:val="00695723"/>
    <w:rsid w:val="006B5434"/>
    <w:rsid w:val="006C28E0"/>
    <w:rsid w:val="006E5152"/>
    <w:rsid w:val="006F4C16"/>
    <w:rsid w:val="00703718"/>
    <w:rsid w:val="007424BD"/>
    <w:rsid w:val="00746463"/>
    <w:rsid w:val="007475AD"/>
    <w:rsid w:val="0076734F"/>
    <w:rsid w:val="00770F81"/>
    <w:rsid w:val="00776CDE"/>
    <w:rsid w:val="00781B3A"/>
    <w:rsid w:val="007828C6"/>
    <w:rsid w:val="0079213D"/>
    <w:rsid w:val="007A7FEF"/>
    <w:rsid w:val="007B417F"/>
    <w:rsid w:val="007D1112"/>
    <w:rsid w:val="007D3696"/>
    <w:rsid w:val="007D4AFD"/>
    <w:rsid w:val="007D62A8"/>
    <w:rsid w:val="007E7C50"/>
    <w:rsid w:val="007F5136"/>
    <w:rsid w:val="007F7BBD"/>
    <w:rsid w:val="00804A93"/>
    <w:rsid w:val="00812215"/>
    <w:rsid w:val="00820914"/>
    <w:rsid w:val="0082213E"/>
    <w:rsid w:val="00824956"/>
    <w:rsid w:val="00827C42"/>
    <w:rsid w:val="0084366A"/>
    <w:rsid w:val="00844B96"/>
    <w:rsid w:val="008456A6"/>
    <w:rsid w:val="00846BBA"/>
    <w:rsid w:val="00846EF4"/>
    <w:rsid w:val="008550A3"/>
    <w:rsid w:val="008631A3"/>
    <w:rsid w:val="008642F8"/>
    <w:rsid w:val="008660DB"/>
    <w:rsid w:val="008719B7"/>
    <w:rsid w:val="00873129"/>
    <w:rsid w:val="00876B4F"/>
    <w:rsid w:val="00887E8F"/>
    <w:rsid w:val="00890912"/>
    <w:rsid w:val="00891692"/>
    <w:rsid w:val="00891A07"/>
    <w:rsid w:val="00895669"/>
    <w:rsid w:val="008A142C"/>
    <w:rsid w:val="008A5725"/>
    <w:rsid w:val="008B67F7"/>
    <w:rsid w:val="008D2E29"/>
    <w:rsid w:val="008D34A5"/>
    <w:rsid w:val="008E0BB7"/>
    <w:rsid w:val="008E2310"/>
    <w:rsid w:val="008E35C4"/>
    <w:rsid w:val="008F5B24"/>
    <w:rsid w:val="0090415F"/>
    <w:rsid w:val="00912EE4"/>
    <w:rsid w:val="0092490C"/>
    <w:rsid w:val="00926AB1"/>
    <w:rsid w:val="00962556"/>
    <w:rsid w:val="00975934"/>
    <w:rsid w:val="00980A6E"/>
    <w:rsid w:val="00980D0D"/>
    <w:rsid w:val="00986A6E"/>
    <w:rsid w:val="00997C15"/>
    <w:rsid w:val="009A2B2A"/>
    <w:rsid w:val="009A6415"/>
    <w:rsid w:val="009B1E1C"/>
    <w:rsid w:val="009B1F71"/>
    <w:rsid w:val="009B5A00"/>
    <w:rsid w:val="00A318D8"/>
    <w:rsid w:val="00A37635"/>
    <w:rsid w:val="00A564D7"/>
    <w:rsid w:val="00A578BA"/>
    <w:rsid w:val="00A7526F"/>
    <w:rsid w:val="00AB46EB"/>
    <w:rsid w:val="00AC252A"/>
    <w:rsid w:val="00AC7D6B"/>
    <w:rsid w:val="00AD0D66"/>
    <w:rsid w:val="00AD5205"/>
    <w:rsid w:val="00AE57ED"/>
    <w:rsid w:val="00AF0C90"/>
    <w:rsid w:val="00B02FF1"/>
    <w:rsid w:val="00B36408"/>
    <w:rsid w:val="00B44689"/>
    <w:rsid w:val="00B6384D"/>
    <w:rsid w:val="00B64096"/>
    <w:rsid w:val="00B660B0"/>
    <w:rsid w:val="00B946CB"/>
    <w:rsid w:val="00BB424A"/>
    <w:rsid w:val="00BB7F82"/>
    <w:rsid w:val="00BD4B1D"/>
    <w:rsid w:val="00BD5AE4"/>
    <w:rsid w:val="00BD5E8F"/>
    <w:rsid w:val="00BE6486"/>
    <w:rsid w:val="00BF41C1"/>
    <w:rsid w:val="00BF5916"/>
    <w:rsid w:val="00C1465F"/>
    <w:rsid w:val="00C15B69"/>
    <w:rsid w:val="00C2628C"/>
    <w:rsid w:val="00C302A1"/>
    <w:rsid w:val="00C319D4"/>
    <w:rsid w:val="00C528F8"/>
    <w:rsid w:val="00C6019E"/>
    <w:rsid w:val="00C66B76"/>
    <w:rsid w:val="00C6776C"/>
    <w:rsid w:val="00C707E6"/>
    <w:rsid w:val="00C71513"/>
    <w:rsid w:val="00C73547"/>
    <w:rsid w:val="00C856A9"/>
    <w:rsid w:val="00C9387E"/>
    <w:rsid w:val="00C94DBB"/>
    <w:rsid w:val="00CD4648"/>
    <w:rsid w:val="00CE0DB5"/>
    <w:rsid w:val="00CE35D8"/>
    <w:rsid w:val="00CF0370"/>
    <w:rsid w:val="00CF7826"/>
    <w:rsid w:val="00D10C98"/>
    <w:rsid w:val="00D14C9C"/>
    <w:rsid w:val="00D2004D"/>
    <w:rsid w:val="00D3146A"/>
    <w:rsid w:val="00D4007E"/>
    <w:rsid w:val="00D4475E"/>
    <w:rsid w:val="00D53FDE"/>
    <w:rsid w:val="00D65AFD"/>
    <w:rsid w:val="00D756E4"/>
    <w:rsid w:val="00D76CC2"/>
    <w:rsid w:val="00D92BDE"/>
    <w:rsid w:val="00D945FE"/>
    <w:rsid w:val="00DA07EB"/>
    <w:rsid w:val="00DA2389"/>
    <w:rsid w:val="00DC3D7A"/>
    <w:rsid w:val="00DD1CFB"/>
    <w:rsid w:val="00E05311"/>
    <w:rsid w:val="00E121E5"/>
    <w:rsid w:val="00E328FF"/>
    <w:rsid w:val="00E464E7"/>
    <w:rsid w:val="00E47112"/>
    <w:rsid w:val="00E60AC5"/>
    <w:rsid w:val="00E6145C"/>
    <w:rsid w:val="00E6310C"/>
    <w:rsid w:val="00E67DF1"/>
    <w:rsid w:val="00E77E87"/>
    <w:rsid w:val="00EA0127"/>
    <w:rsid w:val="00EB301B"/>
    <w:rsid w:val="00EB6873"/>
    <w:rsid w:val="00EB7FE7"/>
    <w:rsid w:val="00EC020B"/>
    <w:rsid w:val="00EC321B"/>
    <w:rsid w:val="00EC7179"/>
    <w:rsid w:val="00EC7791"/>
    <w:rsid w:val="00EE131C"/>
    <w:rsid w:val="00EF7B01"/>
    <w:rsid w:val="00F202B4"/>
    <w:rsid w:val="00F22E69"/>
    <w:rsid w:val="00F3191A"/>
    <w:rsid w:val="00F362B2"/>
    <w:rsid w:val="00F4105F"/>
    <w:rsid w:val="00F430A6"/>
    <w:rsid w:val="00F45995"/>
    <w:rsid w:val="00F508A3"/>
    <w:rsid w:val="00F605BD"/>
    <w:rsid w:val="00F67790"/>
    <w:rsid w:val="00F76714"/>
    <w:rsid w:val="00F8066B"/>
    <w:rsid w:val="00F81F6E"/>
    <w:rsid w:val="00F84269"/>
    <w:rsid w:val="00F868EA"/>
    <w:rsid w:val="00F87F20"/>
    <w:rsid w:val="00F958AB"/>
    <w:rsid w:val="00F964AE"/>
    <w:rsid w:val="00FB3163"/>
    <w:rsid w:val="00FB686C"/>
    <w:rsid w:val="00FE1C85"/>
    <w:rsid w:val="00FF6E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C302A1"/>
    <w:pPr>
      <w:widowControl w:val="0"/>
      <w:autoSpaceDE w:val="0"/>
      <w:autoSpaceDN w:val="0"/>
      <w:adjustRightInd w:val="0"/>
      <w:spacing w:after="0" w:line="360" w:lineRule="auto"/>
      <w:ind w:firstLine="851"/>
      <w:jc w:val="both"/>
    </w:pPr>
    <w:rPr>
      <w:rFonts w:ascii="Times New Roman" w:eastAsia="Times New Roman" w:hAnsi="Times New Roman" w:cs="Times New Roman"/>
      <w:sz w:val="24"/>
      <w:szCs w:val="20"/>
      <w:lang w:eastAsia="ru-RU"/>
    </w:rPr>
  </w:style>
  <w:style w:type="paragraph" w:styleId="1">
    <w:name w:val="heading 1"/>
    <w:basedOn w:val="a"/>
    <w:next w:val="a"/>
    <w:link w:val="10"/>
    <w:uiPriority w:val="9"/>
    <w:qFormat/>
    <w:rsid w:val="00C302A1"/>
    <w:pPr>
      <w:keepNext/>
      <w:keepLines/>
      <w:widowControl/>
      <w:autoSpaceDE/>
      <w:autoSpaceDN/>
      <w:adjustRightInd/>
      <w:spacing w:after="240"/>
      <w:outlineLvl w:val="0"/>
    </w:pPr>
    <w:rPr>
      <w:b/>
      <w:kern w:val="28"/>
      <w:sz w:val="28"/>
      <w:szCs w:val="24"/>
    </w:rPr>
  </w:style>
  <w:style w:type="paragraph" w:styleId="2">
    <w:name w:val="heading 2"/>
    <w:basedOn w:val="a"/>
    <w:next w:val="a"/>
    <w:link w:val="20"/>
    <w:uiPriority w:val="9"/>
    <w:unhideWhenUsed/>
    <w:qFormat/>
    <w:rsid w:val="00C302A1"/>
    <w:pPr>
      <w:keepNext/>
      <w:keepLines/>
      <w:spacing w:before="120" w:after="120"/>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C302A1"/>
    <w:pPr>
      <w:keepNext/>
      <w:keepLines/>
      <w:spacing w:before="120" w:after="120"/>
      <w:outlineLvl w:val="2"/>
    </w:pPr>
    <w:rPr>
      <w:rFonts w:eastAsiaTheme="majorEastAsia"/>
      <w:bCs/>
      <w: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90415F"/>
    <w:pPr>
      <w:tabs>
        <w:tab w:val="left" w:pos="284"/>
        <w:tab w:val="left" w:pos="8222"/>
      </w:tabs>
      <w:spacing w:line="240" w:lineRule="auto"/>
    </w:pPr>
    <w:rPr>
      <w:sz w:val="26"/>
      <w:szCs w:val="26"/>
    </w:rPr>
  </w:style>
  <w:style w:type="character" w:customStyle="1" w:styleId="a4">
    <w:name w:val="Основной текст с отступом Знак"/>
    <w:basedOn w:val="a0"/>
    <w:link w:val="a3"/>
    <w:rsid w:val="0090415F"/>
    <w:rPr>
      <w:rFonts w:ascii="Times New Roman" w:eastAsia="Times New Roman" w:hAnsi="Times New Roman" w:cs="Times New Roman"/>
      <w:sz w:val="26"/>
      <w:szCs w:val="26"/>
      <w:lang w:eastAsia="ru-RU"/>
    </w:rPr>
  </w:style>
  <w:style w:type="paragraph" w:styleId="a5">
    <w:name w:val="List Paragraph"/>
    <w:basedOn w:val="a"/>
    <w:uiPriority w:val="34"/>
    <w:rsid w:val="0090415F"/>
    <w:pPr>
      <w:ind w:left="720"/>
      <w:contextualSpacing/>
    </w:pPr>
  </w:style>
  <w:style w:type="paragraph" w:styleId="a6">
    <w:name w:val="Balloon Text"/>
    <w:basedOn w:val="a"/>
    <w:link w:val="a7"/>
    <w:uiPriority w:val="99"/>
    <w:semiHidden/>
    <w:unhideWhenUsed/>
    <w:rsid w:val="00453A93"/>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453A93"/>
    <w:rPr>
      <w:rFonts w:ascii="Tahoma" w:eastAsia="Times New Roman" w:hAnsi="Tahoma" w:cs="Tahoma"/>
      <w:sz w:val="16"/>
      <w:szCs w:val="16"/>
      <w:lang w:eastAsia="ru-RU"/>
    </w:rPr>
  </w:style>
  <w:style w:type="table" w:styleId="a8">
    <w:name w:val="Table Grid"/>
    <w:basedOn w:val="a1"/>
    <w:rsid w:val="00F31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aliases w:val="I.L.T.,HeaderPort,Знак8 Знак,Знак1 Знак Знак,Знак8 Знак Знак,Знак8,ВерхКолонтитул,??????? ??????????, Знак8 Знак, Знак8 Знак Знак, Знак8"/>
    <w:basedOn w:val="a"/>
    <w:link w:val="aa"/>
    <w:uiPriority w:val="99"/>
    <w:unhideWhenUsed/>
    <w:rsid w:val="00980A6E"/>
    <w:pPr>
      <w:tabs>
        <w:tab w:val="center" w:pos="4677"/>
        <w:tab w:val="right" w:pos="9355"/>
      </w:tabs>
      <w:spacing w:line="240" w:lineRule="auto"/>
    </w:pPr>
  </w:style>
  <w:style w:type="character" w:customStyle="1" w:styleId="aa">
    <w:name w:val="Верхний колонтитул Знак"/>
    <w:aliases w:val="I.L.T. Знак,HeaderPort Знак,Знак8 Знак Знак1,Знак1 Знак Знак Знак,Знак8 Знак Знак Знак,Знак8 Знак1,ВерхКолонтитул Знак,??????? ?????????? Знак, Знак8 Знак Знак1, Знак8 Знак Знак Знак, Знак8 Знак1"/>
    <w:basedOn w:val="a0"/>
    <w:link w:val="a9"/>
    <w:uiPriority w:val="99"/>
    <w:rsid w:val="00980A6E"/>
    <w:rPr>
      <w:rFonts w:ascii="Times New Roman" w:eastAsia="Times New Roman" w:hAnsi="Times New Roman" w:cs="Times New Roman"/>
      <w:sz w:val="20"/>
      <w:szCs w:val="20"/>
      <w:lang w:eastAsia="ru-RU"/>
    </w:rPr>
  </w:style>
  <w:style w:type="paragraph" w:styleId="ab">
    <w:name w:val="footer"/>
    <w:aliases w:val=" Знак Знак,Название Знак Знак Знак,Название Знак1 Знак,Название Знак Знак Знак Знак Знак,Название Знак Знак Знак Знак Знак Знак Знак Знак,Знак Знак Знак,Название Знак1 Знак1,Название Знак Знак1, Знак Знак Знак Знак Знак1 Знак"/>
    <w:basedOn w:val="a"/>
    <w:link w:val="ac"/>
    <w:uiPriority w:val="99"/>
    <w:unhideWhenUsed/>
    <w:rsid w:val="00980A6E"/>
    <w:pPr>
      <w:tabs>
        <w:tab w:val="center" w:pos="4677"/>
        <w:tab w:val="right" w:pos="9355"/>
      </w:tabs>
      <w:spacing w:line="240" w:lineRule="auto"/>
    </w:pPr>
  </w:style>
  <w:style w:type="character" w:customStyle="1" w:styleId="ac">
    <w:name w:val="Нижний колонтитул Знак"/>
    <w:aliases w:val=" Знак Знак Знак,Название Знак Знак Знак Знак,Название Знак1 Знак Знак,Название Знак Знак Знак Знак Знак Знак,Название Знак Знак Знак Знак Знак Знак Знак Знак Знак,Знак Знак Знак Знак,Название Знак1 Знак1 Знак"/>
    <w:basedOn w:val="a0"/>
    <w:link w:val="ab"/>
    <w:uiPriority w:val="99"/>
    <w:rsid w:val="00980A6E"/>
    <w:rPr>
      <w:rFonts w:ascii="Times New Roman" w:eastAsia="Times New Roman" w:hAnsi="Times New Roman" w:cs="Times New Roman"/>
      <w:sz w:val="20"/>
      <w:szCs w:val="20"/>
      <w:lang w:eastAsia="ru-RU"/>
    </w:rPr>
  </w:style>
  <w:style w:type="character" w:styleId="ad">
    <w:name w:val="Hyperlink"/>
    <w:basedOn w:val="a0"/>
    <w:uiPriority w:val="99"/>
    <w:unhideWhenUsed/>
    <w:rsid w:val="00C66B76"/>
    <w:rPr>
      <w:color w:val="0000FF" w:themeColor="hyperlink"/>
      <w:u w:val="single"/>
    </w:rPr>
  </w:style>
  <w:style w:type="character" w:customStyle="1" w:styleId="10">
    <w:name w:val="Заголовок 1 Знак"/>
    <w:basedOn w:val="a0"/>
    <w:link w:val="1"/>
    <w:uiPriority w:val="9"/>
    <w:rsid w:val="00C302A1"/>
    <w:rPr>
      <w:rFonts w:ascii="Times New Roman" w:eastAsia="Times New Roman" w:hAnsi="Times New Roman" w:cs="Times New Roman"/>
      <w:b/>
      <w:kern w:val="28"/>
      <w:sz w:val="28"/>
      <w:szCs w:val="24"/>
      <w:lang w:eastAsia="ru-RU"/>
    </w:rPr>
  </w:style>
  <w:style w:type="paragraph" w:styleId="ae">
    <w:name w:val="TOC Heading"/>
    <w:basedOn w:val="1"/>
    <w:next w:val="a"/>
    <w:uiPriority w:val="39"/>
    <w:unhideWhenUsed/>
    <w:rsid w:val="00C528F8"/>
    <w:pPr>
      <w:spacing w:line="276" w:lineRule="auto"/>
      <w:ind w:firstLine="0"/>
      <w:outlineLvl w:val="9"/>
    </w:pPr>
  </w:style>
  <w:style w:type="character" w:styleId="af">
    <w:name w:val="FollowedHyperlink"/>
    <w:basedOn w:val="a0"/>
    <w:uiPriority w:val="99"/>
    <w:semiHidden/>
    <w:unhideWhenUsed/>
    <w:rsid w:val="00291A04"/>
    <w:rPr>
      <w:color w:val="800080" w:themeColor="followedHyperlink"/>
      <w:u w:val="single"/>
    </w:rPr>
  </w:style>
  <w:style w:type="paragraph" w:styleId="11">
    <w:name w:val="toc 1"/>
    <w:basedOn w:val="a"/>
    <w:next w:val="a"/>
    <w:autoRedefine/>
    <w:uiPriority w:val="39"/>
    <w:unhideWhenUsed/>
    <w:rsid w:val="0036059C"/>
    <w:pPr>
      <w:ind w:firstLine="0"/>
    </w:pPr>
  </w:style>
  <w:style w:type="character" w:customStyle="1" w:styleId="20">
    <w:name w:val="Заголовок 2 Знак"/>
    <w:basedOn w:val="a0"/>
    <w:link w:val="2"/>
    <w:uiPriority w:val="9"/>
    <w:rsid w:val="00C302A1"/>
    <w:rPr>
      <w:rFonts w:ascii="Times New Roman" w:eastAsiaTheme="majorEastAsia" w:hAnsi="Times New Roman" w:cstheme="majorBidi"/>
      <w:b/>
      <w:bCs/>
      <w:color w:val="000000" w:themeColor="text1"/>
      <w:sz w:val="24"/>
      <w:szCs w:val="26"/>
      <w:lang w:eastAsia="ru-RU"/>
    </w:rPr>
  </w:style>
  <w:style w:type="table" w:customStyle="1" w:styleId="12">
    <w:name w:val="Сетка таблицы1"/>
    <w:basedOn w:val="a1"/>
    <w:next w:val="a8"/>
    <w:uiPriority w:val="59"/>
    <w:rsid w:val="00C6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8"/>
    <w:uiPriority w:val="59"/>
    <w:rsid w:val="00C60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8"/>
    <w:uiPriority w:val="59"/>
    <w:rsid w:val="000D0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Табл"/>
    <w:basedOn w:val="a"/>
    <w:rsid w:val="009B5A00"/>
    <w:pPr>
      <w:widowControl/>
      <w:autoSpaceDE/>
      <w:autoSpaceDN/>
      <w:adjustRightInd/>
      <w:spacing w:line="240" w:lineRule="auto"/>
      <w:ind w:firstLine="0"/>
      <w:jc w:val="center"/>
    </w:pPr>
    <w:rPr>
      <w:rFonts w:cs="Arial"/>
      <w:bCs/>
      <w:sz w:val="22"/>
    </w:rPr>
  </w:style>
  <w:style w:type="paragraph" w:styleId="af1">
    <w:name w:val="Subtitle"/>
    <w:basedOn w:val="a"/>
    <w:next w:val="a"/>
    <w:link w:val="af2"/>
    <w:uiPriority w:val="11"/>
    <w:rsid w:val="0065091C"/>
    <w:pPr>
      <w:numPr>
        <w:ilvl w:val="1"/>
      </w:numPr>
      <w:ind w:firstLine="500"/>
    </w:pPr>
    <w:rPr>
      <w:rFonts w:asciiTheme="majorHAnsi" w:eastAsiaTheme="majorEastAsia" w:hAnsiTheme="majorHAnsi" w:cstheme="majorBidi"/>
      <w:i/>
      <w:iCs/>
      <w:color w:val="4F81BD" w:themeColor="accent1"/>
      <w:spacing w:val="15"/>
      <w:szCs w:val="24"/>
    </w:rPr>
  </w:style>
  <w:style w:type="character" w:customStyle="1" w:styleId="af2">
    <w:name w:val="Подзаголовок Знак"/>
    <w:basedOn w:val="a0"/>
    <w:link w:val="af1"/>
    <w:uiPriority w:val="11"/>
    <w:rsid w:val="0065091C"/>
    <w:rPr>
      <w:rFonts w:asciiTheme="majorHAnsi" w:eastAsiaTheme="majorEastAsia" w:hAnsiTheme="majorHAnsi" w:cstheme="majorBidi"/>
      <w:i/>
      <w:iCs/>
      <w:color w:val="4F81BD" w:themeColor="accent1"/>
      <w:spacing w:val="15"/>
      <w:sz w:val="24"/>
      <w:szCs w:val="24"/>
      <w:lang w:eastAsia="ru-RU"/>
    </w:rPr>
  </w:style>
  <w:style w:type="paragraph" w:styleId="22">
    <w:name w:val="toc 2"/>
    <w:basedOn w:val="a"/>
    <w:next w:val="a"/>
    <w:autoRedefine/>
    <w:uiPriority w:val="39"/>
    <w:unhideWhenUsed/>
    <w:rsid w:val="0036059C"/>
    <w:pPr>
      <w:ind w:firstLine="0"/>
    </w:pPr>
  </w:style>
  <w:style w:type="paragraph" w:customStyle="1" w:styleId="af3">
    <w:name w:val="таб"/>
    <w:basedOn w:val="a5"/>
    <w:link w:val="af4"/>
    <w:rsid w:val="002E4425"/>
    <w:pPr>
      <w:tabs>
        <w:tab w:val="left" w:pos="664"/>
      </w:tabs>
      <w:spacing w:line="240" w:lineRule="auto"/>
      <w:ind w:left="0" w:firstLine="0"/>
    </w:pPr>
    <w:rPr>
      <w:szCs w:val="24"/>
    </w:rPr>
  </w:style>
  <w:style w:type="character" w:customStyle="1" w:styleId="af4">
    <w:name w:val="таб Знак"/>
    <w:basedOn w:val="a0"/>
    <w:link w:val="af3"/>
    <w:rsid w:val="002E4425"/>
    <w:rPr>
      <w:rFonts w:ascii="Times New Roman" w:eastAsia="Times New Roman" w:hAnsi="Times New Roman" w:cs="Times New Roman"/>
      <w:sz w:val="24"/>
      <w:szCs w:val="24"/>
      <w:lang w:eastAsia="ru-RU"/>
    </w:rPr>
  </w:style>
  <w:style w:type="paragraph" w:customStyle="1" w:styleId="13">
    <w:name w:val="Табл1"/>
    <w:basedOn w:val="a"/>
    <w:rsid w:val="00F605BD"/>
    <w:pPr>
      <w:widowControl/>
      <w:autoSpaceDE/>
      <w:autoSpaceDN/>
      <w:adjustRightInd/>
      <w:spacing w:line="240" w:lineRule="auto"/>
      <w:ind w:firstLine="0"/>
      <w:jc w:val="center"/>
    </w:pPr>
    <w:rPr>
      <w:sz w:val="22"/>
      <w:szCs w:val="22"/>
    </w:rPr>
  </w:style>
  <w:style w:type="table" w:customStyle="1" w:styleId="4">
    <w:name w:val="Сетка таблицы4"/>
    <w:basedOn w:val="a1"/>
    <w:next w:val="a8"/>
    <w:uiPriority w:val="59"/>
    <w:rsid w:val="006C2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C302A1"/>
    <w:rPr>
      <w:rFonts w:ascii="Times New Roman" w:eastAsiaTheme="majorEastAsia" w:hAnsi="Times New Roman" w:cs="Times New Roman"/>
      <w:bCs/>
      <w:i/>
      <w:sz w:val="24"/>
      <w:szCs w:val="24"/>
      <w:lang w:eastAsia="ru-RU"/>
    </w:rPr>
  </w:style>
  <w:style w:type="paragraph" w:styleId="32">
    <w:name w:val="toc 3"/>
    <w:basedOn w:val="a"/>
    <w:next w:val="a"/>
    <w:autoRedefine/>
    <w:uiPriority w:val="39"/>
    <w:unhideWhenUsed/>
    <w:rsid w:val="0036059C"/>
    <w:pPr>
      <w:ind w:firstLine="0"/>
    </w:pPr>
  </w:style>
  <w:style w:type="paragraph" w:customStyle="1" w:styleId="af5">
    <w:name w:val="Название таблицы"/>
    <w:basedOn w:val="a"/>
    <w:link w:val="af6"/>
    <w:qFormat/>
    <w:rsid w:val="00C302A1"/>
    <w:pPr>
      <w:widowControl/>
      <w:autoSpaceDE/>
      <w:autoSpaceDN/>
      <w:adjustRightInd/>
      <w:ind w:firstLine="0"/>
    </w:pPr>
    <w:rPr>
      <w:bCs/>
      <w:szCs w:val="24"/>
    </w:rPr>
  </w:style>
  <w:style w:type="paragraph" w:customStyle="1" w:styleId="af7">
    <w:name w:val="Табличный"/>
    <w:basedOn w:val="a"/>
    <w:link w:val="af8"/>
    <w:qFormat/>
    <w:rsid w:val="00C302A1"/>
    <w:pPr>
      <w:tabs>
        <w:tab w:val="left" w:pos="0"/>
      </w:tabs>
      <w:spacing w:line="240" w:lineRule="auto"/>
      <w:ind w:firstLine="0"/>
      <w:jc w:val="center"/>
    </w:pPr>
    <w:rPr>
      <w:sz w:val="22"/>
      <w:szCs w:val="22"/>
    </w:rPr>
  </w:style>
  <w:style w:type="character" w:customStyle="1" w:styleId="af6">
    <w:name w:val="Название таблицы Знак"/>
    <w:basedOn w:val="a0"/>
    <w:link w:val="af5"/>
    <w:rsid w:val="00C302A1"/>
    <w:rPr>
      <w:rFonts w:ascii="Times New Roman" w:eastAsia="Times New Roman" w:hAnsi="Times New Roman" w:cs="Times New Roman"/>
      <w:bCs/>
      <w:sz w:val="24"/>
      <w:szCs w:val="24"/>
      <w:lang w:eastAsia="ru-RU"/>
    </w:rPr>
  </w:style>
  <w:style w:type="paragraph" w:customStyle="1" w:styleId="af9">
    <w:name w:val="Примечание"/>
    <w:basedOn w:val="a"/>
    <w:link w:val="afa"/>
    <w:qFormat/>
    <w:rsid w:val="00C302A1"/>
    <w:pPr>
      <w:spacing w:line="240" w:lineRule="auto"/>
    </w:pPr>
    <w:rPr>
      <w:bCs/>
      <w:sz w:val="20"/>
    </w:rPr>
  </w:style>
  <w:style w:type="character" w:customStyle="1" w:styleId="af8">
    <w:name w:val="Табличный Знак"/>
    <w:basedOn w:val="a0"/>
    <w:link w:val="af7"/>
    <w:rsid w:val="00C302A1"/>
    <w:rPr>
      <w:rFonts w:ascii="Times New Roman" w:eastAsia="Times New Roman" w:hAnsi="Times New Roman" w:cs="Times New Roman"/>
      <w:lang w:eastAsia="ru-RU"/>
    </w:rPr>
  </w:style>
  <w:style w:type="character" w:customStyle="1" w:styleId="afa">
    <w:name w:val="Примечание Знак"/>
    <w:basedOn w:val="a0"/>
    <w:link w:val="af9"/>
    <w:rsid w:val="00C302A1"/>
    <w:rPr>
      <w:rFonts w:ascii="Times New Roman" w:eastAsia="Times New Roman" w:hAnsi="Times New Roman" w:cs="Times New Roman"/>
      <w:bCs/>
      <w:sz w:val="20"/>
      <w:szCs w:val="20"/>
      <w:lang w:eastAsia="ru-RU"/>
    </w:rPr>
  </w:style>
  <w:style w:type="table" w:customStyle="1" w:styleId="130">
    <w:name w:val="Сетка таблицы13"/>
    <w:basedOn w:val="a1"/>
    <w:next w:val="a8"/>
    <w:uiPriority w:val="59"/>
    <w:rsid w:val="005F3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C302A1"/>
    <w:pPr>
      <w:widowControl w:val="0"/>
      <w:autoSpaceDE w:val="0"/>
      <w:autoSpaceDN w:val="0"/>
      <w:adjustRightInd w:val="0"/>
      <w:spacing w:after="0" w:line="360" w:lineRule="auto"/>
      <w:ind w:firstLine="851"/>
      <w:jc w:val="both"/>
    </w:pPr>
    <w:rPr>
      <w:rFonts w:ascii="Times New Roman" w:eastAsia="Times New Roman" w:hAnsi="Times New Roman" w:cs="Times New Roman"/>
      <w:sz w:val="24"/>
      <w:szCs w:val="20"/>
      <w:lang w:eastAsia="ru-RU"/>
    </w:rPr>
  </w:style>
  <w:style w:type="paragraph" w:styleId="1">
    <w:name w:val="heading 1"/>
    <w:basedOn w:val="a"/>
    <w:next w:val="a"/>
    <w:link w:val="10"/>
    <w:uiPriority w:val="9"/>
    <w:qFormat/>
    <w:rsid w:val="00C302A1"/>
    <w:pPr>
      <w:keepNext/>
      <w:keepLines/>
      <w:widowControl/>
      <w:autoSpaceDE/>
      <w:autoSpaceDN/>
      <w:adjustRightInd/>
      <w:spacing w:after="240"/>
      <w:outlineLvl w:val="0"/>
    </w:pPr>
    <w:rPr>
      <w:b/>
      <w:kern w:val="28"/>
      <w:sz w:val="28"/>
      <w:szCs w:val="24"/>
    </w:rPr>
  </w:style>
  <w:style w:type="paragraph" w:styleId="2">
    <w:name w:val="heading 2"/>
    <w:basedOn w:val="a"/>
    <w:next w:val="a"/>
    <w:link w:val="20"/>
    <w:uiPriority w:val="9"/>
    <w:unhideWhenUsed/>
    <w:qFormat/>
    <w:rsid w:val="00C302A1"/>
    <w:pPr>
      <w:keepNext/>
      <w:keepLines/>
      <w:spacing w:before="120" w:after="120"/>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C302A1"/>
    <w:pPr>
      <w:keepNext/>
      <w:keepLines/>
      <w:spacing w:before="120" w:after="120"/>
      <w:outlineLvl w:val="2"/>
    </w:pPr>
    <w:rPr>
      <w:rFonts w:eastAsiaTheme="majorEastAsia"/>
      <w:bCs/>
      <w: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90415F"/>
    <w:pPr>
      <w:tabs>
        <w:tab w:val="left" w:pos="284"/>
        <w:tab w:val="left" w:pos="8222"/>
      </w:tabs>
      <w:spacing w:line="240" w:lineRule="auto"/>
    </w:pPr>
    <w:rPr>
      <w:sz w:val="26"/>
      <w:szCs w:val="26"/>
    </w:rPr>
  </w:style>
  <w:style w:type="character" w:customStyle="1" w:styleId="a4">
    <w:name w:val="Основной текст с отступом Знак"/>
    <w:basedOn w:val="a0"/>
    <w:link w:val="a3"/>
    <w:rsid w:val="0090415F"/>
    <w:rPr>
      <w:rFonts w:ascii="Times New Roman" w:eastAsia="Times New Roman" w:hAnsi="Times New Roman" w:cs="Times New Roman"/>
      <w:sz w:val="26"/>
      <w:szCs w:val="26"/>
      <w:lang w:eastAsia="ru-RU"/>
    </w:rPr>
  </w:style>
  <w:style w:type="paragraph" w:styleId="a5">
    <w:name w:val="List Paragraph"/>
    <w:basedOn w:val="a"/>
    <w:uiPriority w:val="34"/>
    <w:rsid w:val="0090415F"/>
    <w:pPr>
      <w:ind w:left="720"/>
      <w:contextualSpacing/>
    </w:pPr>
  </w:style>
  <w:style w:type="paragraph" w:styleId="a6">
    <w:name w:val="Balloon Text"/>
    <w:basedOn w:val="a"/>
    <w:link w:val="a7"/>
    <w:uiPriority w:val="99"/>
    <w:semiHidden/>
    <w:unhideWhenUsed/>
    <w:rsid w:val="00453A93"/>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453A93"/>
    <w:rPr>
      <w:rFonts w:ascii="Tahoma" w:eastAsia="Times New Roman" w:hAnsi="Tahoma" w:cs="Tahoma"/>
      <w:sz w:val="16"/>
      <w:szCs w:val="16"/>
      <w:lang w:eastAsia="ru-RU"/>
    </w:rPr>
  </w:style>
  <w:style w:type="table" w:styleId="a8">
    <w:name w:val="Table Grid"/>
    <w:basedOn w:val="a1"/>
    <w:rsid w:val="00F31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aliases w:val="I.L.T.,HeaderPort,Знак8 Знак,Знак1 Знак Знак,Знак8 Знак Знак,Знак8,ВерхКолонтитул,??????? ??????????, Знак8 Знак, Знак8 Знак Знак, Знак8"/>
    <w:basedOn w:val="a"/>
    <w:link w:val="aa"/>
    <w:uiPriority w:val="99"/>
    <w:unhideWhenUsed/>
    <w:rsid w:val="00980A6E"/>
    <w:pPr>
      <w:tabs>
        <w:tab w:val="center" w:pos="4677"/>
        <w:tab w:val="right" w:pos="9355"/>
      </w:tabs>
      <w:spacing w:line="240" w:lineRule="auto"/>
    </w:pPr>
  </w:style>
  <w:style w:type="character" w:customStyle="1" w:styleId="aa">
    <w:name w:val="Верхний колонтитул Знак"/>
    <w:aliases w:val="I.L.T. Знак,HeaderPort Знак,Знак8 Знак Знак1,Знак1 Знак Знак Знак,Знак8 Знак Знак Знак,Знак8 Знак1,ВерхКолонтитул Знак,??????? ?????????? Знак, Знак8 Знак Знак1, Знак8 Знак Знак Знак, Знак8 Знак1"/>
    <w:basedOn w:val="a0"/>
    <w:link w:val="a9"/>
    <w:uiPriority w:val="99"/>
    <w:rsid w:val="00980A6E"/>
    <w:rPr>
      <w:rFonts w:ascii="Times New Roman" w:eastAsia="Times New Roman" w:hAnsi="Times New Roman" w:cs="Times New Roman"/>
      <w:sz w:val="20"/>
      <w:szCs w:val="20"/>
      <w:lang w:eastAsia="ru-RU"/>
    </w:rPr>
  </w:style>
  <w:style w:type="paragraph" w:styleId="ab">
    <w:name w:val="footer"/>
    <w:aliases w:val=" Знак Знак,Название Знак Знак Знак,Название Знак1 Знак,Название Знак Знак Знак Знак Знак,Название Знак Знак Знак Знак Знак Знак Знак Знак,Знак Знак Знак,Название Знак1 Знак1,Название Знак Знак1, Знак Знак Знак Знак Знак1 Знак"/>
    <w:basedOn w:val="a"/>
    <w:link w:val="ac"/>
    <w:uiPriority w:val="99"/>
    <w:unhideWhenUsed/>
    <w:rsid w:val="00980A6E"/>
    <w:pPr>
      <w:tabs>
        <w:tab w:val="center" w:pos="4677"/>
        <w:tab w:val="right" w:pos="9355"/>
      </w:tabs>
      <w:spacing w:line="240" w:lineRule="auto"/>
    </w:pPr>
  </w:style>
  <w:style w:type="character" w:customStyle="1" w:styleId="ac">
    <w:name w:val="Нижний колонтитул Знак"/>
    <w:aliases w:val=" Знак Знак Знак,Название Знак Знак Знак Знак,Название Знак1 Знак Знак,Название Знак Знак Знак Знак Знак Знак,Название Знак Знак Знак Знак Знак Знак Знак Знак Знак,Знак Знак Знак Знак,Название Знак1 Знак1 Знак"/>
    <w:basedOn w:val="a0"/>
    <w:link w:val="ab"/>
    <w:uiPriority w:val="99"/>
    <w:rsid w:val="00980A6E"/>
    <w:rPr>
      <w:rFonts w:ascii="Times New Roman" w:eastAsia="Times New Roman" w:hAnsi="Times New Roman" w:cs="Times New Roman"/>
      <w:sz w:val="20"/>
      <w:szCs w:val="20"/>
      <w:lang w:eastAsia="ru-RU"/>
    </w:rPr>
  </w:style>
  <w:style w:type="character" w:styleId="ad">
    <w:name w:val="Hyperlink"/>
    <w:basedOn w:val="a0"/>
    <w:uiPriority w:val="99"/>
    <w:unhideWhenUsed/>
    <w:rsid w:val="00C66B76"/>
    <w:rPr>
      <w:color w:val="0000FF" w:themeColor="hyperlink"/>
      <w:u w:val="single"/>
    </w:rPr>
  </w:style>
  <w:style w:type="character" w:customStyle="1" w:styleId="10">
    <w:name w:val="Заголовок 1 Знак"/>
    <w:basedOn w:val="a0"/>
    <w:link w:val="1"/>
    <w:uiPriority w:val="9"/>
    <w:rsid w:val="00C302A1"/>
    <w:rPr>
      <w:rFonts w:ascii="Times New Roman" w:eastAsia="Times New Roman" w:hAnsi="Times New Roman" w:cs="Times New Roman"/>
      <w:b/>
      <w:kern w:val="28"/>
      <w:sz w:val="28"/>
      <w:szCs w:val="24"/>
      <w:lang w:eastAsia="ru-RU"/>
    </w:rPr>
  </w:style>
  <w:style w:type="paragraph" w:styleId="ae">
    <w:name w:val="TOC Heading"/>
    <w:basedOn w:val="1"/>
    <w:next w:val="a"/>
    <w:uiPriority w:val="39"/>
    <w:unhideWhenUsed/>
    <w:rsid w:val="00C528F8"/>
    <w:pPr>
      <w:spacing w:line="276" w:lineRule="auto"/>
      <w:ind w:firstLine="0"/>
      <w:outlineLvl w:val="9"/>
    </w:pPr>
  </w:style>
  <w:style w:type="character" w:styleId="af">
    <w:name w:val="FollowedHyperlink"/>
    <w:basedOn w:val="a0"/>
    <w:uiPriority w:val="99"/>
    <w:semiHidden/>
    <w:unhideWhenUsed/>
    <w:rsid w:val="00291A04"/>
    <w:rPr>
      <w:color w:val="800080" w:themeColor="followedHyperlink"/>
      <w:u w:val="single"/>
    </w:rPr>
  </w:style>
  <w:style w:type="paragraph" w:styleId="11">
    <w:name w:val="toc 1"/>
    <w:basedOn w:val="a"/>
    <w:next w:val="a"/>
    <w:autoRedefine/>
    <w:uiPriority w:val="39"/>
    <w:unhideWhenUsed/>
    <w:rsid w:val="0036059C"/>
    <w:pPr>
      <w:ind w:firstLine="0"/>
    </w:pPr>
  </w:style>
  <w:style w:type="character" w:customStyle="1" w:styleId="20">
    <w:name w:val="Заголовок 2 Знак"/>
    <w:basedOn w:val="a0"/>
    <w:link w:val="2"/>
    <w:uiPriority w:val="9"/>
    <w:rsid w:val="00C302A1"/>
    <w:rPr>
      <w:rFonts w:ascii="Times New Roman" w:eastAsiaTheme="majorEastAsia" w:hAnsi="Times New Roman" w:cstheme="majorBidi"/>
      <w:b/>
      <w:bCs/>
      <w:color w:val="000000" w:themeColor="text1"/>
      <w:sz w:val="24"/>
      <w:szCs w:val="26"/>
      <w:lang w:eastAsia="ru-RU"/>
    </w:rPr>
  </w:style>
  <w:style w:type="table" w:customStyle="1" w:styleId="12">
    <w:name w:val="Сетка таблицы1"/>
    <w:basedOn w:val="a1"/>
    <w:next w:val="a8"/>
    <w:uiPriority w:val="59"/>
    <w:rsid w:val="00C6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8"/>
    <w:uiPriority w:val="59"/>
    <w:rsid w:val="00C60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8"/>
    <w:uiPriority w:val="59"/>
    <w:rsid w:val="000D0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Табл"/>
    <w:basedOn w:val="a"/>
    <w:rsid w:val="009B5A00"/>
    <w:pPr>
      <w:widowControl/>
      <w:autoSpaceDE/>
      <w:autoSpaceDN/>
      <w:adjustRightInd/>
      <w:spacing w:line="240" w:lineRule="auto"/>
      <w:ind w:firstLine="0"/>
      <w:jc w:val="center"/>
    </w:pPr>
    <w:rPr>
      <w:rFonts w:cs="Arial"/>
      <w:bCs/>
      <w:sz w:val="22"/>
    </w:rPr>
  </w:style>
  <w:style w:type="paragraph" w:styleId="af1">
    <w:name w:val="Subtitle"/>
    <w:basedOn w:val="a"/>
    <w:next w:val="a"/>
    <w:link w:val="af2"/>
    <w:uiPriority w:val="11"/>
    <w:rsid w:val="0065091C"/>
    <w:pPr>
      <w:numPr>
        <w:ilvl w:val="1"/>
      </w:numPr>
      <w:ind w:firstLine="500"/>
    </w:pPr>
    <w:rPr>
      <w:rFonts w:asciiTheme="majorHAnsi" w:eastAsiaTheme="majorEastAsia" w:hAnsiTheme="majorHAnsi" w:cstheme="majorBidi"/>
      <w:i/>
      <w:iCs/>
      <w:color w:val="4F81BD" w:themeColor="accent1"/>
      <w:spacing w:val="15"/>
      <w:szCs w:val="24"/>
    </w:rPr>
  </w:style>
  <w:style w:type="character" w:customStyle="1" w:styleId="af2">
    <w:name w:val="Подзаголовок Знак"/>
    <w:basedOn w:val="a0"/>
    <w:link w:val="af1"/>
    <w:uiPriority w:val="11"/>
    <w:rsid w:val="0065091C"/>
    <w:rPr>
      <w:rFonts w:asciiTheme="majorHAnsi" w:eastAsiaTheme="majorEastAsia" w:hAnsiTheme="majorHAnsi" w:cstheme="majorBidi"/>
      <w:i/>
      <w:iCs/>
      <w:color w:val="4F81BD" w:themeColor="accent1"/>
      <w:spacing w:val="15"/>
      <w:sz w:val="24"/>
      <w:szCs w:val="24"/>
      <w:lang w:eastAsia="ru-RU"/>
    </w:rPr>
  </w:style>
  <w:style w:type="paragraph" w:styleId="22">
    <w:name w:val="toc 2"/>
    <w:basedOn w:val="a"/>
    <w:next w:val="a"/>
    <w:autoRedefine/>
    <w:uiPriority w:val="39"/>
    <w:unhideWhenUsed/>
    <w:rsid w:val="0036059C"/>
    <w:pPr>
      <w:ind w:firstLine="0"/>
    </w:pPr>
  </w:style>
  <w:style w:type="paragraph" w:customStyle="1" w:styleId="af3">
    <w:name w:val="таб"/>
    <w:basedOn w:val="a5"/>
    <w:link w:val="af4"/>
    <w:rsid w:val="002E4425"/>
    <w:pPr>
      <w:tabs>
        <w:tab w:val="left" w:pos="664"/>
      </w:tabs>
      <w:spacing w:line="240" w:lineRule="auto"/>
      <w:ind w:left="0" w:firstLine="0"/>
    </w:pPr>
    <w:rPr>
      <w:szCs w:val="24"/>
    </w:rPr>
  </w:style>
  <w:style w:type="character" w:customStyle="1" w:styleId="af4">
    <w:name w:val="таб Знак"/>
    <w:basedOn w:val="a0"/>
    <w:link w:val="af3"/>
    <w:rsid w:val="002E4425"/>
    <w:rPr>
      <w:rFonts w:ascii="Times New Roman" w:eastAsia="Times New Roman" w:hAnsi="Times New Roman" w:cs="Times New Roman"/>
      <w:sz w:val="24"/>
      <w:szCs w:val="24"/>
      <w:lang w:eastAsia="ru-RU"/>
    </w:rPr>
  </w:style>
  <w:style w:type="paragraph" w:customStyle="1" w:styleId="13">
    <w:name w:val="Табл1"/>
    <w:basedOn w:val="a"/>
    <w:rsid w:val="00F605BD"/>
    <w:pPr>
      <w:widowControl/>
      <w:autoSpaceDE/>
      <w:autoSpaceDN/>
      <w:adjustRightInd/>
      <w:spacing w:line="240" w:lineRule="auto"/>
      <w:ind w:firstLine="0"/>
      <w:jc w:val="center"/>
    </w:pPr>
    <w:rPr>
      <w:sz w:val="22"/>
      <w:szCs w:val="22"/>
    </w:rPr>
  </w:style>
  <w:style w:type="table" w:customStyle="1" w:styleId="4">
    <w:name w:val="Сетка таблицы4"/>
    <w:basedOn w:val="a1"/>
    <w:next w:val="a8"/>
    <w:uiPriority w:val="59"/>
    <w:rsid w:val="006C2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C302A1"/>
    <w:rPr>
      <w:rFonts w:ascii="Times New Roman" w:eastAsiaTheme="majorEastAsia" w:hAnsi="Times New Roman" w:cs="Times New Roman"/>
      <w:bCs/>
      <w:i/>
      <w:sz w:val="24"/>
      <w:szCs w:val="24"/>
      <w:lang w:eastAsia="ru-RU"/>
    </w:rPr>
  </w:style>
  <w:style w:type="paragraph" w:styleId="32">
    <w:name w:val="toc 3"/>
    <w:basedOn w:val="a"/>
    <w:next w:val="a"/>
    <w:autoRedefine/>
    <w:uiPriority w:val="39"/>
    <w:unhideWhenUsed/>
    <w:rsid w:val="0036059C"/>
    <w:pPr>
      <w:ind w:firstLine="0"/>
    </w:pPr>
  </w:style>
  <w:style w:type="paragraph" w:customStyle="1" w:styleId="af5">
    <w:name w:val="Название таблицы"/>
    <w:basedOn w:val="a"/>
    <w:link w:val="af6"/>
    <w:qFormat/>
    <w:rsid w:val="00C302A1"/>
    <w:pPr>
      <w:widowControl/>
      <w:autoSpaceDE/>
      <w:autoSpaceDN/>
      <w:adjustRightInd/>
      <w:ind w:firstLine="0"/>
    </w:pPr>
    <w:rPr>
      <w:bCs/>
      <w:szCs w:val="24"/>
    </w:rPr>
  </w:style>
  <w:style w:type="paragraph" w:customStyle="1" w:styleId="af7">
    <w:name w:val="Табличный"/>
    <w:basedOn w:val="a"/>
    <w:link w:val="af8"/>
    <w:qFormat/>
    <w:rsid w:val="00C302A1"/>
    <w:pPr>
      <w:tabs>
        <w:tab w:val="left" w:pos="0"/>
      </w:tabs>
      <w:spacing w:line="240" w:lineRule="auto"/>
      <w:ind w:firstLine="0"/>
      <w:jc w:val="center"/>
    </w:pPr>
    <w:rPr>
      <w:sz w:val="22"/>
      <w:szCs w:val="22"/>
    </w:rPr>
  </w:style>
  <w:style w:type="character" w:customStyle="1" w:styleId="af6">
    <w:name w:val="Название таблицы Знак"/>
    <w:basedOn w:val="a0"/>
    <w:link w:val="af5"/>
    <w:rsid w:val="00C302A1"/>
    <w:rPr>
      <w:rFonts w:ascii="Times New Roman" w:eastAsia="Times New Roman" w:hAnsi="Times New Roman" w:cs="Times New Roman"/>
      <w:bCs/>
      <w:sz w:val="24"/>
      <w:szCs w:val="24"/>
      <w:lang w:eastAsia="ru-RU"/>
    </w:rPr>
  </w:style>
  <w:style w:type="paragraph" w:customStyle="1" w:styleId="af9">
    <w:name w:val="Примечание"/>
    <w:basedOn w:val="a"/>
    <w:link w:val="afa"/>
    <w:qFormat/>
    <w:rsid w:val="00C302A1"/>
    <w:pPr>
      <w:spacing w:line="240" w:lineRule="auto"/>
    </w:pPr>
    <w:rPr>
      <w:bCs/>
      <w:sz w:val="20"/>
    </w:rPr>
  </w:style>
  <w:style w:type="character" w:customStyle="1" w:styleId="af8">
    <w:name w:val="Табличный Знак"/>
    <w:basedOn w:val="a0"/>
    <w:link w:val="af7"/>
    <w:rsid w:val="00C302A1"/>
    <w:rPr>
      <w:rFonts w:ascii="Times New Roman" w:eastAsia="Times New Roman" w:hAnsi="Times New Roman" w:cs="Times New Roman"/>
      <w:lang w:eastAsia="ru-RU"/>
    </w:rPr>
  </w:style>
  <w:style w:type="character" w:customStyle="1" w:styleId="afa">
    <w:name w:val="Примечание Знак"/>
    <w:basedOn w:val="a0"/>
    <w:link w:val="af9"/>
    <w:rsid w:val="00C302A1"/>
    <w:rPr>
      <w:rFonts w:ascii="Times New Roman" w:eastAsia="Times New Roman" w:hAnsi="Times New Roman" w:cs="Times New Roman"/>
      <w:bCs/>
      <w:sz w:val="20"/>
      <w:szCs w:val="20"/>
      <w:lang w:eastAsia="ru-RU"/>
    </w:rPr>
  </w:style>
  <w:style w:type="table" w:customStyle="1" w:styleId="130">
    <w:name w:val="Сетка таблицы13"/>
    <w:basedOn w:val="a1"/>
    <w:next w:val="a8"/>
    <w:uiPriority w:val="59"/>
    <w:rsid w:val="005F3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325339">
      <w:bodyDiv w:val="1"/>
      <w:marLeft w:val="0"/>
      <w:marRight w:val="0"/>
      <w:marTop w:val="0"/>
      <w:marBottom w:val="0"/>
      <w:divBdr>
        <w:top w:val="none" w:sz="0" w:space="0" w:color="auto"/>
        <w:left w:val="none" w:sz="0" w:space="0" w:color="auto"/>
        <w:bottom w:val="none" w:sz="0" w:space="0" w:color="auto"/>
        <w:right w:val="none" w:sz="0" w:space="0" w:color="auto"/>
      </w:divBdr>
    </w:div>
    <w:div w:id="1446540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53.xml"/><Relationship Id="rId21" Type="http://schemas.openxmlformats.org/officeDocument/2006/relationships/header" Target="header5.xml"/><Relationship Id="rId42" Type="http://schemas.openxmlformats.org/officeDocument/2006/relationships/footer" Target="footer17.xml"/><Relationship Id="rId47" Type="http://schemas.openxmlformats.org/officeDocument/2006/relationships/header" Target="header18.xml"/><Relationship Id="rId63" Type="http://schemas.openxmlformats.org/officeDocument/2006/relationships/header" Target="header26.xml"/><Relationship Id="rId68" Type="http://schemas.openxmlformats.org/officeDocument/2006/relationships/footer" Target="footer30.xml"/><Relationship Id="rId84" Type="http://schemas.openxmlformats.org/officeDocument/2006/relationships/footer" Target="footer38.xml"/><Relationship Id="rId89" Type="http://schemas.openxmlformats.org/officeDocument/2006/relationships/header" Target="header39.xml"/><Relationship Id="rId112" Type="http://schemas.openxmlformats.org/officeDocument/2006/relationships/footer" Target="footer52.xml"/><Relationship Id="rId16" Type="http://schemas.openxmlformats.org/officeDocument/2006/relationships/footer" Target="footer3.xml"/><Relationship Id="rId107" Type="http://schemas.openxmlformats.org/officeDocument/2006/relationships/header" Target="header48.xml"/><Relationship Id="rId11" Type="http://schemas.openxmlformats.org/officeDocument/2006/relationships/header" Target="head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header" Target="header21.xml"/><Relationship Id="rId58" Type="http://schemas.openxmlformats.org/officeDocument/2006/relationships/footer" Target="footer25.xml"/><Relationship Id="rId74" Type="http://schemas.openxmlformats.org/officeDocument/2006/relationships/footer" Target="footer33.xml"/><Relationship Id="rId79" Type="http://schemas.openxmlformats.org/officeDocument/2006/relationships/header" Target="header34.xml"/><Relationship Id="rId102" Type="http://schemas.openxmlformats.org/officeDocument/2006/relationships/footer" Target="footer47.xml"/><Relationship Id="rId123" Type="http://schemas.openxmlformats.org/officeDocument/2006/relationships/header" Target="header56.xml"/><Relationship Id="rId128" Type="http://schemas.openxmlformats.org/officeDocument/2006/relationships/footer" Target="footer60.xml"/><Relationship Id="rId5" Type="http://schemas.openxmlformats.org/officeDocument/2006/relationships/settings" Target="settings.xml"/><Relationship Id="rId90" Type="http://schemas.openxmlformats.org/officeDocument/2006/relationships/footer" Target="footer41.xml"/><Relationship Id="rId95" Type="http://schemas.openxmlformats.org/officeDocument/2006/relationships/header" Target="header42.xml"/><Relationship Id="rId22" Type="http://schemas.openxmlformats.org/officeDocument/2006/relationships/footer" Target="footer7.xml"/><Relationship Id="rId27" Type="http://schemas.openxmlformats.org/officeDocument/2006/relationships/header" Target="header8.xml"/><Relationship Id="rId43" Type="http://schemas.openxmlformats.org/officeDocument/2006/relationships/header" Target="header16.xml"/><Relationship Id="rId48" Type="http://schemas.openxmlformats.org/officeDocument/2006/relationships/footer" Target="footer20.xml"/><Relationship Id="rId64" Type="http://schemas.openxmlformats.org/officeDocument/2006/relationships/footer" Target="footer28.xml"/><Relationship Id="rId69" Type="http://schemas.openxmlformats.org/officeDocument/2006/relationships/header" Target="header29.xml"/><Relationship Id="rId113" Type="http://schemas.openxmlformats.org/officeDocument/2006/relationships/header" Target="header51.xml"/><Relationship Id="rId118" Type="http://schemas.openxmlformats.org/officeDocument/2006/relationships/footer" Target="footer55.xml"/><Relationship Id="rId80" Type="http://schemas.openxmlformats.org/officeDocument/2006/relationships/footer" Target="footer36.xml"/><Relationship Id="rId85" Type="http://schemas.openxmlformats.org/officeDocument/2006/relationships/header" Target="header37.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eader" Target="header11.xml"/><Relationship Id="rId38" Type="http://schemas.openxmlformats.org/officeDocument/2006/relationships/footer" Target="footer15.xml"/><Relationship Id="rId59" Type="http://schemas.openxmlformats.org/officeDocument/2006/relationships/header" Target="header24.xml"/><Relationship Id="rId103" Type="http://schemas.openxmlformats.org/officeDocument/2006/relationships/header" Target="header46.xml"/><Relationship Id="rId108" Type="http://schemas.openxmlformats.org/officeDocument/2006/relationships/footer" Target="footer50.xml"/><Relationship Id="rId124" Type="http://schemas.openxmlformats.org/officeDocument/2006/relationships/footer" Target="footer58.xml"/><Relationship Id="rId129" Type="http://schemas.openxmlformats.org/officeDocument/2006/relationships/fontTable" Target="fontTable.xml"/><Relationship Id="rId54" Type="http://schemas.openxmlformats.org/officeDocument/2006/relationships/footer" Target="footer23.xml"/><Relationship Id="rId70" Type="http://schemas.openxmlformats.org/officeDocument/2006/relationships/footer" Target="footer31.xml"/><Relationship Id="rId75" Type="http://schemas.openxmlformats.org/officeDocument/2006/relationships/header" Target="header32.xml"/><Relationship Id="rId91" Type="http://schemas.openxmlformats.org/officeDocument/2006/relationships/header" Target="header40.xml"/><Relationship Id="rId96" Type="http://schemas.openxmlformats.org/officeDocument/2006/relationships/footer" Target="footer44.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6.xml"/><Relationship Id="rId28" Type="http://schemas.openxmlformats.org/officeDocument/2006/relationships/footer" Target="footer10.xml"/><Relationship Id="rId49" Type="http://schemas.openxmlformats.org/officeDocument/2006/relationships/header" Target="header19.xml"/><Relationship Id="rId114" Type="http://schemas.openxmlformats.org/officeDocument/2006/relationships/footer" Target="footer53.xml"/><Relationship Id="rId119" Type="http://schemas.openxmlformats.org/officeDocument/2006/relationships/header" Target="header54.xml"/><Relationship Id="rId44" Type="http://schemas.openxmlformats.org/officeDocument/2006/relationships/footer" Target="footer18.xml"/><Relationship Id="rId60" Type="http://schemas.openxmlformats.org/officeDocument/2006/relationships/footer" Target="footer26.xml"/><Relationship Id="rId65" Type="http://schemas.openxmlformats.org/officeDocument/2006/relationships/header" Target="header27.xml"/><Relationship Id="rId81" Type="http://schemas.openxmlformats.org/officeDocument/2006/relationships/header" Target="header35.xml"/><Relationship Id="rId86" Type="http://schemas.openxmlformats.org/officeDocument/2006/relationships/footer" Target="footer39.xml"/><Relationship Id="rId130" Type="http://schemas.openxmlformats.org/officeDocument/2006/relationships/theme" Target="theme/theme1.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eader" Target="header14.xml"/><Relationship Id="rId109" Type="http://schemas.openxmlformats.org/officeDocument/2006/relationships/header" Target="header49.xml"/><Relationship Id="rId34" Type="http://schemas.openxmlformats.org/officeDocument/2006/relationships/footer" Target="footer13.xml"/><Relationship Id="rId50" Type="http://schemas.openxmlformats.org/officeDocument/2006/relationships/footer" Target="footer21.xml"/><Relationship Id="rId55" Type="http://schemas.openxmlformats.org/officeDocument/2006/relationships/header" Target="header22.xml"/><Relationship Id="rId76" Type="http://schemas.openxmlformats.org/officeDocument/2006/relationships/footer" Target="footer34.xml"/><Relationship Id="rId97" Type="http://schemas.openxmlformats.org/officeDocument/2006/relationships/header" Target="header43.xml"/><Relationship Id="rId104" Type="http://schemas.openxmlformats.org/officeDocument/2006/relationships/footer" Target="footer48.xml"/><Relationship Id="rId120" Type="http://schemas.openxmlformats.org/officeDocument/2006/relationships/footer" Target="footer56.xml"/><Relationship Id="rId125" Type="http://schemas.openxmlformats.org/officeDocument/2006/relationships/header" Target="header57.xml"/><Relationship Id="rId7" Type="http://schemas.openxmlformats.org/officeDocument/2006/relationships/footnotes" Target="footnotes.xml"/><Relationship Id="rId71" Type="http://schemas.openxmlformats.org/officeDocument/2006/relationships/header" Target="header30.xml"/><Relationship Id="rId92" Type="http://schemas.openxmlformats.org/officeDocument/2006/relationships/footer" Target="footer42.xm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7.xml"/><Relationship Id="rId66" Type="http://schemas.openxmlformats.org/officeDocument/2006/relationships/footer" Target="footer29.xml"/><Relationship Id="rId87" Type="http://schemas.openxmlformats.org/officeDocument/2006/relationships/header" Target="header38.xml"/><Relationship Id="rId110" Type="http://schemas.openxmlformats.org/officeDocument/2006/relationships/footer" Target="footer51.xml"/><Relationship Id="rId115" Type="http://schemas.openxmlformats.org/officeDocument/2006/relationships/header" Target="header52.xml"/><Relationship Id="rId61" Type="http://schemas.openxmlformats.org/officeDocument/2006/relationships/header" Target="header25.xml"/><Relationship Id="rId82" Type="http://schemas.openxmlformats.org/officeDocument/2006/relationships/footer" Target="footer37.xml"/><Relationship Id="rId19" Type="http://schemas.openxmlformats.org/officeDocument/2006/relationships/footer" Target="footer5.xml"/><Relationship Id="rId14" Type="http://schemas.openxmlformats.org/officeDocument/2006/relationships/footer" Target="footer2.xml"/><Relationship Id="rId30" Type="http://schemas.openxmlformats.org/officeDocument/2006/relationships/footer" Target="footer11.xml"/><Relationship Id="rId35" Type="http://schemas.openxmlformats.org/officeDocument/2006/relationships/header" Target="header12.xml"/><Relationship Id="rId56" Type="http://schemas.openxmlformats.org/officeDocument/2006/relationships/footer" Target="footer24.xml"/><Relationship Id="rId77" Type="http://schemas.openxmlformats.org/officeDocument/2006/relationships/header" Target="header33.xml"/><Relationship Id="rId100" Type="http://schemas.openxmlformats.org/officeDocument/2006/relationships/footer" Target="footer46.xml"/><Relationship Id="rId105" Type="http://schemas.openxmlformats.org/officeDocument/2006/relationships/header" Target="header47.xml"/><Relationship Id="rId126" Type="http://schemas.openxmlformats.org/officeDocument/2006/relationships/footer" Target="footer59.xml"/><Relationship Id="rId8" Type="http://schemas.openxmlformats.org/officeDocument/2006/relationships/endnotes" Target="endnotes.xml"/><Relationship Id="rId51" Type="http://schemas.openxmlformats.org/officeDocument/2006/relationships/header" Target="header20.xml"/><Relationship Id="rId72" Type="http://schemas.openxmlformats.org/officeDocument/2006/relationships/footer" Target="footer32.xml"/><Relationship Id="rId93" Type="http://schemas.openxmlformats.org/officeDocument/2006/relationships/header" Target="header41.xml"/><Relationship Id="rId98" Type="http://schemas.openxmlformats.org/officeDocument/2006/relationships/footer" Target="footer45.xml"/><Relationship Id="rId121" Type="http://schemas.openxmlformats.org/officeDocument/2006/relationships/header" Target="header55.xml"/><Relationship Id="rId3" Type="http://schemas.openxmlformats.org/officeDocument/2006/relationships/styles" Target="styles.xml"/><Relationship Id="rId25" Type="http://schemas.openxmlformats.org/officeDocument/2006/relationships/header" Target="header7.xml"/><Relationship Id="rId46" Type="http://schemas.openxmlformats.org/officeDocument/2006/relationships/footer" Target="footer19.xml"/><Relationship Id="rId67" Type="http://schemas.openxmlformats.org/officeDocument/2006/relationships/header" Target="header28.xml"/><Relationship Id="rId116" Type="http://schemas.openxmlformats.org/officeDocument/2006/relationships/footer" Target="footer54.xml"/><Relationship Id="rId20" Type="http://schemas.openxmlformats.org/officeDocument/2006/relationships/footer" Target="footer6.xml"/><Relationship Id="rId41" Type="http://schemas.openxmlformats.org/officeDocument/2006/relationships/header" Target="header15.xml"/><Relationship Id="rId62" Type="http://schemas.openxmlformats.org/officeDocument/2006/relationships/footer" Target="footer27.xml"/><Relationship Id="rId83" Type="http://schemas.openxmlformats.org/officeDocument/2006/relationships/header" Target="header36.xml"/><Relationship Id="rId88" Type="http://schemas.openxmlformats.org/officeDocument/2006/relationships/footer" Target="footer40.xml"/><Relationship Id="rId111" Type="http://schemas.openxmlformats.org/officeDocument/2006/relationships/header" Target="header50.xml"/><Relationship Id="rId15" Type="http://schemas.openxmlformats.org/officeDocument/2006/relationships/header" Target="header3.xml"/><Relationship Id="rId36" Type="http://schemas.openxmlformats.org/officeDocument/2006/relationships/footer" Target="footer14.xml"/><Relationship Id="rId57" Type="http://schemas.openxmlformats.org/officeDocument/2006/relationships/header" Target="header23.xml"/><Relationship Id="rId106" Type="http://schemas.openxmlformats.org/officeDocument/2006/relationships/footer" Target="footer49.xml"/><Relationship Id="rId127" Type="http://schemas.openxmlformats.org/officeDocument/2006/relationships/header" Target="header58.xml"/><Relationship Id="rId10" Type="http://schemas.microsoft.com/office/2007/relationships/hdphoto" Target="media/hdphoto1.wdp"/><Relationship Id="rId31" Type="http://schemas.openxmlformats.org/officeDocument/2006/relationships/header" Target="header10.xml"/><Relationship Id="rId52" Type="http://schemas.openxmlformats.org/officeDocument/2006/relationships/footer" Target="footer22.xml"/><Relationship Id="rId73" Type="http://schemas.openxmlformats.org/officeDocument/2006/relationships/header" Target="header31.xml"/><Relationship Id="rId78" Type="http://schemas.openxmlformats.org/officeDocument/2006/relationships/footer" Target="footer35.xml"/><Relationship Id="rId94" Type="http://schemas.openxmlformats.org/officeDocument/2006/relationships/footer" Target="footer43.xml"/><Relationship Id="rId99" Type="http://schemas.openxmlformats.org/officeDocument/2006/relationships/header" Target="header44.xml"/><Relationship Id="rId101" Type="http://schemas.openxmlformats.org/officeDocument/2006/relationships/header" Target="header45.xml"/><Relationship Id="rId122" Type="http://schemas.openxmlformats.org/officeDocument/2006/relationships/footer" Target="footer57.xml"/><Relationship Id="rId4" Type="http://schemas.microsoft.com/office/2007/relationships/stylesWithEffects" Target="stylesWithEffects.xml"/><Relationship Id="rId9" Type="http://schemas.openxmlformats.org/officeDocument/2006/relationships/image" Target="media/image1.jpeg"/><Relationship Id="rId26" Type="http://schemas.openxmlformats.org/officeDocument/2006/relationships/footer" Target="footer9.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A302B-6BD6-4305-A5FB-BF1363A8A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149</Pages>
  <Words>11828</Words>
  <Characters>67420</Characters>
  <Application>Microsoft Office Word</Application>
  <DocSecurity>0</DocSecurity>
  <Lines>561</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ООО "Красноярскгазпром нефтегазпроект"</Company>
  <LinksUpToDate>false</LinksUpToDate>
  <CharactersWithSpaces>79090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Арчанова Алина Рахмудиновна</dc:creator>
  <cp:lastModifiedBy>Сергей Осминов</cp:lastModifiedBy>
  <cp:revision>4</cp:revision>
  <cp:lastPrinted>2014-03-15T15:42:00Z</cp:lastPrinted>
  <dcterms:created xsi:type="dcterms:W3CDTF">2017-09-07T14:30:00Z</dcterms:created>
  <dcterms:modified xsi:type="dcterms:W3CDTF">2017-09-07T14:56:00Z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_PROJECT.GetCustomer">
    <vt:lpwstr>ООО "Газпром добыча Ямбург"</vt:lpwstr>
  </property>
  <property fmtid="{D5CDD505-2E9C-101B-9397-08002B2CF9AE}" pid="3" name="ATTR_VOLUME_NAME">
    <vt:lpwstr/>
  </property>
  <property fmtid="{D5CDD505-2E9C-101B-9397-08002B2CF9AE}" pid="4" name="ExternFunctions.Get_CERTIFICATE_SRO">
    <vt:lpwstr>Свидетельство СРО № П-963-2016-2466091092-175 от 26 мая 2016 г.</vt:lpwstr>
  </property>
  <property fmtid="{D5CDD505-2E9C-101B-9397-08002B2CF9AE}" pid="5" name="ExternFunctions.GetStageName">
    <vt:lpwstr>ПРОЕКТНАЯ ДОКУМЕНТАЦИЯ</vt:lpwstr>
  </property>
  <property fmtid="{D5CDD505-2E9C-101B-9397-08002B2CF9AE}" pid="6" name="OBJECT_VOLUME.GetVolumeName">
    <vt:lpwstr>Раздел 5 "Сведения об инженерном оборудовании, о сетях инженерно-технического обеспечения, перечень инженерно-технических мероприятий, содержание технологических решений". Подраздел 7 "Технологические решения". Часть 3 "Автоматизация технологических проце</vt:lpwstr>
  </property>
  <property fmtid="{D5CDD505-2E9C-101B-9397-08002B2CF9AE}" pid="7" name="OBJECT_VOLUME.GetVolumeCode">
    <vt:lpwstr>022.17-ИОС73.1</vt:lpwstr>
  </property>
  <property fmtid="{D5CDD505-2E9C-101B-9397-08002B2CF9AE}" pid="8" name="OBJECT_VOLUME.GetVolumeNum">
    <vt:lpwstr>5.7.3.1</vt:lpwstr>
  </property>
  <property fmtid="{D5CDD505-2E9C-101B-9397-08002B2CF9AE}" pid="9" name="ExternFunctions.GetProjectName">
    <vt:lpwstr>Обустройство Ен-Яхинского НГКМ. Объекты добычи и транспорта нефти</vt:lpwstr>
  </property>
</Properties>
</file>