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Ailtire</w:t>
      </w:r>
    </w:p>
    <w:p>
      <w:pPr>
        <w:spacing w:after="80"/>
        <w:jc w:val="center"/>
      </w:pPr>
      <w:r>
        <w:rPr>
          <w:rFonts w:ascii="Calibri" w:hAnsi="Calibri" w:eastAsia="Calibri" w:cs="Calibri"/>
          <w:color w:val="2E74B5"/>
          <w:sz w:val="40"/>
          <w:szCs w:val="40"/>
        </w:rPr>
        <w:t xml:space="preserve">Lámhleabhar an Úsáideora</w:t>
      </w:r>
    </w:p>
    <w:p>
      <w:pPr>
        <w:spacing w:after="60"/>
        <w:jc w:val="center"/>
      </w:pPr>
      <w:r>
        <w:rPr>
          <w:rFonts w:ascii="Calibri" w:hAnsi="Calibri" w:eastAsia="Calibri" w:cs="Calibri"/>
          <w:i/>
          <w:iCs/>
          <w:sz w:val="24"/>
          <w:szCs w:val="24"/>
        </w:rPr>
        <w:t xml:space="preserve">Uirlis chun suiteálaithe FOMOD a chruthú do mhodanna cluichí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Leagan 1.0.0</w:t>
      </w:r>
    </w:p>
    <w:p>
      <w:pPr>
        <w:jc w:val="center"/>
      </w:pPr>
      <w:r>
        <w:rPr>
          <w:rFonts w:ascii="Calibri" w:hAnsi="Calibri" w:eastAsia="Calibri" w:cs="Calibri"/>
          <w:color w:val="666666"/>
          <w:sz w:val="20"/>
          <w:szCs w:val="20"/>
        </w:rPr>
        <w:t xml:space="preserve">Tras-ardáin: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Clár Ábhair</w:t>
      </w:r>
    </w:p>
    <w:p>
      <w:pPr>
        <w:tabs>
          <w:tab w:val="right" w:leader="dot" w:pos="9070"/>
        </w:tabs>
        <w:spacing w:after="40" w:line="236"/>
        <w:ind w:start="0"/>
      </w:pPr>
      <w:r>
        <w:rPr>
          <w:rFonts w:ascii="Calibri" w:hAnsi="Calibri" w:eastAsia="Calibri" w:cs="Calibri"/>
          <w:b/>
          <w:bCs/>
          <w:color w:val="1F4E79"/>
          <w:sz w:val="22"/>
          <w:szCs w:val="22"/>
        </w:rPr>
        <w:t xml:space="preserve">1. Forbhreathnú</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Cad is XIMOD Architect ann?</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An fhormáid FOMOD</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Suiteáil agus riachtanais</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Struchtúr comhad</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Tús a chur leis</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An feidhmchlár a sheoladh</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Forbhreathnú ar an gcomhéadan</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Tionscadal nua a chruthú</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Tionscadal a oscailt agus a shábháil</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An chéad seoladh</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Fuinneoga saora agus nascleanúint méarchláir</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Na roghchláir</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Roghchlár Comhaid</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Roghchlár na roghanna</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Roghchlár Cabhrach</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Gnéithe i mionsonraí</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An táb Faisnéis an Mhod</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An táb Céimeanna Suiteála</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An táb Suiteálacha Riachtanacha</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An táb Suiteálacha Coinníollacha</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An fhuinneog "Socruithe"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Scripteanna réamh-shábhála agus iarch-shábhála</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An fhuinneog "Maidir le"</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Na comhaid FOMOD a ghiniúint</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Eagarthóir aistriúcháin</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Eagarthóir XML</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Bainistíocht clónna</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Dhá FOMOD a chumasc</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An chartlann dáilte a easpórtáil</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An fhuinneog "Airíonna"</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Mód an líne ordaithe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Tagairt na dtaganna FOMOD</w:t>
      </w:r>
      <w:r>
        <w:rPr>
          <w:rFonts w:ascii="Calibri" w:hAnsi="Calibri" w:eastAsia="Calibri" w:cs="Calibri"/>
          <w:b/>
          <w:bCs/>
          <w:color w:val="1F4E79"/>
          <w:sz w:val="22"/>
          <w:szCs w:val="22"/>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An comhad info.xml</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An comhad ModuleConfig.xml</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6. Míniú mionsonraithe ar an gcomhad ModuleConfig.xml</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Conas a léann an suiteálaí an comhad</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An fhréamh agus an ceannteideal</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Comhaid a shuiteáil</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Céimeanna, grúpaí agus roghanna</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Cineál rogha agus a hiompar</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Bratacha, spleáchais agus suiteálacha coinníollacha</w:t>
      </w:r>
      <w:r>
        <w:rPr>
          <w:rFonts w:ascii="Calibri" w:hAnsi="Calibri" w:eastAsia="Calibri" w:cs="Calibri"/>
          <w:b w:val="false"/>
          <w:bCs w:val="false"/>
          <w:color w:val="333333"/>
          <w:sz w:val="21"/>
          <w:szCs w:val="21"/>
        </w:rPr>
        <w:t xml:space="preserve">27</w:t>
      </w:r>
    </w:p>
    <w:p>
      <w:pPr>
        <w:tabs>
          <w:tab w:val="right" w:leader="dot" w:pos="9070"/>
        </w:tabs>
        <w:spacing w:after="40" w:line="236"/>
        <w:ind w:start="0"/>
      </w:pPr>
      <w:r>
        <w:rPr>
          <w:rFonts w:ascii="Calibri" w:hAnsi="Calibri" w:eastAsia="Calibri" w:cs="Calibri"/>
          <w:b/>
          <w:bCs/>
          <w:color w:val="1F4E79"/>
          <w:sz w:val="22"/>
          <w:szCs w:val="22"/>
        </w:rPr>
        <w:t xml:space="preserve">7. Samplaí de ModuleConfig.xml</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Sampla íosta — comhaid riachtanacha</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Rogha eisiach — SelectExactlyOne</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Suiteáil choinníollach — bratacha</w:t>
      </w:r>
      <w:r>
        <w:rPr>
          <w:rFonts w:ascii="Calibri" w:hAnsi="Calibri" w:eastAsia="Calibri" w:cs="Calibri"/>
          <w:b w:val="false"/>
          <w:bCs w:val="false"/>
          <w:color w:val="333333"/>
          <w:sz w:val="21"/>
          <w:szCs w:val="21"/>
        </w:rPr>
        <w:t xml:space="preserve">30</w:t>
      </w:r>
    </w:p>
    <w:p>
      <w:pPr>
        <w:tabs>
          <w:tab w:val="right" w:leader="dot" w:pos="9070"/>
        </w:tabs>
        <w:spacing w:after="40" w:line="236"/>
        <w:ind w:start="0"/>
      </w:pPr>
      <w:r>
        <w:rPr>
          <w:rFonts w:ascii="Calibri" w:hAnsi="Calibri" w:eastAsia="Calibri" w:cs="Calibri"/>
          <w:b/>
          <w:bCs/>
          <w:color w:val="1F4E79"/>
          <w:sz w:val="22"/>
          <w:szCs w:val="22"/>
        </w:rPr>
        <w:t xml:space="preserve">Iarscríbhinní</w:t>
      </w:r>
      <w:r>
        <w:rPr>
          <w:rFonts w:ascii="Calibri" w:hAnsi="Calibri" w:eastAsia="Calibri" w:cs="Calibri"/>
          <w:b/>
          <w:bCs/>
          <w:color w:val="1F4E79"/>
          <w:sz w:val="22"/>
          <w:szCs w:val="22"/>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Aguisín A — An comhad Config.ini</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Aguisín B — Aicearraí méarchláir</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Aguisín C — Foclóir</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Aguisín D — Sampla iomlán FOMOD</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34</w:t>
      </w:r>
    </w:p>
    <w:p>
      <w:pPr>
        <w:tabs>
          <w:tab w:val="right" w:leader="dot" w:pos="9070"/>
        </w:tabs>
        <w:spacing w:after="16" w:line="236"/>
        <w:ind w:start="340"/>
      </w:pPr>
      <w:r>
        <w:rPr>
          <w:rFonts w:ascii="Calibri" w:hAnsi="Calibri" w:eastAsia="Calibri" w:cs="Calibri"/>
          <w:b w:val="false"/>
          <w:bCs w:val="false"/>
          <w:color w:val="333333"/>
          <w:sz w:val="21"/>
          <w:szCs w:val="21"/>
        </w:rPr>
        <w:t xml:space="preserve">Aguisín E — Ceadúnas agus creidiúintí</w:t>
      </w:r>
      <w:r>
        <w:rPr>
          <w:rFonts w:ascii="Calibri" w:hAnsi="Calibri" w:eastAsia="Calibri" w:cs="Calibri"/>
          <w:b w:val="false"/>
          <w:bCs w:val="false"/>
          <w:color w:val="333333"/>
          <w:sz w:val="21"/>
          <w:szCs w:val="21"/>
        </w:rPr>
        <w:t xml:space="preserve">39</w:t>
      </w:r>
    </w:p>
    <w:p>
      <w:pPr>
        <w:pStyle w:val="Heading1"/>
        <w:pageBreakBefore/>
        <w:spacing w:before="320" w:after="140"/>
      </w:pPr>
      <w:r>
        <w:rPr>
          <w:rFonts w:ascii="Calibri" w:hAnsi="Calibri" w:eastAsia="Calibri" w:cs="Calibri"/>
          <w:b/>
          <w:bCs/>
          <w:color w:val="1F4E79"/>
          <w:sz w:val="32"/>
          <w:szCs w:val="32"/>
        </w:rPr>
        <w:t xml:space="preserve">1. Forbhreathnú</w:t>
      </w:r>
    </w:p>
    <w:p>
      <w:pPr>
        <w:pStyle w:val="Heading2"/>
        <w:spacing w:before="240" w:after="100"/>
      </w:pPr>
      <w:r>
        <w:rPr>
          <w:rFonts w:ascii="Calibri" w:hAnsi="Calibri" w:eastAsia="Calibri" w:cs="Calibri"/>
          <w:b/>
          <w:bCs/>
          <w:color w:val="2E74B5"/>
          <w:sz w:val="26"/>
          <w:szCs w:val="26"/>
        </w:rPr>
        <w:t xml:space="preserve">1.1 Cad is XIMOD Architect ann?</w:t>
      </w:r>
    </w:p>
    <w:p>
      <w:pPr>
        <w:spacing w:after="120" w:line="276"/>
        <w:jc w:val="both"/>
      </w:pPr>
      <w:r>
        <w:rPr>
          <w:rFonts w:ascii="Calibri" w:hAnsi="Calibri" w:eastAsia="Calibri" w:cs="Calibri"/>
          <w:i w:val="false"/>
          <w:iCs w:val="false"/>
          <w:sz w:val="22"/>
          <w:szCs w:val="22"/>
        </w:rPr>
        <w:t xml:space="preserve">Is uirlis tras-ardáin é XIMOD Architect chun suiteálaithe FOMOD a chruthú do mhodanna cluichí Bethesda (Skyrim, Fallout, Starfield, Oblivion, Morrowind, agus mar sin de). Ligeann sé duit draoi suiteála iomlán a thógáil go radhairc — céimeanna, grúpaí roghanna, breiseáin, comhaid choinníollacha — agus ansin na comhaid XML chaighdeánaithe a ghiniúint go huathoibríoch a thuigeann bainisteoirí modanna conas iad a léirmhíniú.</w:t>
      </w:r>
    </w:p>
    <w:p>
      <w:pPr>
        <w:spacing w:after="120" w:line="276"/>
        <w:jc w:val="both"/>
      </w:pPr>
      <w:r>
        <w:rPr>
          <w:rFonts w:ascii="Calibri" w:hAnsi="Calibri" w:eastAsia="Calibri" w:cs="Calibri"/>
          <w:i w:val="false"/>
          <w:iCs w:val="false"/>
          <w:sz w:val="22"/>
          <w:szCs w:val="22"/>
        </w:rPr>
        <w:t xml:space="preserve">Tacaíonn an feidhmchlár le h-aon chluiche déag, atá sainithe sa chomhad Categories.json: na trí eagrán de Skyrim (Legendary, Special Edition agus VR), Fallout 3, Fallout: New Vegas, Fallout 4 agus Fallout 4 VR, Oblivion agus Oblivion Remastered, Morrowind, chomh maith le Starfield. Toisc go bhfuil an comhad seo seachtrach agus in-eagarthóireachta, is féidir an liosta a leathnú gan an feidhmchlár a ath-thiomsú.</w:t>
      </w:r>
    </w:p>
    <w:p>
      <w:pPr>
        <w:spacing w:after="120" w:line="276"/>
        <w:jc w:val="both"/>
      </w:pPr>
      <w:r>
        <w:rPr>
          <w:rFonts w:ascii="Calibri" w:hAnsi="Calibri" w:eastAsia="Calibri" w:cs="Calibri"/>
          <w:i w:val="false"/>
          <w:iCs w:val="false"/>
          <w:sz w:val="22"/>
          <w:szCs w:val="22"/>
        </w:rPr>
        <w:t xml:space="preserve">Is athscríbhinn sa teanga Rust é an bogearra den FOMODCreationTool bunaidh. Tugann an t-athchóiriú seo feidhmíocht níos fearr, iompar comhionann ar Windows, Linux agus macOS, agus comhéadan nua-aimseartha. Seasann XIMOD Architect amach freisin as a chóras idirnáisiúnaithe an-sofaisticiúil: is féidir an comhéadan a aistriú go líon mór teangacha, le lódáil dhinimiciúil na gclónna atá oiriúnach do gach córas scríofa.</w:t>
      </w:r>
    </w:p>
    <w:p>
      <w:pPr>
        <w:spacing w:after="120" w:line="276"/>
        <w:jc w:val="both"/>
      </w:pPr>
      <w:r>
        <w:rPr>
          <w:rFonts w:ascii="Calibri" w:hAnsi="Calibri" w:eastAsia="Calibri" w:cs="Calibri"/>
          <w:i w:val="false"/>
          <w:iCs w:val="false"/>
          <w:sz w:val="22"/>
          <w:szCs w:val="22"/>
        </w:rPr>
        <w:t xml:space="preserve">Seo a leanas na príomhghnéithe:</w:t>
      </w:r>
    </w:p>
    <w:p>
      <w:pPr>
        <w:pStyle w:val="ListParagraph"/>
        <w:numPr>
          <w:ilvl w:val="0"/>
          <w:numId w:val="2"/>
        </w:numPr>
        <w:spacing w:after="60" w:line="264"/>
      </w:pPr>
      <w:r>
        <w:rPr>
          <w:rFonts w:ascii="Calibri" w:hAnsi="Calibri" w:eastAsia="Calibri" w:cs="Calibri"/>
          <w:sz w:val="22"/>
          <w:szCs w:val="22"/>
        </w:rPr>
        <w:t xml:space="preserve">cruthú pacáistí suiteála FOMOD iomlána;</w:t>
      </w:r>
    </w:p>
    <w:p>
      <w:pPr>
        <w:pStyle w:val="ListParagraph"/>
        <w:numPr>
          <w:ilvl w:val="0"/>
          <w:numId w:val="2"/>
        </w:numPr>
        <w:spacing w:after="60" w:line="264"/>
      </w:pPr>
      <w:r>
        <w:rPr>
          <w:rFonts w:ascii="Calibri" w:hAnsi="Calibri" w:eastAsia="Calibri" w:cs="Calibri"/>
          <w:sz w:val="22"/>
          <w:szCs w:val="22"/>
        </w:rPr>
        <w:t xml:space="preserve">draoi-chlár suiteála ilchéime;</w:t>
      </w:r>
    </w:p>
    <w:p>
      <w:pPr>
        <w:pStyle w:val="ListParagraph"/>
        <w:numPr>
          <w:ilvl w:val="0"/>
          <w:numId w:val="2"/>
        </w:numPr>
        <w:spacing w:after="60" w:line="264"/>
      </w:pPr>
      <w:r>
        <w:rPr>
          <w:rFonts w:ascii="Calibri" w:hAnsi="Calibri" w:eastAsia="Calibri" w:cs="Calibri"/>
          <w:sz w:val="22"/>
          <w:szCs w:val="22"/>
        </w:rPr>
        <w:t xml:space="preserve">grúpaí breiseán le cineálacha éagsúla roghnúcháin (go díreach ceann amháin, ar a laghad ceann amháin, aon cheann, agus mar sin de);</w:t>
      </w:r>
    </w:p>
    <w:p>
      <w:pPr>
        <w:pStyle w:val="ListParagraph"/>
        <w:numPr>
          <w:ilvl w:val="0"/>
          <w:numId w:val="2"/>
        </w:numPr>
        <w:spacing w:after="60" w:line="264"/>
      </w:pPr>
      <w:r>
        <w:rPr>
          <w:rFonts w:ascii="Calibri" w:hAnsi="Calibri" w:eastAsia="Calibri" w:cs="Calibri"/>
          <w:sz w:val="22"/>
          <w:szCs w:val="22"/>
        </w:rPr>
        <w:t xml:space="preserve">suiteáil comhad coinníollach bunaithe ar roghanna an úsáideora;</w:t>
      </w:r>
    </w:p>
    <w:p>
      <w:pPr>
        <w:pStyle w:val="ListParagraph"/>
        <w:numPr>
          <w:ilvl w:val="0"/>
          <w:numId w:val="2"/>
        </w:numPr>
        <w:spacing w:after="60" w:line="264"/>
      </w:pPr>
      <w:r>
        <w:rPr>
          <w:rFonts w:ascii="Calibri" w:hAnsi="Calibri" w:eastAsia="Calibri" w:cs="Calibri"/>
          <w:sz w:val="22"/>
          <w:szCs w:val="22"/>
        </w:rPr>
        <w:t xml:space="preserve">patrúin spleáchais a shocraíonn cineál breiseáin;</w:t>
      </w:r>
    </w:p>
    <w:p>
      <w:pPr>
        <w:pStyle w:val="ListParagraph"/>
        <w:numPr>
          <w:ilvl w:val="0"/>
          <w:numId w:val="2"/>
        </w:numPr>
        <w:spacing w:after="60" w:line="264"/>
      </w:pPr>
      <w:r>
        <w:rPr>
          <w:rFonts w:ascii="Calibri" w:hAnsi="Calibri" w:eastAsia="Calibri" w:cs="Calibri"/>
          <w:sz w:val="22"/>
          <w:szCs w:val="22"/>
        </w:rPr>
        <w:t xml:space="preserve">córas "bhratacha" (bratacha coinníll) a rialaíonn sreabhadh na suiteála;</w:t>
      </w:r>
    </w:p>
    <w:p>
      <w:pPr>
        <w:pStyle w:val="ListParagraph"/>
        <w:numPr>
          <w:ilvl w:val="0"/>
          <w:numId w:val="2"/>
        </w:numPr>
        <w:spacing w:after="60" w:line="264"/>
      </w:pPr>
      <w:r>
        <w:rPr>
          <w:rFonts w:ascii="Calibri" w:hAnsi="Calibri" w:eastAsia="Calibri" w:cs="Calibri"/>
          <w:sz w:val="22"/>
          <w:szCs w:val="22"/>
        </w:rPr>
        <w:t xml:space="preserve">scripteanna saincheaptha a ritheann roimh shábháil nó ina diaidh;</w:t>
      </w:r>
    </w:p>
    <w:p>
      <w:pPr>
        <w:pStyle w:val="ListParagraph"/>
        <w:numPr>
          <w:ilvl w:val="0"/>
          <w:numId w:val="2"/>
        </w:numPr>
        <w:spacing w:after="60" w:line="264"/>
      </w:pPr>
      <w:r>
        <w:rPr>
          <w:rFonts w:ascii="Calibri" w:hAnsi="Calibri" w:eastAsia="Calibri" w:cs="Calibri"/>
          <w:sz w:val="22"/>
          <w:szCs w:val="22"/>
        </w:rPr>
        <w:t xml:space="preserve">comhéadan ilteangach agus clónna dinimiciúla;</w:t>
      </w:r>
    </w:p>
    <w:p>
      <w:pPr>
        <w:pStyle w:val="ListParagraph"/>
        <w:numPr>
          <w:ilvl w:val="0"/>
          <w:numId w:val="2"/>
        </w:numPr>
        <w:spacing w:after="60" w:line="264"/>
      </w:pPr>
      <w:r>
        <w:rPr>
          <w:rFonts w:ascii="Calibri" w:hAnsi="Calibri" w:eastAsia="Calibri" w:cs="Calibri"/>
          <w:sz w:val="22"/>
          <w:szCs w:val="22"/>
        </w:rPr>
        <w:t xml:space="preserve">scáileán spláis dúchasach, trédhearcach.</w:t>
      </w:r>
    </w:p>
    <w:p>
      <w:pPr>
        <w:pStyle w:val="Heading2"/>
        <w:spacing w:before="240" w:after="100"/>
      </w:pPr>
      <w:r>
        <w:rPr>
          <w:rFonts w:ascii="Calibri" w:hAnsi="Calibri" w:eastAsia="Calibri" w:cs="Calibri"/>
          <w:b/>
          <w:bCs/>
          <w:color w:val="2E74B5"/>
          <w:sz w:val="26"/>
          <w:szCs w:val="26"/>
        </w:rPr>
        <w:t xml:space="preserve">1.2 An formáid FOMOD</w:t>
      </w:r>
    </w:p>
    <w:p>
      <w:pPr>
        <w:spacing w:after="120" w:line="276"/>
        <w:jc w:val="both"/>
      </w:pPr>
      <w:r>
        <w:rPr>
          <w:rFonts w:ascii="Calibri" w:hAnsi="Calibri" w:eastAsia="Calibri" w:cs="Calibri"/>
          <w:i w:val="false"/>
          <w:iCs w:val="false"/>
          <w:sz w:val="22"/>
          <w:szCs w:val="22"/>
        </w:rPr>
        <w:t xml:space="preserve">Is é FOMOD ("Fallout Mod") an formáid chaighdeánach do shuiteálaithe mod do chluichí Bethesda. Tá suiteálaí FOMOD bunaithe ar dhá chomhad XML atá bailithe i bhfóldar fo-leathanaigh darbh ainm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meiteashonraí an mhod: ainm, údar, leagan, suíomh gréasáin, cur síos, catagóir.</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cumraíocht na suiteála: céimeanna, grúpaí, breiseáin, comhaid, coinníollacha.</w:t>
      </w:r>
    </w:p>
    <w:p>
      <w:pPr>
        <w:spacing w:after="120" w:line="276"/>
        <w:jc w:val="both"/>
      </w:pPr>
      <w:r>
        <w:rPr>
          <w:rFonts w:ascii="Calibri" w:hAnsi="Calibri" w:eastAsia="Calibri" w:cs="Calibri"/>
          <w:i w:val="false"/>
          <w:iCs w:val="false"/>
          <w:sz w:val="22"/>
          <w:szCs w:val="22"/>
        </w:rPr>
        <w:t xml:space="preserve">Tá na comhaid a tháirgeann XIMOD Architect comhoiriúnach leis na príomhbhainisteoirí mod:</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Bainisteoir Modúl Nexus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Tá ainm an fhillteáin fomod chomh maith le hainmneacha info.xml agus ModuleConfig.xml leagtha síos ag an sonraíocht agus aithnítear iad mar atá ag bainisteoirí mod. Níor cheart iad a athainmniú choíche.</w:t>
      </w:r>
    </w:p>
    <w:p>
      <w:pPr>
        <w:pStyle w:val="Heading2"/>
        <w:spacing w:before="240" w:after="100"/>
      </w:pPr>
      <w:r>
        <w:rPr>
          <w:rFonts w:ascii="Calibri" w:hAnsi="Calibri" w:eastAsia="Calibri" w:cs="Calibri"/>
          <w:b/>
          <w:bCs/>
          <w:color w:val="2E74B5"/>
          <w:sz w:val="26"/>
          <w:szCs w:val="26"/>
        </w:rPr>
        <w:t xml:space="preserve">1.3 Suiteáil agus riachtanais</w:t>
      </w:r>
    </w:p>
    <w:p>
      <w:pPr>
        <w:spacing w:after="120" w:line="276"/>
        <w:jc w:val="both"/>
      </w:pPr>
      <w:r>
        <w:rPr>
          <w:rFonts w:ascii="Calibri" w:hAnsi="Calibri" w:eastAsia="Calibri" w:cs="Calibri"/>
          <w:i w:val="false"/>
          <w:iCs w:val="false"/>
          <w:sz w:val="22"/>
          <w:szCs w:val="22"/>
        </w:rPr>
        <w:t xml:space="preserve">Riachtanais an chórais (leis an méid):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Mír</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Moladh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Córas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nó níos déanaí, Linux (glibc nua-aimseartha) nó macOS 11 nó níos déanaí.</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Taispeáint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Cárta grafaicí atá comhoiriúnach le OpenGL 3.3 (rindreálaí "glow" de chuid eguí).</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Cúpla céad MB — feidhmchlár éadrom é.</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Spás diosca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Cúpla deich Meigibheart, ag brath ar na clónna Noto agus na bratacha a chuirtear ar fáil in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Cuir an comhad inrite ximod-architect.exe, an fillteán sócmhainní (data, áitiúlaithe, clónna, íomhánna, deilbhíní) agus, go roghnach, an comhad assets/images/splash.png don scáileán splancscátha sa fhillteán céanna. Tá deilbhín an fheidhmchláir leabaithe sa chomhad inrite tráth na tiomsaithe. Ansin, rith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Cuirtear scripte suiteála ar fáil in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Suiteáil ar fud an chórais (teastaíonn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Suiteáil don úsáideoir reatha</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Chun tógáil ón bhfoinse, teastaíonn Rust 1.70 nó níos déanaí agus, ar Linux, na leabharlanna forbartha seo a leanas: libgtk-3-dev, libxcb-render0-dev, libxcb-shape0-dev, libxcb-xfixes0-dev, libspeechd-dev, libxkbcommon-dev, libssl-dev agus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Cruthaíonn script beartán feidhmchláir (.app) atá réidh le dáileadh:</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Gineann an beartán "XIMOD Architect.app" sa fillteán dist. Is féidir íomhá diosca (.dmg) a tháirgeadh ansin leis an uirlis hdiutil.</w:t>
      </w:r>
    </w:p>
    <w:p>
      <w:pPr>
        <w:pStyle w:val="Heading2"/>
        <w:spacing w:before="240" w:after="100"/>
      </w:pPr>
      <w:r>
        <w:rPr>
          <w:rFonts w:ascii="Calibri" w:hAnsi="Calibri" w:eastAsia="Calibri" w:cs="Calibri"/>
          <w:b/>
          <w:bCs/>
          <w:color w:val="2E74B5"/>
          <w:sz w:val="26"/>
          <w:szCs w:val="26"/>
        </w:rPr>
        <w:t xml:space="preserve">1.4 Struchtúr comhad</w:t>
      </w:r>
    </w:p>
    <w:p>
      <w:pPr>
        <w:spacing w:after="120" w:line="276"/>
        <w:jc w:val="both"/>
      </w:pPr>
      <w:r>
        <w:rPr>
          <w:rFonts w:ascii="Calibri" w:hAnsi="Calibri" w:eastAsia="Calibri" w:cs="Calibri"/>
          <w:i w:val="false"/>
          <w:iCs w:val="false"/>
          <w:sz w:val="22"/>
          <w:szCs w:val="22"/>
        </w:rPr>
        <w:t xml:space="preserve">Seo a leanas crann comhad an infhheidhmithe: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infhorghníomhaithe</w:t>
            </w:r>
          </w:p>
          <w:p>
            <w:pPr>
              <w:spacing w:after="0" w:line="240"/>
            </w:pPr>
            <w:r>
              <w:rPr>
                <w:rFonts w:ascii="Consolas" w:hAnsi="Consolas" w:eastAsia="Consolas" w:cs="Consolas"/>
                <w:sz w:val="16"/>
                <w:szCs w:val="16"/>
              </w:rPr>
              <w:t xml:space="preserve">Config.ini                       → cumraíocht (cruthaithe ar an gcéad seoladh)</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catagóirí cluichí agus Nexus</w:t>
            </w:r>
          </w:p>
          <w:p>
            <w:pPr>
              <w:spacing w:after="0" w:line="240"/>
            </w:pPr>
            <w:r>
              <w:rPr>
                <w:rFonts w:ascii="Consolas" w:hAnsi="Consolas" w:eastAsia="Consolas" w:cs="Consolas"/>
                <w:sz w:val="16"/>
                <w:szCs w:val="16"/>
              </w:rPr>
              <w:t xml:space="preserve">      Languages.json             → 6,777 teanga (endainm, cóid ISO, cló)</w:t>
            </w:r>
          </w:p>
          <w:p>
            <w:pPr>
              <w:spacing w:after="0" w:line="240"/>
            </w:pPr>
            <w:r>
              <w:rPr>
                <w:rFonts w:ascii="Consolas" w:hAnsi="Consolas" w:eastAsia="Consolas" w:cs="Consolas"/>
                <w:sz w:val="16"/>
                <w:szCs w:val="16"/>
              </w:rPr>
              <w:t xml:space="preserve">      Countries.json             → 244 tír (ainmneacha, bratach, teangacha oifigiúla)</w:t>
            </w:r>
          </w:p>
          <w:p>
            <w:pPr>
              <w:spacing w:after="0" w:line="240"/>
            </w:pPr>
            <w:r>
              <w:rPr>
                <w:rFonts w:ascii="Consolas" w:hAnsi="Consolas" w:eastAsia="Consolas" w:cs="Consolas"/>
                <w:sz w:val="16"/>
                <w:szCs w:val="16"/>
              </w:rPr>
              <w:t xml:space="preserve">      CountryLanguages.json      → teangacha a labhraítear de réir tíre</w:t>
            </w:r>
          </w:p>
          <w:p>
            <w:pPr>
              <w:spacing w:after="0" w:line="240"/>
            </w:pPr>
            <w:r>
              <w:rPr>
                <w:rFonts w:ascii="Consolas" w:hAnsi="Consolas" w:eastAsia="Consolas" w:cs="Consolas"/>
                <w:sz w:val="16"/>
                <w:szCs w:val="16"/>
              </w:rPr>
              <w:t xml:space="preserve">   locales/                      → aistriúcháin (fillteán amháin in aghaidh na teanga)</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teanga curtha ar fáil</w:t>
            </w:r>
          </w:p>
          <w:p>
            <w:pPr>
              <w:spacing w:after="0" w:line="240"/>
            </w:pPr>
            <w:r>
              <w:rPr>
                <w:rFonts w:ascii="Consolas" w:hAnsi="Consolas" w:eastAsia="Consolas" w:cs="Consolas"/>
                <w:sz w:val="16"/>
                <w:szCs w:val="16"/>
              </w:rPr>
              <w:t xml:space="preserve">   fonts/                        → Clónna Noto (ceann amháin in aghaidh an chórais scríbhneoireachta)</w:t>
            </w:r>
          </w:p>
          <w:p>
            <w:pPr>
              <w:spacing w:after="0" w:line="240"/>
            </w:pPr>
            <w:r>
              <w:rPr>
                <w:rFonts w:ascii="Consolas" w:hAnsi="Consolas" w:eastAsia="Consolas" w:cs="Consolas"/>
                <w:sz w:val="16"/>
                <w:szCs w:val="16"/>
              </w:rPr>
              <w:t xml:space="preserve">   icons/                        → deilbhíní feidhmchláir</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scáileán spláis</w:t>
            </w:r>
          </w:p>
          <w:p>
            <w:pPr>
              <w:spacing w:after="0" w:line="240"/>
            </w:pPr>
            <w:r>
              <w:rPr>
                <w:rFonts w:ascii="Consolas" w:hAnsi="Consolas" w:eastAsia="Consolas" w:cs="Consolas"/>
                <w:sz w:val="16"/>
                <w:szCs w:val="16"/>
              </w:rPr>
              <w:t xml:space="preserve">      svg/                       → bratacha tíre (244 comhad SVG)</w:t>
            </w:r>
          </w:p>
        </w:tc>
      </w:tr>
    </w:tbl>
    <w:p>
      <w:pPr>
        <w:pStyle w:val="Heading1"/>
        <w:pageBreakBefore/>
        <w:spacing w:before="320" w:after="140"/>
      </w:pPr>
      <w:r>
        <w:rPr>
          <w:rFonts w:ascii="Calibri" w:hAnsi="Calibri" w:eastAsia="Calibri" w:cs="Calibri"/>
          <w:b/>
          <w:bCs/>
          <w:color w:val="1F4E79"/>
          <w:sz w:val="32"/>
          <w:szCs w:val="32"/>
        </w:rPr>
        <w:t xml:space="preserve">2. Tús a chur leis</w:t>
      </w:r>
    </w:p>
    <w:p>
      <w:pPr>
        <w:pStyle w:val="Heading2"/>
        <w:spacing w:before="240" w:after="100"/>
      </w:pPr>
      <w:r>
        <w:rPr>
          <w:rFonts w:ascii="Calibri" w:hAnsi="Calibri" w:eastAsia="Calibri" w:cs="Calibri"/>
          <w:b/>
          <w:bCs/>
          <w:color w:val="2E74B5"/>
          <w:sz w:val="26"/>
          <w:szCs w:val="26"/>
        </w:rPr>
        <w:t xml:space="preserve">2.1 An feidhmchlár a sheoladh</w:t>
      </w:r>
    </w:p>
    <w:p>
      <w:pPr>
        <w:spacing w:after="120" w:line="276"/>
        <w:jc w:val="both"/>
      </w:pPr>
      <w:r>
        <w:rPr>
          <w:rFonts w:ascii="Calibri" w:hAnsi="Calibri" w:eastAsia="Calibri" w:cs="Calibri"/>
          <w:i w:val="false"/>
          <w:iCs w:val="false"/>
          <w:sz w:val="22"/>
          <w:szCs w:val="22"/>
        </w:rPr>
        <w:t xml:space="preserve">Ag an tús, taispeánann XIMOD Architect scáileán spláis dúchasach, trédhearcach ar dtús, le héifeacht maolaithe, ar féidir a fhad a choigeartú (dó soicind de réir réamhshocraithe; is féidir an scáileán a dhíghníomhachtú). Osclaíonn an phríomhuinneog ansin, lárnaithe ar an bpríomhtheilgean. Tagann a méid tosaigh ón gcomhad cumraíochta (1280 × 800 de réir réamhshocraithe) agus ní féidir leis a bheith níos lú ná 800 × 600. Taispeánann an bhar teidil ainm an fheidhmchláir agus a uimhir leagain ina dhiaidh.</w:t>
      </w:r>
    </w:p>
    <w:p>
      <w:pPr>
        <w:pStyle w:val="Heading2"/>
        <w:spacing w:before="240" w:after="100"/>
      </w:pPr>
      <w:r>
        <w:rPr>
          <w:rFonts w:ascii="Calibri" w:hAnsi="Calibri" w:eastAsia="Calibri" w:cs="Calibri"/>
          <w:b/>
          <w:bCs/>
          <w:color w:val="2E74B5"/>
          <w:sz w:val="26"/>
          <w:szCs w:val="26"/>
        </w:rPr>
        <w:t xml:space="preserve">2.2 Forbhreathnú ar an gcomhéadan</w:t>
      </w:r>
    </w:p>
    <w:p>
      <w:pPr>
        <w:spacing w:after="120" w:line="276"/>
        <w:jc w:val="both"/>
      </w:pPr>
      <w:r>
        <w:rPr>
          <w:rFonts w:ascii="Calibri" w:hAnsi="Calibri" w:eastAsia="Calibri" w:cs="Calibri"/>
          <w:i w:val="false"/>
          <w:iCs w:val="false"/>
          <w:sz w:val="22"/>
          <w:szCs w:val="22"/>
        </w:rPr>
        <w:t xml:space="preserve">Tá an príomhfhuinneog comhdhéanta de thrí limistéar:</w:t>
      </w:r>
    </w:p>
    <w:p>
      <w:pPr>
        <w:pStyle w:val="ListParagraph"/>
        <w:numPr>
          <w:ilvl w:val="0"/>
          <w:numId w:val="2"/>
        </w:numPr>
        <w:spacing w:after="60" w:line="264"/>
      </w:pPr>
      <w:r>
        <w:rPr>
          <w:rFonts w:ascii="Calibri" w:hAnsi="Calibri" w:eastAsia="Calibri" w:cs="Calibri"/>
          <w:b/>
          <w:bCs/>
          <w:i w:val="false"/>
          <w:iCs w:val="false"/>
          <w:sz w:val="22"/>
          <w:szCs w:val="22"/>
        </w:rPr>
        <w:t xml:space="preserve">an barra roghchláir </w:t>
      </w:r>
      <w:r>
        <w:rPr>
          <w:rFonts w:ascii="Calibri" w:hAnsi="Calibri" w:eastAsia="Calibri" w:cs="Calibri"/>
          <w:b w:val="false"/>
          <w:bCs w:val="false"/>
          <w:i w:val="false"/>
          <w:iCs w:val="false"/>
          <w:sz w:val="22"/>
          <w:szCs w:val="22"/>
        </w:rPr>
        <w:t xml:space="preserve">ag an mbarr: Comhad, Roghanna agus Cabhair (féach caibidil 3);</w:t>
      </w:r>
    </w:p>
    <w:p>
      <w:pPr>
        <w:pStyle w:val="ListParagraph"/>
        <w:numPr>
          <w:ilvl w:val="0"/>
          <w:numId w:val="2"/>
        </w:numPr>
        <w:spacing w:after="60" w:line="264"/>
      </w:pPr>
      <w:r>
        <w:rPr>
          <w:rFonts w:ascii="Calibri" w:hAnsi="Calibri" w:eastAsia="Calibri" w:cs="Calibri"/>
          <w:b/>
          <w:bCs/>
          <w:i w:val="false"/>
          <w:iCs w:val="false"/>
          <w:sz w:val="22"/>
          <w:szCs w:val="22"/>
        </w:rPr>
        <w:t xml:space="preserve">an limistéar cluaisíní </w:t>
      </w:r>
      <w:r>
        <w:rPr>
          <w:rFonts w:ascii="Calibri" w:hAnsi="Calibri" w:eastAsia="Calibri" w:cs="Calibri"/>
          <w:b w:val="false"/>
          <w:bCs w:val="false"/>
          <w:i w:val="false"/>
          <w:iCs w:val="false"/>
          <w:sz w:val="22"/>
          <w:szCs w:val="22"/>
        </w:rPr>
        <w:t xml:space="preserve">sa lár, a thugann le chéile na ceithre phainéal oibre: Mod Info, Install Steps, Required Installs agus Conditional Installs (féach ar chaibidil 4);</w:t>
      </w:r>
    </w:p>
    <w:p>
      <w:pPr>
        <w:pStyle w:val="ListParagraph"/>
        <w:numPr>
          <w:ilvl w:val="0"/>
          <w:numId w:val="2"/>
        </w:numPr>
        <w:spacing w:after="60" w:line="264"/>
      </w:pPr>
      <w:r>
        <w:rPr>
          <w:rFonts w:ascii="Calibri" w:hAnsi="Calibri" w:eastAsia="Calibri" w:cs="Calibri"/>
          <w:b/>
          <w:bCs/>
          <w:i w:val="false"/>
          <w:iCs w:val="false"/>
          <w:sz w:val="22"/>
          <w:szCs w:val="22"/>
        </w:rPr>
        <w:t xml:space="preserve">an barra stádais </w:t>
      </w:r>
      <w:r>
        <w:rPr>
          <w:rFonts w:ascii="Calibri" w:hAnsi="Calibri" w:eastAsia="Calibri" w:cs="Calibri"/>
          <w:b w:val="false"/>
          <w:bCs w:val="false"/>
          <w:i w:val="false"/>
          <w:iCs w:val="false"/>
          <w:sz w:val="22"/>
          <w:szCs w:val="22"/>
        </w:rPr>
        <w:t xml:space="preserve">ag an mbun: ar chlé, an teachtaireacht is déanaí (ag an tús: "Réidh"); ar dheis, nuair a bhíonn athruithe gan shábháil ar thionscadal, ponc buí agus an téacs "Módhnaithe" ina dhiaidh.</w:t>
      </w:r>
    </w:p>
    <w:p>
      <w:pPr>
        <w:spacing w:after="120" w:line="276"/>
        <w:jc w:val="both"/>
      </w:pPr>
      <w:r>
        <w:rPr>
          <w:rFonts w:ascii="Calibri" w:hAnsi="Calibri" w:eastAsia="Calibri" w:cs="Calibri"/>
          <w:i w:val="false"/>
          <w:iCs w:val="false"/>
          <w:sz w:val="22"/>
          <w:szCs w:val="22"/>
        </w:rPr>
        <w:t>Socraítear cuma an chomhéadain (tema dorcha, éadrom nó córais, méid an chló, teanga) i bhfuinneog na Socruithe atá curtha síos uirthi in § 4.5. Tagann athruithe ar an téama agus ar mhéid an chló i bhfeidhm a luaithe a dhearbhaíonn tú na socruithe, agus taispeántar méid an chló beo agus tú á choigeartú.</w:t>
      </w:r>
    </w:p>
    <w:p>
      <w:pPr>
        <w:pStyle w:val="Heading2"/>
        <w:spacing w:before="240" w:after="100"/>
      </w:pPr>
      <w:r>
        <w:rPr>
          <w:rFonts w:ascii="Calibri" w:hAnsi="Calibri" w:eastAsia="Calibri" w:cs="Calibri"/>
          <w:b/>
          <w:bCs/>
          <w:color w:val="2E74B5"/>
          <w:sz w:val="26"/>
          <w:szCs w:val="26"/>
        </w:rPr>
        <w:t xml:space="preserve">2.3 Tionscadal nua a chruthú</w:t>
      </w:r>
    </w:p>
    <w:p>
      <w:pPr>
        <w:spacing w:after="120" w:line="276"/>
        <w:jc w:val="both"/>
      </w:pPr>
      <w:r>
        <w:rPr>
          <w:rFonts w:ascii="Calibri" w:hAnsi="Calibri" w:eastAsia="Calibri" w:cs="Calibri"/>
          <w:i w:val="false"/>
          <w:iCs w:val="false"/>
          <w:sz w:val="22"/>
          <w:szCs w:val="22"/>
        </w:rPr>
        <w:t xml:space="preserve">Go ginearálta, leanann cruthú suiteálaí na céimeanna seo a leanas:</w:t>
      </w:r>
    </w:p>
    <w:p>
      <w:pPr>
        <w:pStyle w:val="ListParagraph"/>
        <w:numPr>
          <w:ilvl w:val="0"/>
          <w:numId w:val="2"/>
        </w:numPr>
        <w:spacing w:after="60" w:line="264"/>
      </w:pPr>
      <w:r>
        <w:rPr>
          <w:rFonts w:ascii="Calibri" w:hAnsi="Calibri" w:eastAsia="Calibri" w:cs="Calibri"/>
          <w:b/>
          <w:bCs/>
          <w:i w:val="false"/>
          <w:iCs w:val="false"/>
          <w:sz w:val="22"/>
          <w:szCs w:val="22"/>
        </w:rPr>
        <w:t xml:space="preserve">Tionscadal nua </w:t>
      </w:r>
      <w:r>
        <w:rPr>
          <w:rFonts w:ascii="Calibri" w:hAnsi="Calibri" w:eastAsia="Calibri" w:cs="Calibri"/>
          <w:b w:val="false"/>
          <w:bCs w:val="false"/>
          <w:i w:val="false"/>
          <w:iCs w:val="false"/>
          <w:sz w:val="22"/>
          <w:szCs w:val="22"/>
        </w:rPr>
        <w:t xml:space="preserve">— Roghchlár Comhaid → Nua, ansin roghnaigh an fhreastalaí fhréamhach ina bhfuil comhaid do mhoda ("Brabhsáil…" cnaipe sa táb Faisnéis an Mhoda).</w:t>
      </w:r>
    </w:p>
    <w:p>
      <w:pPr>
        <w:pStyle w:val="ListParagraph"/>
        <w:numPr>
          <w:ilvl w:val="0"/>
          <w:numId w:val="2"/>
        </w:numPr>
        <w:spacing w:after="60" w:line="264"/>
      </w:pPr>
      <w:r>
        <w:rPr>
          <w:rFonts w:ascii="Calibri" w:hAnsi="Calibri" w:eastAsia="Calibri" w:cs="Calibri"/>
          <w:b/>
          <w:bCs/>
          <w:i w:val="false"/>
          <w:iCs w:val="false"/>
          <w:sz w:val="22"/>
          <w:szCs w:val="22"/>
        </w:rPr>
        <w:t xml:space="preserve">Líon isteach an fhaisnéis </w:t>
      </w:r>
      <w:r>
        <w:rPr>
          <w:rFonts w:ascii="Calibri" w:hAnsi="Calibri" w:eastAsia="Calibri" w:cs="Calibri"/>
          <w:b w:val="false"/>
          <w:bCs w:val="false"/>
          <w:i w:val="false"/>
          <w:iCs w:val="false"/>
          <w:sz w:val="22"/>
          <w:szCs w:val="22"/>
        </w:rPr>
        <w:t xml:space="preserve">— sa táb Faisnéis an Mhod, cuir isteach ainm an mhod, an t-údar, an leagan, an cluiche, an chatagóir, an suíomh gréasáin, an íomhá ceannteidil agus an cur síos.</w:t>
      </w:r>
    </w:p>
    <w:p>
      <w:pPr>
        <w:pStyle w:val="ListParagraph"/>
        <w:numPr>
          <w:ilvl w:val="0"/>
          <w:numId w:val="2"/>
        </w:numPr>
        <w:spacing w:after="60" w:line="264"/>
      </w:pPr>
      <w:r>
        <w:rPr>
          <w:rFonts w:ascii="Calibri" w:hAnsi="Calibri" w:eastAsia="Calibri" w:cs="Calibri"/>
          <w:b/>
          <w:bCs/>
          <w:i w:val="false"/>
          <w:iCs w:val="false"/>
          <w:sz w:val="22"/>
          <w:szCs w:val="22"/>
        </w:rPr>
        <w:t xml:space="preserve">Tóg an draoi </w:t>
      </w:r>
      <w:r>
        <w:rPr>
          <w:rFonts w:ascii="Calibri" w:hAnsi="Calibri" w:eastAsia="Calibri" w:cs="Calibri"/>
          <w:b w:val="false"/>
          <w:bCs w:val="false"/>
          <w:i w:val="false"/>
          <w:iCs w:val="false"/>
          <w:sz w:val="22"/>
          <w:szCs w:val="22"/>
        </w:rPr>
        <w:t xml:space="preserve">— sa táb Céimeanna Suiteála, cuir céimeanna leis, ansin grúpaí roghanna, ansin breiseáin.</w:t>
      </w:r>
    </w:p>
    <w:p>
      <w:pPr>
        <w:pStyle w:val="ListParagraph"/>
        <w:numPr>
          <w:ilvl w:val="0"/>
          <w:numId w:val="2"/>
        </w:numPr>
        <w:spacing w:after="60" w:line="264"/>
      </w:pPr>
      <w:r>
        <w:rPr>
          <w:rFonts w:ascii="Calibri" w:hAnsi="Calibri" w:eastAsia="Calibri" w:cs="Calibri"/>
          <w:b/>
          <w:bCs/>
          <w:i w:val="false"/>
          <w:iCs w:val="false"/>
          <w:sz w:val="22"/>
          <w:szCs w:val="22"/>
        </w:rPr>
        <w:t xml:space="preserve">Ceangail na comhaid </w:t>
      </w:r>
      <w:r>
        <w:rPr>
          <w:rFonts w:ascii="Calibri" w:hAnsi="Calibri" w:eastAsia="Calibri" w:cs="Calibri"/>
          <w:b w:val="false"/>
          <w:bCs w:val="false"/>
          <w:i w:val="false"/>
          <w:iCs w:val="false"/>
          <w:sz w:val="22"/>
          <w:szCs w:val="22"/>
        </w:rPr>
        <w:t xml:space="preserve">— do gach breiseán, cuir na comhaid nó na fillteáin atá le suiteáil leis; ríomhtar an ceann scríbe go huathoibríoch.</w:t>
      </w:r>
    </w:p>
    <w:p>
      <w:pPr>
        <w:pStyle w:val="ListParagraph"/>
        <w:numPr>
          <w:ilvl w:val="0"/>
          <w:numId w:val="2"/>
        </w:numPr>
        <w:spacing w:after="60" w:line="264"/>
      </w:pPr>
      <w:r>
        <w:rPr>
          <w:rFonts w:ascii="Calibri" w:hAnsi="Calibri" w:eastAsia="Calibri" w:cs="Calibri"/>
          <w:b/>
          <w:bCs/>
          <w:i w:val="false"/>
          <w:iCs w:val="false"/>
          <w:sz w:val="22"/>
          <w:szCs w:val="22"/>
        </w:rPr>
        <w:t xml:space="preserve">Sainmhínigh na coinníollacha </w:t>
      </w:r>
      <w:r>
        <w:rPr>
          <w:rFonts w:ascii="Calibri" w:hAnsi="Calibri" w:eastAsia="Calibri" w:cs="Calibri"/>
          <w:b w:val="false"/>
          <w:bCs w:val="false"/>
          <w:i w:val="false"/>
          <w:iCs w:val="false"/>
          <w:sz w:val="22"/>
          <w:szCs w:val="22"/>
        </w:rPr>
        <w:t xml:space="preserve">— bain úsáid as bratacha agus as suiteálacha coinníollacha chun an tsuiteáil a chur in oiriúint do roghanna an úsáideora.</w:t>
      </w:r>
    </w:p>
    <w:p>
      <w:pPr>
        <w:pStyle w:val="ListParagraph"/>
        <w:numPr>
          <w:ilvl w:val="0"/>
          <w:numId w:val="2"/>
        </w:numPr>
        <w:spacing w:after="60" w:line="264"/>
      </w:pPr>
      <w:r>
        <w:rPr>
          <w:rFonts w:ascii="Calibri" w:hAnsi="Calibri" w:eastAsia="Calibri" w:cs="Calibri"/>
          <w:b/>
          <w:bCs/>
          <w:i w:val="false"/>
          <w:iCs w:val="false"/>
          <w:sz w:val="22"/>
          <w:szCs w:val="22"/>
        </w:rPr>
        <w:t xml:space="preserve">Sábháil </w:t>
      </w:r>
      <w:r>
        <w:rPr>
          <w:rFonts w:ascii="Calibri" w:hAnsi="Calibri" w:eastAsia="Calibri" w:cs="Calibri"/>
          <w:b w:val="false"/>
          <w:bCs w:val="false"/>
          <w:i w:val="false"/>
          <w:iCs w:val="false"/>
          <w:sz w:val="22"/>
          <w:szCs w:val="22"/>
        </w:rPr>
        <w:t xml:space="preserve">— Roghchlár Comhaid → Sábháil (Ctrl+S): Cruthaíonn XIMOD Architect an fhillteán fomod agus scríobhann sé info.xml agus ModuleConfig.xml isteach ann.</w:t>
      </w:r>
    </w:p>
    <w:p>
      <w:pPr>
        <w:pStyle w:val="Heading2"/>
        <w:spacing w:before="240" w:after="100"/>
      </w:pPr>
      <w:r>
        <w:rPr>
          <w:rFonts w:ascii="Calibri" w:hAnsi="Calibri" w:eastAsia="Calibri" w:cs="Calibri"/>
          <w:b/>
          <w:bCs/>
          <w:color w:val="2E74B5"/>
          <w:sz w:val="26"/>
          <w:szCs w:val="26"/>
        </w:rPr>
        <w:t xml:space="preserve">2.4 Tionscadal a oscailt agus a shábháil</w:t>
      </w:r>
    </w:p>
    <w:p>
      <w:pPr>
        <w:spacing w:after="120" w:line="276"/>
        <w:jc w:val="both"/>
      </w:pPr>
      <w:r>
        <w:rPr>
          <w:rFonts w:ascii="Calibri" w:hAnsi="Calibri" w:eastAsia="Calibri" w:cs="Calibri"/>
          <w:i w:val="false"/>
          <w:iCs w:val="false"/>
          <w:sz w:val="22"/>
          <w:szCs w:val="22"/>
        </w:rPr>
        <w:t xml:space="preserve">Gineann an t-ábhar sábhála an fho-eolaire fomod i gcónaí faoin bpríomheolaire, agus scríobhtar an dá chomhad XML isteach ann i UTF-8. Fanann an t-ordú Sábháil díchumasaithe chomh fada is nach bhfuil príomheolaire sainithe.</w:t>
      </w:r>
    </w:p>
    <w:p>
      <w:pPr>
        <w:spacing w:after="120" w:line="276"/>
        <w:jc w:val="both"/>
      </w:pPr>
      <w:r>
        <w:rPr>
          <w:rFonts w:ascii="Calibri" w:hAnsi="Calibri" w:eastAsia="Calibri" w:cs="Calibri"/>
          <w:i w:val="false"/>
          <w:iCs w:val="false"/>
          <w:sz w:val="22"/>
          <w:szCs w:val="22"/>
        </w:rPr>
        <w:t xml:space="preserve">Cuirtear dhá mhodh oscailte ar fáil. Iarrann "Foláire a oscailt…" an fhréamhshlí agus lódálann sé an tionscadal ón bhfomhfhillteán fomod aige. Iarrann "Oscail comhad…" go díreach ar chomhad XML: tuigtear an t-eolaire fréimhe ansin (tugtar le fios go bhfuil an comhad suite in fochomhad fomod). Agus é á léamh, aithníonn XIMOD Architect an díchódú comhaid go huathoibríoch (UTF-8, le marc ord baite nó gan é, chomh maith le UTF-16), rud a fhágann gur féidir suiteálaithe a tháirg uirlisí eile a athoscailt.</w:t>
      </w:r>
    </w:p>
    <w:p>
      <w:pPr>
        <w:spacing w:after="120" w:line="276"/>
        <w:jc w:val="both"/>
      </w:pPr>
      <w:r>
        <w:rPr>
          <w:rFonts w:ascii="Calibri" w:hAnsi="Calibri" w:eastAsia="Calibri" w:cs="Calibri"/>
          <w:i w:val="false"/>
          <w:iCs w:val="false"/>
          <w:sz w:val="22"/>
          <w:szCs w:val="22"/>
        </w:rPr>
        <w:t>Cuirtear gach tionscadal a osclaítear go rathúil ag barr liosta na gcomhad is déanaí, atá inrochtana trí Comhad → Is Déanaí agus inbhainistithe sa táb Comhaid Is Déanaí de na Socruithe. Cuirtear tionscadal leis an liosta seo freisin nuair a shábhálann tú é. Stóráiltear an liosta sa chomhad Config.ini in aice leis an gclár; mura féidir an comhad sin a scríobh — mar shampla cóip iniompartha in fhillteán atá cosanta ar scríobh cosúil le Program Files — fanann an liosta folamh. Sa chás sin, bog an clár go suíomh inscríofa.</w:t>
      </w:r>
    </w:p>
    <w:p>
      <w:pPr>
        <w:pStyle w:val="Heading2"/>
        <w:spacing w:before="240" w:after="100"/>
      </w:pPr>
      <w:r>
        <w:rPr>
          <w:rFonts w:ascii="Calibri" w:hAnsi="Calibri" w:eastAsia="Calibri" w:cs="Calibri"/>
          <w:b/>
          <w:bCs/>
          <w:color w:val="2E74B5"/>
          <w:sz w:val="26"/>
          <w:szCs w:val="26"/>
        </w:rPr>
        <w:t xml:space="preserve">2.5 An chéad seoladh</w:t>
      </w:r>
    </w:p>
    <w:p>
      <w:pPr>
        <w:spacing w:after="120" w:line="276"/>
        <w:jc w:val="both"/>
      </w:pPr>
      <w:r>
        <w:rPr>
          <w:rFonts w:ascii="Calibri" w:hAnsi="Calibri" w:eastAsia="Calibri" w:cs="Calibri"/>
          <w:i w:val="false"/>
          <w:iCs w:val="false"/>
          <w:sz w:val="22"/>
          <w:szCs w:val="22"/>
        </w:rPr>
        <w:t xml:space="preserve">An chéad uair a sheoltar é, tosaíonn XIMOD Architect i mBéarla agus osclaíonn sé an fhuinneog Socruithe go huathoibríoch, ionas gur féidir leis an úsáideoir a dtír agus ansin a dteanga a roghnú.</w:t>
      </w:r>
    </w:p>
    <w:p>
      <w:pPr>
        <w:spacing w:after="120" w:line="276"/>
        <w:jc w:val="both"/>
      </w:pPr>
      <w:r>
        <w:rPr>
          <w:rFonts w:ascii="Calibri" w:hAnsi="Calibri" w:eastAsia="Calibri" w:cs="Calibri"/>
          <w:b w:val="false"/>
          <w:bCs w:val="false"/>
          <w:i w:val="false"/>
          <w:iCs w:val="false"/>
          <w:sz w:val="22"/>
          <w:szCs w:val="22"/>
        </w:rPr>
        <w:t xml:space="preserve">Is é an </w:t>
      </w:r>
      <w:r>
        <w:rPr>
          <w:rFonts w:ascii="Calibri" w:hAnsi="Calibri" w:eastAsia="Calibri" w:cs="Calibri"/>
          <w:b w:val="false"/>
          <w:bCs w:val="false"/>
          <w:i w:val="false"/>
          <w:iCs w:val="false"/>
          <w:sz w:val="22"/>
          <w:szCs w:val="22"/>
        </w:rPr>
        <w:t xml:space="preserve">eochair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sa chomhad Config.ini </w:t>
      </w:r>
      <w:r>
        <w:rPr>
          <w:rFonts w:ascii="Calibri" w:hAnsi="Calibri" w:eastAsia="Calibri" w:cs="Calibri"/>
          <w:b w:val="false"/>
          <w:bCs w:val="false"/>
          <w:i w:val="false"/>
          <w:iCs w:val="false"/>
          <w:sz w:val="22"/>
          <w:szCs w:val="22"/>
        </w:rPr>
        <w:t xml:space="preserve">a rialaíonn an iompar seo</w:t>
      </w:r>
      <w:r>
        <w:rPr>
          <w:rFonts w:ascii="Calibri" w:hAnsi="Calibri" w:eastAsia="Calibri" w:cs="Calibri"/>
          <w:b w:val="false"/>
          <w:bCs w:val="false"/>
          <w:i w:val="false"/>
          <w:iCs w:val="false"/>
          <w:sz w:val="22"/>
          <w:szCs w:val="22"/>
        </w:rPr>
        <w:t xml:space="preserve">: bíonn sé ag</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chomh fada is nach bhfuil an cumraíocht tosaigh sábháilte, agus athraíonn sé go</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chomh luath is a chliceáiltear ar "Save" den chéad uair. Ansin, tosaíonn seoltaí ina dhiaidh sin go díreach sa teanga roghnaithe.</w:t>
      </w:r>
    </w:p>
    <w:p>
      <w:pPr>
        <w:spacing w:after="120" w:line="276"/>
        <w:jc w:val="both"/>
      </w:pPr>
      <w:r>
        <w:rPr>
          <w:rFonts w:ascii="Calibri" w:hAnsi="Calibri" w:eastAsia="Calibri" w:cs="Calibri"/>
          <w:i w:val="false"/>
          <w:iCs w:val="false"/>
          <w:sz w:val="22"/>
          <w:szCs w:val="22"/>
        </w:rPr>
        <w:t xml:space="preserve">Má dhúnann an t-úsáideoir an fhuinneog le "Cancel", fanann an eochair ag 0 agus osclaítear an fhuinneog arís ag an gcéad seoladh eile.</w:t>
      </w:r>
    </w:p>
    <w:p>
      <w:pPr>
        <w:pStyle w:val="Heading2"/>
        <w:spacing w:before="240" w:after="100"/>
      </w:pPr>
      <w:r>
        <w:rPr>
          <w:rFonts w:ascii="Calibri" w:hAnsi="Calibri" w:eastAsia="Calibri" w:cs="Calibri"/>
          <w:b/>
          <w:bCs/>
          <w:color w:val="2E74B5"/>
          <w:sz w:val="26"/>
          <w:szCs w:val="26"/>
        </w:rPr>
        <w:t xml:space="preserve">2.6 Fuinneoga saora agus loingseoireacht méarchláir</w:t>
      </w:r>
    </w:p>
    <w:p>
      <w:pPr>
        <w:spacing w:after="120" w:line="276"/>
        <w:jc w:val="both"/>
      </w:pPr>
      <w:r>
        <w:rPr>
          <w:rFonts w:ascii="Calibri" w:hAnsi="Calibri" w:eastAsia="Calibri" w:cs="Calibri"/>
          <w:b w:val="false"/>
          <w:bCs w:val="false"/>
          <w:i w:val="false"/>
          <w:iCs w:val="false"/>
          <w:sz w:val="22"/>
          <w:szCs w:val="22"/>
        </w:rPr>
        <w:t xml:space="preserve">Osclaítear roinnt uirlisí i </w:t>
      </w:r>
      <w:r>
        <w:rPr>
          <w:rFonts w:ascii="Calibri" w:hAnsi="Calibri" w:eastAsia="Calibri" w:cs="Calibri"/>
          <w:b/>
          <w:bCs/>
          <w:i w:val="false"/>
          <w:iCs w:val="false"/>
          <w:sz w:val="22"/>
          <w:szCs w:val="22"/>
        </w:rPr>
        <w:t xml:space="preserve">bhfuinneoga saora (neamhspleácha)</w:t>
      </w:r>
      <w:r>
        <w:rPr>
          <w:rFonts w:ascii="Calibri" w:hAnsi="Calibri" w:eastAsia="Calibri" w:cs="Calibri"/>
          <w:b w:val="false"/>
          <w:bCs w:val="false"/>
          <w:i w:val="false"/>
          <w:iCs w:val="false"/>
          <w:sz w:val="22"/>
          <w:szCs w:val="22"/>
        </w:rPr>
        <w:t xml:space="preserve">: an roghnóir "Tír", an fhuinneog "Airíonna", an t-eagarthóir aistriúcháin agus an t-eagarthóir XML. Is féidir gach ceann acu a bhogadh agus a athmhéadú go saor, ar an dara scáileán fiú, agus oibríonn siad i dteannta an phríomhuinneog.</w:t>
      </w:r>
    </w:p>
    <w:p>
      <w:pPr>
        <w:spacing w:after="120" w:line="276"/>
        <w:jc w:val="both"/>
      </w:pPr>
      <w:r>
        <w:rPr>
          <w:rFonts w:ascii="Calibri" w:hAnsi="Calibri" w:eastAsia="Calibri" w:cs="Calibri"/>
          <w:b/>
          <w:bCs/>
          <w:i w:val="false"/>
          <w:iCs w:val="false"/>
          <w:sz w:val="22"/>
          <w:szCs w:val="22"/>
        </w:rPr>
        <w:t xml:space="preserve">Lárú agus buanseasmhacht </w:t>
      </w:r>
      <w:r>
        <w:rPr>
          <w:rFonts w:ascii="Calibri" w:hAnsi="Calibri" w:eastAsia="Calibri" w:cs="Calibri"/>
          <w:b w:val="false"/>
          <w:bCs w:val="false"/>
          <w:i w:val="false"/>
          <w:iCs w:val="false"/>
          <w:sz w:val="22"/>
          <w:szCs w:val="22"/>
        </w:rPr>
        <w:t xml:space="preserve">— an chéad uair a osclaítear é, cuirtear fuinneog shaor i lár fhuinneog phríomha XIMOD. Má bhogann nó má athraíonn an t-úsáideoir a méid, cuirtear a suíomh agus a méid i gcuimhne nuair a dhúntar í (agus nuair a fhágann an feidhmchlár), agus ansin cuirtear ar ais iad an chéad uair eile a osclaítear í. Coinnítear na luachanna seo in Config.ini, faoin rannóg [WindowPositions] (féach Aguisín A). Cuimhníonn an phríomhuinneog a méid féin ach ní a suíomh: fanann sí lárnaithe ag gach seoladh.</w:t>
      </w:r>
    </w:p>
    <w:p>
      <w:pPr>
        <w:spacing w:after="120" w:line="276"/>
        <w:jc w:val="both"/>
      </w:pPr>
      <w:r>
        <w:rPr>
          <w:rFonts w:ascii="Calibri" w:hAnsi="Calibri" w:eastAsia="Calibri" w:cs="Calibri"/>
          <w:b/>
          <w:bCs/>
          <w:i w:val="false"/>
          <w:iCs w:val="false"/>
          <w:sz w:val="22"/>
          <w:szCs w:val="22"/>
        </w:rPr>
        <w:t xml:space="preserve">Dúnadh le Esc </w:t>
      </w:r>
      <w:r>
        <w:rPr>
          <w:rFonts w:ascii="Calibri" w:hAnsi="Calibri" w:eastAsia="Calibri" w:cs="Calibri"/>
          <w:b w:val="false"/>
          <w:bCs w:val="false"/>
          <w:i w:val="false"/>
          <w:iCs w:val="false"/>
          <w:sz w:val="22"/>
          <w:szCs w:val="22"/>
        </w:rPr>
        <w:t xml:space="preserve">— dúnann an eochair Esc an fhuinneog shaor ghníomhach chomh maith le dialóga modha an phríomhuinneag (Socruithe, Maidir le, deimhniú, tuarascáil bailíochtaithe, scripteanna); le haghaidh deimhnithe, feidhmíonn Esc mar "Cealaigh" agus ní ritheann sé an gníomh riamh. Dhá eisceacht: ní dhúnann an t-eagarthóir aistriúcháin (chun é a sheachaint a dhúnadh de thaisme agus tú ag clóscríobh) ná príomhuinneog XIMOD le Esc.</w:t>
      </w:r>
    </w:p>
    <w:p>
      <w:pPr>
        <w:spacing w:after="120" w:line="276"/>
        <w:jc w:val="both"/>
      </w:pPr>
      <w:r>
        <w:rPr>
          <w:rFonts w:ascii="Calibri" w:hAnsi="Calibri" w:eastAsia="Calibri" w:cs="Calibri"/>
          <w:b/>
          <w:bCs/>
          <w:i w:val="false"/>
          <w:iCs w:val="false"/>
          <w:sz w:val="22"/>
          <w:szCs w:val="22"/>
        </w:rPr>
        <w:t xml:space="preserve">Nascleanúint méarchláir </w:t>
      </w:r>
      <w:r>
        <w:rPr>
          <w:rFonts w:ascii="Calibri" w:hAnsi="Calibri" w:eastAsia="Calibri" w:cs="Calibri"/>
          <w:b w:val="false"/>
          <w:bCs w:val="false"/>
          <w:i w:val="false"/>
          <w:iCs w:val="false"/>
          <w:sz w:val="22"/>
          <w:szCs w:val="22"/>
        </w:rPr>
        <w:t xml:space="preserve">— is féidir oibriú go hiomlán ar na liostaí sa bhfuinneog "Properties", ar thábla an eagarthóra aistriúcháin agus ar ghréasán bratacha an roghnóra tíre ón méarchlár amháin: eochracha saighde (agus an fho-mhéarchlár uimhriúil), Page Up/Page Down, Home/End, Enter agus Tab/Shift+Tab. Déantar cur síos ar na sonraí, atá sonrach do gach fuinneog, sna ranna ábhartha agus déantar achoimre orthu in Iarscríbhinn B.</w:t>
      </w:r>
    </w:p>
    <w:p>
      <w:pPr>
        <w:spacing w:after="120" w:line="276"/>
        <w:jc w:val="both"/>
      </w:pPr>
      <w:r>
        <w:rPr>
          <w:rFonts w:ascii="Calibri" w:hAnsi="Calibri" w:eastAsia="Calibri" w:cs="Calibri"/>
          <w:b/>
          <w:bCs/>
          <w:i w:val="false"/>
          <w:iCs w:val="false"/>
          <w:sz w:val="22"/>
          <w:szCs w:val="22"/>
        </w:rPr>
        <w:t xml:space="preserve">Glanadh scagairí </w:t>
      </w:r>
      <w:r>
        <w:rPr>
          <w:rFonts w:ascii="Calibri" w:hAnsi="Calibri" w:eastAsia="Calibri" w:cs="Calibri"/>
          <w:b w:val="false"/>
          <w:bCs w:val="false"/>
          <w:i w:val="false"/>
          <w:iCs w:val="false"/>
          <w:sz w:val="22"/>
          <w:szCs w:val="22"/>
        </w:rPr>
        <w:t xml:space="preserve">— i ngach réimse "Scagaire:", tá deilbhín glantacháin (cros dhearg) ar a dheis a fholmhaíonn an scagaire le clic amháin.</w:t>
      </w:r>
    </w:p>
    <w:p>
      <w:pPr>
        <w:pStyle w:val="Heading1"/>
        <w:pageBreakBefore/>
        <w:spacing w:before="320" w:after="140"/>
      </w:pPr>
      <w:r>
        <w:rPr>
          <w:rFonts w:ascii="Calibri" w:hAnsi="Calibri" w:eastAsia="Calibri" w:cs="Calibri"/>
          <w:b/>
          <w:bCs/>
          <w:color w:val="1F4E79"/>
          <w:sz w:val="32"/>
          <w:szCs w:val="32"/>
        </w:rPr>
        <w:t xml:space="preserve">3. Na roghchláir</w:t>
      </w:r>
    </w:p>
    <w:p>
      <w:pPr>
        <w:spacing w:after="120" w:line="276"/>
        <w:jc w:val="both"/>
      </w:pPr>
      <w:r>
        <w:rPr>
          <w:rFonts w:ascii="Calibri" w:hAnsi="Calibri" w:eastAsia="Calibri" w:cs="Calibri"/>
          <w:i w:val="false"/>
          <w:iCs w:val="false"/>
          <w:sz w:val="22"/>
          <w:szCs w:val="22"/>
        </w:rPr>
        <w:t xml:space="preserve">Tá trí roghchlár sa bharra roghchláir: Comhad, Roghanna agus Cabhair. Tá na heasghluaiseachtaí a thaispeántar gníomhach go domhanda freisin (freagraíonn an eochair Ctrl do Cmd ar macOS). Déantar neamhaird de roghchláir agus d'easghluaiseachtaí fad is atá fuinneog mhodhach oscailte.</w:t>
      </w:r>
    </w:p>
    <w:p>
      <w:pPr>
        <w:pStyle w:val="Heading2"/>
        <w:spacing w:before="240" w:after="100"/>
      </w:pPr>
      <w:r>
        <w:rPr>
          <w:rFonts w:ascii="Calibri" w:hAnsi="Calibri" w:eastAsia="Calibri" w:cs="Calibri"/>
          <w:b/>
          <w:bCs/>
          <w:color w:val="2E74B5"/>
          <w:sz w:val="26"/>
          <w:szCs w:val="26"/>
        </w:rPr>
        <w:t xml:space="preserve">3.1 Roghchlár Comhaid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Command</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Aicearra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Cur síos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Athshocraíonn sé an tionscadal. Má tá athruithe gan shábháil ann, iarrtar deimhniú ar dtús.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Oscail fillteán…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Roghnaíonn sé freastalán fréimhe agus lódálann sé an tionscadal óna fho-fhillteán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Oscail comhad…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Roghnaíonn sé comhad XML go díreach; tuigtear an t-eolaire fréimhe.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Sábháil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Gineann sé fomod/info.xml agus fomod/ModuleConfig.xml. Tá sé díchumasaithe chomh fada is nach bhfuil aon fhreastalaí fréimhe sainithe.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Cumaisc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Cuireann sé na céimeanna, na comhaid riachtanacha agus na suiteálacha coinníollacha de FOMOD eile leis an tionscadal reatha. Díchumasaithe chomh fada is nach bhfuil tionscadal ar oscailt. Féach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Easpórtáil cartlann dáilte…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Scríobhann sé an FOMOD ansin comhbhrúnn sé an t-eolaire fréimhe iomlán i gcartlann .zip atá réidh le foilsiú. Díchumasaithe chomh fada is nach bhfuil aon eolaire fréimhe sainithe. Féach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 déanaí</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Fo-roghchlár a liostaíonn na tionscadail is déanaí a osclaíodh. Taispeánann sé "(folamh)" má tá an liosta folamh.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Eirigh as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Dúnann sé an feidhmchlár. Sábháiltear an chumraíocht ar scoradh.</w:t>
            </w:r>
          </w:p>
        </w:tc>
      </w:tr>
    </w:tbl>
    <w:p>
      <w:pPr>
        <w:pStyle w:val="Heading2"/>
        <w:spacing w:before="240" w:after="100"/>
      </w:pPr>
      <w:r>
        <w:rPr>
          <w:rFonts w:ascii="Calibri" w:hAnsi="Calibri" w:eastAsia="Calibri" w:cs="Calibri"/>
          <w:b/>
          <w:bCs/>
          <w:color w:val="2E74B5"/>
          <w:sz w:val="26"/>
          <w:szCs w:val="26"/>
        </w:rPr>
        <w:t xml:space="preserve">3.2 Roghchlár na roghanna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Ordnóg</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Aicearra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Cur síos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Socruithe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Osclaíonn an fhuinneog Socruithe (tír, teanga, téama, cló, srl.). Féach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Réamhshábháil an scripte…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Cuir in eagar an script a ritheann roimh shábháil. Féach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Iar-shábháil…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Cuireann sé in eagar an script a ritheann tar éis sábhála. Féach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Aistriúchán…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Osclaíonn sé an t-eagarthóir aistriúcháin comhéadain. Féach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Eagarthóir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Fo-roghchlár a thugann rochtain ar info.xml agus ModuleConfig.xml. Féach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Fíoraigh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Seiceálann sé an tionscadal agus comhréireacht ModuleConfig.xml le scéimre ModConfig 5.0, ansin taispeánann sé tuarascáil mhionsonraithe. Féach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Airíonna…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Osclaíonn sé an taiscéalaí léite amháin de bhunachar sonraí na tíre / na teanga. Féach § 4.14.</w:t>
            </w:r>
          </w:p>
        </w:tc>
      </w:tr>
    </w:tbl>
    <w:p>
      <w:pPr>
        <w:pStyle w:val="Heading2"/>
        <w:spacing w:before="240" w:after="100"/>
      </w:pPr>
      <w:r>
        <w:rPr>
          <w:rFonts w:ascii="Calibri" w:hAnsi="Calibri" w:eastAsia="Calibri" w:cs="Calibri"/>
          <w:b/>
          <w:bCs/>
          <w:color w:val="2E74B5"/>
          <w:sz w:val="26"/>
          <w:szCs w:val="26"/>
        </w:rPr>
        <w:t xml:space="preserve">3.3 Roghchlár Cabhrach</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Ordú</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Aicearra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Cur síos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Maidir le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Taispeánann an fhuinneog "Maidir le". Féach § 4.7.</w:t>
            </w:r>
          </w:p>
        </w:tc>
      </w:tr>
    </w:tbl>
    <w:p>
      <w:pPr>
        <w:pStyle w:val="Heading1"/>
        <w:pageBreakBefore/>
        <w:spacing w:before="320" w:after="140"/>
      </w:pPr>
      <w:r>
        <w:rPr>
          <w:rFonts w:ascii="Calibri" w:hAnsi="Calibri" w:eastAsia="Calibri" w:cs="Calibri"/>
          <w:b/>
          <w:bCs/>
          <w:color w:val="1F4E79"/>
          <w:sz w:val="32"/>
          <w:szCs w:val="32"/>
        </w:rPr>
        <w:t xml:space="preserve">4. Gnéithe go mion</w:t>
      </w:r>
    </w:p>
    <w:p>
      <w:pPr>
        <w:pStyle w:val="Heading2"/>
        <w:spacing w:before="240" w:after="100"/>
      </w:pPr>
      <w:r>
        <w:rPr>
          <w:rFonts w:ascii="Calibri" w:hAnsi="Calibri" w:eastAsia="Calibri" w:cs="Calibri"/>
          <w:b/>
          <w:bCs/>
          <w:color w:val="2E74B5"/>
          <w:sz w:val="26"/>
          <w:szCs w:val="26"/>
        </w:rPr>
        <w:t xml:space="preserve">4.1 An táb Faisnéis an Mhod</w:t>
      </w:r>
    </w:p>
    <w:p>
      <w:pPr>
        <w:spacing w:after="120" w:line="276"/>
        <w:jc w:val="both"/>
      </w:pPr>
      <w:r>
        <w:rPr>
          <w:rFonts w:ascii="Calibri" w:hAnsi="Calibri" w:eastAsia="Calibri" w:cs="Calibri"/>
          <w:i w:val="false"/>
          <w:iCs w:val="false"/>
          <w:sz w:val="22"/>
          <w:szCs w:val="22"/>
        </w:rPr>
        <w:t xml:space="preserve">Tugann an táb seo le chéile meiteashonraí an mhod agus an rogha ar an bpríomhdhaonlann.</w:t>
      </w:r>
    </w:p>
    <w:p>
      <w:pPr>
        <w:spacing w:after="120" w:line="276"/>
        <w:jc w:val="both"/>
      </w:pPr>
      <w:r>
        <w:rPr>
          <w:rFonts w:ascii="Calibri" w:hAnsi="Calibri" w:eastAsia="Calibri" w:cs="Calibri"/>
          <w:b/>
          <w:bCs/>
          <w:i w:val="false"/>
          <w:iCs w:val="false"/>
          <w:sz w:val="22"/>
          <w:szCs w:val="22"/>
        </w:rPr>
        <w:t xml:space="preserve">Spás oibre </w:t>
      </w:r>
      <w:r>
        <w:rPr>
          <w:rFonts w:ascii="Calibri" w:hAnsi="Calibri" w:eastAsia="Calibri" w:cs="Calibri"/>
          <w:b w:val="false"/>
          <w:bCs w:val="false"/>
          <w:i w:val="false"/>
          <w:iCs w:val="false"/>
          <w:sz w:val="22"/>
          <w:szCs w:val="22"/>
        </w:rPr>
        <w:t xml:space="preserve">— léiríonn an líne "Eolaire fréimhe:" an t-eolaire oibre (nó "(Roghnaigh eolaire)" mura bhfuil sé sainithe). Ligeann an cnaipe "Brabhsáil…" duit é a roghnú.</w:t>
      </w:r>
    </w:p>
    <w:p>
      <w:pPr>
        <w:spacing w:after="120" w:line="276"/>
        <w:jc w:val="both"/>
      </w:pPr>
      <w:r>
        <w:rPr>
          <w:rFonts w:ascii="Calibri" w:hAnsi="Calibri" w:eastAsia="Calibri" w:cs="Calibri"/>
          <w:i w:val="false"/>
          <w:iCs w:val="false"/>
          <w:sz w:val="22"/>
          <w:szCs w:val="22"/>
        </w:rPr>
        <w:t xml:space="preserve">Seo a leanas na réimsí meiteashonraí:</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Réimse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Mhod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taispeáite an suiteálaí (riachtanach).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Údar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údar an mhod.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Leagan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Uimhir an leagain (1.0.0 mar réamhshocrú do thionscadal nua).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Chluiche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 cluiche sprioc, roghnaithe ó liosta a thagann ó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Catagóir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Catagóir an mhod. Braitheann sé ar an gcluiche roghnaithe; murach sin, cuirtear liosta réamhshocraithe ar fáil (Beochan, Armúr, Fuaim, Uigeachtaí, Airm, srl.).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Suíomh gréasáin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Seoladh leathanaigh an mhod.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Íomhá Ceanntásc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Íomhá a thaispeántar ag barr an suiteálaí. Cnaipí "Brabhsáil…" agus "Glan"; taispeántar réamhamharc. Stóráiltear an cosán i gcoibhneas leis an bhfóld fréimhe.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Cur síos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Téacs cur i láthair an mhod (limistéar illíneach).</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Má athraítear réimse ar bith, cuirtear "Modhnaithe" mar mharc ar an tionscadal sa bhar staid.</w:t>
      </w:r>
    </w:p>
    <w:p>
      <w:pPr>
        <w:spacing w:after="120" w:line="276"/>
        <w:jc w:val="both"/>
      </w:pPr>
      <w:r>
        <w:rPr>
          <w:rFonts w:ascii="Calibri" w:hAnsi="Calibri" w:eastAsia="Calibri" w:cs="Calibri"/>
          <w:b/>
          <w:bCs/>
          <w:i w:val="false"/>
          <w:iCs w:val="false"/>
          <w:sz w:val="22"/>
          <w:szCs w:val="22"/>
        </w:rPr>
        <w:t xml:space="preserve">Nasc Nexus </w:t>
      </w:r>
      <w:r>
        <w:rPr>
          <w:rFonts w:ascii="Calibri" w:hAnsi="Calibri" w:eastAsia="Calibri" w:cs="Calibri"/>
          <w:b w:val="false"/>
          <w:bCs w:val="false"/>
          <w:i w:val="false"/>
          <w:iCs w:val="false"/>
          <w:sz w:val="22"/>
          <w:szCs w:val="22"/>
        </w:rPr>
        <w:t xml:space="preserve">— in aice leis an roghnóir "Ainm an Chluiche", osclaíonn cnaipe "Nexus ↗" leathanach Nexus Mods an chluiche roghnaithe go díreach sa bhrabhsálaí (atá tógtha óna "slug"). Níl sé gníomhach ach amháin má tá slug ag an gcluiche roghnaithe.</w:t>
      </w:r>
    </w:p>
    <w:p>
      <w:pPr>
        <w:spacing w:after="120" w:line="276"/>
        <w:jc w:val="both"/>
      </w:pPr>
      <w:r>
        <w:rPr>
          <w:rFonts w:ascii="Calibri" w:hAnsi="Calibri" w:eastAsia="Calibri" w:cs="Calibri"/>
          <w:i w:val="false"/>
          <w:iCs w:val="false"/>
          <w:sz w:val="22"/>
          <w:szCs w:val="22"/>
        </w:rPr>
        <w:t xml:space="preserve">Tagann na liostaí "Ainm an Chluiche" agus "Catagóir" ón gcomhad seachtrach assets/data/Categories.json, ar féidir é a chur in eagar gan ath-thiomsú. Déantar cur síos ar gach cluiche ann le sainaithnithóir, ainm, "slug" Nexus agus a liosta catagóirí:</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An táb Céimeanna Suiteála</w:t>
      </w:r>
    </w:p>
    <w:p>
      <w:pPr>
        <w:spacing w:after="120" w:line="276"/>
        <w:jc w:val="both"/>
      </w:pPr>
      <w:r>
        <w:rPr>
          <w:rFonts w:ascii="Calibri" w:hAnsi="Calibri" w:eastAsia="Calibri" w:cs="Calibri"/>
          <w:i w:val="false"/>
          <w:iCs w:val="false"/>
          <w:sz w:val="22"/>
          <w:szCs w:val="22"/>
        </w:rPr>
        <w:t xml:space="preserve">Seo croílár an draoi suiteála. Tá sé bunaithe ar ordlathas trí leibhéal: Céimeanna → Grúpaí → Breiseáin. Léiríonn sraith de chluaisíní ag an mbarr na céimeanna; cuireann an cnaipe "➕" céim leis (a bhfuil an t-ainm "Céim N" air de réir réamhshocraithe). Faoi ainm an chéim (in-eagar) agus an cnaipe "Scrios an chéim", tá an scáileán roinnte ina dhá cholún: ar chlé na grúpaí agus na breiseáin, ar dheis sonraí an bhreiseáin roghnaithe.</w:t>
      </w:r>
    </w:p>
    <w:p>
      <w:pPr>
        <w:pStyle w:val="Heading3"/>
        <w:spacing w:before="180" w:after="80"/>
      </w:pPr>
      <w:r>
        <w:rPr>
          <w:rFonts w:ascii="Calibri" w:hAnsi="Calibri" w:eastAsia="Calibri" w:cs="Calibri"/>
          <w:b/>
          <w:bCs/>
          <w:color w:val="2E74B5"/>
          <w:sz w:val="23"/>
          <w:szCs w:val="23"/>
        </w:rPr>
        <w:t xml:space="preserve">Grúpaí agus cineálacha roghnúcháin</w:t>
      </w:r>
    </w:p>
    <w:p>
      <w:pPr>
        <w:spacing w:after="120" w:line="276"/>
        <w:jc w:val="both"/>
      </w:pPr>
      <w:r>
        <w:rPr>
          <w:rFonts w:ascii="Calibri" w:hAnsi="Calibri" w:eastAsia="Calibri" w:cs="Calibri"/>
          <w:i w:val="false"/>
          <w:iCs w:val="false"/>
          <w:sz w:val="22"/>
          <w:szCs w:val="22"/>
        </w:rPr>
        <w:t xml:space="preserve">Bíonn ainm agus cineál roghnúcháin ag gach grúpa a chinneann cé mhéad rogha a bheidh ar an úsáideoir deiridh in ann a sheiceáil. Is iad na cúig chineál atá ar fáil: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Cineál</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Ciall</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RoghnaighGoBeachtAonRogha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Caithfidh an t-úsáideoir rogha amháin go díreach a roghnú.</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RoghnaighAonCheannArA Mhéad</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Uasmhéid de rogha amháin (nó gan aon cheann).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 Aon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Aon líon roghanna (an luach réamhshocraithe).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 Gach</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Tá na roghanna go léir roghnaithe.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RoghnaighAonChéimAmháin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Ullmhúchán amháin ar a laghad.</w:t>
            </w:r>
          </w:p>
        </w:tc>
      </w:tr>
    </w:tbl>
    <w:p>
      <w:pPr>
        <w:spacing w:after="120" w:line="276"/>
        <w:jc w:val="both"/>
      </w:pPr>
      <w:r>
        <w:rPr>
          <w:rFonts w:ascii="Calibri" w:hAnsi="Calibri" w:eastAsia="Calibri" w:cs="Calibri"/>
          <w:i w:val="false"/>
          <w:iCs w:val="false"/>
          <w:sz w:val="22"/>
          <w:szCs w:val="22"/>
        </w:rPr>
        <w:t xml:space="preserve">Bainistítear an liosta leis na cnaipí "Grúpa a chur leis" agus "Grúpa a scriosadh"; is den chineál SelectAny a bhíonn grúpa nua de réir réamhshocraithe.</w:t>
      </w:r>
    </w:p>
    <w:p>
      <w:pPr>
        <w:spacing w:after="120" w:line="276"/>
        <w:jc w:val="both"/>
      </w:pPr>
      <w:r>
        <w:rPr>
          <w:rFonts w:ascii="Calibri" w:hAnsi="Calibri" w:eastAsia="Calibri" w:cs="Calibri"/>
          <w:b/>
          <w:bCs/>
          <w:i w:val="false"/>
          <w:iCs w:val="false"/>
          <w:sz w:val="22"/>
          <w:szCs w:val="22"/>
        </w:rPr>
        <w:t xml:space="preserve">Ath-ordú </w:t>
      </w:r>
      <w:r>
        <w:rPr>
          <w:rFonts w:ascii="Calibri" w:hAnsi="Calibri" w:eastAsia="Calibri" w:cs="Calibri"/>
          <w:b w:val="false"/>
          <w:bCs w:val="false"/>
          <w:i w:val="false"/>
          <w:iCs w:val="false"/>
          <w:sz w:val="22"/>
          <w:szCs w:val="22"/>
        </w:rPr>
        <w:t xml:space="preserve">— déantar an t-ord taispeána a choigeartú gan gach rud a athchruthú: tá saighde "◀" / "▶" ar na cluaisíní céime chun an chéim reatha a bhogadh, agus tá saighde "▲" / "▼" ag gach grúpa chomh maith le gach breiseán a bhogann suas nó síos grád amháin ina liosta.</w:t>
      </w:r>
    </w:p>
    <w:p>
      <w:pPr>
        <w:pStyle w:val="Heading3"/>
        <w:spacing w:before="180" w:after="80"/>
      </w:pPr>
      <w:r>
        <w:rPr>
          <w:rFonts w:ascii="Calibri" w:hAnsi="Calibri" w:eastAsia="Calibri" w:cs="Calibri"/>
          <w:b/>
          <w:bCs/>
          <w:color w:val="2E74B5"/>
          <w:sz w:val="23"/>
          <w:szCs w:val="23"/>
        </w:rPr>
        <w:t xml:space="preserve">Breiseáin agus cineálacha réamhshocraithe</w:t>
      </w:r>
    </w:p>
    <w:p>
      <w:pPr>
        <w:spacing w:after="120" w:line="276"/>
        <w:jc w:val="both"/>
      </w:pPr>
      <w:r>
        <w:rPr>
          <w:rFonts w:ascii="Calibri" w:hAnsi="Calibri" w:eastAsia="Calibri" w:cs="Calibri"/>
          <w:i w:val="false"/>
          <w:iCs w:val="false"/>
          <w:sz w:val="22"/>
          <w:szCs w:val="22"/>
        </w:rPr>
        <w:t xml:space="preserve">Déanann breiseán ionadaíocht ar rogha a thairgtear don úsáideoir. Bíonn ainm, cur síos, íomhá (na cnaipí réamhamharc, "Brabhsáil…" agus "Glan"), agus cineál réamhshocraithe aige: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Cineál</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Ciall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Roghnaíoch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roghnach (réamhshocrú).</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Riachtanach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a shuiteáiltear i gcónaí.</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Molta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Roghanna molta ach roghnacha.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Neamh-inúsáidte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neamh-inúsáidte.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Inúsáidte go teoiriciúil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inúsáidte go teoiriciúil ag brath ar na coinníollacha.</w:t>
            </w:r>
          </w:p>
        </w:tc>
      </w:tr>
    </w:tbl>
    <w:p>
      <w:pPr>
        <w:pStyle w:val="Heading3"/>
        <w:spacing w:before="180" w:after="80"/>
      </w:pPr>
      <w:r>
        <w:rPr>
          <w:rFonts w:ascii="Calibri" w:hAnsi="Calibri" w:eastAsia="Calibri" w:cs="Calibri"/>
          <w:b/>
          <w:bCs/>
          <w:color w:val="2E74B5"/>
          <w:sz w:val="23"/>
          <w:szCs w:val="23"/>
        </w:rPr>
        <w:t xml:space="preserve">Comhaid an bhreiseáin</w:t>
      </w:r>
    </w:p>
    <w:p>
      <w:pPr>
        <w:spacing w:after="120" w:line="276"/>
        <w:jc w:val="both"/>
      </w:pPr>
      <w:r>
        <w:rPr>
          <w:rFonts w:ascii="Calibri" w:hAnsi="Calibri" w:eastAsia="Calibri" w:cs="Calibri"/>
          <w:i w:val="false"/>
          <w:iCs w:val="false"/>
          <w:sz w:val="22"/>
          <w:szCs w:val="22"/>
        </w:rPr>
        <w:t xml:space="preserve">Cuireann an rannán "Foinse" na comhaid agus na fillteáin a shuiteáil an breiseán i láthair i bhfoirm tábla ceithre cholún (Cineál, Foinse, Ceann scríbe, Tosaíocht). Bainistíonn na cnaipí "Cuir comhad leis", "Cuir fillteán leis" agus "Bain" an liosta. Ríomhtar an ceann scríbe go huathoibríoch ón bhfoinse: cuirtear comhad breiseáin (.esp, .esm, .esl, .ba2) sa fhréamh faoina ainm amháin, ach i gcás comhad eile gearrtar an cosán go dtí an chéad fhillteán aitheanta de chuid Bethesda (textures, meshes, sound, scripts, interface, srl.). Caithfidh comhaid a bheith suite faoin bhfodhéagóir fréimhe.</w:t>
      </w:r>
    </w:p>
    <w:p>
      <w:pPr>
        <w:pStyle w:val="Heading3"/>
        <w:spacing w:before="180" w:after="80"/>
      </w:pPr>
      <w:r>
        <w:rPr>
          <w:rFonts w:ascii="Calibri" w:hAnsi="Calibri" w:eastAsia="Calibri" w:cs="Calibri"/>
          <w:b/>
          <w:bCs/>
          <w:color w:val="2E74B5"/>
          <w:sz w:val="23"/>
          <w:szCs w:val="23"/>
        </w:rPr>
        <w:t xml:space="preserve">Brataí coinníollacha</w:t>
      </w:r>
    </w:p>
    <w:p>
      <w:pPr>
        <w:spacing w:after="120" w:line="276"/>
        <w:jc w:val="both"/>
      </w:pPr>
      <w:r>
        <w:rPr>
          <w:rFonts w:ascii="Calibri" w:hAnsi="Calibri" w:eastAsia="Calibri" w:cs="Calibri"/>
          <w:i w:val="false"/>
          <w:iCs w:val="false"/>
          <w:sz w:val="22"/>
          <w:szCs w:val="22"/>
        </w:rPr>
        <w:t xml:space="preserve">Ligeann an rannóg "Ainm an bhrataigh:" duit bratacha a nascadh leis an bhforlíonadh (cúplaí ainm = luach). Nuair a roghnaíonn an t-úsáideoir deiridh forlíonadh, socraítear a chuid bratacha; is féidir leo ansin infheictheacht céime, cineál forlíonta (patrún spleáchais) nó suiteáil comhad coinníollach a choinneáil faoi choinníoll. Bainistíonn na cnaipí "Cuir bratach leis" agus "Bain bratach leis" an liosta.</w:t>
      </w:r>
    </w:p>
    <w:p>
      <w:pPr>
        <w:spacing w:after="120" w:line="276"/>
        <w:jc w:val="both"/>
      </w:pPr>
      <w:r>
        <w:rPr>
          <w:rFonts w:ascii="Calibri" w:hAnsi="Calibri" w:eastAsia="Calibri" w:cs="Calibri"/>
          <w:b/>
          <w:bCs/>
          <w:i w:val="false"/>
          <w:iCs w:val="false"/>
          <w:sz w:val="22"/>
          <w:szCs w:val="22"/>
        </w:rPr>
        <w:t xml:space="preserve">Féinchomhlánú </w:t>
      </w:r>
      <w:r>
        <w:rPr>
          <w:rFonts w:ascii="Calibri" w:hAnsi="Calibri" w:eastAsia="Calibri" w:cs="Calibri"/>
          <w:b w:val="false"/>
          <w:bCs w:val="false"/>
          <w:i w:val="false"/>
          <w:iCs w:val="false"/>
          <w:sz w:val="22"/>
          <w:szCs w:val="22"/>
        </w:rPr>
        <w:t xml:space="preserve">— de réir mar a chlóscríobhann tú, cuireann réimsí an ainm agus na luacha do bhrataí agus do spleáchais roghchlár moltaí ar fáil a bhailítear ó na heilimintí atá sa tionscadal cheana féin, rud a sheachnaíonn clóearráidí a bhrisfadh meaitseáil go ciúin. I gcás spleáchais comhaid, moltar na stáit Gníomhach / Neamhghníomhach / Ineasach sa luach. Níl na moltaí ceangailteach: is féidir luach nua a iontráil go saor fós.</w:t>
      </w:r>
    </w:p>
    <w:p>
      <w:pPr>
        <w:pStyle w:val="Heading2"/>
        <w:spacing w:before="240" w:after="100"/>
      </w:pPr>
      <w:r>
        <w:rPr>
          <w:rFonts w:ascii="Calibri" w:hAnsi="Calibri" w:eastAsia="Calibri" w:cs="Calibri"/>
          <w:b/>
          <w:bCs/>
          <w:color w:val="2E74B5"/>
          <w:sz w:val="26"/>
          <w:szCs w:val="26"/>
        </w:rPr>
        <w:t xml:space="preserve">4.3 An táb Suiteálacha Riachtanacha</w:t>
      </w:r>
    </w:p>
    <w:p>
      <w:pPr>
        <w:spacing w:after="120" w:line="276"/>
        <w:jc w:val="both"/>
      </w:pPr>
      <w:r>
        <w:rPr>
          <w:rFonts w:ascii="Calibri" w:hAnsi="Calibri" w:eastAsia="Calibri" w:cs="Calibri"/>
          <w:i w:val="false"/>
          <w:iCs w:val="false"/>
          <w:sz w:val="22"/>
          <w:szCs w:val="22"/>
        </w:rPr>
        <w:t xml:space="preserve">Liostaíonn an táb seo na comhaid agus na fillteáin a shuiteáladh go córasach, beag beann ar roghanna an úsáideora. Cuireann sé an tábla ceithre cholún céanna (Cineál, Foinse, Ceann scríbe, Tosaíocht) agus na cnaipí céanna "Cuir comhad leis", "Cuir fillteán leis" agus "Bain" i láthair, díreach mar atá i rannóg na gcomhad de phluin.</w:t>
      </w:r>
    </w:p>
    <w:p>
      <w:pPr>
        <w:pStyle w:val="Heading2"/>
        <w:spacing w:before="240" w:after="100"/>
      </w:pPr>
      <w:r>
        <w:rPr>
          <w:rFonts w:ascii="Calibri" w:hAnsi="Calibri" w:eastAsia="Calibri" w:cs="Calibri"/>
          <w:b/>
          <w:bCs/>
          <w:color w:val="2E74B5"/>
          <w:sz w:val="26"/>
          <w:szCs w:val="26"/>
        </w:rPr>
        <w:t xml:space="preserve">4.4 An táb Suiteálacha Coinníollacha</w:t>
      </w:r>
    </w:p>
    <w:p>
      <w:pPr>
        <w:spacing w:after="120" w:line="276"/>
        <w:jc w:val="both"/>
      </w:pPr>
      <w:r>
        <w:rPr>
          <w:rFonts w:ascii="Calibri" w:hAnsi="Calibri" w:eastAsia="Calibri" w:cs="Calibri"/>
          <w:i w:val="false"/>
          <w:iCs w:val="false"/>
          <w:sz w:val="22"/>
          <w:szCs w:val="22"/>
        </w:rPr>
        <w:t xml:space="preserve">Grúpálann an táb seo patrúin: ní shuiteálann gach patrún tacar comhad ach amháin nuair a chomhlíontar a chuid coinníollacha. Tugann sraith de tháib "Patrún N" deis duit patrún a chur leis ("➕") nó a bhaint ("➖").</w:t>
      </w:r>
    </w:p>
    <w:p>
      <w:pPr>
        <w:spacing w:after="120" w:line="276"/>
        <w:jc w:val="both"/>
      </w:pPr>
      <w:r>
        <w:rPr>
          <w:rFonts w:ascii="Calibri" w:hAnsi="Calibri" w:eastAsia="Calibri" w:cs="Calibri"/>
          <w:i w:val="false"/>
          <w:iCs w:val="false"/>
          <w:sz w:val="22"/>
          <w:szCs w:val="22"/>
        </w:rPr>
        <w:t xml:space="preserve">Don phatrún roghnaithe:</w:t>
      </w:r>
    </w:p>
    <w:p>
      <w:pPr>
        <w:pStyle w:val="ListParagraph"/>
        <w:numPr>
          <w:ilvl w:val="0"/>
          <w:numId w:val="2"/>
        </w:numPr>
        <w:spacing w:after="60" w:line="264"/>
      </w:pPr>
      <w:r>
        <w:rPr>
          <w:rFonts w:ascii="Calibri" w:hAnsi="Calibri" w:eastAsia="Calibri" w:cs="Calibri"/>
          <w:b/>
          <w:bCs/>
          <w:i w:val="false"/>
          <w:iCs w:val="false"/>
          <w:sz w:val="22"/>
          <w:szCs w:val="22"/>
        </w:rPr>
        <w:t xml:space="preserve">Oibritheoir </w:t>
      </w:r>
      <w:r>
        <w:rPr>
          <w:rFonts w:ascii="Calibri" w:hAnsi="Calibri" w:eastAsia="Calibri" w:cs="Calibri"/>
          <w:b w:val="false"/>
          <w:bCs w:val="false"/>
          <w:i w:val="false"/>
          <w:iCs w:val="false"/>
          <w:sz w:val="22"/>
          <w:szCs w:val="22"/>
        </w:rPr>
        <w:t xml:space="preserve">— Agus nó Nó: an chaoi a gcomhcheanglaítear spleáchais an phatrúin.</w:t>
      </w:r>
    </w:p>
    <w:p>
      <w:pPr>
        <w:pStyle w:val="ListParagraph"/>
        <w:numPr>
          <w:ilvl w:val="0"/>
          <w:numId w:val="2"/>
        </w:numPr>
        <w:spacing w:after="60" w:line="264"/>
      </w:pPr>
      <w:r>
        <w:rPr>
          <w:rFonts w:ascii="Calibri" w:hAnsi="Calibri" w:eastAsia="Calibri" w:cs="Calibri"/>
          <w:b/>
          <w:bCs/>
          <w:i w:val="false"/>
          <w:iCs w:val="false"/>
          <w:sz w:val="22"/>
          <w:szCs w:val="22"/>
        </w:rPr>
        <w:t xml:space="preserve">Spleáchais </w:t>
      </w:r>
      <w:r>
        <w:rPr>
          <w:rFonts w:ascii="Calibri" w:hAnsi="Calibri" w:eastAsia="Calibri" w:cs="Calibri"/>
          <w:b w:val="false"/>
          <w:bCs w:val="false"/>
          <w:i w:val="false"/>
          <w:iCs w:val="false"/>
          <w:sz w:val="22"/>
          <w:szCs w:val="22"/>
        </w:rPr>
        <w:t xml:space="preserve">— liosta de choinníollacha den chineál Bratach ([Bratach] ainm = luach) nó Comhad ([Comhad] ainm (stádas)). Is iad na cnaipí "Cuir spleáchas leis" agus "Bain spleáchas" a bhainistíonn an liosta.</w:t>
      </w:r>
    </w:p>
    <w:p>
      <w:pPr>
        <w:pStyle w:val="ListParagraph"/>
        <w:numPr>
          <w:ilvl w:val="0"/>
          <w:numId w:val="2"/>
        </w:numPr>
        <w:spacing w:after="60" w:line="264"/>
      </w:pPr>
      <w:r>
        <w:rPr>
          <w:rFonts w:ascii="Calibri" w:hAnsi="Calibri" w:eastAsia="Calibri" w:cs="Calibri"/>
          <w:b/>
          <w:bCs/>
          <w:i w:val="false"/>
          <w:iCs w:val="false"/>
          <w:sz w:val="22"/>
          <w:szCs w:val="22"/>
        </w:rPr>
        <w:t xml:space="preserve">Comhaid </w:t>
      </w:r>
      <w:r>
        <w:rPr>
          <w:rFonts w:ascii="Calibri" w:hAnsi="Calibri" w:eastAsia="Calibri" w:cs="Calibri"/>
          <w:b w:val="false"/>
          <w:bCs w:val="false"/>
          <w:i w:val="false"/>
          <w:iCs w:val="false"/>
          <w:sz w:val="22"/>
          <w:szCs w:val="22"/>
        </w:rPr>
        <w:t xml:space="preserve">— an tábla ceithre cholún de chomhaid a shuiteáiltear nuair a shásaítear na coinníollacha.</w:t>
      </w:r>
    </w:p>
    <w:p>
      <w:pPr>
        <w:pStyle w:val="Heading2"/>
        <w:spacing w:before="240" w:after="100"/>
      </w:pPr>
      <w:r>
        <w:rPr>
          <w:rFonts w:ascii="Calibri" w:hAnsi="Calibri" w:eastAsia="Calibri" w:cs="Calibri"/>
          <w:b/>
          <w:bCs/>
          <w:color w:val="2E74B5"/>
          <w:sz w:val="26"/>
          <w:szCs w:val="26"/>
        </w:rPr>
        <w:t xml:space="preserve">4.5 An fhuinneog "Socruithe"</w:t>
      </w:r>
    </w:p>
    <w:p>
      <w:pPr>
        <w:spacing w:after="120" w:line="276"/>
        <w:jc w:val="both"/>
      </w:pPr>
      <w:r>
        <w:rPr>
          <w:rFonts w:ascii="Calibri" w:hAnsi="Calibri" w:eastAsia="Calibri" w:cs="Calibri"/>
          <w:i w:val="false"/>
          <w:iCs w:val="false"/>
          <w:sz w:val="22"/>
          <w:szCs w:val="22"/>
        </w:rPr>
        <w:t xml:space="preserve">Inrochtana trí Roghanna → Socruithe (Ctrl+,). Tá dhá chluaisín aige: Ginearálta agus Comhaid is Déanaí. Coinnítear na socruithe in Config.ini.</w:t>
      </w:r>
    </w:p>
    <w:p>
      <w:pPr>
        <w:spacing w:after="120" w:line="276"/>
        <w:jc w:val="both"/>
      </w:pPr>
      <w:r>
        <w:rPr>
          <w:rFonts w:ascii="Calibri" w:hAnsi="Calibri" w:eastAsia="Calibri" w:cs="Calibri"/>
          <w:b w:val="false"/>
          <w:bCs w:val="false"/>
          <w:i w:val="false"/>
          <w:iCs w:val="false"/>
          <w:sz w:val="22"/>
          <w:szCs w:val="22"/>
        </w:rPr>
        <w:t xml:space="preserve">Tá an táb </w:t>
      </w:r>
      <w:r>
        <w:rPr>
          <w:rFonts w:ascii="Calibri" w:hAnsi="Calibri" w:eastAsia="Calibri" w:cs="Calibri"/>
          <w:b/>
          <w:bCs/>
          <w:i w:val="false"/>
          <w:iCs w:val="false"/>
          <w:sz w:val="22"/>
          <w:szCs w:val="22"/>
        </w:rPr>
        <w:t xml:space="preserve">Ginearálta </w:t>
      </w:r>
      <w:r>
        <w:rPr>
          <w:rFonts w:ascii="Calibri" w:hAnsi="Calibri" w:eastAsia="Calibri" w:cs="Calibri"/>
          <w:b w:val="false"/>
          <w:bCs w:val="false"/>
          <w:i w:val="false"/>
          <w:iCs w:val="false"/>
          <w:sz w:val="22"/>
          <w:szCs w:val="22"/>
        </w:rPr>
        <w:t xml:space="preserve">eagraithe i dhá cholún.</w:t>
      </w:r>
    </w:p>
    <w:p>
      <w:pPr>
        <w:spacing w:after="120" w:line="276"/>
        <w:jc w:val="both"/>
      </w:pPr>
      <w:r>
        <w:rPr>
          <w:rFonts w:ascii="Calibri" w:hAnsi="Calibri" w:eastAsia="Calibri" w:cs="Calibri"/>
          <w:b/>
          <w:bCs/>
          <w:i w:val="false"/>
          <w:iCs w:val="false"/>
          <w:sz w:val="22"/>
          <w:szCs w:val="22"/>
        </w:rPr>
        <w:t xml:space="preserve">Colún na láimhe clé </w:t>
      </w:r>
      <w:r>
        <w:rPr>
          <w:rFonts w:ascii="Calibri" w:hAnsi="Calibri" w:eastAsia="Calibri" w:cs="Calibri"/>
          <w:b w:val="false"/>
          <w:bCs w:val="false"/>
          <w:i w:val="false"/>
          <w:iCs w:val="false"/>
          <w:sz w:val="22"/>
          <w:szCs w:val="22"/>
        </w:rPr>
        <w:t xml:space="preserve">— bratach na tíre agus a hainm:</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Mír</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Meirge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Nuair a chliceálann tú ar an íomhá, osclaítear an roghnóir tíre (féach thíos).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na tíre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na tíre i scríbhinn sa teanga roghnaithe (endainim). Réimse neamh-inite, ar taispeáint ar dhá líne.</w:t>
            </w:r>
          </w:p>
        </w:tc>
      </w:tr>
    </w:tbl>
    <w:p>
      <w:pPr>
        <w:spacing w:after="120" w:line="276"/>
        <w:jc w:val="both"/>
      </w:pPr>
      <w:r>
        <w:rPr>
          <w:rFonts w:ascii="Calibri" w:hAnsi="Calibri" w:eastAsia="Calibri" w:cs="Calibri"/>
          <w:b/>
          <w:bCs/>
          <w:i w:val="false"/>
          <w:iCs w:val="false"/>
          <w:sz w:val="22"/>
          <w:szCs w:val="22"/>
        </w:rPr>
        <w:t xml:space="preserve">Colún deas </w:t>
      </w:r>
      <w:r>
        <w:rPr>
          <w:rFonts w:ascii="Calibri" w:hAnsi="Calibri" w:eastAsia="Calibri" w:cs="Calibri"/>
          <w:b w:val="false"/>
          <w:bCs w:val="false"/>
          <w:i w:val="false"/>
          <w:iCs w:val="false"/>
          <w:sz w:val="22"/>
          <w:szCs w:val="22"/>
        </w:rPr>
        <w:t xml:space="preserve">— socruithe an chomhéadain: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Socrú</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Cur síos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Teanga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Teanga an chomhéadain, a chuirtear i bhfeidhm láithreach. Fanann an réimse díchumasaithe chomh fada is nach bhfuil tír roghnaithe; ina dhiaidh sin, cuireann sé na teangacha a labhraítear sa tír sin ar fáil.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Téama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Dorcha, Geal nó Córas.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Méid an chló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Méid téacs an chomhéadain.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Próiseáil briseadh líne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Déanann sé léirmhíniú ar shraitheanna \n i gcur síos.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Uasmhéid comhad is déanaí</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Líon na n-iontrálacha a choinnítear.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Leithead / Airde an Fhuinneoige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Toisí stóráilte an phríomhuinneige.</w:t>
            </w:r>
          </w:p>
        </w:tc>
      </w:tr>
    </w:tbl>
    <w:p>
      <w:pPr>
        <w:spacing w:after="120" w:line="276"/>
        <w:jc w:val="both"/>
      </w:pPr>
      <w:r>
        <w:rPr>
          <w:rFonts w:ascii="Calibri" w:hAnsi="Calibri" w:eastAsia="Calibri" w:cs="Calibri"/>
          <w:b/>
          <w:bCs/>
          <w:i w:val="false"/>
          <w:iCs w:val="false"/>
          <w:sz w:val="22"/>
          <w:szCs w:val="22"/>
        </w:rPr>
        <w:t xml:space="preserve">Roghnaitheoir tíre </w:t>
      </w:r>
      <w:r>
        <w:rPr>
          <w:rFonts w:ascii="Calibri" w:hAnsi="Calibri" w:eastAsia="Calibri" w:cs="Calibri"/>
          <w:b w:val="false"/>
          <w:bCs w:val="false"/>
          <w:i w:val="false"/>
          <w:iCs w:val="false"/>
          <w:sz w:val="22"/>
          <w:szCs w:val="22"/>
        </w:rPr>
        <w:t xml:space="preserve">— má chliceálann tú ar an mbraithre, osclaítear an fhuinneog "Roghnú tíre", a thaispeánann an 244 braithre i gcruth eangaí, le scrollú ingearach agus cothrománach. Is fuinneog shaor in aisce í, agus í lárnaithe san fhuinneog mhór nuair a osclaítear í (féach § 2.6). Tugann réimse "Scagaire:" deis duit an liosta a chúngú de réir ainm Francach, ainm Béarla nó cód tíre; folmhaíonn deilbhín glan (crois dhearg) ar dheis an réimse an scagaire le cliceáil amháin. Taispeántar ainm na tíre faoi gach bratach.</w:t>
      </w:r>
    </w:p>
    <w:p>
      <w:pPr>
        <w:spacing w:after="120" w:line="276"/>
        <w:jc w:val="both"/>
      </w:pPr>
      <w:r>
        <w:rPr>
          <w:rFonts w:ascii="Calibri" w:hAnsi="Calibri" w:eastAsia="Calibri" w:cs="Calibri"/>
          <w:b w:val="false"/>
          <w:bCs w:val="false"/>
          <w:i w:val="false"/>
          <w:iCs w:val="false"/>
          <w:sz w:val="22"/>
          <w:szCs w:val="22"/>
        </w:rPr>
        <w:t xml:space="preserve">Is féidir an eangach a nascleanúint</w:t>
      </w:r>
      <w:r>
        <w:rPr>
          <w:rFonts w:ascii="Calibri" w:hAnsi="Calibri" w:eastAsia="Calibri" w:cs="Calibri"/>
          <w:b/>
          <w:bCs/>
          <w:i w:val="false"/>
          <w:iCs w:val="false"/>
          <w:sz w:val="22"/>
          <w:szCs w:val="22"/>
        </w:rPr>
        <w:t xml:space="preserve"> ón méarchlár </w:t>
      </w:r>
      <w:r>
        <w:rPr>
          <w:rFonts w:ascii="Calibri" w:hAnsi="Calibri" w:eastAsia="Calibri" w:cs="Calibri"/>
          <w:b w:val="false"/>
          <w:bCs w:val="false"/>
          <w:i w:val="false"/>
          <w:iCs w:val="false"/>
          <w:sz w:val="22"/>
          <w:szCs w:val="22"/>
        </w:rPr>
        <w:t xml:space="preserve">freisin</w:t>
      </w:r>
      <w:r>
        <w:rPr>
          <w:rFonts w:ascii="Calibri" w:hAnsi="Calibri" w:eastAsia="Calibri" w:cs="Calibri"/>
          <w:b w:val="false"/>
          <w:bCs w:val="false"/>
          <w:i w:val="false"/>
          <w:iCs w:val="false"/>
          <w:sz w:val="22"/>
          <w:szCs w:val="22"/>
        </w:rPr>
        <w:t xml:space="preserve">: bogann na heochracha saighde (nó an eochaircheap uimhriúil 8/2/4/6) an fráma roghnúcháin, scrollaíonn Page Up/Page Down scáileán amháin, léimeann Home/End go dtí an chéad bhratach agus an bhratach dheireanach, bogann Tab agus Shift+Tab chun tosaigh agus siar bratach amháin, deimhníonn Enter an tír atá faoi chomharbha agus dúnann Esc an fhuinneog. Tá sonraí le fáil i bhFoscríbhinn B.</w:t>
      </w:r>
    </w:p>
    <w:p>
      <w:pPr>
        <w:spacing w:after="120" w:line="276"/>
        <w:jc w:val="both"/>
      </w:pPr>
      <w:r>
        <w:rPr>
          <w:rFonts w:ascii="Calibri" w:hAnsi="Calibri" w:eastAsia="Calibri" w:cs="Calibri"/>
          <w:i w:val="false"/>
          <w:iCs w:val="false"/>
          <w:sz w:val="22"/>
          <w:szCs w:val="22"/>
        </w:rPr>
        <w:t xml:space="preserve">Cinneann rogha na tíre an liosta teangacha a chuirtear ar fáil: braitheann XIMOD ar an gcomhad CountryLanguages.json, a liostaíonn na teangacha go léir a labhraítear i ngach tír — suas le 844 i gcás Phápa-Guine Nua, agus sin an fáth a mbíonn an liosta anuas ag scrollú.</w:t>
      </w:r>
    </w:p>
    <w:p>
      <w:pPr>
        <w:pStyle w:val="Heading2"/>
        <w:spacing w:before="240" w:after="100"/>
      </w:pPr>
      <w:r>
        <w:rPr>
          <w:rFonts w:ascii="Calibri" w:hAnsi="Calibri" w:eastAsia="Calibri" w:cs="Calibri"/>
          <w:b/>
          <w:bCs/>
          <w:color w:val="2E74B5"/>
          <w:sz w:val="26"/>
          <w:szCs w:val="26"/>
        </w:rPr>
        <w:t xml:space="preserve">4.6 Scripteanna réamh-shábhála agus iarshábhála</w:t>
      </w:r>
    </w:p>
    <w:p>
      <w:pPr>
        <w:spacing w:after="120" w:line="276"/>
        <w:jc w:val="both"/>
      </w:pPr>
      <w:r>
        <w:rPr>
          <w:rFonts w:ascii="Calibri" w:hAnsi="Calibri" w:eastAsia="Calibri" w:cs="Calibri"/>
          <w:i w:val="false"/>
          <w:iCs w:val="false"/>
          <w:sz w:val="22"/>
          <w:szCs w:val="22"/>
        </w:rPr>
        <w:t xml:space="preserve">Is féidir le XIMOD Architect script a rith go huathoibríoch tráth an tslánaithe: réamhscript shábhála, a sheoltar díreach sula scríobhtar na comhaid FOMOD, agus iarscript shábhála, a sheoltar díreach ina dhiaidh. Freastalaíonn siad ar na tascanna a bhaineann le giniúint mod a uathoibriú — mar shampla cartlanna sean a ghlanadh sula sábhálfar, uimhir tógála a mhéadú, nó an mod a phacáidiú go huathoibríoch i gcartlann atá réidh le foilsiú a luaithe is a bheidh an FOMOD scríofa.</w:t>
      </w:r>
    </w:p>
    <w:p>
      <w:pPr>
        <w:spacing w:after="120" w:line="276"/>
        <w:jc w:val="both"/>
      </w:pPr>
      <w:r>
        <w:rPr>
          <w:rFonts w:ascii="Calibri" w:hAnsi="Calibri" w:eastAsia="Calibri" w:cs="Calibri"/>
          <w:i w:val="false"/>
          <w:iCs w:val="false"/>
          <w:sz w:val="22"/>
          <w:szCs w:val="22"/>
        </w:rPr>
        <w:t xml:space="preserve">Déantar iad a chur in eagar trí Roghanna → Scripti Réamh-shábhála… agus Roghanna → Scripti Iarshábhála…. Taispeánann an fhuinneog téacs cabhrach, liosta na macraí atá ar fáil, limistéar ionchuir i gcló leathan-fhearsa, agus na cnaipí "Sábháil" agus "Cealaigh". Coinnítear ábhar an dá scripti in Config.ini (na heochracha PreSaveScript agus PostSaveScript), agus dá bhrí sin cuimhnítear orthu ó sheisiún amháin go dtí an chéad seisiún eile.</w:t>
      </w:r>
    </w:p>
    <w:p>
      <w:pPr>
        <w:spacing w:after="120" w:line="276"/>
        <w:jc w:val="both"/>
      </w:pPr>
      <w:r>
        <w:rPr>
          <w:rFonts w:ascii="Calibri" w:hAnsi="Calibri" w:eastAsia="Calibri" w:cs="Calibri"/>
          <w:b/>
          <w:bCs/>
          <w:i w:val="false"/>
          <w:iCs w:val="false"/>
          <w:sz w:val="22"/>
          <w:szCs w:val="22"/>
        </w:rPr>
        <w:t xml:space="preserve">An chaoi a n-oibríonn sé</w:t>
      </w:r>
      <w:r>
        <w:rPr>
          <w:rFonts w:ascii="Calibri" w:hAnsi="Calibri" w:eastAsia="Calibri" w:cs="Calibri"/>
          <w:b w:val="false"/>
          <w:bCs w:val="false"/>
          <w:i w:val="false"/>
          <w:iCs w:val="false"/>
          <w:sz w:val="22"/>
          <w:szCs w:val="22"/>
        </w:rPr>
        <w:t xml:space="preserve">: ag am an tslánaithe, cuireann XIMOD na macraí in ionad a luachanna ar dtús, scríobhann sé an toradh chuig comhad sealadach, agus ansin ritheann sé é le léirmhíneoir an chórais — </w:t>
      </w:r>
      <w:r>
        <w:rPr>
          <w:rFonts w:ascii="Calibri" w:hAnsi="Calibri" w:eastAsia="Calibri" w:cs="Calibri"/>
          <w:b w:val="false"/>
          <w:bCs w:val="false"/>
          <w:i w:val="false"/>
          <w:iCs w:val="false"/>
          <w:sz w:val="22"/>
          <w:szCs w:val="22"/>
        </w:rPr>
        <w:t xml:space="preserve">comhad ordaithe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a sheolann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ar Windows, </w:t>
      </w:r>
      <w:r>
        <w:rPr>
          <w:rFonts w:ascii="Calibri" w:hAnsi="Calibri" w:eastAsia="Calibri" w:cs="Calibri"/>
          <w:b w:val="false"/>
          <w:bCs w:val="false"/>
          <w:i w:val="false"/>
          <w:iCs w:val="false"/>
          <w:sz w:val="22"/>
          <w:szCs w:val="22"/>
        </w:rPr>
        <w:t xml:space="preserve">scrip shíle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a sheolann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ar Linux agus macOS. Scriostar an comhad sealadach ina dhiaidh sin. Ritheann an script réamh-shábhála sula scríobhtar na comhaid XML, agus ritheann an script iarch-shábhála díreach ina dhiaidh sin; déantar neamhaird de script a fhágann folamh.</w:t>
      </w:r>
    </w:p>
    <w:p>
      <w:pPr>
        <w:spacing w:after="120" w:line="276"/>
        <w:jc w:val="both"/>
      </w:pPr>
      <w:r>
        <w:rPr>
          <w:rFonts w:ascii="Calibri" w:hAnsi="Calibri" w:eastAsia="Calibri" w:cs="Calibri"/>
          <w:i w:val="false"/>
          <w:iCs w:val="false"/>
          <w:sz w:val="22"/>
          <w:szCs w:val="22"/>
        </w:rPr>
        <w:t xml:space="preserve">Roimh fhorghníomhú, athraítear na macraí seo a leanas i dtéacs an scripte: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Macra</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Luach ionadaithe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mhod.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údair.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Leagan an mhod.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Conair an eolaire freimhe.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$DÁTA$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 dáta reatha (BBBB-MM-LL).</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 t-am reatha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$UAUTHRÁITE$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Uimhir randamach.</w:t>
            </w:r>
          </w:p>
        </w:tc>
      </w:tr>
    </w:tbl>
    <w:p>
      <w:pPr>
        <w:pStyle w:val="Heading3"/>
        <w:spacing w:before="180" w:after="80"/>
      </w:pPr>
      <w:r>
        <w:rPr>
          <w:rFonts w:ascii="Calibri" w:hAnsi="Calibri" w:eastAsia="Calibri" w:cs="Calibri"/>
          <w:b/>
          <w:bCs/>
          <w:color w:val="2E74B5"/>
          <w:sz w:val="23"/>
          <w:szCs w:val="23"/>
        </w:rPr>
        <w:t xml:space="preserve">Sampla — script réamhshábhála (Windows)</w:t>
      </w:r>
    </w:p>
    <w:p>
      <w:pPr>
        <w:spacing w:after="120" w:line="276"/>
        <w:jc w:val="both"/>
      </w:pPr>
      <w:r>
        <w:rPr>
          <w:rFonts w:ascii="Calibri" w:hAnsi="Calibri" w:eastAsia="Calibri" w:cs="Calibri"/>
          <w:i w:val="false"/>
          <w:iCs w:val="false"/>
          <w:sz w:val="22"/>
          <w:szCs w:val="22"/>
        </w:rPr>
        <w:t xml:space="preserve">Scrios na cartáin .rar atá i bhfód an mhod cheana féin, chun tosú le fillteán glan sula sábhálann tú:</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Sampla — script iarchúltach (Windows)</w:t>
      </w:r>
    </w:p>
    <w:p>
      <w:pPr>
        <w:spacing w:after="120" w:line="276"/>
        <w:jc w:val="both"/>
      </w:pPr>
      <w:r>
        <w:rPr>
          <w:rFonts w:ascii="Calibri" w:hAnsi="Calibri" w:eastAsia="Calibri" w:cs="Calibri"/>
          <w:i w:val="false"/>
          <w:iCs w:val="false"/>
          <w:sz w:val="22"/>
          <w:szCs w:val="22"/>
        </w:rPr>
        <w:t xml:space="preserve">Nuair a bheidh an FOMOD scríofa, pacáil ábhar iomlán an mhod go huathoibríoch i gcartlann .rar darbh ainm ar ainm agus ar leagan an mhod, ag úsáid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Líne ar líne: </w:t>
      </w:r>
      <w:r>
        <w:rPr>
          <w:rFonts w:ascii="Calibri" w:hAnsi="Calibri" w:eastAsia="Calibri" w:cs="Calibri"/>
          <w:b w:val="false"/>
          <w:bCs w:val="false"/>
          <w:i w:val="false"/>
          <w:iCs w:val="false"/>
          <w:sz w:val="22"/>
          <w:szCs w:val="22"/>
        </w:rPr>
        <w:t xml:space="preserve">déanann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aistriú go tiomántán D:, </w:t>
      </w:r>
      <w:r>
        <w:rPr>
          <w:rFonts w:ascii="Calibri" w:hAnsi="Calibri" w:eastAsia="Calibri" w:cs="Calibri"/>
          <w:b w:val="false"/>
          <w:bCs w:val="false"/>
          <w:i w:val="false"/>
          <w:iCs w:val="false"/>
          <w:sz w:val="22"/>
          <w:szCs w:val="22"/>
        </w:rPr>
        <w:t xml:space="preserve">bogann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go fréamh an mhod, ansin cruthaíonn WinRAR an cartlann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athfhillteach,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ionas nach ndéanfaidh sé an crann tuismitheora a atáirgeadh) dar teideal, mar shampla,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Coibhéiseach Linux / macOS</w:t>
      </w:r>
    </w:p>
    <w:p>
      <w:pPr>
        <w:spacing w:after="120" w:line="276"/>
        <w:jc w:val="both"/>
      </w:pPr>
      <w:r>
        <w:rPr>
          <w:rFonts w:ascii="Calibri" w:hAnsi="Calibri" w:eastAsia="Calibri" w:cs="Calibri"/>
          <w:i w:val="false"/>
          <w:iCs w:val="false"/>
          <w:sz w:val="22"/>
          <w:szCs w:val="22"/>
        </w:rPr>
        <w:t xml:space="preserve">Ar Linux agus macOS, léirmhínítear an script mar script bhlaoige. Scríobhtar an pacáistiú céanna i ndiaidh an t-ábhar a shábháil, mar shampla, le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Ritheann na scripteanna seo fíor-orduithe córais le do chearta úsáideora; tá ordú mar del nó rm millteach. Déan tástáil orthu ar thionscadal díomhaoin sula n-úsáideann tú iad ar mhodh fíor.</w:t>
      </w:r>
    </w:p>
    <w:p>
      <w:pPr>
        <w:pStyle w:val="Heading2"/>
        <w:spacing w:before="240" w:after="100"/>
      </w:pPr>
      <w:r>
        <w:rPr>
          <w:rFonts w:ascii="Calibri" w:hAnsi="Calibri" w:eastAsia="Calibri" w:cs="Calibri"/>
          <w:b/>
          <w:bCs/>
          <w:color w:val="2E74B5"/>
          <w:sz w:val="26"/>
          <w:szCs w:val="26"/>
        </w:rPr>
        <w:t xml:space="preserve">4.7 An fhuinneog "Maidir le"</w:t>
      </w:r>
    </w:p>
    <w:p>
      <w:pPr>
        <w:spacing w:after="120" w:line="276"/>
        <w:jc w:val="both"/>
      </w:pPr>
      <w:r>
        <w:rPr>
          <w:rFonts w:ascii="Calibri" w:hAnsi="Calibri" w:eastAsia="Calibri" w:cs="Calibri"/>
          <w:i w:val="false"/>
          <w:iCs w:val="false"/>
          <w:sz w:val="22"/>
          <w:szCs w:val="22"/>
        </w:rPr>
        <w:t xml:space="preserve">Nuair a osclaítear é trí Chabhair → Maidir Leis (F1), taispeánann an fuinneog seo ainm an fheidhmchláir, a uimhir leagain, cur síos gairid ("Uirlis thraschórasach chun suiteálaithe FOMOD a chruthú do mhodanna cluichí Bethesda.") agus an nóta "Ceadúnaithe faoi MIT". Dúnann cnaipe "OK" é.</w:t>
      </w:r>
    </w:p>
    <w:p>
      <w:pPr>
        <w:pStyle w:val="Heading2"/>
        <w:spacing w:before="240" w:after="100"/>
      </w:pPr>
      <w:r>
        <w:rPr>
          <w:rFonts w:ascii="Calibri" w:hAnsi="Calibri" w:eastAsia="Calibri" w:cs="Calibri"/>
          <w:b/>
          <w:bCs/>
          <w:color w:val="2E74B5"/>
          <w:sz w:val="26"/>
          <w:szCs w:val="26"/>
        </w:rPr>
        <w:t xml:space="preserve">4.8 Na comhaid FOMOD a ghiniúint</w:t>
      </w:r>
    </w:p>
    <w:p>
      <w:pPr>
        <w:spacing w:after="120" w:line="276"/>
        <w:jc w:val="both"/>
      </w:pPr>
      <w:r>
        <w:rPr>
          <w:rFonts w:ascii="Calibri" w:hAnsi="Calibri" w:eastAsia="Calibri" w:cs="Calibri"/>
          <w:i w:val="false"/>
          <w:iCs w:val="false"/>
          <w:sz w:val="22"/>
          <w:szCs w:val="22"/>
        </w:rPr>
        <w:t xml:space="preserve">Le linn an tslánaithe, aistríonn XIMOD Architect an tionscadal go dhá chomhad XML caighdeánaithe, a scríobhtar in UTF-8 sa fhillteán fo-eolaire fomod.</w:t>
      </w:r>
    </w:p>
    <w:p>
      <w:pPr>
        <w:spacing w:after="120" w:line="276"/>
        <w:jc w:val="both"/>
      </w:pPr>
      <w:r>
        <w:rPr>
          <w:rFonts w:ascii="Calibri" w:hAnsi="Calibri" w:eastAsia="Calibri" w:cs="Calibri"/>
          <w:i w:val="false"/>
          <w:iCs w:val="false"/>
          <w:sz w:val="22"/>
          <w:szCs w:val="22"/>
        </w:rPr>
        <w:t xml:space="preserve">Sula scríobhtar é, seiceáiltear an tionscadal: má tá aon neamhghnáthais ann (ainm mod ar iarraidh, céim nó comhad riachtanach in easnamh, céim nó grúpa gan ainm, grúpa gan breiseán), liostaítear iad go léir i bhfuinneog agus cuirtear an rogha "Sábháil ar aon nós" ar fáil — ní chuirtear bac ar an tslánú riamh, rud a ligeann duit tionscadal atá idir lámha a shábháil d'aon ghnó.</w:t>
      </w:r>
    </w:p>
    <w:p>
      <w:pPr>
        <w:spacing w:after="120" w:line="276"/>
        <w:jc w:val="both"/>
      </w:pPr>
      <w:r>
        <w:rPr>
          <w:rFonts w:ascii="Calibri" w:hAnsi="Calibri" w:eastAsia="Calibri" w:cs="Calibri"/>
          <w:b/>
          <w:bCs/>
          <w:i w:val="false"/>
          <w:iCs w:val="false"/>
          <w:sz w:val="22"/>
          <w:szCs w:val="22"/>
        </w:rPr>
        <w:t xml:space="preserve">Fíorú scéime </w:t>
      </w:r>
      <w:r>
        <w:rPr>
          <w:rFonts w:ascii="Calibri" w:hAnsi="Calibri" w:eastAsia="Calibri" w:cs="Calibri"/>
          <w:b w:val="false"/>
          <w:bCs w:val="false"/>
          <w:i w:val="false"/>
          <w:iCs w:val="false"/>
          <w:sz w:val="22"/>
          <w:szCs w:val="22"/>
        </w:rPr>
        <w:t xml:space="preserve">— sa bhreis ar an seiceáil tionscadail seo, déantar seiceáil struchtúrach ar an ModuleConfig.xml a ghintear i gcoinne scéim ModConfig 5.0, atá scríofa i Rust (gan inneall XSD seachtrach): ordlathas agus cairdinéalacht eilimintí, tréithe éigeantacha agus luachanna ainmnithe (cineálacha roghnaithe agus breiseáin, stádais comhaid, oibreoirí). Aithnítear gach aimhrialtacht de réir a líne agus a cholúin. Tá sé inrochtana ar thrí bhealach: an t-ordú Roghanna → FOMOD a bhailíochtú, a thaispeánann tuarascáil iomlán; beo san eagarthóir XML a luaithe is atá an doiciméad dea-fhoirmithe; agus comhtháite i bhfuinneog deimhnithe na sábhála.</w:t>
      </w:r>
    </w:p>
    <w:p>
      <w:pPr>
        <w:spacing w:after="120" w:line="276"/>
        <w:jc w:val="both"/>
      </w:pPr>
      <w:r>
        <w:rPr>
          <w:rFonts w:ascii="Calibri" w:hAnsi="Calibri" w:eastAsia="Calibri" w:cs="Calibri"/>
          <w:b w:val="false"/>
          <w:bCs w:val="false"/>
          <w:i w:val="false"/>
          <w:iCs w:val="false"/>
          <w:sz w:val="22"/>
          <w:szCs w:val="22"/>
        </w:rPr>
        <w:t xml:space="preserve">Tá an meiteashonraí in </w:t>
      </w:r>
      <w:r>
        <w:rPr>
          <w:rFonts w:ascii="Calibri" w:hAnsi="Calibri" w:eastAsia="Calibri" w:cs="Calibri"/>
          <w:b/>
          <w:bCs/>
          <w:i w:val="false"/>
          <w:iCs w:val="false"/>
          <w:sz w:val="22"/>
          <w:szCs w:val="22"/>
        </w:rPr>
        <w:t xml:space="preserve">info.xml</w:t>
      </w:r>
      <w:r>
        <w:rPr>
          <w:rFonts w:ascii="Calibri" w:hAnsi="Calibri" w:eastAsia="Calibri" w:cs="Calibri"/>
          <w:b w:val="false"/>
          <w:bCs w:val="false"/>
          <w:i w:val="false"/>
          <w:iCs w:val="false"/>
          <w:sz w:val="22"/>
          <w:szCs w:val="22"/>
        </w:rPr>
        <w:t xml:space="preserve">, faoi </w:t>
      </w:r>
      <w:r>
        <w:rPr>
          <w:rFonts w:ascii="Calibri" w:hAnsi="Calibri" w:eastAsia="Calibri" w:cs="Calibri"/>
          <w:b w:val="false"/>
          <w:bCs w:val="false"/>
          <w:i w:val="false"/>
          <w:iCs w:val="false"/>
          <w:sz w:val="22"/>
          <w:szCs w:val="22"/>
        </w:rPr>
        <w:t xml:space="preserve">fhréamh</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an t-ainm (Name), an t-údar (Author), an leagan (Version), an suíomh gréasáin (Website), an cur síos (Description), an chatagóir (Groups) agus an cluiche (Game). Is síneadh atá sonrach do XIMOD é an t-eilimint Game, a dhéanann bainisteoirí mod neamhaird de gan dochar, agus a fhreastalaíonn ar an liosta ceart catagóirí a athbhunú agus an comhad á athlódáil.</w:t>
      </w:r>
    </w:p>
    <w:p>
      <w:pPr>
        <w:spacing w:after="120" w:line="276"/>
        <w:jc w:val="both"/>
      </w:pPr>
      <w:r>
        <w:rPr>
          <w:rFonts w:ascii="Calibri" w:hAnsi="Calibri" w:eastAsia="Calibri" w:cs="Calibri"/>
          <w:b w:val="false"/>
          <w:bCs w:val="false"/>
          <w:i w:val="false"/>
          <w:iCs w:val="false"/>
          <w:sz w:val="22"/>
          <w:szCs w:val="22"/>
        </w:rPr>
        <w:t xml:space="preserve">Déanann </w:t>
      </w: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cur síos ar an suiteáil, faoi </w:t>
      </w:r>
      <w:r>
        <w:rPr>
          <w:rFonts w:ascii="Calibri" w:hAnsi="Calibri" w:eastAsia="Calibri" w:cs="Calibri"/>
          <w:b w:val="false"/>
          <w:bCs w:val="false"/>
          <w:i w:val="false"/>
          <w:iCs w:val="false"/>
          <w:sz w:val="22"/>
          <w:szCs w:val="22"/>
        </w:rPr>
        <w:t xml:space="preserve">fhréamh</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ainm an mhodúil, an íomhá ceanntásc, na comhaid riachtanacha (requiredInstallFiles), na céimeanna (installSteps → group → plugin), agus na suiteálacha coinníollacha (conditionalFileInstalls). Déanann gach breiseán cur síos ar a thuairisc, ar a íomhá, ar a bhrataí coinníll, ar a chuid comhad agus ar a chineál. Comhcheanglaítear spleáchais le hoibreoir Agus nó Nó.</w:t>
      </w:r>
    </w:p>
    <w:p>
      <w:pPr>
        <w:pStyle w:val="Heading2"/>
        <w:spacing w:before="240" w:after="100"/>
      </w:pPr>
      <w:r>
        <w:rPr>
          <w:rFonts w:ascii="Calibri" w:hAnsi="Calibri" w:eastAsia="Calibri" w:cs="Calibri"/>
          <w:b/>
          <w:bCs/>
          <w:color w:val="2E74B5"/>
          <w:sz w:val="26"/>
          <w:szCs w:val="26"/>
        </w:rPr>
        <w:t xml:space="preserve">4.9 Eagarthóir aistriúcháin</w:t>
      </w:r>
    </w:p>
    <w:p>
      <w:pPr>
        <w:spacing w:after="120" w:line="276"/>
        <w:jc w:val="both"/>
      </w:pPr>
      <w:r>
        <w:rPr>
          <w:rFonts w:ascii="Calibri" w:hAnsi="Calibri" w:eastAsia="Calibri" w:cs="Calibri"/>
          <w:i w:val="false"/>
          <w:iCs w:val="false"/>
          <w:sz w:val="22"/>
          <w:szCs w:val="22"/>
        </w:rPr>
        <w:t xml:space="preserve">Inrochtana trí Roghanna → Aistriúchán, ligeann an uirlis seo duit an comhéadan a aistriú gan na comhaid a chur in eagar de láimh, agus aistriúchán atá ann cheana a cheartú.</w:t>
      </w:r>
    </w:p>
    <w:p>
      <w:pPr>
        <w:spacing w:after="120" w:line="276"/>
        <w:jc w:val="both"/>
      </w:pPr>
      <w:r>
        <w:rPr>
          <w:rFonts w:ascii="Calibri" w:hAnsi="Calibri" w:eastAsia="Calibri" w:cs="Calibri"/>
          <w:b/>
          <w:bCs/>
          <w:i w:val="false"/>
          <w:iCs w:val="false"/>
          <w:sz w:val="22"/>
          <w:szCs w:val="22"/>
        </w:rPr>
        <w:t xml:space="preserve">Ceanntásc an fhuinneoige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Réimse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Bratach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tíre, a chinneann an liosta de theangacha in-aistriúcháin.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deireannach an stáit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na tíre sa teanga aistrithe, arna thaispeáint leis an gcló roghnaithe.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deireannach na teanga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na teanga san teanga sin féin (e.g.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Údar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aistritheora.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Teanga thaispeána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Teanga tagartha atá le feiceáil i gcolún 2 (i measc na dteangacha a bhfuil comhad main.ftl acu cheana féin).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Teanga le haistriú</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Tuarascíorthaidhm, roghnaithe ó theangacha na tíre.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Cló a úsáidtear don teanga seo. Osclaíonn an cnaipe "Breathnaigh…" roghnóir comhad atá suite ar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Clónna Google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Osclaíonn sé an suíomh fonts.google.com sa bhrabhsálaí.</w:t>
            </w:r>
          </w:p>
        </w:tc>
      </w:tr>
    </w:tbl>
    <w:p>
      <w:pPr>
        <w:spacing w:after="120" w:line="276"/>
        <w:jc w:val="both"/>
      </w:pPr>
      <w:r>
        <w:rPr>
          <w:rFonts w:ascii="Calibri" w:hAnsi="Calibri" w:eastAsia="Calibri" w:cs="Calibri"/>
          <w:b/>
          <w:bCs/>
          <w:i w:val="false"/>
          <w:iCs w:val="false"/>
          <w:sz w:val="22"/>
          <w:szCs w:val="22"/>
        </w:rPr>
        <w:t xml:space="preserve">Sriantán tábhachtach</w:t>
      </w:r>
      <w:r>
        <w:rPr>
          <w:rFonts w:ascii="Calibri" w:hAnsi="Calibri" w:eastAsia="Calibri" w:cs="Calibri"/>
          <w:b w:val="false"/>
          <w:bCs w:val="false"/>
          <w:i w:val="false"/>
          <w:iCs w:val="false"/>
          <w:sz w:val="22"/>
          <w:szCs w:val="22"/>
        </w:rPr>
        <w:t xml:space="preserve">: caithfidh an cló a bheith suiteáilte san fhillteán assets/fonts. Diúltaítear do chló atá suite in áit eile, toisc go lódálann an clár é trí chosán atá coibhneasta leis an bhfillteán sin agus ní aimseodh sé é ag an gcéad seoladh eile. Mura bhfuil an cló ann, mar sin, ní mór duit é a íoslódáil ó Google Fonts agus cóip a dhéanamh de ann sula roghnaíonn tú é.</w:t>
      </w:r>
    </w:p>
    <w:p>
      <w:pPr>
        <w:spacing w:after="120" w:line="276"/>
        <w:jc w:val="both"/>
      </w:pPr>
      <w:r>
        <w:rPr>
          <w:rFonts w:ascii="Calibri" w:hAnsi="Calibri" w:eastAsia="Calibri" w:cs="Calibri"/>
          <w:b w:val="false"/>
          <w:bCs w:val="false"/>
          <w:i w:val="false"/>
          <w:iCs w:val="false"/>
          <w:sz w:val="22"/>
          <w:szCs w:val="22"/>
        </w:rPr>
        <w:t xml:space="preserve">Mar an gcéanna, </w:t>
      </w:r>
      <w:r>
        <w:rPr>
          <w:rFonts w:ascii="Calibri" w:hAnsi="Calibri" w:eastAsia="Calibri" w:cs="Calibri"/>
          <w:b w:val="false"/>
          <w:bCs w:val="false"/>
          <w:i w:val="false"/>
          <w:iCs w:val="false"/>
          <w:sz w:val="22"/>
          <w:szCs w:val="22"/>
        </w:rPr>
        <w:t xml:space="preserve">ní féidir </w:t>
      </w:r>
      <w:r>
        <w:rPr>
          <w:rFonts w:ascii="Calibri" w:hAnsi="Calibri" w:eastAsia="Calibri" w:cs="Calibri"/>
          <w:b w:val="false"/>
          <w:bCs w:val="false"/>
          <w:i w:val="false"/>
          <w:iCs w:val="false"/>
          <w:sz w:val="22"/>
          <w:szCs w:val="22"/>
        </w:rPr>
        <w:t xml:space="preserve">ach teanga a bhfuil </w:t>
      </w:r>
      <w:r>
        <w:rPr>
          <w:rFonts w:ascii="Calibri" w:hAnsi="Calibri" w:eastAsia="Calibri" w:cs="Calibri"/>
          <w:b/>
          <w:bCs/>
          <w:i w:val="false"/>
          <w:iCs w:val="false"/>
          <w:sz w:val="22"/>
          <w:szCs w:val="22"/>
        </w:rPr>
        <w:t xml:space="preserve">cód ISO 639-3 </w:t>
      </w:r>
      <w:r>
        <w:rPr>
          <w:rFonts w:ascii="Calibri" w:hAnsi="Calibri" w:eastAsia="Calibri" w:cs="Calibri"/>
          <w:b w:val="false"/>
          <w:bCs w:val="false"/>
          <w:i w:val="false"/>
          <w:iCs w:val="false"/>
          <w:sz w:val="22"/>
          <w:szCs w:val="22"/>
        </w:rPr>
        <w:t xml:space="preserve">aici a aistriú: is é an cód seo a ainmníonn an fillteán aistrithe agus a nascann an teanga lena cló agus lena sonraí tagartha. Bíonn na cnaipí sábhála díchumasaithe murach sin.</w:t>
      </w:r>
    </w:p>
    <w:p>
      <w:pPr>
        <w:spacing w:after="120" w:line="276"/>
        <w:jc w:val="both"/>
      </w:pPr>
      <w:r>
        <w:rPr>
          <w:rFonts w:ascii="Calibri" w:hAnsi="Calibri" w:eastAsia="Calibri" w:cs="Calibri"/>
          <w:b/>
          <w:bCs/>
          <w:i w:val="false"/>
          <w:iCs w:val="false"/>
          <w:sz w:val="22"/>
          <w:szCs w:val="22"/>
        </w:rPr>
        <w:t xml:space="preserve">Tábla aistriúcháin </w:t>
      </w:r>
      <w:r>
        <w:rPr>
          <w:rFonts w:ascii="Calibri" w:hAnsi="Calibri" w:eastAsia="Calibri" w:cs="Calibri"/>
          <w:b w:val="false"/>
          <w:bCs w:val="false"/>
          <w:i w:val="false"/>
          <w:iCs w:val="false"/>
          <w:sz w:val="22"/>
          <w:szCs w:val="22"/>
        </w:rPr>
        <w:t xml:space="preserve">— trí cholún: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Colún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Colún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Colún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Eochair (neamh-inite)</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Lipéad sa teanga thaispeáinte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Réimse ionchuir aistriúcháin</w:t>
            </w:r>
          </w:p>
        </w:tc>
      </w:tr>
    </w:tbl>
    <w:p>
      <w:pPr>
        <w:spacing w:after="120" w:line="276"/>
        <w:jc w:val="both"/>
      </w:pPr>
      <w:r>
        <w:rPr>
          <w:rFonts w:ascii="Calibri" w:hAnsi="Calibri" w:eastAsia="Calibri" w:cs="Calibri"/>
          <w:b/>
          <w:bCs/>
          <w:i w:val="false"/>
          <w:iCs w:val="false"/>
          <w:sz w:val="22"/>
          <w:szCs w:val="22"/>
        </w:rPr>
        <w:t xml:space="preserve">Cosaint comhartha</w:t>
      </w:r>
      <w:r>
        <w:rPr>
          <w:rFonts w:ascii="Calibri" w:hAnsi="Calibri" w:eastAsia="Calibri" w:cs="Calibri"/>
          <w:b w:val="false"/>
          <w:bCs w:val="false"/>
          <w:i w:val="false"/>
          <w:iCs w:val="false"/>
          <w:sz w:val="22"/>
          <w:szCs w:val="22"/>
        </w:rPr>
        <w:t xml:space="preserve">: ní thaispeántar na heilimintí nach mór gan aistriú (macraí cosúil le $MODNAME$, athróga cosúil le { $num }) i gcolún 2 riamh agus caomhnaítear go huathoibríoch iad.</w:t>
      </w:r>
    </w:p>
    <w:p>
      <w:pPr>
        <w:pStyle w:val="ListParagraph"/>
        <w:numPr>
          <w:ilvl w:val="0"/>
          <w:numId w:val="2"/>
        </w:numPr>
        <w:spacing w:after="60" w:line="264"/>
      </w:pPr>
      <w:r>
        <w:rPr>
          <w:rFonts w:ascii="Calibri" w:hAnsi="Calibri" w:eastAsia="Calibri" w:cs="Calibri"/>
          <w:sz w:val="22"/>
          <w:szCs w:val="22"/>
        </w:rPr>
        <w:t xml:space="preserve">Comhartha ag tús nó ag deireadh an téacs: folaithe, ansin athshuiteáilte ar shábháil.</w:t>
      </w:r>
    </w:p>
    <w:p>
      <w:pPr>
        <w:pStyle w:val="ListParagraph"/>
        <w:numPr>
          <w:ilvl w:val="0"/>
          <w:numId w:val="2"/>
        </w:numPr>
        <w:spacing w:after="60" w:line="264"/>
      </w:pPr>
      <w:r>
        <w:rPr>
          <w:rFonts w:ascii="Calibri" w:hAnsi="Calibri" w:eastAsia="Calibri" w:cs="Calibri"/>
          <w:sz w:val="22"/>
          <w:szCs w:val="22"/>
        </w:rPr>
        <w:t xml:space="preserve">Comhartha i lár an téacs: athsholáthraithe le marcóir dlúth [[1]], [[2]]… le coinneáil agus le hathshuíomh.</w:t>
      </w:r>
    </w:p>
    <w:p>
      <w:pPr>
        <w:spacing w:after="120" w:line="276"/>
        <w:jc w:val="both"/>
      </w:pPr>
      <w:r>
        <w:rPr>
          <w:rFonts w:ascii="Calibri" w:hAnsi="Calibri" w:eastAsia="Calibri" w:cs="Calibri"/>
          <w:i w:val="false"/>
          <w:iCs w:val="false"/>
          <w:sz w:val="22"/>
          <w:szCs w:val="22"/>
        </w:rPr>
        <w:t xml:space="preserve">D'aon ghnó, tá ainm an fheidhmchláir (eochair app-title) eisiata agus níl sé inscálaithe.</w:t>
      </w:r>
    </w:p>
    <w:p>
      <w:pPr>
        <w:spacing w:after="120" w:line="276"/>
        <w:jc w:val="both"/>
      </w:pPr>
      <w:r>
        <w:rPr>
          <w:rFonts w:ascii="Calibri" w:hAnsi="Calibri" w:eastAsia="Calibri" w:cs="Calibri"/>
          <w:b/>
          <w:bCs/>
          <w:i w:val="false"/>
          <w:iCs w:val="false"/>
          <w:sz w:val="22"/>
          <w:szCs w:val="22"/>
        </w:rPr>
        <w:t xml:space="preserve">Nascleanúint méarchláir </w:t>
      </w:r>
      <w:r>
        <w:rPr>
          <w:rFonts w:ascii="Calibri" w:hAnsi="Calibri" w:eastAsia="Calibri" w:cs="Calibri"/>
          <w:b w:val="false"/>
          <w:bCs w:val="false"/>
          <w:i w:val="false"/>
          <w:iCs w:val="false"/>
          <w:sz w:val="22"/>
          <w:szCs w:val="22"/>
        </w:rPr>
        <w:t xml:space="preserve">— is féidir an tábla a oibriú gan an luch (féach Aguisín B): scrollaíonn na saigheada Suas/Síos agus Leathanach Suas/Leathanach Síos na sraitheanna, léimeann Home/End go dtí an chéad cheann agus an ceann deireanach, agus cuireann Enter an t-eochairlíne i réimse ionchuir na sraithe atá faoi shoilse. Nuair a bhíonn tú ag cur in eagar, bogann Tab go dtí an chéad réimse eile agus Shift+Tab go dtí an réimse roimhe sin, ionas gur féidir aistriúcháin a iontráil ceann i ndiaidh a chéile gan an méarchlár a fhágáil. Cuirtear in oiriúint go huathoibríoch do airde an fhuinneoige an líon sraitheanna a bhogann Page Up/Page Down.</w:t>
      </w:r>
    </w:p>
    <w:p>
      <w:pPr>
        <w:spacing w:after="120" w:line="276"/>
        <w:jc w:val="both"/>
      </w:pPr>
      <w:r>
        <w:rPr>
          <w:rFonts w:ascii="Calibri" w:hAnsi="Calibri" w:eastAsia="Calibri" w:cs="Calibri"/>
          <w:b/>
          <w:bCs/>
          <w:i w:val="false"/>
          <w:iCs w:val="false"/>
          <w:sz w:val="22"/>
          <w:szCs w:val="22"/>
        </w:rPr>
        <w:t xml:space="preserve">Sábháil </w:t>
      </w:r>
      <w:r>
        <w:rPr>
          <w:rFonts w:ascii="Calibri" w:hAnsi="Calibri" w:eastAsia="Calibri" w:cs="Calibri"/>
          <w:b w:val="false"/>
          <w:bCs w:val="false"/>
          <w:i w:val="false"/>
          <w:iCs w:val="false"/>
          <w:sz w:val="22"/>
          <w:szCs w:val="22"/>
        </w:rPr>
        <w:t xml:space="preserve">— scríobhann an cnaipe "Sábháil" an comhad assets/locales/&lt;language&gt;/main.ftl, agus roimhe sin bloc meiteashonraí a scríobhtar mar nótaí tráchta Fluent (dá bhrí sin, fanann an comhad bailí go hiomlán):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meiteashonraí aistriúcháin</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Ní dhéanann an ceanntásc ach cur síos ar an </w:t>
      </w:r>
      <w:r>
        <w:rPr>
          <w:rFonts w:ascii="Calibri" w:hAnsi="Calibri" w:eastAsia="Calibri" w:cs="Calibri"/>
          <w:b/>
          <w:bCs/>
          <w:i w:val="false"/>
          <w:iCs w:val="false"/>
          <w:sz w:val="22"/>
          <w:szCs w:val="22"/>
        </w:rPr>
        <w:t xml:space="preserve">teanga</w:t>
      </w:r>
      <w:r>
        <w:rPr>
          <w:rFonts w:ascii="Calibri" w:hAnsi="Calibri" w:eastAsia="Calibri" w:cs="Calibri"/>
          <w:b w:val="false"/>
          <w:bCs w:val="false"/>
          <w:i w:val="false"/>
          <w:iCs w:val="false"/>
          <w:sz w:val="22"/>
          <w:szCs w:val="22"/>
        </w:rPr>
        <w:t xml:space="preserve">: níl aon fhaisnéis faoin tír ann, toisc go labhraítear an teanga chéanna i roinnt tíortha (an Ghearmáinis sa Ghearmáin chomh maith leis an Eilvéis). Cinntítear an tír leis an mbratach roghnaithe, agus láimhseálann XIMOD an léiriú tír → teangacha ó Countries.json agus CountryLanguages.json.</w:t>
      </w:r>
    </w:p>
    <w:p>
      <w:pPr>
        <w:spacing w:after="120" w:line="276"/>
        <w:jc w:val="both"/>
      </w:pPr>
      <w:r>
        <w:rPr>
          <w:rFonts w:ascii="Calibri" w:hAnsi="Calibri" w:eastAsia="Calibri" w:cs="Calibri"/>
          <w:b/>
          <w:bCs/>
          <w:i w:val="false"/>
          <w:iCs w:val="false"/>
          <w:sz w:val="22"/>
          <w:szCs w:val="22"/>
        </w:rPr>
        <w:t xml:space="preserve">Ag líonadh isteach na réimsí endainime </w:t>
      </w:r>
      <w:r>
        <w:rPr>
          <w:rFonts w:ascii="Calibri" w:hAnsi="Calibri" w:eastAsia="Calibri" w:cs="Calibri"/>
          <w:b w:val="false"/>
          <w:bCs w:val="false"/>
          <w:i w:val="false"/>
          <w:iCs w:val="false"/>
          <w:sz w:val="22"/>
          <w:szCs w:val="22"/>
        </w:rPr>
        <w:t xml:space="preserve">— nuair a roghnaítear an tír (an bhratach) agus an teanga, líonann XIMOD isteach an dá réimse:</w:t>
      </w:r>
    </w:p>
    <w:p>
      <w:pPr>
        <w:pStyle w:val="ListParagraph"/>
        <w:numPr>
          <w:ilvl w:val="0"/>
          <w:numId w:val="2"/>
        </w:numPr>
        <w:spacing w:after="60" w:line="264"/>
      </w:pPr>
      <w:r>
        <w:rPr>
          <w:rFonts w:ascii="Calibri" w:hAnsi="Calibri" w:eastAsia="Calibri" w:cs="Calibri"/>
          <w:b/>
          <w:bCs/>
          <w:i w:val="false"/>
          <w:iCs w:val="false"/>
          <w:sz w:val="22"/>
          <w:szCs w:val="22"/>
        </w:rPr>
        <w:t xml:space="preserve">Ainm deireainneach na tíre</w:t>
      </w:r>
      <w:r>
        <w:rPr>
          <w:rFonts w:ascii="Calibri" w:hAnsi="Calibri" w:eastAsia="Calibri" w:cs="Calibri"/>
          <w:b w:val="false"/>
          <w:bCs w:val="false"/>
          <w:i w:val="false"/>
          <w:iCs w:val="false"/>
          <w:sz w:val="22"/>
          <w:szCs w:val="22"/>
        </w:rPr>
        <w:t xml:space="preserve">: réitítear é i gcónaí ó Countries.json don tír roghnaithe; dá bhrí sin, leanann sé an bhratach (tugann "Deutschland" an Ghearmáinis don Ghearmáin, "Schweiz" don Eilvéis).</w:t>
      </w:r>
    </w:p>
    <w:p>
      <w:pPr>
        <w:pStyle w:val="ListParagraph"/>
        <w:numPr>
          <w:ilvl w:val="0"/>
          <w:numId w:val="2"/>
        </w:numPr>
        <w:spacing w:after="60" w:line="264"/>
      </w:pPr>
      <w:r>
        <w:rPr>
          <w:rFonts w:ascii="Calibri" w:hAnsi="Calibri" w:eastAsia="Calibri" w:cs="Calibri"/>
          <w:b/>
          <w:bCs/>
          <w:i w:val="false"/>
          <w:iCs w:val="false"/>
          <w:sz w:val="22"/>
          <w:szCs w:val="22"/>
        </w:rPr>
        <w:t xml:space="preserve">Ainm deireainneach na teanga</w:t>
      </w:r>
      <w:r>
        <w:rPr>
          <w:rFonts w:ascii="Calibri" w:hAnsi="Calibri" w:eastAsia="Calibri" w:cs="Calibri"/>
          <w:b w:val="false"/>
          <w:bCs w:val="false"/>
          <w:i w:val="false"/>
          <w:iCs w:val="false"/>
          <w:sz w:val="22"/>
          <w:szCs w:val="22"/>
        </w:rPr>
        <w:t xml:space="preserve">: tógtar ón gceannlíne comhaid (# @langname) é nuair a bhíonn ceann ann; murach sin — comhad sean gan cheannlíne, nó teanga nár aistríodh go fóill — tógtar é as Languages.json.</w:t>
      </w:r>
    </w:p>
    <w:p>
      <w:pPr>
        <w:spacing w:after="120" w:line="276"/>
        <w:jc w:val="both"/>
      </w:pPr>
      <w:r>
        <w:rPr>
          <w:rFonts w:ascii="Calibri" w:hAnsi="Calibri" w:eastAsia="Calibri" w:cs="Calibri"/>
          <w:i w:val="false"/>
          <w:iCs w:val="false"/>
          <w:sz w:val="22"/>
          <w:szCs w:val="22"/>
        </w:rPr>
        <w:t xml:space="preserve">Fágann sé seo an dá réimse in-eagar: is féidir leis an úsáideoir ceartúcháin a dhéanamh ann, a scaiptear chuig na comhaid tagartha ar shábháil.</w:t>
      </w:r>
    </w:p>
    <w:p>
      <w:pPr>
        <w:spacing w:after="120" w:line="276"/>
        <w:jc w:val="both"/>
      </w:pPr>
      <w:r>
        <w:rPr>
          <w:rFonts w:ascii="Calibri" w:hAnsi="Calibri" w:eastAsia="Calibri" w:cs="Calibri"/>
          <w:b w:val="false"/>
          <w:bCs w:val="false"/>
          <w:i w:val="false"/>
          <w:iCs w:val="false"/>
          <w:sz w:val="22"/>
          <w:szCs w:val="22"/>
        </w:rPr>
        <w:t xml:space="preserve">Nuair a shábháiltear, nuashonraítear na </w:t>
      </w:r>
      <w:r>
        <w:rPr>
          <w:rFonts w:ascii="Calibri" w:hAnsi="Calibri" w:eastAsia="Calibri" w:cs="Calibri"/>
          <w:b/>
          <w:bCs/>
          <w:i w:val="false"/>
          <w:iCs w:val="false"/>
          <w:sz w:val="22"/>
          <w:szCs w:val="22"/>
        </w:rPr>
        <w:t xml:space="preserve">tagdhátaí</w:t>
      </w:r>
      <w:r>
        <w:rPr>
          <w:rFonts w:ascii="Calibri" w:hAnsi="Calibri" w:eastAsia="Calibri" w:cs="Calibri"/>
          <w:b w:val="false"/>
          <w:bCs w:val="false"/>
          <w:i w:val="false"/>
          <w:iCs w:val="false"/>
          <w:sz w:val="22"/>
          <w:szCs w:val="22"/>
        </w:rPr>
        <w:t xml:space="preserve">: an deireainm agus cló na teanga in Languages.json, agus deireainm na tíre in Countries.json (don phéire tír / teanga). Mura raibh an teanga le feiceáil ann cheana don tír seo, cruthaítear iontráil.</w:t>
      </w:r>
    </w:p>
    <w:p>
      <w:pPr>
        <w:spacing w:after="120" w:line="276"/>
        <w:jc w:val="both"/>
      </w:pPr>
      <w:r>
        <w:rPr>
          <w:rFonts w:ascii="Calibri" w:hAnsi="Calibri" w:eastAsia="Calibri" w:cs="Calibri"/>
          <w:b w:val="false"/>
          <w:bCs w:val="false"/>
          <w:i w:val="false"/>
          <w:iCs w:val="false"/>
          <w:sz w:val="22"/>
          <w:szCs w:val="22"/>
        </w:rPr>
        <w:t xml:space="preserve">Ós rud é nach iompróidh an ceanntásc an tír a thuilleadh, scríobhann XIMOD, in éineacht le main.ftl, comhad beag deighilte le tabh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a thaifeadann deireainm na tíre don teanga, líne amháin in aghaidh na tíre sa fhoirm "cód tíre, cód teanga, deireainm". Is é an comhad seo a fhágann gur féidir deireainm na tíre a fháil ar ais nuair nach bhfuil ar fáil ach fillteán na teanga.</w:t>
      </w:r>
    </w:p>
    <w:p>
      <w:pPr>
        <w:spacing w:after="120" w:line="276"/>
        <w:jc w:val="both"/>
      </w:pPr>
      <w:r>
        <w:rPr>
          <w:rFonts w:ascii="Calibri" w:hAnsi="Calibri" w:eastAsia="Calibri" w:cs="Calibri"/>
          <w:b/>
          <w:bCs/>
          <w:i w:val="false"/>
          <w:iCs w:val="false"/>
          <w:sz w:val="22"/>
          <w:szCs w:val="22"/>
        </w:rPr>
        <w:t xml:space="preserve">An aistriúchán a sheoladh </w:t>
      </w:r>
      <w:r>
        <w:rPr>
          <w:rFonts w:ascii="Calibri" w:hAnsi="Calibri" w:eastAsia="Calibri" w:cs="Calibri"/>
          <w:b w:val="false"/>
          <w:bCs w:val="false"/>
          <w:i w:val="false"/>
          <w:iCs w:val="false"/>
          <w:sz w:val="22"/>
          <w:szCs w:val="22"/>
        </w:rPr>
        <w:t xml:space="preserve">— cruthaíonn an cnaipe "Seol…" cartlann ZIP ina bhfuil an comhad aistriúcháin (main.ftl, ina fhillteán teanga) agus, má tá sé ann, an comhad tionlacain countryEndonyms.tsv; osclaíonn XIMOD fillteán an chartlainn agus ansin ullmhaíonn sé ríomhphost réamh-líonta. Taistealaíonn an fhaisnéis atá sonrach don teanga (teanga, cló, deireainm na teanga, údar) i gceannteideal an comhaid main.ftl; tá an t-ainmfhocal tíre i countryEndonyms.tsv. Níl ceachtar de Languages.json ná Countries.json ceangailte — ní chuirtear seachadadh ach na cóid a úsáidtear i ndáiríre, rud a urramaíonn téarmaí úsáide na gcód ISO 639-3. Ceanglaíonn an t-úsáideoir an comhad agus seolann sé é féin: ní fhágann aon sonraí an meaisín gan gníomh follasach.</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Ná seol an pacáiste ach amháin nuair a bhíonn an t-aistriúchán críochnaithe: sábháiltear aon eochair a fhágtar gan aistriú le luach folamh, a thaispeánfaí ansin gan aon téacs san chomhéadan.</w:t>
      </w:r>
    </w:p>
    <w:p>
      <w:pPr>
        <w:pStyle w:val="Heading2"/>
        <w:spacing w:before="240" w:after="100"/>
      </w:pPr>
      <w:r>
        <w:rPr>
          <w:rFonts w:ascii="Calibri" w:hAnsi="Calibri" w:eastAsia="Calibri" w:cs="Calibri"/>
          <w:b/>
          <w:bCs/>
          <w:color w:val="2E74B5"/>
          <w:sz w:val="26"/>
          <w:szCs w:val="26"/>
        </w:rPr>
        <w:t xml:space="preserve">4.10 Eagarthóir XML</w:t>
      </w:r>
    </w:p>
    <w:p>
      <w:pPr>
        <w:spacing w:after="120" w:line="276"/>
        <w:jc w:val="both"/>
      </w:pPr>
      <w:r>
        <w:rPr>
          <w:rFonts w:ascii="Calibri" w:hAnsi="Calibri" w:eastAsia="Calibri" w:cs="Calibri"/>
          <w:i w:val="false"/>
          <w:iCs w:val="false"/>
          <w:sz w:val="22"/>
          <w:szCs w:val="22"/>
        </w:rPr>
        <w:t xml:space="preserve">Is féidir teacht air trí Roghanna → Eagarthóir XML → info.xml nó ModuleConfig.xml. Ligeann an uirlis seo, atá beartaithe d'úsáideoirí ardleibhéil, duit an XML gineadh a fheiceáil agus a mhodhnú go díreach.</w:t>
      </w:r>
    </w:p>
    <w:p>
      <w:pPr>
        <w:spacing w:after="120" w:line="276"/>
        <w:jc w:val="both"/>
      </w:pPr>
      <w:r>
        <w:rPr>
          <w:rFonts w:ascii="Calibri" w:hAnsi="Calibri" w:eastAsia="Calibri" w:cs="Calibri"/>
          <w:b w:val="false"/>
          <w:bCs w:val="false"/>
          <w:i w:val="false"/>
          <w:iCs w:val="false"/>
          <w:sz w:val="22"/>
          <w:szCs w:val="22"/>
        </w:rPr>
        <w:t xml:space="preserve">Osclaítear é i </w:t>
      </w:r>
      <w:r>
        <w:rPr>
          <w:rFonts w:ascii="Calibri" w:hAnsi="Calibri" w:eastAsia="Calibri" w:cs="Calibri"/>
          <w:b/>
          <w:bCs/>
          <w:i w:val="false"/>
          <w:iCs w:val="false"/>
          <w:sz w:val="22"/>
          <w:szCs w:val="22"/>
        </w:rPr>
        <w:t xml:space="preserve">bhfuinneog neamhspleách</w:t>
      </w:r>
      <w:r>
        <w:rPr>
          <w:rFonts w:ascii="Calibri" w:hAnsi="Calibri" w:eastAsia="Calibri" w:cs="Calibri"/>
          <w:b w:val="false"/>
          <w:bCs w:val="false"/>
          <w:i w:val="false"/>
          <w:iCs w:val="false"/>
          <w:sz w:val="22"/>
          <w:szCs w:val="22"/>
        </w:rPr>
        <w:t xml:space="preserve">, in-aistrithe agus in-athmhéadú go saor, ar scáileán eile san áireamh.</w:t>
      </w:r>
    </w:p>
    <w:p>
      <w:pPr>
        <w:spacing w:after="120" w:line="276"/>
        <w:jc w:val="both"/>
      </w:pPr>
      <w:r>
        <w:rPr>
          <w:rFonts w:ascii="Calibri" w:hAnsi="Calibri" w:eastAsia="Calibri" w:cs="Calibri"/>
          <w:b/>
          <w:bCs/>
          <w:i w:val="false"/>
          <w:iCs w:val="false"/>
          <w:sz w:val="22"/>
          <w:szCs w:val="22"/>
        </w:rPr>
        <w:t xml:space="preserve">Dhá mhodh</w:t>
      </w:r>
    </w:p>
    <w:p>
      <w:pPr>
        <w:pStyle w:val="ListParagraph"/>
        <w:numPr>
          <w:ilvl w:val="0"/>
          <w:numId w:val="2"/>
        </w:numPr>
        <w:spacing w:after="60" w:line="264"/>
      </w:pPr>
      <w:r>
        <w:rPr>
          <w:rFonts w:ascii="Calibri" w:hAnsi="Calibri" w:eastAsia="Calibri" w:cs="Calibri"/>
          <w:b w:val="false"/>
          <w:bCs w:val="false"/>
          <w:i/>
          <w:iCs/>
          <w:sz w:val="22"/>
          <w:szCs w:val="22"/>
        </w:rPr>
        <w:t xml:space="preserve">Léamh-amháin </w:t>
      </w:r>
      <w:r>
        <w:rPr>
          <w:rFonts w:ascii="Calibri" w:hAnsi="Calibri" w:eastAsia="Calibri" w:cs="Calibri"/>
          <w:b w:val="false"/>
          <w:bCs w:val="false"/>
          <w:i w:val="false"/>
          <w:iCs w:val="false"/>
          <w:sz w:val="22"/>
          <w:szCs w:val="22"/>
        </w:rPr>
        <w:t xml:space="preserve">(réamhshocrú): taispeántar an XML le béimniú sintéise agus le crochadh-indint — filltear línte atá rófhada, ag ailíniú faoi thús na líne, ar nós Notepad++. Fanann an príomhfhuinneog inúsáidte.</w:t>
      </w:r>
    </w:p>
    <w:p>
      <w:pPr>
        <w:pStyle w:val="ListParagraph"/>
        <w:numPr>
          <w:ilvl w:val="0"/>
          <w:numId w:val="2"/>
        </w:numPr>
        <w:spacing w:after="60" w:line="264"/>
      </w:pPr>
      <w:r>
        <w:rPr>
          <w:rFonts w:ascii="Calibri" w:hAnsi="Calibri" w:eastAsia="Calibri" w:cs="Calibri"/>
          <w:b w:val="false"/>
          <w:bCs w:val="false"/>
          <w:i/>
          <w:iCs/>
          <w:sz w:val="22"/>
          <w:szCs w:val="22"/>
        </w:rPr>
        <w:t xml:space="preserve">Eagar </w:t>
      </w:r>
      <w:r>
        <w:rPr>
          <w:rFonts w:ascii="Calibri" w:hAnsi="Calibri" w:eastAsia="Calibri" w:cs="Calibri"/>
          <w:b w:val="false"/>
          <w:bCs w:val="false"/>
          <w:i w:val="false"/>
          <w:iCs w:val="false"/>
          <w:sz w:val="22"/>
          <w:szCs w:val="22"/>
        </w:rPr>
        <w:t xml:space="preserve">(cnaipe "Athraigh"): éiríonn an téacs in-eagarthach agus déantar tábanna na príomhfhuinneoige a ghlasáil, ionas go mbíonn foinse amháin údaráil.</w:t>
      </w:r>
    </w:p>
    <w:p>
      <w:pPr>
        <w:spacing w:after="120" w:line="276"/>
        <w:jc w:val="both"/>
      </w:pPr>
      <w:r>
        <w:rPr>
          <w:rFonts w:ascii="Calibri" w:hAnsi="Calibri" w:eastAsia="Calibri" w:cs="Calibri"/>
          <w:b/>
          <w:bCs/>
          <w:i w:val="false"/>
          <w:iCs w:val="false"/>
          <w:sz w:val="22"/>
          <w:szCs w:val="22"/>
        </w:rPr>
        <w:t xml:space="preserve">Aibhsithe sintéise</w:t>
      </w:r>
      <w:r>
        <w:rPr>
          <w:rFonts w:ascii="Calibri" w:hAnsi="Calibri" w:eastAsia="Calibri" w:cs="Calibri"/>
          <w:b w:val="false"/>
          <w:bCs w:val="false"/>
          <w:i w:val="false"/>
          <w:iCs w:val="false"/>
          <w:sz w:val="22"/>
          <w:szCs w:val="22"/>
        </w:rPr>
        <w:t xml:space="preserve">: déantar idirdhealú idir clibeanna, ainmneacha tréithe, luachanna cuóta, nótaí tráchta, fógraí agus téacs le dathanna atá oiriúnach don téama éadrom nó don téama dorcha.</w:t>
      </w:r>
    </w:p>
    <w:p>
      <w:pPr>
        <w:spacing w:after="120" w:line="276"/>
        <w:jc w:val="both"/>
      </w:pPr>
      <w:r>
        <w:rPr>
          <w:rFonts w:ascii="Calibri" w:hAnsi="Calibri" w:eastAsia="Calibri" w:cs="Calibri"/>
          <w:b/>
          <w:bCs/>
          <w:i w:val="false"/>
          <w:iCs w:val="false"/>
          <w:sz w:val="22"/>
          <w:szCs w:val="22"/>
        </w:rPr>
        <w:t xml:space="preserve">Uimhriú na línte</w:t>
      </w:r>
      <w:r>
        <w:rPr>
          <w:rFonts w:ascii="Calibri" w:hAnsi="Calibri" w:eastAsia="Calibri" w:cs="Calibri"/>
          <w:b w:val="false"/>
          <w:bCs w:val="false"/>
          <w:i w:val="false"/>
          <w:iCs w:val="false"/>
          <w:sz w:val="22"/>
          <w:szCs w:val="22"/>
        </w:rPr>
        <w:t xml:space="preserve">: léiríonn an fonsa na huimhreacha; fanann na línte leanúna de fhillteán bán.</w:t>
      </w:r>
    </w:p>
    <w:p>
      <w:pPr>
        <w:spacing w:after="120" w:line="276"/>
        <w:jc w:val="both"/>
      </w:pPr>
      <w:r>
        <w:rPr>
          <w:rFonts w:ascii="Calibri" w:hAnsi="Calibri" w:eastAsia="Calibri" w:cs="Calibri"/>
          <w:b/>
          <w:bCs/>
          <w:i w:val="false"/>
          <w:iCs w:val="false"/>
          <w:sz w:val="22"/>
          <w:szCs w:val="22"/>
        </w:rPr>
        <w:t xml:space="preserve">Fíorú beo</w:t>
      </w:r>
      <w:r>
        <w:rPr>
          <w:rFonts w:ascii="Calibri" w:hAnsi="Calibri" w:eastAsia="Calibri" w:cs="Calibri"/>
          <w:b w:val="false"/>
          <w:bCs w:val="false"/>
          <w:i w:val="false"/>
          <w:iCs w:val="false"/>
          <w:sz w:val="22"/>
          <w:szCs w:val="22"/>
        </w:rPr>
        <w:t xml:space="preserve">: agus tú ag clóscríobh, seiceáiltear an XML go leanúnach. Deimhníonn táscaire glas go bhfuil doiciméad dea-fhoirmithe ann; i gcás earráide, sonraíonn teachtaireacht dhearg an líne agus an colún, agus cuirtear faoin líne an tsiombail lochtach.</w:t>
      </w:r>
    </w:p>
    <w:p>
      <w:pPr>
        <w:spacing w:after="120" w:line="276"/>
        <w:jc w:val="both"/>
      </w:pPr>
      <w:r>
        <w:rPr>
          <w:rFonts w:ascii="Calibri" w:hAnsi="Calibri" w:eastAsia="Calibri" w:cs="Calibri"/>
          <w:b/>
          <w:bCs/>
          <w:i w:val="false"/>
          <w:iCs w:val="false"/>
          <w:sz w:val="22"/>
          <w:szCs w:val="22"/>
        </w:rPr>
        <w:t xml:space="preserve">Athruithe a chur i bhfeidhm</w:t>
      </w:r>
      <w:r>
        <w:rPr>
          <w:rFonts w:ascii="Calibri" w:hAnsi="Calibri" w:eastAsia="Calibri" w:cs="Calibri"/>
          <w:b w:val="false"/>
          <w:bCs w:val="false"/>
          <w:i w:val="false"/>
          <w:iCs w:val="false"/>
          <w:sz w:val="22"/>
          <w:szCs w:val="22"/>
        </w:rPr>
        <w:t xml:space="preserve">: déanann an cnaipe "Cuir i bhFeidhm" an téacs a athpharsáil agus nuashonraíonn sé an tionscadal. I gcás earráide, diúltaítear don athrú agus fanann an téacs in-eagar. Ghinann an cnaipe "Cealaigh" an téacs arís ón tionscadal.</w:t>
      </w:r>
    </w:p>
    <w:p>
      <w:pPr>
        <w:pStyle w:val="Heading2"/>
        <w:spacing w:before="240" w:after="100"/>
      </w:pPr>
      <w:r>
        <w:rPr>
          <w:rFonts w:ascii="Calibri" w:hAnsi="Calibri" w:eastAsia="Calibri" w:cs="Calibri"/>
          <w:b/>
          <w:bCs/>
          <w:color w:val="2E74B5"/>
          <w:sz w:val="26"/>
          <w:szCs w:val="26"/>
        </w:rPr>
        <w:t xml:space="preserve">4.11 Bainistíocht clónna</w:t>
      </w:r>
    </w:p>
    <w:p>
      <w:pPr>
        <w:spacing w:after="120" w:line="276"/>
        <w:jc w:val="both"/>
      </w:pPr>
      <w:r>
        <w:rPr>
          <w:rFonts w:ascii="Calibri" w:hAnsi="Calibri" w:eastAsia="Calibri" w:cs="Calibri"/>
          <w:i w:val="false"/>
          <w:iCs w:val="false"/>
          <w:sz w:val="22"/>
          <w:szCs w:val="22"/>
        </w:rPr>
        <w:t xml:space="preserve">Tagann XIMOD Architect le tacar clónna Noto a chlúdaíonn córais scríbhneoireachta na dteangacha liostaithe, agus iad suite in assets/fonts.</w:t>
      </w:r>
    </w:p>
    <w:p>
      <w:pPr>
        <w:spacing w:after="120" w:line="276"/>
        <w:jc w:val="both"/>
      </w:pPr>
      <w:r>
        <w:rPr>
          <w:rFonts w:ascii="Calibri" w:hAnsi="Calibri" w:eastAsia="Calibri" w:cs="Calibri"/>
          <w:b w:val="false"/>
          <w:bCs w:val="false"/>
          <w:i w:val="false"/>
          <w:iCs w:val="false"/>
          <w:sz w:val="22"/>
          <w:szCs w:val="22"/>
        </w:rPr>
        <w:t xml:space="preserve">Lódáiltear na clónna seo </w:t>
      </w:r>
      <w:r>
        <w:rPr>
          <w:rFonts w:ascii="Calibri" w:hAnsi="Calibri" w:eastAsia="Calibri" w:cs="Calibri"/>
          <w:b/>
          <w:bCs/>
          <w:i w:val="false"/>
          <w:iCs w:val="false"/>
          <w:sz w:val="22"/>
          <w:szCs w:val="22"/>
        </w:rPr>
        <w:t xml:space="preserve">go dinimiciúil</w:t>
      </w:r>
      <w:r>
        <w:rPr>
          <w:rFonts w:ascii="Calibri" w:hAnsi="Calibri" w:eastAsia="Calibri" w:cs="Calibri"/>
          <w:b w:val="false"/>
          <w:bCs w:val="false"/>
          <w:i w:val="false"/>
          <w:iCs w:val="false"/>
          <w:sz w:val="22"/>
          <w:szCs w:val="22"/>
        </w:rPr>
        <w:t xml:space="preserve">: ag am ar bith, ní shuiteáiltear ach na cinn a theastaíonn i ndáiríre, is é sin cló theanga an chomhéadain agus clónna theangacha na tíre roghnaithe. Fanann an t-ualach íseal — cló amháin don chuid is mó de na tíortha.</w:t>
      </w:r>
    </w:p>
    <w:p>
      <w:pPr>
        <w:spacing w:after="120" w:line="276"/>
        <w:jc w:val="both"/>
      </w:pPr>
      <w:r>
        <w:rPr>
          <w:rFonts w:ascii="Calibri" w:hAnsi="Calibri" w:eastAsia="Calibri" w:cs="Calibri"/>
          <w:i w:val="false"/>
          <w:iCs w:val="false"/>
          <w:sz w:val="22"/>
          <w:szCs w:val="22"/>
        </w:rPr>
        <w:t xml:space="preserve">Ráthaíonn an mheicníocht seo go dtaispeántar scripteanna neamh-Laitinigh (Téalannais, Birméis, Amharach, Hmong, srl.) i gceart, a d'fhágfadh go mbeadh cearnóga folmha le feiceáil murach sin. Baineann sé seo leis an gcomhéadan agus le fuinneog "Properties" agus leis an eagarthóir aistriúcháin araon: lódáiltear clónna gach teanga a thaispeántar iontu ionas nach dtaispeántar aon ainm ná lipéad mar chearnóga.</w:t>
      </w:r>
    </w:p>
    <w:p>
      <w:pPr>
        <w:spacing w:after="120" w:line="276"/>
        <w:jc w:val="both"/>
      </w:pPr>
      <w:r>
        <w:rPr>
          <w:rFonts w:ascii="Calibri" w:hAnsi="Calibri" w:eastAsia="Calibri" w:cs="Calibri"/>
          <w:b w:val="false"/>
          <w:bCs w:val="false"/>
          <w:i w:val="false"/>
          <w:iCs w:val="false"/>
          <w:sz w:val="22"/>
          <w:szCs w:val="22"/>
        </w:rPr>
        <w:t xml:space="preserve">Tagann XIMOD Architect le</w:t>
      </w:r>
      <w:r>
        <w:rPr>
          <w:rFonts w:ascii="Calibri" w:hAnsi="Calibri" w:eastAsia="Calibri" w:cs="Calibri"/>
          <w:b/>
          <w:bCs/>
          <w:i w:val="false"/>
          <w:iCs w:val="false"/>
          <w:sz w:val="22"/>
          <w:szCs w:val="22"/>
        </w:rPr>
        <w:t xml:space="preserve"> 32 aistriúchán comhéadain</w:t>
      </w:r>
      <w:r>
        <w:rPr>
          <w:rFonts w:ascii="Calibri" w:hAnsi="Calibri" w:eastAsia="Calibri" w:cs="Calibri"/>
          <w:b w:val="false"/>
          <w:bCs w:val="false"/>
          <w:i w:val="false"/>
          <w:iCs w:val="false"/>
          <w:sz w:val="22"/>
          <w:szCs w:val="22"/>
        </w:rPr>
        <w:t xml:space="preserve">, agus clúdaíonn gach ceann acu an tacar iomlán teaghrán, scripteanna neamh-Laitin san áireamh: Seapáinis (jpn), Síneach Simplithe (zho), Cóiréis (kor) agus Rúisis (rus). Is iad an Béarla (eng) agus an Fhraincis (fra) na haistriúcháin tagartha, a chothabháiltear de láimh; tagann na cinn eile ó ranníocaíochtaí ar féidir le cainteoirí dúchais athbhreithniú a dhéanamh orthu tríd an eagarthóir aistriúcháin.</w:t>
      </w:r>
    </w:p>
    <w:p>
      <w:pPr>
        <w:spacing w:after="120" w:line="276"/>
        <w:jc w:val="both"/>
      </w:pPr>
      <w:r>
        <w:rPr>
          <w:rFonts w:ascii="Calibri" w:hAnsi="Calibri" w:eastAsia="Calibri" w:cs="Calibri"/>
          <w:i w:val="false"/>
          <w:iCs w:val="false"/>
          <w:sz w:val="22"/>
          <w:szCs w:val="22"/>
        </w:rPr>
        <w:t xml:space="preserve">Léirítear an cló a bhaineann le gach teanga in Languages.json agus is féidir é a athrú ón eagarthóir aistriúcháin.</w:t>
      </w:r>
    </w:p>
    <w:p>
      <w:pPr>
        <w:pStyle w:val="Heading2"/>
        <w:spacing w:before="240" w:after="100"/>
      </w:pPr>
      <w:r>
        <w:rPr>
          <w:rFonts w:ascii="Calibri" w:hAnsi="Calibri" w:eastAsia="Calibri" w:cs="Calibri"/>
          <w:b/>
          <w:bCs/>
          <w:color w:val="2E74B5"/>
          <w:sz w:val="26"/>
          <w:szCs w:val="26"/>
        </w:rPr>
        <w:t xml:space="preserve">4.12 Dhá FOMOD a chumasc</w:t>
      </w:r>
    </w:p>
    <w:p>
      <w:pPr>
        <w:spacing w:after="120" w:line="276"/>
        <w:jc w:val="both"/>
      </w:pPr>
      <w:r>
        <w:rPr>
          <w:rFonts w:ascii="Calibri" w:hAnsi="Calibri" w:eastAsia="Calibri" w:cs="Calibri"/>
          <w:i w:val="false"/>
          <w:iCs w:val="false"/>
          <w:sz w:val="22"/>
          <w:szCs w:val="22"/>
        </w:rPr>
        <w:t xml:space="preserve">Ligeann an t-ordú Comhad → Cumaisc FOMOD… duit dhá shuiteálaí a chomhcheangal trína n-ábhar suiteála a cheangal le chéile. Feidhmíonn an tionscadal atá oscailte faoi láthair mar fhaighteoir; dá bhrí sin, caithfidh sé a bheith cruthaithe nó oscailte roimh ré, murach sin fanann an t-ordú díchumasaithe.</w:t>
      </w:r>
    </w:p>
    <w:p>
      <w:pPr>
        <w:spacing w:after="120" w:line="276"/>
        <w:jc w:val="both"/>
      </w:pPr>
      <w:r>
        <w:rPr>
          <w:rFonts w:ascii="Calibri" w:hAnsi="Calibri" w:eastAsia="Calibri" w:cs="Calibri"/>
          <w:i w:val="false"/>
          <w:iCs w:val="false"/>
          <w:sz w:val="22"/>
          <w:szCs w:val="22"/>
        </w:rPr>
        <w:t xml:space="preserve">Le clic, osclaítear roghnóir comhaid: roghnaigh an comhad ModuleConfig.xml den FOMOD atá le comhtháthú (an deontóir). Cuirtear a chéimeanna, a chomhaid riachtanacha agus a shuiteálacha coinníollacha ansin le deireadh chéimeanna thionscadal an fhaighteora. Caomhnaítear meiteashonraí thionscadal an fhaighteora — ainm, údar, leagan, catagóir, íomhá ceannteidil —: ní dhéantar ach ábhar na suiteála a allmhairiú.</w:t>
      </w:r>
    </w:p>
    <w:p>
      <w:pPr>
        <w:spacing w:after="120" w:line="276"/>
        <w:jc w:val="both"/>
      </w:pPr>
      <w:r>
        <w:rPr>
          <w:rFonts w:ascii="Calibri" w:hAnsi="Calibri" w:eastAsia="Calibri" w:cs="Calibri"/>
          <w:i w:val="false"/>
          <w:iCs w:val="false"/>
          <w:sz w:val="22"/>
          <w:szCs w:val="22"/>
        </w:rPr>
        <w:t xml:space="preserve">Tar éis an chomhleá, cuirtear comhartha ar an tionscadal go bhfuil sé modhnaithe: cuimhnigh é a shábháil (Ctrl+S) chun an toradh a scríobh chuig comhaid FOMOD. Is féidir an comhleá a athdhéanamh chun roinnt FOMODanna a chomhtháthú i ndiaidh a chéile.</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Ní léitear ach comhad ModuleConfig.xml an deontóra; ní allmhairítear a mheiteashonraí féin (info.xml). Tar éis an cumaisc, seiceáil go bhfanann na tosaíochtaí agus na coinníollacha comhsheasmhach thar na céimeanna comhcheangailte.</w:t>
      </w:r>
    </w:p>
    <w:p>
      <w:pPr>
        <w:pStyle w:val="Heading2"/>
        <w:spacing w:before="240" w:after="100"/>
      </w:pPr>
      <w:r>
        <w:rPr>
          <w:rFonts w:ascii="Calibri" w:hAnsi="Calibri" w:eastAsia="Calibri" w:cs="Calibri"/>
          <w:b/>
          <w:bCs/>
          <w:color w:val="2E74B5"/>
          <w:sz w:val="26"/>
          <w:szCs w:val="26"/>
        </w:rPr>
        <w:t xml:space="preserve">4.13 An t-archív dáilte a easpórtáil</w:t>
      </w:r>
    </w:p>
    <w:p>
      <w:pPr>
        <w:spacing w:after="120" w:line="276"/>
        <w:jc w:val="both"/>
      </w:pPr>
      <w:r>
        <w:rPr>
          <w:rFonts w:ascii="Calibri" w:hAnsi="Calibri" w:eastAsia="Calibri" w:cs="Calibri"/>
          <w:i w:val="false"/>
          <w:iCs w:val="false"/>
          <w:sz w:val="22"/>
          <w:szCs w:val="22"/>
        </w:rPr>
        <w:t xml:space="preserve">Cruthaíonn an t-ordú Comhad → Easpórtáil cartlann dáilte… an chartlann i oibríocht amháin, réidh le híoslódáil (Nexus Mods nó aon bhainisteoir mod eile). Scríobhann XIMOD an FOMOD (fomod/info.xml agus fomod/ModuleConfig.xml) ar dtús isteach sa fhreastalaí fréimhe, ansin comhbhrúnn sé an t-eolaire iomlán i bhformáid ZIP. Bíonn an t-ordú díghníomhachaithe chomh fada is nach bhfuil freastalaí fréimhe sainithe.</w:t>
      </w:r>
    </w:p>
    <w:p>
      <w:pPr>
        <w:spacing w:after="120" w:line="276"/>
        <w:jc w:val="both"/>
      </w:pPr>
      <w:r>
        <w:rPr>
          <w:rFonts w:ascii="Calibri" w:hAnsi="Calibri" w:eastAsia="Calibri" w:cs="Calibri"/>
          <w:i w:val="false"/>
          <w:iCs w:val="false"/>
          <w:sz w:val="22"/>
          <w:szCs w:val="22"/>
        </w:rPr>
        <w:t xml:space="preserve">Tugann roghnóir ainm réamhshocraithe den fhoirm "&lt;name&gt;-&lt;version&gt;.zip" (glan de charachtair thoirmeasctha); is féidir leat é a athrú sula sábhálann tú. Taispeánann an barra stádais ansin líon na gcomhad a scríobhadh agus cosán na cartlainne.</w:t>
      </w:r>
    </w:p>
    <w:p>
      <w:pPr>
        <w:spacing w:after="120" w:line="276"/>
        <w:jc w:val="both"/>
      </w:pPr>
      <w:r>
        <w:rPr>
          <w:rFonts w:ascii="Calibri" w:hAnsi="Calibri" w:eastAsia="Calibri" w:cs="Calibri"/>
          <w:b/>
          <w:bCs/>
          <w:i w:val="false"/>
          <w:iCs w:val="false"/>
          <w:sz w:val="22"/>
          <w:szCs w:val="22"/>
        </w:rPr>
        <w:t xml:space="preserve">Leagan amach an chartlainne </w:t>
      </w:r>
      <w:r>
        <w:rPr>
          <w:rFonts w:ascii="Calibri" w:hAnsi="Calibri" w:eastAsia="Calibri" w:cs="Calibri"/>
          <w:b w:val="false"/>
          <w:bCs w:val="false"/>
          <w:i w:val="false"/>
          <w:iCs w:val="false"/>
          <w:sz w:val="22"/>
          <w:szCs w:val="22"/>
        </w:rPr>
        <w:t xml:space="preserve">— bíonn an fofhillteán fomod/ agus na comhaid mod ag fréamh na cartlainne, díreach mar a mbeifeá ag súil leis ó bhainisteoirí mod. Úsáideann cosáin inmheánacha an slash chun tosaigh "/" (comhoiriúnacht tras-ardáin).</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Cuirtear comhaid dramhaíola (.git, .DS_Store, Thumbs.db, desktop.ini…) agus an t-archív féin as an áireamh go huathoibríoch. Dá bhrí sin, cinntigh go bhfuil na comhaid mhoda go léir go deimhin faoin bpríomhaíomhá sula n-easpórtáiltear iad.</w:t>
      </w:r>
    </w:p>
    <w:p>
      <w:pPr>
        <w:pStyle w:val="Heading2"/>
        <w:spacing w:before="240" w:after="100"/>
      </w:pPr>
      <w:r>
        <w:rPr>
          <w:rFonts w:ascii="Calibri" w:hAnsi="Calibri" w:eastAsia="Calibri" w:cs="Calibri"/>
          <w:b/>
          <w:bCs/>
          <w:color w:val="2E74B5"/>
          <w:sz w:val="26"/>
          <w:szCs w:val="26"/>
        </w:rPr>
        <w:t xml:space="preserve">4.14 An fhuinneog "Airíonna"</w:t>
      </w:r>
    </w:p>
    <w:p>
      <w:pPr>
        <w:spacing w:after="120" w:line="276"/>
        <w:jc w:val="both"/>
      </w:pPr>
      <w:r>
        <w:rPr>
          <w:rFonts w:ascii="Calibri" w:hAnsi="Calibri" w:eastAsia="Calibri" w:cs="Calibri"/>
          <w:i w:val="false"/>
          <w:iCs w:val="false"/>
          <w:sz w:val="22"/>
          <w:szCs w:val="22"/>
        </w:rPr>
        <w:t xml:space="preserve">Nuair a osclaítear é trí Roghanna → Airíonna…, cuireann an fhuinneog neamhspleách seo — in-aistrithe agus in-athmhéadú, ar an dara scáileán fiú — taiscéalóir léite amháin de chuid an bhunachair sonraí tír / teanga ionsuite ar fáil. Ní féidir an bunachar sonraí a mhodhnú anseo; is uirlis chomhairliúcháin é.</w:t>
      </w:r>
    </w:p>
    <w:p>
      <w:pPr>
        <w:spacing w:after="120" w:line="276"/>
        <w:jc w:val="both"/>
      </w:pPr>
      <w:r>
        <w:rPr>
          <w:rFonts w:ascii="Calibri" w:hAnsi="Calibri" w:eastAsia="Calibri" w:cs="Calibri"/>
          <w:b/>
          <w:bCs/>
          <w:i w:val="false"/>
          <w:iCs w:val="false"/>
          <w:sz w:val="22"/>
          <w:szCs w:val="22"/>
        </w:rPr>
        <w:t xml:space="preserve">Cluaisín na dTíortha</w:t>
      </w:r>
      <w:r>
        <w:rPr>
          <w:rFonts w:ascii="Calibri" w:hAnsi="Calibri" w:eastAsia="Calibri" w:cs="Calibri"/>
          <w:b w:val="false"/>
          <w:bCs w:val="false"/>
          <w:i w:val="false"/>
          <w:iCs w:val="false"/>
          <w:sz w:val="22"/>
          <w:szCs w:val="22"/>
        </w:rPr>
        <w:t xml:space="preserve">: i gcás tíre roghnaithe, taispeánann an fhuinneog a bratach, a hainmneacha Fraincise agus Béarla, a teangacha oifigiúla (le heandainm, cló agus na cóid ISO 639-3 / 639-1) agus liosta na dteangacha go léir a labhraítear inti.</w:t>
      </w:r>
    </w:p>
    <w:p>
      <w:pPr>
        <w:spacing w:after="120" w:line="276"/>
        <w:jc w:val="both"/>
      </w:pPr>
      <w:r>
        <w:rPr>
          <w:rFonts w:ascii="Calibri" w:hAnsi="Calibri" w:eastAsia="Calibri" w:cs="Calibri"/>
          <w:b/>
          <w:bCs/>
          <w:i w:val="false"/>
          <w:iCs w:val="false"/>
          <w:sz w:val="22"/>
          <w:szCs w:val="22"/>
        </w:rPr>
        <w:t xml:space="preserve">Cluaisín na dTeangacha</w:t>
      </w:r>
      <w:r>
        <w:rPr>
          <w:rFonts w:ascii="Calibri" w:hAnsi="Calibri" w:eastAsia="Calibri" w:cs="Calibri"/>
          <w:b w:val="false"/>
          <w:bCs w:val="false"/>
          <w:i w:val="false"/>
          <w:iCs w:val="false"/>
          <w:sz w:val="22"/>
          <w:szCs w:val="22"/>
        </w:rPr>
        <w:t xml:space="preserve">: i gcás teanga roghnaithe, taispeánann an fhuinneog a cóid ISO, a cló, agus déanann sé aisiompú ar na tíortha ina labhraítear an teanga seo.</w:t>
      </w:r>
    </w:p>
    <w:p>
      <w:pPr>
        <w:spacing w:after="120" w:line="276"/>
        <w:jc w:val="both"/>
      </w:pPr>
      <w:r>
        <w:rPr>
          <w:rFonts w:ascii="Calibri" w:hAnsi="Calibri" w:eastAsia="Calibri" w:cs="Calibri"/>
          <w:b/>
          <w:bCs/>
          <w:i w:val="false"/>
          <w:iCs w:val="false"/>
          <w:sz w:val="22"/>
          <w:szCs w:val="22"/>
        </w:rPr>
        <w:t xml:space="preserve">Nascleanúint méarchláir </w:t>
      </w:r>
      <w:r>
        <w:rPr>
          <w:rFonts w:ascii="Calibri" w:hAnsi="Calibri" w:eastAsia="Calibri" w:cs="Calibri"/>
          <w:b w:val="false"/>
          <w:bCs w:val="false"/>
          <w:i w:val="false"/>
          <w:iCs w:val="false"/>
          <w:sz w:val="22"/>
          <w:szCs w:val="22"/>
        </w:rPr>
        <w:t xml:space="preserve">— is féidir oibriú ar an liosta tíortha agus ar an liosta teangacha ón méarchlár (féach Aguisín B): Saighde Suas/Síos, Leathanach Suas/Leathanach Síos (a choigeartaíonn an chéim de réir airde an fhuinneoige), Tús/Deireadh agus Iontráil chun an mhír aibhsithe a roghnú. Bogann Tab agus Shift+Tab an roghnú laistigh den liosta gan stad ar an mbraith. Bíonn deilbhín glanadh (crois dhearg) ar dheis gach réimse "Scagaire:", agus dúnann an fhuinneog le Esc.</w:t>
      </w:r>
    </w:p>
    <w:p>
      <w:pPr>
        <w:pStyle w:val="Heading2"/>
        <w:spacing w:before="240" w:after="100"/>
      </w:pPr>
      <w:r>
        <w:rPr>
          <w:rFonts w:ascii="Calibri" w:hAnsi="Calibri" w:eastAsia="Calibri" w:cs="Calibri"/>
          <w:b/>
          <w:bCs/>
          <w:color w:val="2E74B5"/>
          <w:sz w:val="26"/>
          <w:szCs w:val="26"/>
        </w:rPr>
        <w:t xml:space="preserve">4.15 Mód an líne ordaithe (CLI)</w:t>
      </w:r>
    </w:p>
    <w:p>
      <w:pPr>
        <w:spacing w:after="120" w:line="276"/>
        <w:jc w:val="both"/>
      </w:pPr>
      <w:r>
        <w:rPr>
          <w:rFonts w:ascii="Calibri" w:hAnsi="Calibri" w:eastAsia="Calibri" w:cs="Calibri"/>
          <w:i w:val="false"/>
          <w:iCs w:val="false"/>
          <w:sz w:val="22"/>
          <w:szCs w:val="22"/>
        </w:rPr>
        <w:t xml:space="preserve">Nuair a sheoltar é le hargóintí, ní osclaíonn XIMOD Architect aon fhuinneog: ritheann sé an t-ordú a iarradh agus ansin críochnaíonn sé le cód imeachta (0 ar rath, neamh-nialas ar theip nó ar aimhrialtacht bailíochtaithe). Leis an modh seo, is féidir tógáil agus pacáistiú FOMOD amháin nó níos mó a uathoibriú i scripte nó i bpíblíne comhtháthaithe leanúnaigh.</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Ar Windows, ós rud é go ndéantar an infhorghníomhaithe a thiomsú mar fheidhmchlár "windows", nascann sé leis an gconsól a sheol é (trí AttachConsole) chun a chuid teachtaireachtaí a scríobh ann. Seol é ó ordú prompta (cmd nó PowerShell) chun an t-aschur a fheiceáil; ní thaispeánfaí faic ach ríomhphreabadh ar ordú CLI.</w:t>
      </w:r>
    </w:p>
    <w:p>
      <w:pPr>
        <w:spacing w:after="120" w:line="276"/>
        <w:jc w:val="both"/>
      </w:pPr>
      <w:r>
        <w:rPr>
          <w:rFonts w:ascii="Calibri" w:hAnsi="Calibri" w:eastAsia="Calibri" w:cs="Calibri"/>
          <w:i w:val="false"/>
          <w:iCs w:val="false"/>
          <w:sz w:val="22"/>
          <w:szCs w:val="22"/>
        </w:rPr>
        <w:t xml:space="preserve">Is iad na horduithe atá ar fáil: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Ordú</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Iarmhairt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Bailíochtaíonn sé FOMOD an eolaire (seiceálacha tionscadail agus comhréireacht le scéimre ModConfig 5.0); aimsítear gach aimhrialtacht. Cód imeachta neamh-nialasach má aimsítear aimhrialtacht.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(Ath)scríobhann sé fomod/info.xml agus fomod/ModuleConfig.xml ón tionscadal reatha.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Scríobhann sé an FOMOD agus ansin tógann sé an cartlann dáilte .zip. Ligeann an rogha -o duit an cosán aschuir a shonrú; murach sin, cruthaítear an chartlann sa t-eolaire reatha.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cabhair</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Taispeánann an chabhair (liosta na n-orduithe).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Leagan ximod-architect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Taispeánann sé uimhir an leagain.</w:t>
            </w:r>
          </w:p>
        </w:tc>
      </w:tr>
    </w:tbl>
    <w:p>
      <w:pPr>
        <w:spacing w:after="120" w:line="276"/>
        <w:jc w:val="both"/>
      </w:pPr>
      <w:r>
        <w:rPr>
          <w:rFonts w:ascii="Calibri" w:hAnsi="Calibri" w:eastAsia="Calibri" w:cs="Calibri"/>
          <w:b w:val="false"/>
          <w:bCs w:val="false"/>
          <w:i w:val="false"/>
          <w:iCs w:val="false"/>
          <w:sz w:val="22"/>
          <w:szCs w:val="22"/>
        </w:rPr>
        <w:t xml:space="preserve">Anseo, </w:t>
      </w:r>
      <w:r>
        <w:rPr>
          <w:rFonts w:ascii="Calibri" w:hAnsi="Calibri" w:eastAsia="Calibri" w:cs="Calibri"/>
          <w:b w:val="false"/>
          <w:bCs w:val="false"/>
          <w:i w:val="false"/>
          <w:iCs w:val="false"/>
          <w:sz w:val="22"/>
          <w:szCs w:val="22"/>
        </w:rPr>
        <w:t xml:space="preserve">léiríonn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freastalaí fréimhe an mhod (an t-eolaire ina bhfuil — nó ina mbeidh — an fofhillteán fomod).</w:t>
      </w:r>
    </w:p>
    <w:p>
      <w:pPr>
        <w:pStyle w:val="Heading1"/>
        <w:pageBreakBefore/>
        <w:spacing w:before="320" w:after="140"/>
      </w:pPr>
      <w:r>
        <w:rPr>
          <w:rFonts w:ascii="Calibri" w:hAnsi="Calibri" w:eastAsia="Calibri" w:cs="Calibri"/>
          <w:b/>
          <w:bCs/>
          <w:color w:val="1F4E79"/>
          <w:sz w:val="32"/>
          <w:szCs w:val="32"/>
        </w:rPr>
        <w:t xml:space="preserve">5. Tagairt taganna FOMOD</w:t>
      </w:r>
    </w:p>
    <w:p>
      <w:pPr>
        <w:spacing w:after="120" w:line="276"/>
        <w:jc w:val="both"/>
      </w:pPr>
      <w:r>
        <w:rPr>
          <w:rFonts w:ascii="Calibri" w:hAnsi="Calibri" w:eastAsia="Calibri" w:cs="Calibri"/>
          <w:i w:val="false"/>
          <w:iCs w:val="false"/>
          <w:sz w:val="22"/>
          <w:szCs w:val="22"/>
        </w:rPr>
        <w:t>Déanann an chuid seo cur síos ar na clibeanna a tháirgeann XIMOD Architect i ndáiríre. Scríobhtar an dá chomhad in UTF-8 (le marc ord bait) i bhfofhill fomod an mhod: tá info.xml coiscthe i gcéimeanna ceithre spáis, agus tá ModuleConfig.xml coiscthe le tab. Le linn na léitheoireachta, braitear an díchódú go huathoibríoch a bhuí leis an marc ord bait, rud a fhágann gur féidir comhaid UTF-8 agus UTF-16 (LE nó BE) araon a tháirgtear le huirlisí eile a oscailt. Díreach tar éis dhearbhú an XML, bíonn nóta tráchta i ngach comhad a ghintear a shonraíonn an uirlis a chruthaigh é, mar shampla “&lt;!-- Created with XIMOD Architect 1.0.0 --&gt;”.</w:t>
      </w:r>
    </w:p>
    <w:p>
      <w:pPr>
        <w:pStyle w:val="Heading2"/>
        <w:spacing w:before="240" w:after="100"/>
      </w:pPr>
      <w:r>
        <w:rPr>
          <w:rFonts w:ascii="Calibri" w:hAnsi="Calibri" w:eastAsia="Calibri" w:cs="Calibri"/>
          <w:b/>
          <w:bCs/>
          <w:color w:val="2E74B5"/>
          <w:sz w:val="26"/>
          <w:szCs w:val="26"/>
        </w:rPr>
        <w:t xml:space="preserve">5.1 An comhad info.xml</w:t>
      </w:r>
    </w:p>
    <w:p>
      <w:pPr>
        <w:spacing w:after="120" w:line="276"/>
        <w:jc w:val="both"/>
      </w:pPr>
      <w:r>
        <w:rPr>
          <w:rFonts w:ascii="Calibri" w:hAnsi="Calibri" w:eastAsia="Calibri" w:cs="Calibri"/>
          <w:b w:val="false"/>
          <w:bCs w:val="false"/>
          <w:i w:val="false"/>
          <w:iCs w:val="false"/>
          <w:sz w:val="22"/>
          <w:szCs w:val="22"/>
        </w:rPr>
        <w:t xml:space="preserve">Na meiteashonraí, faoi </w:t>
      </w:r>
      <w:r>
        <w:rPr>
          <w:rFonts w:ascii="Calibri" w:hAnsi="Calibri" w:eastAsia="Calibri" w:cs="Calibri"/>
          <w:b w:val="false"/>
          <w:bCs w:val="false"/>
          <w:i w:val="false"/>
          <w:iCs w:val="false"/>
          <w:sz w:val="22"/>
          <w:szCs w:val="22"/>
        </w:rPr>
        <w:t xml:space="preserve">fhréamh</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Scríobhtar na heilimintí i ndiaidh a chéile de réir ord an tábla thíos; déantar neamhaird de na cinn a bhfuil an marc "if not empty" orthu nuair a fhágtar an réimse comhfhreagrach folamh.</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Clib</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Ábhar</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Scríofa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mhod.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 gcónaí</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Údar.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Mura bhfuil sé folamh</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Leagan.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Mura bhfuil sé folamh</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leathanaigh an mhod.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Mura bhfuil sé folamh</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Cur síos.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Mura bhfuil sé folamh</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Catagóir an mhod.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 gcónaí</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Aitheantóir an chluiche roghnaithe. Leathnú sonrach XIMOD (lasmuigh de shonraíocht FOMOD), neamhairde ag bainisteoirí modanna.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Mura bhfuil sé folamh</w:t>
            </w:r>
          </w:p>
        </w:tc>
      </w:tr>
    </w:tbl>
    <w:p>
      <w:pPr>
        <w:spacing w:after="120" w:line="276"/>
        <w:jc w:val="both"/>
      </w:pPr>
      <w:r>
        <w:rPr>
          <w:rFonts w:ascii="Calibri" w:hAnsi="Calibri" w:eastAsia="Calibri" w:cs="Calibri"/>
          <w:i w:val="false"/>
          <w:iCs w:val="false"/>
          <w:sz w:val="22"/>
          <w:szCs w:val="22"/>
        </w:rPr>
        <w:t xml:space="preserve">Sampla iomlán: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An comhad ModuleConfig.xml</w:t>
      </w:r>
    </w:p>
    <w:p>
      <w:pPr>
        <w:spacing w:after="120" w:line="276"/>
        <w:jc w:val="both"/>
      </w:pPr>
      <w:r>
        <w:rPr>
          <w:rFonts w:ascii="Calibri" w:hAnsi="Calibri" w:eastAsia="Calibri" w:cs="Calibri"/>
          <w:b w:val="false"/>
          <w:bCs w:val="false"/>
          <w:i w:val="false"/>
          <w:iCs w:val="false"/>
          <w:sz w:val="22"/>
          <w:szCs w:val="22"/>
        </w:rPr>
        <w:t xml:space="preserve">An loighic suiteála, faoi </w:t>
      </w:r>
      <w:r>
        <w:rPr>
          <w:rFonts w:ascii="Calibri" w:hAnsi="Calibri" w:eastAsia="Calibri" w:cs="Calibri"/>
          <w:b w:val="false"/>
          <w:bCs w:val="false"/>
          <w:i w:val="false"/>
          <w:iCs w:val="false"/>
          <w:sz w:val="22"/>
          <w:szCs w:val="22"/>
        </w:rPr>
        <w:t xml:space="preserve">fhréamh</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a thagraíonn don scéimre ModConfig5.0.xsd. Tagann na bloic i láthair sa t-ord seo a leanas: ainm an mhodúil, íomhá ceannteidil, comhaid riachtanacha, céimeanna suiteála, suiteálacha coinníollacha.</w:t>
      </w:r>
    </w:p>
    <w:p>
      <w:pPr>
        <w:pStyle w:val="Heading3"/>
        <w:spacing w:before="180" w:after="80"/>
      </w:pPr>
      <w:r>
        <w:rPr>
          <w:rFonts w:ascii="Calibri" w:hAnsi="Calibri" w:eastAsia="Calibri" w:cs="Calibri"/>
          <w:b/>
          <w:bCs/>
          <w:color w:val="2E74B5"/>
          <w:sz w:val="23"/>
          <w:szCs w:val="23"/>
        </w:rPr>
        <w:t xml:space="preserve">Fréamh agus ceanntásc</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Clib / Tréith</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Fréamh. Iompraíonn sé na tréithe xmlns:xsi agus xsi:noNamespaceSchemaLocation (scéimhe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an mhodúil, a thaispeántar ag barr an draoi.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Íomhá ceannteidil (clib fholamh, scríofa ach amháin má shainmhínítear íomhá).</w:t>
            </w:r>
          </w:p>
        </w:tc>
      </w:tr>
    </w:tbl>
    <w:p>
      <w:pPr>
        <w:pStyle w:val="Heading3"/>
        <w:spacing w:before="180" w:after="80"/>
      </w:pPr>
      <w:r>
        <w:rPr>
          <w:rFonts w:ascii="Calibri" w:hAnsi="Calibri" w:eastAsia="Calibri" w:cs="Calibri"/>
          <w:b/>
          <w:bCs/>
          <w:color w:val="2E74B5"/>
          <w:sz w:val="23"/>
          <w:szCs w:val="23"/>
        </w:rPr>
        <w:t xml:space="preserve">Comhaid agus fillteáin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Clib / Tréith</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Cóip de chomhad. foinse = cosán sa chartlann (i gcoibhneas leis an bhfréamh); ceann scríbe = sprioc faoi Dhata; tús áite = ord suiteála.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Cóip de fhillteán iomlán (na tréithe céanna).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Coimeádán na gcomhad a shuiteáladh go córasach.</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Coimeádán na gcomhad a bhaineann le rogha nó le patrún coinníollach.</w:t>
            </w:r>
          </w:p>
        </w:tc>
      </w:tr>
    </w:tbl>
    <w:p>
      <w:pPr>
        <w:pStyle w:val="Heading3"/>
        <w:spacing w:before="180" w:after="80"/>
      </w:pPr>
      <w:r>
        <w:rPr>
          <w:rFonts w:ascii="Calibri" w:hAnsi="Calibri" w:eastAsia="Calibri" w:cs="Calibri"/>
          <w:b/>
          <w:bCs/>
          <w:color w:val="2E74B5"/>
          <w:sz w:val="23"/>
          <w:szCs w:val="23"/>
        </w:rPr>
        <w:t xml:space="preserve">Céimeanna agus grúpaí</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Clib / Tréith</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Coimeádán na gcéimeanna (caomhnaítear an t-ord sainithe).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Leathanach den draoi.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Coinníollacha infheictheachta an chéim (áirítear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Coimeádán do ghrúpaí roghanna an chéim.</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Grúpa; cineál = riail roghnúcháin (féach thíos).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Coimeádán roghanna an ghrúpa.</w:t>
            </w:r>
          </w:p>
        </w:tc>
      </w:tr>
    </w:tbl>
    <w:p>
      <w:pPr>
        <w:spacing w:after="120" w:line="276"/>
        <w:jc w:val="both"/>
      </w:pPr>
      <w:r>
        <w:rPr>
          <w:rFonts w:ascii="Calibri" w:hAnsi="Calibri" w:eastAsia="Calibri" w:cs="Calibri"/>
          <w:b w:val="false"/>
          <w:bCs w:val="false"/>
          <w:i w:val="false"/>
          <w:iCs w:val="false"/>
          <w:sz w:val="22"/>
          <w:szCs w:val="22"/>
        </w:rPr>
        <w:t xml:space="preserve">Luachanna an </w:t>
      </w:r>
      <w:r>
        <w:rPr>
          <w:rFonts w:ascii="Calibri" w:hAnsi="Calibri" w:eastAsia="Calibri" w:cs="Calibri"/>
          <w:b w:val="false"/>
          <w:bCs w:val="false"/>
          <w:i w:val="false"/>
          <w:iCs w:val="false"/>
          <w:sz w:val="22"/>
          <w:szCs w:val="22"/>
        </w:rPr>
        <w:t xml:space="preserve">airíona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de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cineál</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Sriant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 díreach aon rogha amháin.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Uasmhéid de rogha amháin.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 Aon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Aon líon.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RoghnaighGach</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Gach, curtha i bhfeidhm.</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RoghnaighArAilgion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Ceann amháin ar a laghad.</w:t>
            </w:r>
          </w:p>
        </w:tc>
      </w:tr>
    </w:tbl>
    <w:p>
      <w:pPr>
        <w:pStyle w:val="Heading3"/>
        <w:spacing w:before="180" w:after="80"/>
      </w:pPr>
      <w:r>
        <w:rPr>
          <w:rFonts w:ascii="Calibri" w:hAnsi="Calibri" w:eastAsia="Calibri" w:cs="Calibri"/>
          <w:b/>
          <w:bCs/>
          <w:color w:val="2E74B5"/>
          <w:sz w:val="23"/>
          <w:szCs w:val="23"/>
        </w:rPr>
        <w:t xml:space="preserve">Roghanna (breiseáin)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Clib / Tréith</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a thairgtear don úsáideoir.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Téacs tuairisciúil don rogha (scríofa i gcónaí).</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Íomhá a léiríonn an rogha (má shainmhínítear í).</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Coimeádán na mbraislí a shocraítear má roghnaítear an rogha.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Bratach: an t-ainm san airí, an luach sa chomhábhar.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Déanann cur síos ar chineál an roghanna (simplí nó coinníollach).</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Cineál simplí (nuair nach bhfuil patrún spleáchais sainithe).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Cineál dinimiciúil (nuair a bhíonn patrúin ann).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 cineál réamhshocraithe a chuirtear i bhfeidhm mura mbaineann patrún ar bith.</w:t>
            </w:r>
          </w:p>
        </w:tc>
      </w:tr>
    </w:tbl>
    <w:p>
      <w:pPr>
        <w:spacing w:after="120" w:line="276"/>
        <w:jc w:val="both"/>
      </w:pPr>
      <w:r>
        <w:rPr>
          <w:rFonts w:ascii="Calibri" w:hAnsi="Calibri" w:eastAsia="Calibri" w:cs="Calibri"/>
          <w:b w:val="false"/>
          <w:bCs w:val="false"/>
          <w:i w:val="false"/>
          <w:iCs w:val="false"/>
          <w:sz w:val="22"/>
          <w:szCs w:val="22"/>
        </w:rPr>
        <w:t xml:space="preserve">Luachanna de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Cineál</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Iarmhairt sa draoi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Roghainneach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gan seiceáil, in-gníomhachtú go saor.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Riachtanach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éigeantach, ní féidir í a dhíroghnú.</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Molta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Roghchlósáilte de réir réamhshocraithe, is féidir é a dhíroghnú.</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Neamh-inúsáidte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díchumasaithe (ní féidir í a roghnú).</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Inúsáidte, ach marcáilte mar dhuine a d'fhéadfadh a bheith guaiseach.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Inúsáidte, ach marcáilte mar dhuine a d'fhéadfadh a bheith guaiseach.</w:t>
            </w:r>
          </w:p>
        </w:tc>
      </w:tr>
    </w:tbl>
    <w:p>
      <w:pPr>
        <w:pStyle w:val="Heading3"/>
        <w:spacing w:before="180" w:after="80"/>
      </w:pPr>
      <w:r>
        <w:rPr>
          <w:rFonts w:ascii="Calibri" w:hAnsi="Calibri" w:eastAsia="Calibri" w:cs="Calibri"/>
          <w:b/>
          <w:bCs/>
          <w:color w:val="2E74B5"/>
          <w:sz w:val="23"/>
          <w:szCs w:val="23"/>
        </w:rPr>
        <w:t xml:space="preserve">Spleáchais agus coinníollacha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Clib / Tréith</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Grúpa coinníollacha; oibreoir = Agus nó Nó.</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Coinníoll ar chomhad; staid = Gníomhach, Neamhghníomhach nó Ineag.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Coinníoll ar bhratach agus a luach ionchais.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Rannán de na suiteálacha coinníollacha.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Liosta patrún; nascann gach patrún &lt;spleáchais&gt; le &lt;comhaid&gt; (nó, laistigh de &lt;typeDescriptor&gt;, le &lt;type&gt;).</w:t>
            </w:r>
          </w:p>
        </w:tc>
      </w:tr>
    </w:tbl>
    <w:p>
      <w:pPr>
        <w:pStyle w:val="Heading1"/>
        <w:pageBreakBefore/>
        <w:spacing w:before="320" w:after="140"/>
      </w:pPr>
      <w:r>
        <w:rPr>
          <w:rFonts w:ascii="Calibri" w:hAnsi="Calibri" w:eastAsia="Calibri" w:cs="Calibri"/>
          <w:b/>
          <w:bCs/>
          <w:color w:val="1F4E79"/>
          <w:sz w:val="32"/>
          <w:szCs w:val="32"/>
        </w:rPr>
        <w:t xml:space="preserve">6. An comhad ModuleConfig.xml mínithe go mion</w:t>
      </w:r>
    </w:p>
    <w:p>
      <w:pPr>
        <w:spacing w:after="120" w:line="276"/>
        <w:jc w:val="both"/>
      </w:pPr>
      <w:r>
        <w:rPr>
          <w:rFonts w:ascii="Calibri" w:hAnsi="Calibri" w:eastAsia="Calibri" w:cs="Calibri"/>
          <w:i w:val="false"/>
          <w:iCs w:val="false"/>
          <w:sz w:val="22"/>
          <w:szCs w:val="22"/>
        </w:rPr>
        <w:t xml:space="preserve">Sa Chaibidil 5, taispeánadh na clibeanna mar tháblaí tagartha. Sa chaibidil seo, déantar iad a phlé ceann ar cheann, i dteanga shimplí, chun a mhíniú cad a dhéanann gach ceann acu, cé na roghanna a ghlacann sé, agus thar aon ní eile, cén tionchar nithiúil a bhíonn ag na roghanna seo ar an draoi suiteála a fheicfidh úsáideoir an mhod. Ní theastaíonn aon eolas roimh ré ar XML: scríobhann XIMOD Architect an comhad seo duit; ní dhéanfaidh tuiscint air ach cabhrú leat suiteálaithe níos iontaofa a dhearadh.</w:t>
      </w:r>
    </w:p>
    <w:p>
      <w:pPr>
        <w:spacing w:after="120" w:line="276"/>
        <w:jc w:val="both"/>
      </w:pPr>
      <w:r>
        <w:rPr>
          <w:rFonts w:ascii="Calibri" w:hAnsi="Calibri" w:eastAsia="Calibri" w:cs="Calibri"/>
          <w:b w:val="false"/>
          <w:bCs w:val="false"/>
          <w:i w:val="false"/>
          <w:iCs w:val="false"/>
          <w:sz w:val="22"/>
          <w:szCs w:val="22"/>
        </w:rPr>
        <w:t xml:space="preserve">Cúpla focal stórfaíochta. Tá comhad XML déanta de "chlibí" atá iata i ngreiméid uilleacha. </w:t>
      </w:r>
      <w:r>
        <w:rPr>
          <w:rFonts w:ascii="Calibri" w:hAnsi="Calibri" w:eastAsia="Calibri" w:cs="Calibri"/>
          <w:b w:val="false"/>
          <w:bCs w:val="false"/>
          <w:i w:val="false"/>
          <w:iCs w:val="false"/>
          <w:sz w:val="22"/>
          <w:szCs w:val="22"/>
        </w:rPr>
        <w:t xml:space="preserve">Baineann </w:t>
      </w:r>
      <w:r>
        <w:rPr>
          <w:rFonts w:ascii="Calibri" w:hAnsi="Calibri" w:eastAsia="Calibri" w:cs="Calibri"/>
          <w:b w:val="false"/>
          <w:bCs w:val="false"/>
          <w:i w:val="false"/>
          <w:iCs w:val="false"/>
          <w:sz w:val="22"/>
          <w:szCs w:val="22"/>
        </w:rPr>
        <w:t xml:space="preserve">clib oscailte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le clib deiridh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is le clib sin an méid a scríobhtar idir an dá cheann. Is féidir le "tréithe" a bheith ag clib, is é sin, socruithe a scríobhtar sa fhoirm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Mar sin</w:t>
      </w:r>
      <w:r>
        <w:rPr>
          <w:rFonts w:ascii="Calibri" w:hAnsi="Calibri" w:eastAsia="Calibri" w:cs="Calibri"/>
          <w:b w:val="false"/>
          <w:bCs w:val="false"/>
          <w:i w:val="false"/>
          <w:iCs w:val="false"/>
          <w:sz w:val="22"/>
          <w:szCs w:val="22"/>
        </w:rPr>
        <w:t xml:space="preserve">, is clib "grúpa" í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a bhfuil dhá thréith aici. Ar deireadh, dúnann clib gan aon ábhar uirthi féin, mar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(tabhair faoi deara an / sa deireadh).</w:t>
      </w:r>
    </w:p>
    <w:p>
      <w:pPr>
        <w:pStyle w:val="Heading2"/>
        <w:spacing w:before="240" w:after="100"/>
      </w:pPr>
      <w:r>
        <w:rPr>
          <w:rFonts w:ascii="Calibri" w:hAnsi="Calibri" w:eastAsia="Calibri" w:cs="Calibri"/>
          <w:b/>
          <w:bCs/>
          <w:color w:val="2E74B5"/>
          <w:sz w:val="26"/>
          <w:szCs w:val="26"/>
        </w:rPr>
        <w:t xml:space="preserve">6.1 Conas a léann an suiteálaí an comhad</w:t>
      </w:r>
    </w:p>
    <w:p>
      <w:pPr>
        <w:spacing w:after="120" w:line="276"/>
        <w:jc w:val="both"/>
      </w:pPr>
      <w:r>
        <w:rPr>
          <w:rFonts w:ascii="Calibri" w:hAnsi="Calibri" w:eastAsia="Calibri" w:cs="Calibri"/>
          <w:i w:val="false"/>
          <w:iCs w:val="false"/>
          <w:sz w:val="22"/>
          <w:szCs w:val="22"/>
        </w:rPr>
        <w:t xml:space="preserve">Nuair a shuiteálann an t-úsáideoir do mhod, léann a mbainisteoir (Vortex, MO2, NMM) ModuleConfig.xml ó bharr go bun agus tógann sé draoi: sraith leathanach (na céimeanna), agus cuireann gach ceann acu grúpaí roghanna ar fáil le seiceáil. Ag an deireadh, bailíonn an bainisteoir na comhaid go léir a fhreagraíonn do na roghanna a roghnaíodh agus cóipeálann sé iad isteach sa chluiche. Trí rud le cuimhneamh orthu:</w:t>
      </w:r>
    </w:p>
    <w:p>
      <w:pPr>
        <w:pStyle w:val="ListParagraph"/>
        <w:numPr>
          <w:ilvl w:val="0"/>
          <w:numId w:val="2"/>
        </w:numPr>
        <w:spacing w:after="60" w:line="264"/>
      </w:pPr>
      <w:r>
        <w:rPr>
          <w:rFonts w:ascii="Calibri" w:hAnsi="Calibri" w:eastAsia="Calibri" w:cs="Calibri"/>
          <w:b/>
          <w:bCs/>
          <w:i w:val="false"/>
          <w:iCs w:val="false"/>
          <w:sz w:val="22"/>
          <w:szCs w:val="22"/>
        </w:rPr>
        <w:t xml:space="preserve">tábhacht leis an ord</w:t>
      </w:r>
      <w:r>
        <w:rPr>
          <w:rFonts w:ascii="Calibri" w:hAnsi="Calibri" w:eastAsia="Calibri" w:cs="Calibri"/>
          <w:b w:val="false"/>
          <w:bCs w:val="false"/>
          <w:i w:val="false"/>
          <w:iCs w:val="false"/>
          <w:sz w:val="22"/>
          <w:szCs w:val="22"/>
        </w:rPr>
        <w:t xml:space="preserve">: taispeántar na céimeanna san ord ina dtagann siad sa chomhad;</w:t>
      </w:r>
    </w:p>
    <w:p>
      <w:pPr>
        <w:pStyle w:val="ListParagraph"/>
        <w:numPr>
          <w:ilvl w:val="0"/>
          <w:numId w:val="2"/>
        </w:numPr>
        <w:spacing w:after="60" w:line="264"/>
      </w:pPr>
      <w:r>
        <w:rPr>
          <w:rFonts w:ascii="Calibri" w:hAnsi="Calibri" w:eastAsia="Calibri" w:cs="Calibri"/>
          <w:b/>
          <w:bCs/>
          <w:i w:val="false"/>
          <w:iCs w:val="false"/>
          <w:sz w:val="22"/>
          <w:szCs w:val="22"/>
        </w:rPr>
        <w:t xml:space="preserve">ní shuiteálann marcáil aon rud láithreach</w:t>
      </w:r>
      <w:r>
        <w:rPr>
          <w:rFonts w:ascii="Calibri" w:hAnsi="Calibri" w:eastAsia="Calibri" w:cs="Calibri"/>
          <w:b w:val="false"/>
          <w:bCs w:val="false"/>
          <w:i w:val="false"/>
          <w:iCs w:val="false"/>
          <w:sz w:val="22"/>
          <w:szCs w:val="22"/>
        </w:rPr>
        <w:t xml:space="preserve">: ní dhéanann marcáil rogha ach rogha a thaifeadadh; is ag an deireadh thiar a dhéantar na comhaid a chóipeáil i ndáiríre;</w:t>
      </w:r>
    </w:p>
    <w:p>
      <w:pPr>
        <w:pStyle w:val="ListParagraph"/>
        <w:numPr>
          <w:ilvl w:val="0"/>
          <w:numId w:val="2"/>
        </w:numPr>
        <w:spacing w:after="60" w:line="264"/>
      </w:pPr>
      <w:r>
        <w:rPr>
          <w:rFonts w:ascii="Calibri" w:hAnsi="Calibri" w:eastAsia="Calibri" w:cs="Calibri"/>
          <w:b/>
          <w:bCs/>
          <w:i w:val="false"/>
          <w:iCs w:val="false"/>
          <w:sz w:val="22"/>
          <w:szCs w:val="22"/>
        </w:rPr>
        <w:t xml:space="preserve">is féidir le coinníollacha gach rud a mhodhnú</w:t>
      </w:r>
      <w:r>
        <w:rPr>
          <w:rFonts w:ascii="Calibri" w:hAnsi="Calibri" w:eastAsia="Calibri" w:cs="Calibri"/>
          <w:b w:val="false"/>
          <w:bCs w:val="false"/>
          <w:i w:val="false"/>
          <w:iCs w:val="false"/>
          <w:sz w:val="22"/>
          <w:szCs w:val="22"/>
        </w:rPr>
        <w:t xml:space="preserve">: céim a cheilt, staid rogha a athrú nó suiteáil comhad breise a spreagadh — sin ról na mbraislí agus na spleáchas (§ 6.6).</w:t>
      </w:r>
    </w:p>
    <w:p>
      <w:pPr>
        <w:pStyle w:val="Heading2"/>
        <w:spacing w:before="240" w:after="100"/>
      </w:pPr>
      <w:r>
        <w:rPr>
          <w:rFonts w:ascii="Calibri" w:hAnsi="Calibri" w:eastAsia="Calibri" w:cs="Calibri"/>
          <w:b/>
          <w:bCs/>
          <w:color w:val="2E74B5"/>
          <w:sz w:val="26"/>
          <w:szCs w:val="26"/>
        </w:rPr>
        <w:t xml:space="preserve">6.2 An fhréamh agus an ceannteideal</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an fhréamh. Tá an chumraíocht iomlán laistigh de </w:t>
      </w:r>
      <w:r>
        <w:rPr>
          <w:rFonts w:ascii="Calibri" w:hAnsi="Calibri" w:eastAsia="Calibri" w:cs="Calibri"/>
          <w:b w:val="false"/>
          <w:bCs w:val="false"/>
          <w:i w:val="false"/>
          <w:iCs w:val="false"/>
          <w:sz w:val="22"/>
          <w:szCs w:val="22"/>
        </w:rPr>
        <w:t xml:space="preserve">chlibe</w:t>
      </w:r>
      <w:r>
        <w:rPr>
          <w:rFonts w:ascii="Calibri" w:hAnsi="Calibri" w:eastAsia="Calibri" w:cs="Calibri"/>
          <w:b w:val="false"/>
          <w:bCs w:val="false"/>
          <w:i w:val="false"/>
          <w:iCs w:val="false"/>
          <w:sz w:val="22"/>
          <w:szCs w:val="22"/>
        </w:rPr>
        <w:t xml:space="preserve"> amháin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Tá dhá thréith theicniúla aici (xmlns:xsi agus xsi:noNamespaceSchemaLocation) a ainmníonn an scéiméad bailíochtaithe (ModConfig 5.0). Ní gá duit riamh iad a athrú: scríobhann XIMOD iad ar an mbealach céanna i gcónaí.</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ainm an mhod, a thaispeántar ag barr an draoi. Is é seo an ceann a chuirtear isteach sa táb Faisnéis an Mhod.</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an íomhá meirge a thaispeántar ag barr an draoi. Tugann an tréith 'path' a suíomh le fios, i gcoibhneas le fréamh an mhod (e.g. fomod\header.png). Tá an clib folamh (dúnann sí uirthi féin). Gan íomhá, ní bhíonn sí ann.</w:t>
      </w:r>
    </w:p>
    <w:p>
      <w:pPr>
        <w:pStyle w:val="Heading2"/>
        <w:spacing w:before="240" w:after="100"/>
      </w:pPr>
      <w:r>
        <w:rPr>
          <w:rFonts w:ascii="Calibri" w:hAnsi="Calibri" w:eastAsia="Calibri" w:cs="Calibri"/>
          <w:b/>
          <w:bCs/>
          <w:color w:val="2E74B5"/>
          <w:sz w:val="26"/>
          <w:szCs w:val="26"/>
        </w:rPr>
        <w:t xml:space="preserve">6.3 Comhaid a Shuiteáil</w:t>
      </w:r>
    </w:p>
    <w:p>
      <w:pPr>
        <w:spacing w:after="120" w:line="276"/>
        <w:jc w:val="both"/>
      </w:pPr>
      <w:r>
        <w:rPr>
          <w:rFonts w:ascii="Calibri" w:hAnsi="Calibri" w:eastAsia="Calibri" w:cs="Calibri"/>
          <w:b w:val="false"/>
          <w:bCs w:val="false"/>
          <w:i w:val="false"/>
          <w:iCs w:val="false"/>
          <w:sz w:val="22"/>
          <w:szCs w:val="22"/>
        </w:rPr>
        <w:t xml:space="preserve">Déanann dhá chlibe cur síos ar an méid a chóipeálfar isteach sa chluiche: </w:t>
      </w:r>
      <w:r>
        <w:rPr>
          <w:rFonts w:ascii="Calibri" w:hAnsi="Calibri" w:eastAsia="Calibri" w:cs="Calibri"/>
          <w:b w:val="false"/>
          <w:bCs w:val="false"/>
          <w:i w:val="false"/>
          <w:iCs w:val="false"/>
          <w:sz w:val="22"/>
          <w:szCs w:val="22"/>
        </w:rPr>
        <w:t xml:space="preserve">cóipeálann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comhad aonair, </w:t>
      </w:r>
      <w:r>
        <w:rPr>
          <w:rFonts w:ascii="Calibri" w:hAnsi="Calibri" w:eastAsia="Calibri" w:cs="Calibri"/>
          <w:b w:val="false"/>
          <w:bCs w:val="false"/>
          <w:i w:val="false"/>
          <w:iCs w:val="false"/>
          <w:sz w:val="22"/>
          <w:szCs w:val="22"/>
        </w:rPr>
        <w:t xml:space="preserve">cóipeálann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fillteán iomlán lena ábhar ar fad. Glacann an dá cheann leis na trí thréith chéanna: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Airí</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Ról</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Sampla</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Conair an eilimint i gcartlann do mhod, i gcoibhneas leis an bhfréamh.</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 áit a gcaithfidh an t-eilimint tuirlingt, i gcoibhneas le fillteán Sonraí an chluiche.</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 suiteála i gcás coimhlinte (féach thíos).</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An </w:t>
      </w:r>
      <w:r>
        <w:rPr>
          <w:rFonts w:ascii="Calibri" w:hAnsi="Calibri" w:eastAsia="Calibri" w:cs="Calibri"/>
          <w:b w:val="false"/>
          <w:bCs w:val="false"/>
          <w:i w:val="false"/>
          <w:iCs w:val="false"/>
          <w:sz w:val="22"/>
          <w:szCs w:val="22"/>
        </w:rPr>
        <w:t xml:space="preserve">tréith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agus a tionchar. Is uimhir í a shocraíonn ord na cóipeála nuair a shuiteálann dhá rogha comhad san áit chéanna. An riail: suiteáiltear tosaíochtaí ísle ar dtús, agus na cinn arda ina dhiaidh sin — agus ós rud é gurb é an ceann a scríobhadh go deireanach a bhíonn buacach, "oscríobhann" tosaíocht níos airde ceann níos ísle. Sampla: má shuiteálann rogha bhunúsach uigeacht le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agus má shuiteálann rogha "ardtaifigh" an uigeacht chéanna le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is í an leagan ardtaifigh a fhanann, beag beann ar ord taispeána na roghanna. Fág 0 i ngach áit chomh fada is nach bhfuil aon choimhlint d'aon ghnó le réiteach agat.</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Ríomhtar an ceann scríbe go huathoibríoch ag XIMOD ón bhfoinse: aithníonn sé fillteáin Bethesda (uigeachtaí, mogalraí, fuaim, scripteanna…). De ghnáth, ní gá duit é a chur isteach de láimh.</w:t>
      </w:r>
    </w:p>
    <w:p>
      <w:pPr>
        <w:spacing w:after="120" w:line="276"/>
        <w:jc w:val="both"/>
      </w:pPr>
      <w:r>
        <w:rPr>
          <w:rFonts w:ascii="Calibri" w:hAnsi="Calibri" w:eastAsia="Calibri" w:cs="Calibri"/>
          <w:b w:val="false"/>
          <w:bCs w:val="false"/>
          <w:i w:val="false"/>
          <w:iCs w:val="false"/>
          <w:sz w:val="22"/>
          <w:szCs w:val="22"/>
        </w:rPr>
        <w:t xml:space="preserve">Taispeántar na clibeanna seo in trí áit: in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(comhaid a shuiteáiltear i gcónaí),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rogha (suiteáilte má roghnaítear an rogha), agus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patrúin choinníollaí (suiteáilte má chomhlíontar na coinníollacha).</w:t>
      </w:r>
    </w:p>
    <w:p>
      <w:pPr>
        <w:pStyle w:val="Heading2"/>
        <w:spacing w:before="240" w:after="100"/>
      </w:pPr>
      <w:r>
        <w:rPr>
          <w:rFonts w:ascii="Calibri" w:hAnsi="Calibri" w:eastAsia="Calibri" w:cs="Calibri"/>
          <w:b/>
          <w:bCs/>
          <w:color w:val="2E74B5"/>
          <w:sz w:val="26"/>
          <w:szCs w:val="26"/>
        </w:rPr>
        <w:t xml:space="preserve">6.4 Céimeanna, grúpaí agus roghanna</w:t>
      </w:r>
    </w:p>
    <w:p>
      <w:pPr>
        <w:spacing w:after="120" w:line="276"/>
        <w:jc w:val="both"/>
      </w:pPr>
      <w:r>
        <w:rPr>
          <w:rFonts w:ascii="Calibri" w:hAnsi="Calibri" w:eastAsia="Calibri" w:cs="Calibri"/>
          <w:i w:val="false"/>
          <w:iCs w:val="false"/>
          <w:sz w:val="22"/>
          <w:szCs w:val="22"/>
        </w:rPr>
        <w:t xml:space="preserve">Seo croílár an draoi. Tá an ordlathas simplí: bíonn grúpaí i gcéim, bíonn roghanna i ngrúpa.</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a bhailíonn na céimeanna go léir; </w:t>
      </w:r>
      <w:r>
        <w:rPr>
          <w:rFonts w:ascii="Calibri" w:hAnsi="Calibri" w:eastAsia="Calibri" w:cs="Calibri"/>
          <w:b w:val="false"/>
          <w:bCs w:val="false"/>
          <w:i w:val="false"/>
          <w:iCs w:val="false"/>
          <w:sz w:val="22"/>
          <w:szCs w:val="22"/>
        </w:rPr>
        <w:t xml:space="preserve">ciallaíonn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"urramaigh an t-ord inar scríobh mé é". Is é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gach leathanach den draoi</w:t>
      </w:r>
      <w:r>
        <w:rPr>
          <w:rFonts w:ascii="Calibri" w:hAnsi="Calibri" w:eastAsia="Calibri" w:cs="Calibri"/>
          <w:b w:val="false"/>
          <w:bCs w:val="false"/>
          <w:i w:val="false"/>
          <w:iCs w:val="false"/>
          <w:sz w:val="22"/>
          <w:szCs w:val="22"/>
        </w:rPr>
        <w:t xml:space="preserve">, agus is é an tréith name an teideal a thaispeántar ag barr an leathanaigh.</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taispeáin an chéim go coinníollach. Ní féidir céim a thaispeáint ach amháin má tá coinníollacha áirithe fíor; cuireann tú iad i </w:t>
      </w:r>
      <w:r>
        <w:rPr>
          <w:rFonts w:ascii="Calibri" w:hAnsi="Calibri" w:eastAsia="Calibri" w:cs="Calibri"/>
          <w:b w:val="false"/>
          <w:bCs w:val="false"/>
          <w:i w:val="false"/>
          <w:iCs w:val="false"/>
          <w:sz w:val="22"/>
          <w:szCs w:val="22"/>
        </w:rPr>
        <w:t xml:space="preserve">gclib</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(féach § 6.6). Gan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taispeántar an chéim i gcónaí. Sampla: taispeáin céim "socruithe ardleibhéil" ach amháin má chuir an t-úsáideoir tic le "suiteáil saineolaí" níos luaithe.</w:t>
      </w:r>
    </w:p>
    <w:p>
      <w:pPr>
        <w:spacing w:after="120" w:line="276"/>
        <w:jc w:val="both"/>
      </w:pPr>
      <w:r>
        <w:rPr>
          <w:rFonts w:ascii="Calibri" w:hAnsi="Calibri" w:eastAsia="Calibri" w:cs="Calibri"/>
          <w:b w:val="false"/>
          <w:bCs w:val="false"/>
          <w:i w:val="false"/>
          <w:iCs w:val="false"/>
          <w:sz w:val="22"/>
          <w:szCs w:val="22"/>
        </w:rPr>
        <w:t xml:space="preserve">Tá na grúpaí don chéim i</w:t>
      </w: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Bíonn ainm (teideal an ailt) ag </w:t>
      </w:r>
      <w:r>
        <w:rPr>
          <w:rFonts w:ascii="Calibri" w:hAnsi="Calibri" w:eastAsia="Calibri" w:cs="Calibri"/>
          <w:b w:val="false"/>
          <w:bCs w:val="false"/>
          <w:i w:val="false"/>
          <w:iCs w:val="false"/>
          <w:sz w:val="22"/>
          <w:szCs w:val="22"/>
        </w:rPr>
        <w:t xml:space="preserve">gach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agus, thar aon ní eile,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a shocraíonn an riail roghnúcháin — is é sin, an méid atá ceadaithe don úsáideoir a sheiceáil: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cineál</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 méid a fheiceann an t-úsáideoir agus is féidir leis a dhéanamh</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Cnaipí raidió: caithfidh siad rogha amháin a roghnú, agus ceann amháin amháin. Ní aero ná dhá cheann. An-oiriúnach do leaganacha eisiacha (taifeach uigeachta aonair).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 thuas, ach is féidir leo gan aon rud a roghnú freisin: "rogha nó gan aon rud".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 Aon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Boscaí seiceála neamhspleácha: seiceálann siad cibé rud is mian leo, ó náid go léir. An cás is coitianta, do mhodúil in-chruacháilte.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RoghnaighAonChéimAmháin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Boscaí seiceála, ach caithfidh siad ceann amháin ar a laghad a sheiceáil chun leanúint ar aghaidh. Coscann sé seo an t-úsáideoir ó imeacht gan aon rud a roghnú.</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RoghnaighGach</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Déantar gach rogha a sheiceáil agus a ghlasáil go huathoibríoch: ní féidir leis an úsáideoir dí-sheiceáil iad. Úsáidtear é chun comhaid éigeantacha a chur i láthair agus iad á gcur síos.</w:t>
            </w:r>
          </w:p>
        </w:tc>
      </w:tr>
    </w:tbl>
    <w:p>
      <w:pPr>
        <w:spacing w:after="120" w:line="276"/>
        <w:jc w:val="both"/>
      </w:pPr>
      <w:r>
        <w:rPr>
          <w:rFonts w:ascii="Calibri" w:hAnsi="Calibri" w:eastAsia="Calibri" w:cs="Calibri"/>
          <w:b w:val="false"/>
          <w:bCs w:val="false"/>
          <w:i w:val="false"/>
          <w:iCs w:val="false"/>
          <w:sz w:val="22"/>
          <w:szCs w:val="22"/>
        </w:rPr>
        <w:t xml:space="preserve">I ngrúpa, </w:t>
      </w:r>
      <w:r>
        <w:rPr>
          <w:rFonts w:ascii="Calibri" w:hAnsi="Calibri" w:eastAsia="Calibri" w:cs="Calibri"/>
          <w:b w:val="false"/>
          <w:bCs w:val="false"/>
          <w:i w:val="false"/>
          <w:iCs w:val="false"/>
          <w:sz w:val="22"/>
          <w:szCs w:val="22"/>
        </w:rPr>
        <w:t xml:space="preserve">is </w:t>
      </w:r>
      <w:r>
        <w:rPr>
          <w:rFonts w:ascii="Calibri" w:hAnsi="Calibri" w:eastAsia="Calibri" w:cs="Calibri"/>
          <w:b w:val="false"/>
          <w:bCs w:val="false"/>
          <w:i w:val="false"/>
          <w:iCs w:val="false"/>
          <w:sz w:val="22"/>
          <w:szCs w:val="22"/>
        </w:rPr>
        <w:t xml:space="preserve">é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a chuimsíonn na roghanna, agus is éard atá i ngach ceann acu ná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(is ionann an focal "plugin" anseo agus rogha den draoi, ní comhad .esp). Is é an t-ainm an lipéad a sheiceálann an t-úsáideoir. Tá rogha comhdhéanta de: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an téacs a thaispeántar ar dheis nuair a roghnaítear an rogha — cuir síos go soiléir ar an éifeacht a bhíonn aici ansin;</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léaráid a thaispeántar leis an gcur síos (roghnach);</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na bratacha a shocraítear nuair a roghnaítear an rogha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na comhaid a shuiteáiltear má roghnaítear an rogha;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réamhshocrú na roghanna (§ 6.5).</w:t>
      </w:r>
    </w:p>
    <w:p>
      <w:pPr>
        <w:pStyle w:val="Heading2"/>
        <w:spacing w:before="240" w:after="100"/>
      </w:pPr>
      <w:r>
        <w:rPr>
          <w:rFonts w:ascii="Calibri" w:hAnsi="Calibri" w:eastAsia="Calibri" w:cs="Calibri"/>
          <w:b/>
          <w:bCs/>
          <w:color w:val="2E74B5"/>
          <w:sz w:val="26"/>
          <w:szCs w:val="26"/>
        </w:rPr>
        <w:t xml:space="preserve">6.5 Cineál rogha agus a hiompar</w:t>
      </w:r>
    </w:p>
    <w:p>
      <w:pPr>
        <w:spacing w:after="120" w:line="276"/>
        <w:jc w:val="both"/>
      </w:pPr>
      <w:r>
        <w:rPr>
          <w:rFonts w:ascii="Calibri" w:hAnsi="Calibri" w:eastAsia="Calibri" w:cs="Calibri"/>
          <w:b w:val="false"/>
          <w:bCs w:val="false"/>
          <w:i w:val="false"/>
          <w:iCs w:val="false"/>
          <w:sz w:val="22"/>
          <w:szCs w:val="22"/>
        </w:rPr>
        <w:t xml:space="preserve">Bíonn "cineál" ag gach rogha a chinneann a stádas réamhshocraithe sa draoi: seiceáilte nó nár cheart, in-eagar nó nár cheart. Déantar cur síos air le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Sa chás simplí, ní bhíonn ann ach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amháin</w:t>
      </w:r>
      <w:r>
        <w:rPr>
          <w:rFonts w:ascii="Calibri" w:hAnsi="Calibri" w:eastAsia="Calibri" w:cs="Calibri"/>
          <w:b w:val="false"/>
          <w:bCs w:val="false"/>
          <w:i w:val="false"/>
          <w:iCs w:val="false"/>
          <w:sz w:val="22"/>
          <w:szCs w:val="22"/>
        </w:rPr>
        <w:t xml:space="preserve">. Na cúig luach agus a n-éifeacht: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cineál</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Iarmhairt sa draoi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Roghainneach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Gan tic leis de réir réamhshocraithe, is féidir tic a chur leis agus é a dhíthic go saor. An cás coitianta.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Molta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Seiceáilte de réir réamhshocraithe, ach is féidir leis an úsáideoir é a dhíseiceáil. Le haghaidh rogha mholta.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Riachtanach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Seiceáilte agus faoi ghlas: ní féidir é a dhíseiceáil. Do chomhpháirt riachtanach.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Neamh-inúsáidte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Gan tic ann agus faoi ghlas: ní féidir tic a chur ann. Léiríonn sé rogha nach bhfuil ar fáil sa chomhthéacs reatha.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Inúsáidte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Inseiceáilte, ach marcáilte mar dhuine a d'fhéadfadh a bheith fadhbach (go minic le rabhadh).</w:t>
            </w:r>
          </w:p>
        </w:tc>
      </w:tr>
    </w:tbl>
    <w:p>
      <w:pPr>
        <w:spacing w:after="120" w:line="276"/>
        <w:jc w:val="both"/>
      </w:pPr>
      <w:r>
        <w:rPr>
          <w:rFonts w:ascii="Calibri" w:hAnsi="Calibri" w:eastAsia="Calibri" w:cs="Calibri"/>
          <w:b w:val="false"/>
          <w:bCs w:val="false"/>
          <w:i w:val="false"/>
          <w:iCs w:val="false"/>
          <w:sz w:val="22"/>
          <w:szCs w:val="22"/>
        </w:rPr>
        <w:t xml:space="preserve">Cineálacha dinimiciúla: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Is féidir le cineál roghanna athrú freisin ag brath ar dhálaí. In ionad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seasta</w:t>
      </w:r>
      <w:r>
        <w:rPr>
          <w:rFonts w:ascii="Calibri" w:hAnsi="Calibri" w:eastAsia="Calibri" w:cs="Calibri"/>
          <w:b w:val="false"/>
          <w:bCs w:val="false"/>
          <w:i w:val="false"/>
          <w:iCs w:val="false"/>
          <w:sz w:val="22"/>
          <w:szCs w:val="22"/>
        </w:rPr>
        <w:t xml:space="preserve">, scríobhann tú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ina bhfuil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(an cineál réamhshocraithe, nuair nach gcomhlíontar aon choinníoll) agus liosta de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nascann gach patrún coinníollacha le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le cur i bhfeidhm má tá siad fíor.</w:t>
      </w:r>
    </w:p>
    <w:p>
      <w:pPr>
        <w:spacing w:after="120" w:line="276"/>
        <w:jc w:val="both"/>
      </w:pPr>
      <w:r>
        <w:rPr>
          <w:rFonts w:ascii="Calibri" w:hAnsi="Calibri" w:eastAsia="Calibri" w:cs="Calibri"/>
          <w:i w:val="false"/>
          <w:iCs w:val="false"/>
          <w:sz w:val="22"/>
          <w:szCs w:val="22"/>
        </w:rPr>
        <w:t xml:space="preserve">Sampla: is féidir le rogha "ENB Ultra preset" a bheith Roghnach de réir réamhshocraithe, a bheith Molta má chumasaigh an t-úsáideoir coinnle dinimiciúla, agus a bheith Neamh-inúsáidte má tá comhad riachtanach in easnamh ar an diosca. Is é an mheicníocht seo a fhágann go bhfuil suiteálaí "cliste". Tá sampla iomlán le fáil i bhFosclúdach D.</w:t>
      </w:r>
    </w:p>
    <w:p>
      <w:pPr>
        <w:pStyle w:val="Heading2"/>
        <w:spacing w:before="240" w:after="100"/>
      </w:pPr>
      <w:r>
        <w:rPr>
          <w:rFonts w:ascii="Calibri" w:hAnsi="Calibri" w:eastAsia="Calibri" w:cs="Calibri"/>
          <w:b/>
          <w:bCs/>
          <w:color w:val="2E74B5"/>
          <w:sz w:val="26"/>
          <w:szCs w:val="26"/>
        </w:rPr>
        <w:t xml:space="preserve">6.6 Meirgí, spleáchais agus suiteálacha coinníollacha</w:t>
      </w:r>
    </w:p>
    <w:p>
      <w:pPr>
        <w:spacing w:after="120" w:line="276"/>
        <w:jc w:val="both"/>
      </w:pPr>
      <w:r>
        <w:rPr>
          <w:rFonts w:ascii="Calibri" w:hAnsi="Calibri" w:eastAsia="Calibri" w:cs="Calibri"/>
          <w:i w:val="false"/>
          <w:iCs w:val="false"/>
          <w:sz w:val="22"/>
          <w:szCs w:val="22"/>
        </w:rPr>
        <w:t xml:space="preserve">Is iad na trí choincheap seo a chruthaíonn córas coinníollacha FOMOD — an rud a ligeann do shuiteálaí freagairt do roghanna an úsáideora.</w:t>
      </w:r>
    </w:p>
    <w:p>
      <w:pPr>
        <w:spacing w:after="120" w:line="276"/>
        <w:jc w:val="both"/>
      </w:pPr>
      <w:r>
        <w:rPr>
          <w:rFonts w:ascii="Calibri" w:hAnsi="Calibri" w:eastAsia="Calibri" w:cs="Calibri"/>
          <w:b w:val="false"/>
          <w:bCs w:val="false"/>
          <w:i w:val="false"/>
          <w:iCs w:val="false"/>
          <w:sz w:val="22"/>
          <w:szCs w:val="22"/>
        </w:rPr>
        <w:t xml:space="preserve">Braiteoirí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agus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Is éard is braiteoir ann ná athróg bheag a shocraíonn tú nuair a roghnaítear rogha. </w:t>
      </w:r>
      <w:r>
        <w:rPr>
          <w:rFonts w:ascii="Calibri" w:hAnsi="Calibri" w:eastAsia="Calibri" w:cs="Calibri"/>
          <w:b w:val="false"/>
          <w:bCs w:val="false"/>
          <w:i w:val="false"/>
          <w:iCs w:val="false"/>
          <w:sz w:val="22"/>
          <w:szCs w:val="22"/>
        </w:rPr>
        <w:t xml:space="preserve">Bíonn tag</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de chuid roghanna </w:t>
      </w:r>
      <w:r>
        <w:rPr>
          <w:rFonts w:ascii="Calibri" w:hAnsi="Calibri" w:eastAsia="Calibri" w:cs="Calibri"/>
          <w:b w:val="false"/>
          <w:bCs w:val="false"/>
          <w:i w:val="false"/>
          <w:iCs w:val="false"/>
          <w:sz w:val="22"/>
          <w:szCs w:val="22"/>
        </w:rPr>
        <w:t xml:space="preserve">ina bhfuil </w:t>
      </w:r>
      <w:r>
        <w:rPr>
          <w:rFonts w:ascii="Consolas" w:hAnsi="Consolas" w:eastAsia="Consolas" w:cs="Consolas"/>
          <w:b w:val="false"/>
          <w:bCs w:val="false"/>
          <w:i w:val="false"/>
          <w:iCs w:val="false"/>
          <w:sz w:val="20"/>
          <w:szCs w:val="20"/>
        </w:rPr>
        <w:t xml:space="preserve">&lt;flag name="…"&gt;value&lt;/flag&gt; </w:t>
      </w:r>
      <w:r>
        <w:rPr>
          <w:rFonts w:ascii="Calibri" w:hAnsi="Calibri" w:eastAsia="Calibri" w:cs="Calibri"/>
          <w:b w:val="false"/>
          <w:bCs w:val="false"/>
          <w:i w:val="false"/>
          <w:iCs w:val="false"/>
          <w:sz w:val="22"/>
          <w:szCs w:val="22"/>
        </w:rPr>
        <w:t xml:space="preserve">amháin nó níos mó</w:t>
      </w:r>
      <w:r>
        <w:rPr>
          <w:rFonts w:ascii="Calibri" w:hAnsi="Calibri" w:eastAsia="Calibri" w:cs="Calibri"/>
          <w:b w:val="false"/>
          <w:bCs w:val="false"/>
          <w:i w:val="false"/>
          <w:iCs w:val="false"/>
          <w:sz w:val="22"/>
          <w:szCs w:val="22"/>
        </w:rPr>
        <w:t xml:space="preserve">. Is é an t-ainm an t-ainm braiteora, agus is é an téacs idir na clibeanna a luach. Mar sin</w:t>
      </w:r>
      <w:r>
        <w:rPr>
          <w:rFonts w:ascii="Consolas" w:hAnsi="Consolas" w:eastAsia="Consolas" w:cs="Consolas"/>
          <w:b w:val="false"/>
          <w:bCs w:val="false"/>
          <w:i w:val="false"/>
          <w:iCs w:val="false"/>
          <w:sz w:val="20"/>
          <w:szCs w:val="20"/>
        </w:rPr>
        <w:t xml:space="preserve">, </w:t>
      </w:r>
      <w:r>
        <w:rPr>
          <w:rFonts w:ascii="Calibri" w:hAnsi="Calibri" w:eastAsia="Calibri" w:cs="Calibri"/>
          <w:b w:val="false"/>
          <w:bCs w:val="false"/>
          <w:i w:val="false"/>
          <w:iCs w:val="false"/>
          <w:sz w:val="22"/>
          <w:szCs w:val="22"/>
        </w:rPr>
        <w:t xml:space="preserve">leagann </w:t>
      </w:r>
      <w:r>
        <w:rPr>
          <w:rFonts w:ascii="Consolas" w:hAnsi="Consolas" w:eastAsia="Consolas" w:cs="Consolas"/>
          <w:b w:val="false"/>
          <w:bCs w:val="false"/>
          <w:i w:val="false"/>
          <w:iCs w:val="false"/>
          <w:sz w:val="20"/>
          <w:szCs w:val="20"/>
        </w:rPr>
        <w:t xml:space="preserve">&lt;flag name="res"&gt;4K&lt;/flag&gt; </w:t>
      </w:r>
      <w:r>
        <w:rPr>
          <w:rFonts w:ascii="Calibri" w:hAnsi="Calibri" w:eastAsia="Calibri" w:cs="Calibri"/>
          <w:b w:val="false"/>
          <w:bCs w:val="false"/>
          <w:i w:val="false"/>
          <w:iCs w:val="false"/>
          <w:sz w:val="22"/>
          <w:szCs w:val="22"/>
        </w:rPr>
        <w:t xml:space="preserve">an bhratach "res" go "4K" a luaithe is a sheiceáiltear an rogha. Níl aon éifeacht infheicthe ag bratach léi féin: feidhmíonn sí mar chuimhne, a athúsáidtear níos déanaí mar choinníoll in áit eile.</w:t>
      </w:r>
    </w:p>
    <w:p>
      <w:pPr>
        <w:spacing w:after="120" w:line="276"/>
        <w:jc w:val="both"/>
      </w:pPr>
      <w:r>
        <w:rPr>
          <w:rFonts w:ascii="Calibri" w:hAnsi="Calibri" w:eastAsia="Calibri" w:cs="Calibri"/>
          <w:b w:val="false"/>
          <w:bCs w:val="false"/>
          <w:i w:val="false"/>
          <w:iCs w:val="false"/>
          <w:sz w:val="22"/>
          <w:szCs w:val="22"/>
        </w:rPr>
        <w:t xml:space="preserve">Spleáchais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Is coinníoll é spleáchas atá le seiceáil. Grúpáiltear iad i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a shonraíonn an tréith 'operator' an bealach le iad a chomhcheangal: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(caithfidh na coinníollacha go léir a bheith fíor) nó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(níl de dhíth ach ceann amháin). Tá dhá chineál coinníollacha ann: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Coinníoll</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 rud a dhéanann sé a thástáil</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Fíor má tá an luach sonraithe go beacht ag an mbraithnín ainmnithe. Seo an chaoi a bhfreagraíonn tú do na roghanna a rinneadh níos luaithe (e.g.: má tá an braithnín "res" cothrom le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Fíor ag brath ar staid comhaid atá i láthair cheana féin i gcluiche an úsáideora, nó nach bhfuil.</w:t>
            </w:r>
          </w:p>
        </w:tc>
      </w:tr>
    </w:tbl>
    <w:p>
      <w:pPr>
        <w:spacing w:after="120" w:line="276"/>
        <w:jc w:val="both"/>
      </w:pPr>
      <w:r>
        <w:rPr>
          <w:rFonts w:ascii="Calibri" w:hAnsi="Calibri" w:eastAsia="Calibri" w:cs="Calibri"/>
          <w:b w:val="false"/>
          <w:bCs w:val="false"/>
          <w:i w:val="false"/>
          <w:iCs w:val="false"/>
          <w:sz w:val="22"/>
          <w:szCs w:val="22"/>
        </w:rPr>
        <w:t xml:space="preserve">Glacann an tréith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de spleáchas comhaid trí luach:</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stádas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Ciall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Gníomhach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Tá an comhad i láthair agus cumasaithe sa chluiche.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Neamhghníomhach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Tá an comhad i láthair ach tá sé díchumasaithe.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 iarraidh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Tá an comhad as láthair.</w:t>
            </w:r>
          </w:p>
        </w:tc>
      </w:tr>
    </w:tbl>
    <w:p>
      <w:pPr>
        <w:spacing w:after="120" w:line="276"/>
        <w:jc w:val="both"/>
      </w:pPr>
      <w:r>
        <w:rPr>
          <w:rFonts w:ascii="Calibri" w:hAnsi="Calibri" w:eastAsia="Calibri" w:cs="Calibri"/>
          <w:b w:val="false"/>
          <w:bCs w:val="false"/>
          <w:i w:val="false"/>
          <w:iCs w:val="false"/>
          <w:sz w:val="22"/>
          <w:szCs w:val="22"/>
        </w:rPr>
        <w:t xml:space="preserve">Freastalaíonn na spleáchais seo ar thrí rud: infheictheacht céime (in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cineál dinimiciúil roghanna (i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de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agus na suiteálacha coinníollacha thíos.</w:t>
      </w:r>
    </w:p>
    <w:p>
      <w:pPr>
        <w:spacing w:after="120" w:line="276"/>
        <w:jc w:val="both"/>
      </w:pPr>
      <w:r>
        <w:rPr>
          <w:rFonts w:ascii="Calibri" w:hAnsi="Calibri" w:eastAsia="Calibri" w:cs="Calibri"/>
          <w:b w:val="false"/>
          <w:bCs w:val="false"/>
          <w:i w:val="false"/>
          <w:iCs w:val="false"/>
          <w:sz w:val="22"/>
          <w:szCs w:val="22"/>
        </w:rPr>
        <w:t xml:space="preserve">Suiteálacha coinníollacha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Suiteálann an chuid seo, a chuirtear i ndiaidh na gcéimeanna, comhaid ach amháin nuair a chomhlíontar coinníollacha, gan don úsáideoir aon rud a sheiceáil go díreach. Tá </w:t>
      </w:r>
      <w:r>
        <w:rPr>
          <w:rFonts w:ascii="Calibri" w:hAnsi="Calibri" w:eastAsia="Calibri" w:cs="Calibri"/>
          <w:b w:val="false"/>
          <w:bCs w:val="false"/>
          <w:i w:val="false"/>
          <w:iCs w:val="false"/>
          <w:sz w:val="22"/>
          <w:szCs w:val="22"/>
        </w:rPr>
        <w:t xml:space="preserve">eilimintí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inti</w:t>
      </w:r>
      <w:r>
        <w:rPr>
          <w:rFonts w:ascii="Calibri" w:hAnsi="Calibri" w:eastAsia="Calibri" w:cs="Calibri"/>
          <w:b w:val="false"/>
          <w:bCs w:val="false"/>
          <w:i w:val="false"/>
          <w:iCs w:val="false"/>
          <w:sz w:val="22"/>
          <w:szCs w:val="22"/>
        </w:rPr>
        <w:t xml:space="preserve">, agus nascann gach ceann acu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le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Má tá coinníollacha an phatrúin fíor ag deireadh an draoi, suiteáiltear a chuid comhad.</w:t>
      </w:r>
    </w:p>
    <w:p>
      <w:pPr>
        <w:spacing w:after="120" w:line="276"/>
        <w:jc w:val="both"/>
      </w:pPr>
      <w:r>
        <w:rPr>
          <w:rFonts w:ascii="Calibri" w:hAnsi="Calibri" w:eastAsia="Calibri" w:cs="Calibri"/>
          <w:b w:val="false"/>
          <w:bCs w:val="false"/>
          <w:i w:val="false"/>
          <w:iCs w:val="false"/>
          <w:sz w:val="22"/>
          <w:szCs w:val="22"/>
        </w:rPr>
        <w:t xml:space="preserve">An difríocht le sofheictheacht céime: </w:t>
      </w:r>
      <w:r>
        <w:rPr>
          <w:rFonts w:ascii="Calibri" w:hAnsi="Calibri" w:eastAsia="Calibri" w:cs="Calibri"/>
          <w:b w:val="false"/>
          <w:bCs w:val="false"/>
          <w:i w:val="false"/>
          <w:iCs w:val="false"/>
          <w:sz w:val="22"/>
          <w:szCs w:val="22"/>
        </w:rPr>
        <w:t xml:space="preserve">cinneann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an dtaispeántar leathanach, ach </w:t>
      </w:r>
      <w:r>
        <w:rPr>
          <w:rFonts w:ascii="Calibri" w:hAnsi="Calibri" w:eastAsia="Calibri" w:cs="Calibri"/>
          <w:b w:val="false"/>
          <w:bCs w:val="false"/>
          <w:i w:val="false"/>
          <w:iCs w:val="false"/>
          <w:sz w:val="22"/>
          <w:szCs w:val="22"/>
        </w:rPr>
        <w:t xml:space="preserve">cinneann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an suiteáiltear comhaid, sa chúlra. Cás tipiciúil: paiste comhoiriúnachta a shuiteáil go huathoibríoch ach amháin má roghnaigh an t-úsáideoir dhá rogha ar leith (a socraítear a bhrataí dá réir sin ansin).</w:t>
      </w:r>
    </w:p>
    <w:p>
      <w:pPr>
        <w:pBdr>
          <w:left w:val="single" w:color="2E74B5" w:sz="18" w:space="12"/>
        </w:pBdr>
        <w:spacing w:before="80" w:after="140" w:line="264"/>
        <w:ind w:start="220"/>
      </w:pPr>
      <w:r>
        <w:rPr>
          <w:rFonts w:ascii="Calibri" w:hAnsi="Calibri" w:eastAsia="Calibri" w:cs="Calibri"/>
          <w:b/>
          <w:bCs/>
          <w:color w:val="2E74B5"/>
          <w:sz w:val="21"/>
          <w:szCs w:val="21"/>
        </w:rPr>
        <w:t xml:space="preserve">Nóta — </w:t>
      </w:r>
      <w:r>
        <w:rPr>
          <w:rFonts w:ascii="Calibri" w:hAnsi="Calibri" w:eastAsia="Calibri" w:cs="Calibri"/>
          <w:i/>
          <w:iCs/>
          <w:sz w:val="21"/>
          <w:szCs w:val="21"/>
        </w:rPr>
        <w:t xml:space="preserve">Caithfidh bratach a bheith socraithe ag rogha (trí &lt;conditionFlags&gt;) ar dtús sula féidir le spleáchas tástáil a dhéanamh air. Mar sin, sainmhínigh do bhrataí sna céimeanna, agus ansin déan tástáil orthu sna patrúin choinníollacha.</w:t>
      </w:r>
    </w:p>
    <w:p>
      <w:pPr>
        <w:pStyle w:val="Heading1"/>
        <w:pageBreakBefore/>
        <w:spacing w:before="320" w:after="140"/>
      </w:pPr>
      <w:r>
        <w:rPr>
          <w:rFonts w:ascii="Calibri" w:hAnsi="Calibri" w:eastAsia="Calibri" w:cs="Calibri"/>
          <w:b/>
          <w:bCs/>
          <w:color w:val="1F4E79"/>
          <w:sz w:val="32"/>
          <w:szCs w:val="32"/>
        </w:rPr>
        <w:t xml:space="preserve">7. Samplaí de ModuleConfig.xml</w:t>
      </w:r>
    </w:p>
    <w:p>
      <w:pPr>
        <w:spacing w:after="120" w:line="276"/>
        <w:jc w:val="both"/>
      </w:pPr>
      <w:r>
        <w:rPr>
          <w:rFonts w:ascii="Calibri" w:hAnsi="Calibri" w:eastAsia="Calibri" w:cs="Calibri"/>
          <w:i w:val="false"/>
          <w:iCs w:val="false"/>
          <w:sz w:val="22"/>
          <w:szCs w:val="22"/>
        </w:rPr>
        <w:t xml:space="preserve">Léiríonn na samplaí thíos na cásanna is coitianta. Freagraíonn siad don XML a tháirgeann XIMOD Architect i ndáiríre (simplíodh an indint chun é a dhéanamh níos inléithe).</w:t>
      </w:r>
    </w:p>
    <w:p>
      <w:pPr>
        <w:pStyle w:val="Heading2"/>
        <w:spacing w:before="240" w:after="100"/>
      </w:pPr>
      <w:r>
        <w:rPr>
          <w:rFonts w:ascii="Calibri" w:hAnsi="Calibri" w:eastAsia="Calibri" w:cs="Calibri"/>
          <w:b/>
          <w:bCs/>
          <w:color w:val="2E74B5"/>
          <w:sz w:val="26"/>
          <w:szCs w:val="26"/>
        </w:rPr>
        <w:t xml:space="preserve">7.1 Sampla íosta — comhaid riachtanacha</w:t>
      </w:r>
    </w:p>
    <w:p>
      <w:pPr>
        <w:spacing w:after="120" w:line="276"/>
        <w:jc w:val="both"/>
      </w:pPr>
      <w:r>
        <w:rPr>
          <w:rFonts w:ascii="Calibri" w:hAnsi="Calibri" w:eastAsia="Calibri" w:cs="Calibri"/>
          <w:i w:val="false"/>
          <w:iCs w:val="false"/>
          <w:sz w:val="22"/>
          <w:szCs w:val="22"/>
        </w:rPr>
        <w:t xml:space="preserve">Mod gan aon rogha: suiteáiltear na comhaid go léir go díreach.</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Rogha eisiach — SelectExactlyOne</w:t>
      </w:r>
    </w:p>
    <w:p>
      <w:pPr>
        <w:spacing w:after="120" w:line="276"/>
        <w:jc w:val="both"/>
      </w:pPr>
      <w:r>
        <w:rPr>
          <w:rFonts w:ascii="Calibri" w:hAnsi="Calibri" w:eastAsia="Calibri" w:cs="Calibri"/>
          <w:i w:val="false"/>
          <w:iCs w:val="false"/>
          <w:sz w:val="22"/>
          <w:szCs w:val="22"/>
        </w:rPr>
        <w:t xml:space="preserve">Céim a thairgeann rogha d'aon taifeach uigeachta amháin; moltar an rogha 2K go réamhshocraithe.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Suiteáil choinníollach — bratacha</w:t>
      </w:r>
    </w:p>
    <w:p>
      <w:pPr>
        <w:spacing w:after="120" w:line="276"/>
        <w:jc w:val="both"/>
      </w:pPr>
      <w:r>
        <w:rPr>
          <w:rFonts w:ascii="Calibri" w:hAnsi="Calibri" w:eastAsia="Calibri" w:cs="Calibri"/>
          <w:i w:val="false"/>
          <w:iCs w:val="false"/>
          <w:sz w:val="22"/>
          <w:szCs w:val="22"/>
        </w:rPr>
        <w:t xml:space="preserve">Socraíonn rogha bratach nuair a dhéantar í a sheiceáil; ní shuiteáiltear comhad ach amháin má bhíonn an bhratach sin gníomhach.</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Iarscríbhinní</w:t>
      </w:r>
    </w:p>
    <w:p>
      <w:pPr>
        <w:pStyle w:val="Heading2"/>
        <w:spacing w:before="240" w:after="100"/>
      </w:pPr>
      <w:r>
        <w:rPr>
          <w:rFonts w:ascii="Calibri" w:hAnsi="Calibri" w:eastAsia="Calibri" w:cs="Calibri"/>
          <w:b/>
          <w:bCs/>
          <w:color w:val="2E74B5"/>
          <w:sz w:val="26"/>
          <w:szCs w:val="26"/>
        </w:rPr>
        <w:t xml:space="preserve">Aguisín A — An comhad Config.ini</w:t>
      </w:r>
    </w:p>
    <w:p>
      <w:pPr>
        <w:spacing w:after="120" w:line="276"/>
        <w:jc w:val="both"/>
      </w:pPr>
      <w:r>
        <w:rPr>
          <w:rFonts w:ascii="Calibri" w:hAnsi="Calibri" w:eastAsia="Calibri" w:cs="Calibri"/>
          <w:i w:val="false"/>
          <w:iCs w:val="false"/>
          <w:sz w:val="22"/>
          <w:szCs w:val="22"/>
        </w:rPr>
        <w:t xml:space="preserve">Sábháiltear an chumraíocht sa chomhad Config.ini, atá suite in aice leis an infhheidhmithe. Seo sampla iomlán: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Cumraíocht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Cuirtear dhá eochair leis na cinn roimhe seo: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(cód ISO 3166-1 alpha-3 na tíre roghnaithe) agus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(féach § 2.5).</w:t>
      </w:r>
    </w:p>
    <w:p>
      <w:pPr>
        <w:spacing w:after="120" w:line="276"/>
        <w:jc w:val="both"/>
      </w:pPr>
      <w:r>
        <w:rPr>
          <w:rFonts w:ascii="Calibri" w:hAnsi="Calibri" w:eastAsia="Calibri" w:cs="Calibri"/>
          <w:b w:val="false"/>
          <w:bCs w:val="false"/>
          <w:i w:val="false"/>
          <w:iCs w:val="false"/>
          <w:sz w:val="22"/>
          <w:szCs w:val="22"/>
        </w:rPr>
        <w:t xml:space="preserve">Cuimhníonn an chuid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ar gheoiméadracht na bhfuinneog saor in aisce (féach § 2.6). I gcás gach fuinneoige, </w:t>
      </w:r>
      <w:r>
        <w:rPr>
          <w:rFonts w:ascii="Calibri" w:hAnsi="Calibri" w:eastAsia="Calibri" w:cs="Calibri"/>
          <w:b w:val="false"/>
          <w:bCs w:val="false"/>
          <w:i w:val="false"/>
          <w:iCs w:val="false"/>
          <w:sz w:val="22"/>
          <w:szCs w:val="22"/>
        </w:rPr>
        <w:t xml:space="preserve">stórálann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a suíomh (x,y) agus stórálann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a méid (leithead,airde). Ní chruthaítear na hiontrálacha seo ach amháin tar éis don úsáideoir an fhuinneog a bhogadh nó a athmhéadú i ndáiríre; ina n-éagmais, osclaíonn an fhuinneog lárnaithe ar an bpríomhfhuinneog. Coinnítear méid na príomhfhuinneoige in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ach ní choinnítear a suíomh.</w:t>
      </w:r>
    </w:p>
    <w:p>
      <w:pPr>
        <w:pStyle w:val="Heading2"/>
        <w:spacing w:before="240" w:after="100"/>
      </w:pPr>
      <w:r>
        <w:rPr>
          <w:rFonts w:ascii="Calibri" w:hAnsi="Calibri" w:eastAsia="Calibri" w:cs="Calibri"/>
          <w:b/>
          <w:bCs/>
          <w:color w:val="2E74B5"/>
          <w:sz w:val="26"/>
          <w:szCs w:val="26"/>
        </w:rPr>
        <w:t xml:space="preserve">Iarscríbhinn B — Gearrchlayaí méarchláir</w:t>
      </w:r>
    </w:p>
    <w:p>
      <w:pPr>
        <w:spacing w:after="120" w:line="276"/>
        <w:jc w:val="both"/>
      </w:pPr>
      <w:r>
        <w:rPr>
          <w:rFonts w:ascii="Calibri" w:hAnsi="Calibri" w:eastAsia="Calibri" w:cs="Calibri"/>
          <w:i w:val="false"/>
          <w:iCs w:val="false"/>
          <w:sz w:val="22"/>
          <w:szCs w:val="22"/>
        </w:rPr>
        <w:t xml:space="preserve">Ar macOS, freagraíonn an eochair Ctrl do Cmd.</w:t>
      </w:r>
    </w:p>
    <w:p>
      <w:pPr>
        <w:spacing w:after="120" w:line="276"/>
        <w:jc w:val="both"/>
      </w:pPr>
      <w:r>
        <w:rPr>
          <w:rFonts w:ascii="Calibri" w:hAnsi="Calibri" w:eastAsia="Calibri" w:cs="Calibri"/>
          <w:b/>
          <w:bCs/>
          <w:i w:val="false"/>
          <w:iCs w:val="false"/>
          <w:sz w:val="22"/>
          <w:szCs w:val="22"/>
        </w:rPr>
        <w:t xml:space="preserve">Aicearraí domhanda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Aicearra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Gníomh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Tionscadal nua.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Oscail fillteán.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Oscail comhad.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Sábháil (gine an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Oscail na Socruithe.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Eirigh as an bhfeidhmchlár.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Taispeáin an fhuinneog "Maidir le".</w:t>
            </w:r>
          </w:p>
        </w:tc>
      </w:tr>
    </w:tbl>
    <w:p>
      <w:pPr>
        <w:spacing w:after="120" w:line="276"/>
        <w:jc w:val="both"/>
      </w:pPr>
      <w:r>
        <w:rPr>
          <w:rFonts w:ascii="Calibri" w:hAnsi="Calibri" w:eastAsia="Calibri" w:cs="Calibri"/>
          <w:b/>
          <w:bCs/>
          <w:i w:val="false"/>
          <w:iCs w:val="false"/>
          <w:sz w:val="22"/>
          <w:szCs w:val="22"/>
        </w:rPr>
        <w:t xml:space="preserve">Fuinneoga agus boscaí dialóige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Aicearra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Gníomh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Dúnann sé an fhuinneog shaor ghníomhach (roghnú tíre, airíonna, eagarthóir XML) nó an bosca dialóige modálach (socruithe, faoi, deimhniú, tuarascáil bailíochtaithe, scripteanna). Ar dheimhniú, feidhmíonn sé mar "Cealaigh". Níl aon tionchar aige ar eagarthóir an aistriúcháin ná ar an bpríomhfhuinneog.</w:t>
            </w:r>
          </w:p>
        </w:tc>
      </w:tr>
    </w:tbl>
    <w:p>
      <w:pPr>
        <w:spacing w:after="120" w:line="276"/>
        <w:jc w:val="both"/>
      </w:pPr>
      <w:r>
        <w:rPr>
          <w:rFonts w:ascii="Calibri" w:hAnsi="Calibri" w:eastAsia="Calibri" w:cs="Calibri"/>
          <w:b/>
          <w:bCs/>
          <w:i w:val="false"/>
          <w:iCs w:val="false"/>
          <w:sz w:val="22"/>
          <w:szCs w:val="22"/>
        </w:rPr>
        <w:t xml:space="preserve">Nascleanúint liosta — Airíonna agus eagarthóir aistriúcháin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Eochair</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Gníomh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Aistríonn an roghnú suas/síos réimse amháin.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Leathanach Suas / Leathanach Síos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Scrollaíonn sé scáileán amháin; coigeartaíonn an chéim de réir airde na fuinneoige.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Tosaigh / Deireadh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Léimeann go dtí an chéad / an tsraith dheireanach (tugtar an tsraith dheireanach iomlán chun radhairc).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Iontráil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Airíonna: roghnaíonn sé an mhír aibhsithe. Eagarthóir aistriúcháin: cuireann sé an tslat in ionad na hiontrála sa tsraith.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Airíonna: an chéad / an chéad cheann eile (ní bhíonn sé ar an bhratach riamh). Eagarthóir aistriúcháin (le linn eagarthóireachta): an chéad / an chéad cheann eile.</w:t>
            </w:r>
          </w:p>
        </w:tc>
      </w:tr>
    </w:tbl>
    <w:p>
      <w:pPr>
        <w:spacing w:after="120" w:line="276"/>
        <w:jc w:val="both"/>
      </w:pPr>
      <w:r>
        <w:rPr>
          <w:rFonts w:ascii="Calibri" w:hAnsi="Calibri" w:eastAsia="Calibri" w:cs="Calibri"/>
          <w:b/>
          <w:bCs/>
          <w:i w:val="false"/>
          <w:iCs w:val="false"/>
          <w:sz w:val="22"/>
          <w:szCs w:val="22"/>
        </w:rPr>
        <w:t xml:space="preserve">Grianghraf na bhratach — Fuinneog "Roghnaigh tír"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Eochair</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Gníomh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(nó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Aistríonn sé an fráma roghnúcháin laistigh den eangach.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Leathanach Suas / Leathanach Síos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Scrollaíonn sé scáileán amháin de bhratacha.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Baile / Deireadh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Léimeann go dtí an chéad / an bhratach dheireanach (tugtar an tsraith dheireanach iomlán chun radhairc).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 chéad bhratach eile / an chéad bhratach roimhe.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Iontráil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Deimhníonn sé an tír atá faoi shoilse.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Dúnann an fhuinneog.</w:t>
            </w:r>
          </w:p>
        </w:tc>
      </w:tr>
    </w:tbl>
    <w:p>
      <w:pPr>
        <w:pStyle w:val="Heading2"/>
        <w:spacing w:before="240" w:after="100"/>
      </w:pPr>
      <w:r>
        <w:rPr>
          <w:rFonts w:ascii="Calibri" w:hAnsi="Calibri" w:eastAsia="Calibri" w:cs="Calibri"/>
          <w:b/>
          <w:bCs/>
          <w:color w:val="2E74B5"/>
          <w:sz w:val="26"/>
          <w:szCs w:val="26"/>
        </w:rPr>
        <w:t xml:space="preserve">Iarscríbhinn C — Foclóir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Téarma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Sainmhíniú</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Formáid chaighdeánach suiteálaí mod do chluichí Bethesda, bunaithe ar info.xml agus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Céim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Leathanach de dhraoi na suiteála, ina bhfuil grúpa amháin nó níos mó.</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Grúpa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Tacar roghanna (breiseáin) a roinneann an cineál roghnúcháin céanna.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Breiseán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Rogha a thairgtear don úsáideoir, a bhaineann le comhaid atá le suiteáil.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Bratach</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Bratach coinníll (péire ainm = luach) a úsáidtear chun an tsuiteáil a stiúradh.</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Endainim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Ainm tíre nó teanga mar a scríobhtar sa teanga sin é.</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 teanga trí litir a ainmníonn na fillteáin aistriúcháin (e.g.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 tíre trí litir (e.g.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Fóldar fréimhe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Fosfhillteán oibre ina bhfuil na comhaid mod agus an fho-fhillteán fomod ghinte.</w:t>
            </w:r>
          </w:p>
        </w:tc>
      </w:tr>
    </w:tbl>
    <w:p>
      <w:pPr>
        <w:pStyle w:val="Heading2"/>
        <w:pageBreakBefore/>
        <w:spacing w:before="240" w:after="100"/>
      </w:pPr>
      <w:r>
        <w:rPr>
          <w:rFonts w:ascii="Calibri" w:hAnsi="Calibri" w:eastAsia="Calibri" w:cs="Calibri"/>
          <w:b/>
          <w:bCs/>
          <w:color w:val="2E74B5"/>
          <w:sz w:val="26"/>
          <w:szCs w:val="26"/>
        </w:rPr>
        <w:t xml:space="preserve">Iarscríbhinn D — Sampla Iomlán FOMOD</w:t>
      </w:r>
    </w:p>
    <w:p>
      <w:pPr>
        <w:spacing w:after="120" w:line="276"/>
        <w:jc w:val="both"/>
      </w:pPr>
      <w:r>
        <w:rPr>
          <w:rFonts w:ascii="Calibri" w:hAnsi="Calibri" w:eastAsia="Calibri" w:cs="Calibri"/>
          <w:i w:val="false"/>
          <w:iCs w:val="false"/>
          <w:sz w:val="22"/>
          <w:szCs w:val="22"/>
        </w:rPr>
        <w:t xml:space="preserve">Cuireann an fho-alt seo tionscadal ficseanúil ach iomlán i láthair — "Dawnlight", mod soilsithe do Skyrim Special Edition — a chuireann iomlán raon féidearthachtaí XIMOD Architect i bhfeidhm: comhaid riachtanacha, ilchéimeanna, coinníoll infheictheachta céime, na cúig chineál grúpa, na cúig chineál roghanna, bratacha coinníll, an cineál roghanna dinimiciúil (patrúin spleáchais) agus suiteálacha coinníollacha. Cruthaíonn an dá chomhad thíos tionscadal aonair agus déantar iad a atáirgeadh mar a ghineann XIMOD iad (indintú simplithe).</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Gnéithe a chlúdaítear sa sampla:</w:t>
      </w:r>
    </w:p>
    <w:p>
      <w:pPr>
        <w:pStyle w:val="ListParagraph"/>
        <w:numPr>
          <w:ilvl w:val="0"/>
          <w:numId w:val="2"/>
        </w:numPr>
        <w:spacing w:after="60" w:line="264"/>
      </w:pPr>
      <w:r>
        <w:rPr>
          <w:rFonts w:ascii="Calibri" w:hAnsi="Calibri" w:eastAsia="Calibri" w:cs="Calibri"/>
          <w:b/>
          <w:bCs/>
          <w:i w:val="false"/>
          <w:iCs w:val="false"/>
          <w:sz w:val="22"/>
          <w:szCs w:val="22"/>
        </w:rPr>
        <w:t xml:space="preserve">Comhaid riachtanacha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(comhad agus fillteán).</w:t>
      </w:r>
    </w:p>
    <w:p>
      <w:pPr>
        <w:pStyle w:val="ListParagraph"/>
        <w:numPr>
          <w:ilvl w:val="0"/>
          <w:numId w:val="2"/>
        </w:numPr>
        <w:spacing w:after="60" w:line="264"/>
      </w:pPr>
      <w:r>
        <w:rPr>
          <w:rFonts w:ascii="Calibri" w:hAnsi="Calibri" w:eastAsia="Calibri" w:cs="Calibri"/>
          <w:b/>
          <w:bCs/>
          <w:i w:val="false"/>
          <w:iCs w:val="false"/>
          <w:sz w:val="22"/>
          <w:szCs w:val="22"/>
        </w:rPr>
        <w:t xml:space="preserve">Céim 1</w:t>
      </w:r>
      <w:r>
        <w:rPr>
          <w:rFonts w:ascii="Calibri" w:hAnsi="Calibri" w:eastAsia="Calibri" w:cs="Calibri"/>
          <w:b w:val="false"/>
          <w:bCs w:val="false"/>
          <w:i w:val="false"/>
          <w:iCs w:val="false"/>
          <w:sz w:val="22"/>
          <w:szCs w:val="22"/>
        </w:rPr>
        <w:t xml:space="preserve">: Roghnaigh </w:t>
      </w:r>
      <w:r>
        <w:rPr>
          <w:rFonts w:ascii="Calibri" w:hAnsi="Calibri" w:eastAsia="Calibri" w:cs="Calibri"/>
          <w:b w:val="false"/>
          <w:bCs w:val="false"/>
          <w:i w:val="false"/>
          <w:iCs w:val="false"/>
          <w:sz w:val="22"/>
          <w:szCs w:val="22"/>
        </w:rPr>
        <w:t xml:space="preserve">an grúpa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(rogha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agus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(rogha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bratach res).</w:t>
      </w:r>
    </w:p>
    <w:p>
      <w:pPr>
        <w:pStyle w:val="ListParagraph"/>
        <w:numPr>
          <w:ilvl w:val="0"/>
          <w:numId w:val="2"/>
        </w:numPr>
        <w:spacing w:after="60" w:line="264"/>
      </w:pPr>
      <w:r>
        <w:rPr>
          <w:rFonts w:ascii="Calibri" w:hAnsi="Calibri" w:eastAsia="Calibri" w:cs="Calibri"/>
          <w:b/>
          <w:bCs/>
          <w:i w:val="false"/>
          <w:iCs w:val="false"/>
          <w:sz w:val="22"/>
          <w:szCs w:val="22"/>
        </w:rPr>
        <w:t xml:space="preserve">Céim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Grúpa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(braiteoirí coinnle agus gealaí) agus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Céim 3</w:t>
      </w:r>
      <w:r>
        <w:rPr>
          <w:rFonts w:ascii="Calibri" w:hAnsi="Calibri" w:eastAsia="Calibri" w:cs="Calibri"/>
          <w:b w:val="false"/>
          <w:bCs w:val="false"/>
          <w:i w:val="false"/>
          <w:iCs w:val="false"/>
          <w:sz w:val="22"/>
          <w:szCs w:val="22"/>
        </w:rPr>
        <w:t xml:space="preserve">: coinníoll infheictheachta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ansin </w:t>
      </w:r>
      <w:r>
        <w:rPr>
          <w:rFonts w:ascii="Calibri" w:hAnsi="Calibri" w:eastAsia="Calibri" w:cs="Calibri"/>
          <w:b w:val="false"/>
          <w:bCs w:val="false"/>
          <w:i w:val="false"/>
          <w:iCs w:val="false"/>
          <w:sz w:val="22"/>
          <w:szCs w:val="22"/>
        </w:rPr>
        <w:t xml:space="preserve">grúpa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le rogha de chineál dinimiciúil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má tá coinnle=Ar Lasadh,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má tá comhad in easnamh) agus </w:t>
      </w:r>
      <w:r>
        <w:rPr>
          <w:rFonts w:ascii="Calibri" w:hAnsi="Calibri" w:eastAsia="Calibri" w:cs="Calibri"/>
          <w:b w:val="false"/>
          <w:bCs w:val="false"/>
          <w:i w:val="false"/>
          <w:iCs w:val="false"/>
          <w:sz w:val="22"/>
          <w:szCs w:val="22"/>
        </w:rPr>
        <w:t xml:space="preserve">rogha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Suiteálacha coinníollacha</w:t>
      </w:r>
      <w:r>
        <w:rPr>
          <w:rFonts w:ascii="Calibri" w:hAnsi="Calibri" w:eastAsia="Calibri" w:cs="Calibri"/>
          <w:b w:val="false"/>
          <w:bCs w:val="false"/>
          <w:i w:val="false"/>
          <w:iCs w:val="false"/>
          <w:sz w:val="22"/>
          <w:szCs w:val="22"/>
        </w:rPr>
        <w:t xml:space="preserve">: dhá phatrún (</w:t>
      </w:r>
      <w:r>
        <w:rPr>
          <w:rFonts w:ascii="Calibri" w:hAnsi="Calibri" w:eastAsia="Calibri" w:cs="Calibri"/>
          <w:b w:val="false"/>
          <w:bCs w:val="false"/>
          <w:i w:val="false"/>
          <w:iCs w:val="false"/>
          <w:sz w:val="22"/>
          <w:szCs w:val="22"/>
        </w:rPr>
        <w:t xml:space="preserve">oibreoirí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agus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spleáchais bhratacha agus comhad, </w:t>
      </w:r>
      <w:r>
        <w:rPr>
          <w:rFonts w:ascii="Calibri" w:hAnsi="Calibri" w:eastAsia="Calibri" w:cs="Calibri"/>
          <w:b w:val="false"/>
          <w:bCs w:val="false"/>
          <w:i w:val="false"/>
          <w:iCs w:val="false"/>
          <w:sz w:val="22"/>
          <w:szCs w:val="22"/>
        </w:rPr>
        <w:t xml:space="preserve">stáit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Iarscríbhinn E — Ceadúnas agus creidiúintí</w:t>
      </w:r>
    </w:p>
    <w:p>
      <w:pPr>
        <w:spacing w:after="120" w:line="276"/>
        <w:jc w:val="both"/>
      </w:pPr>
      <w:r>
        <w:rPr>
          <w:rFonts w:ascii="Calibri" w:hAnsi="Calibri" w:eastAsia="Calibri" w:cs="Calibri"/>
          <w:i w:val="false"/>
          <w:iCs w:val="false"/>
          <w:sz w:val="22"/>
          <w:szCs w:val="22"/>
        </w:rPr>
        <w:t xml:space="preserve">Dáiltear cód foinse XIMOD Architect faoi cheadúnas MIT (© 2025-2026). Coinníonn na comhpháirteanna tríú páirtí thíos a gceadúnas féin; tá na sonraí iomlána agus na haithriseanna le fáil sa chomhad THIRD-PARTY-NOTICES a sholáthraítear leis an bhfeidhmchlár.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Comhpháirt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Foinse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Ceadúnas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Clónna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Clónna Google / Tionscadal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Ceadúnas SIL do Chlónna Oscailte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Braislí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Saor ó ríchíos (úsáid tráchtála san áireamh)</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cóid tíre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Rochtain saor in aisce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Códanna teanga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Ceanglaítear aitheantas (féach thíos)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Leabharlanna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éiceachóras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(den chuid is mó)</w:t>
            </w:r>
          </w:p>
        </w:tc>
      </w:tr>
    </w:tbl>
    <w:p>
      <w:pPr>
        <w:spacing w:after="120" w:line="276"/>
        <w:jc w:val="both"/>
      </w:pPr>
      <w:r>
        <w:rPr>
          <w:rFonts w:ascii="Calibri" w:hAnsi="Calibri" w:eastAsia="Calibri" w:cs="Calibri"/>
          <w:b/>
          <w:bCs/>
          <w:i w:val="false"/>
          <w:iCs w:val="false"/>
          <w:sz w:val="22"/>
          <w:szCs w:val="22"/>
        </w:rPr>
        <w:t xml:space="preserve">Leithreasú ISO 639-3</w:t>
      </w:r>
      <w:r>
        <w:rPr>
          <w:rFonts w:ascii="Calibri" w:hAnsi="Calibri" w:eastAsia="Calibri" w:cs="Calibri"/>
          <w:b w:val="false"/>
          <w:bCs w:val="false"/>
          <w:i w:val="false"/>
          <w:iCs w:val="false"/>
          <w:sz w:val="22"/>
          <w:szCs w:val="22"/>
        </w:rPr>
        <w:t xml:space="preserve">: tagann na cóid teanga ó iso639-3.sil.org (tús a chreidiúnaítear). Ní chuid de chaighdeán ISO 639-3 iad na sonraí a chuir XIMOD leis — endónáim, cló gaolmhar, léarscáilithe tír ↔ teanga — agus ní mhodhnaítear aitheantóirí an chaighdeáin. Ina theannta sin, ní fhéadfaidh an feidhmchlár aon mhodh a sholáthar chun an tacar iomlán de chód a athdháileadh.</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Lámhleabhar an Úsáideora </w:t>
    </w:r>
    <w:r>
      <w:rPr>
        <w:rFonts w:ascii="Calibri" w:hAnsi="Calibri" w:eastAsia="Calibri" w:cs="Calibri"/>
        <w:color w:val="888888"/>
        <w:sz w:val="16"/>
        <w:szCs w:val="16"/>
      </w:rPr>
      <w:t xml:space="preserve">Leathanach</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docId:7D7AF300AAB91C9CAEAE32BFBBFE9716</keywords>
</coreProperties>
</file>

<file path=docProps/custom.xml><?xml version="1.0" encoding="utf-8"?>
<Properties xmlns="http://schemas.openxmlformats.org/officeDocument/2006/custom-properties" xmlns:vt="http://schemas.openxmlformats.org/officeDocument/2006/docPropsVTypes"/>
</file>