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1F4E79"/>
          <w:sz w:val="76"/>
          <w:szCs w:val="76"/>
        </w:rPr>
        <w:t xml:space="preserve">XIMOD Architect</w:t>
      </w:r>
    </w:p>
    <w:p>
      <w:pPr>
        <w:spacing w:after="80"/>
        <w:jc w:val="center"/>
      </w:pPr>
      <w:r>
        <w:rPr>
          <w:rFonts w:ascii="Calibri" w:hAnsi="Calibri" w:eastAsia="Calibri" w:cs="Calibri"/>
          <w:color w:val="2E74B5"/>
          <w:sz w:val="40"/>
          <w:szCs w:val="40"/>
        </w:rPr>
        <w:t xml:space="preserve">Návod na použitie</w:t>
      </w:r>
    </w:p>
    <w:p>
      <w:pPr>
        <w:spacing w:after="60"/>
        <w:jc w:val="center"/>
      </w:pPr>
      <w:r>
        <w:rPr>
          <w:rFonts w:ascii="Calibri" w:hAnsi="Calibri" w:eastAsia="Calibri" w:cs="Calibri"/>
          <w:i/>
          <w:iCs/>
          <w:sz w:val="24"/>
          <w:szCs w:val="24"/>
        </w:rPr>
        <w:t xml:space="preserve">Nástroj na vytváranie inštalátorov FOMOD pre mody hier od Bethesdy</w:t>
      </w:r>
    </w:p>
    <w:p>
      <w:pPr>
        <w:spacing w:before="200"/>
        <w:jc w:val="center"/>
      </w:pPr>
      <w:r>
        <w:rPr>
          <w:rFonts w:ascii="Calibri" w:hAnsi="Calibri" w:eastAsia="Calibri" w:cs="Calibri"/>
          <w:color w:val="666666"/>
          <w:sz w:val="22"/>
          <w:szCs w:val="22"/>
        </w:rPr>
        <w:t xml:space="preserve">Skyrim · Fallout · Starfield · Oblivion · Morrowind</w:t>
      </w:r>
    </w:p>
    <w:p>
      <w:pPr>
        <w:spacing w:before="160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Verzia 1.0.0</w:t>
      </w:r>
    </w:p>
    <w:p>
      <w:pPr>
        <w:jc w:val="center"/>
      </w:pPr>
      <w:r>
        <w:rPr>
          <w:rFonts w:ascii="Calibri" w:hAnsi="Calibri" w:eastAsia="Calibri" w:cs="Calibri"/>
          <w:color w:val="666666"/>
          <w:sz w:val="20"/>
          <w:szCs w:val="20"/>
        </w:rPr>
        <w:t xml:space="preserve">Viacplatformový: Windows · Linux · macOS</w:t>
      </w:r>
    </w:p>
    <w:p>
      <w:pPr>
        <w:spacing w:before="360"/>
        <w:jc w:val="center"/>
      </w:pPr>
      <w:r>
        <w:drawing>
          <wp:inline distT="0" distB="0" distL="0" distR="0">
            <wp:extent cx="3143250" cy="31432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Obsah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1. Prehľad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1.1 Čo je XIMOD Architect?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1.2 Formát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1.3 Inštalácia a požiadavky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1.4 Štruktúra súborov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2. Začíname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2.1 Spustenie aplikácie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2.2 Prehľad rozhrania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2.3 Vytvorenie nového projektu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2.4 Otvorenie a uloženie projektu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2.5 Prvé spustenie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2.6 Voľné okná a navigácia pomocou klávesnice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8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3. Ponuky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3.1 Ponuka Súbor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3.2 Ponuka Možnosti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3.3 Ponuka Pomoc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10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4. Funkcie v detaile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 Karta Informácie o modifikácii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4.2 Karta Kroky inštalácie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4.3 Karta „Požadované inštalácie“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4.4 Karta Podmienené inštalácie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4.5 Okno „Nastavenia“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4.6 Skripty pred a po uložení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4.7 Okno „O programe“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4.8 Generovanie súborov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4.9 Editor prekladov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16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4.10 Editor 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4.11 Správa písem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4.12 Zlúčenie dvoch súborov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4.13 Export distribučného archívu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4.14 Okno „Vlastnosti“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4.15 Režim príkazového riadku (CLI)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20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5. Referencia značiek FOMOD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5.1 Súbor info.xml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5.2 Súbor ModuleConfig.xml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21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6. Podrobný popis súboru ModuleConfig.xml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6.1 Ako inštalátor číta tento súbor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6.2 Koreňový adresár a hlavička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6.3 Inštalácia súborov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6.4 Kroky, skupiny a možnosti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6.5 Typ možnosti a jej správanie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26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6.6 Príznaky, závislosti a podmienené inštalácie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26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7. Príklady súboru ModuleConfig.xml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7.1 Minimálny príklad — požadované súbory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7.2 Exkluzívny výber — SelectExactlyOne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7.3 Podmienená inštalácia — príznaky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29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Prílohy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Príloha A — Súbor Config.ini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Príloha B — Klávesové skratky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Príloha C — Slovník pojmov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32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Príloha D — Kompletný príklad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62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D.1 info.xml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62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D.2 ModuleConfig.xml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Príloha E — Licencia a poďakovania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38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1. Prehľad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1.1 Čo je XIMOD Architect?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je multiplatformový nástroj na vytváranie inštalačných programov vo formáte FOMOD pre mody hier od Bethesdy (Skyrim, Fallout, Starfield, Oblivion, Morrowind atď.). Umožňuje vám vizuálne zostaviť kompletného inštalačného sprievodcu – kroky, skupiny možností, doplnky, podmienené súbory – a následne automaticky vygenerovať štandardizované súbory XML, ktoré správcovia modov vedia interpretovať.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Aplikácia podporuje jedenásť hier, ktoré sú definované v súbore Categories.json: tri edície hry Skyrim (Legendary, Special Edition a VR), Fallout 3, Fallout: New Vegas, Fallout 4 a Fallout 4 VR, Oblivion a Oblivion Remastered, Morrowind, ako aj Starfield. Keďže tento súbor je externý a upraviteľný, zoznam je možné rozšíriť bez nutnosti prekompilovania aplikácie.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softvér je prepísanou verziou pôvodného nástroja FOMODCreationTool v jazyku Rust. Táto kompletná prepracovanie prináša lepší výkon, identické správanie v systémoch Windows, Linux a macOS a moderné rozhranie. XIMOD Architect vyniká aj svojím veľmi pokročilým systémom internacionalizácie: rozhranie je možné preložiť do veľkého počtu jazykov s dynamickým načítaním písem prispôsobených jednotlivým systémom písma.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Hlavné funkcie sú nasledovné: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vytváranie kompletných inštalačných balíkov FOMOD;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viacstupňové inštalačné sprievodcovia;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skupiny doplnkov s rôznymi typmi výberu (presne jeden, aspoň jeden, ľubovoľný atď.);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podmienená inštalácia súborov na základe výberu používateľa;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vzory závislostí, ktoré určujú typ doplnku;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systém „príznakov“ (podmienených príznakov), ktoré riadia priebeh inštalácie;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vlastné skripty spúšťané pred alebo po uložení;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viacjazyčné rozhranie a dynamické písma;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natívna, transparentná úvodná obrazovka.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1.2 Formát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FOMOD („Fallout Mod“) je štandardný formát inštalátorov modov pre hry spoločnosti Bethesda. Inštalátor FOMOD je založený na dvoch súboroch XML, ktoré sa nachádzajú v podadresári s názvom fomod: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info.xml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metadáta modu: názov, autor, verzia, webová stránka, popis, kategória.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ModuleConfig.xml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konfigurácia inštalácie: kroky, skupiny, doplnky, súbory, podmienky.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Súbory vytvorené programom XIMOD Architect sú kompatibilné s hlavnými správcami modov: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Mod Organizer 2 (MO2);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Vortex;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Nexus Mod Manager (NMM).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Názov priečinka „fomod“, ako aj názvy súborov „info.xml“ a „ModuleConfig.xml“ sú dané špecifikáciou a správcovia modov ich rozpoznávajú v tejto podobe. V žiadnom prípade ich nesmieš premenovať.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1.3 Inštalácia a požiadavky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Systémové požiadavky (orientačné):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Položka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Odporúčanie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Systém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10 alebo novší, Linux (novšia verzia glibc) alebo macOS 11 alebo novší.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Zobrazovacia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Grafická karta kompatibilná s OpenGL 3.3 (renderer „glow“ v egui).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Niekoľko stoviek MB — aplikácia je nenáročná.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Miesto na disku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Niekoľko desiatok MB, v závislosti od fontov Noto a príznakov uvedených v priečinku assets/.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Windows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Do rovnakého priečinka umiestnite spustiteľný súbor ximod-architect.exe, priečinok assets (data, locales, fonts, images, icons) a voliteľne súbor assets/images/splash.png pre úvodnú obrazovku. Ikona aplikácie je vložená do spustiteľného súboru pri kompilácii. Potom spustite ximod-architect.exe.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Linux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Inštalačný skript je k dispozícii v adresári packaging/linux: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Inštalácia pre celý systém (vyžaduje sudo)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./packaging/linux/install.sh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Inštalácia pre aktuálneho používateľa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./packaging/linux/install.sh --user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Kompilácia zo zdrojového kódu vyžaduje Rust 1.70 alebo novší a v systéme Linux nasledujúce vývojárske knižnice: libgtk-3-dev, libxcb-render0-dev, libxcb-shape0-dev, libxcb-xfixes0-dev, libspeechd-dev, libxkbcommon-dev, libssl-dev a libx11-dev.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macOS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Skript vytvorí balík aplikácie (.app) pripravený na distribúciu: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./packaging/macos/create-bundle.sh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Balík „XIMOD Architect.app“ sa vygeneruje v priečinku dist. Následne je možné pomocou nástroja hdiutil vytvoriť obraz disku (.dmg).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1.4 Štruktúra súborov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Strom súborov, ktorý sprevádza spustiteľný súbor, je nasledovný: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ximod-architect(.exe)            → spustiteľný súbor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Config.ini                       → konfigurácia (vytvorená pri prvom spustení)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assets/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data/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Categories.json            → hry a kategórie Nexus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Languages.json             → 6 777 jazykov (endonymy, kódy ISO, písmo)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Countries.json             → 244 krajín (názvy, vlajky, úradné jazyky)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CountryLanguages.json      → jazyky používané v jednotlivých krajinách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locales/                      → preklady (jedna zložka na jeden jazyk)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eng/main.ftl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fra/main.ftl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…                          → k dispozícii je 32 jazykov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fonts/                        → písma Noto (jedno pre každý systém písma)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icons/                        → ikony aplikácií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images/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splash.png                 → úvodná obrazovka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svg/                       → vlajky krajín (244 súborov SVG)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2. Začíname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2.1 Spustenie aplikácie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Pri spustení XIMOD Architect najprv zobrazí natívnu, priehľadnú úvodnú obrazovku s efektom stmavovania, ktorej trvanie je nastaviteľné (štandardne dve sekundy; obrazovku je možné vypnúť). Následne sa otvorí hlavné okno, vycentrované na primárnom displeji. Jeho počiatočná veľkosť je daná konfiguračným súborom (štandardne 1280 × 800) a nemôže byť menšia ako 800 × 600. V titulnej lište sa zobrazuje názov aplikácie a za ním číslo verzie.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2.2 Prehľad rozhrania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Hlavné okno sa skladá z troch častí: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lišta s ponukami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hornej časti: Súbor, Možnosti a Pomoc (pozri kapitolu 3);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oblasť kariet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uprostred, ktorá spája štyri pracovné panely: Informácie o modulu, Kroky inštalácie, Požadované inštalácie a Podmienené inštalácie (pozri kapitolu 4);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stavový riadok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spodnej časti: vľavo sa zobrazuje najnovšia správa (pri spustení: „Ready“); vpravo, ak projekt obsahuje neuložené zmeny, sa zobrazuje žltá bodka a za ňou text „Modified“.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Vzhľad rozhrania (tmavá, svetlá alebo systémová téma, veľkosť písma, jazyk) sa nastavuje v okne Nastavenia opísanom v § 4.5. Zmeny motívu a veľkosti písma sa prejavia hneď po potvrdení nastavení a veľkosť písma sa počas úpravy zobrazuje naživo.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2.3 Vytvorenie nového projektu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Vytvorenie inštalátora sa zvyčajne vykonáva podľa nasledujúcich krokov: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Nový projekt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ponuka Súbor → Nový, potom vyberte koreňový adresár obsahujúci súbory vášho modu (tlačidlo „Prehľadávať…“ na karte Informácie o modifikácii).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Vyplňte informácie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 karte Informácie o modifikácii zadajte názov modifikácie, autora, verziu, hru, kategóriu, webovú stránku, obrázok v záhlaví a popis.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Vytvorenie sprievodcu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 karte Kroky inštalácie pridajte kroky, potom skupiny možností a nakoniec doplnky.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Priraďte súbory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pre každý doplnok pridajte súbory alebo priečinky, ktoré sa majú nainštalovať; cieľová destinácia sa vypočíta automaticky.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Definujte podmienky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pomocou príznakov a podmienených inštalácií prispôsobte inštaláciu voľbám používateľa.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Uložte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ponuka Súbor → Uložiť (Ctrl+S): XIMOD Architect vytvorí zložku fomod a zapíše do nej súbory info.xml a ModuleConfig.xml.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2.4 Otváranie a ukladanie projektu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Uloženie vždy vytvorí podzložku „fomod“ v koreňovom adresári a následne do nej zapíše dva súbory XML v kódovaní UTF-8. Príkaz Uložiť zostáva deaktivovaný, pokiaľ nie je definovaný koreňový adresár.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 dispozícii sú dva režimy otvárania. Voľba „Otvoriť zložku…“ vyžaduje zadanie koreňového adresára a načíta projekt z jeho podzložky „fomod“. „Otvoriť súbor…“ priamo vyžiada XML súbor: koreňový adresár sa potom odvodí (predpokladá sa, že súbor sa nachádza v podadresári „fomod“). Pri načítaní XIMOD Architect automaticky rozpozná kódovanie súboru (UTF-8, s alebo bez značky poradia bajtov, ako aj UTF-16), čo umožňuje opätovné otvorenie inštalačných balíkov vytvorených inými nástrojmi.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Každý úspešne otvorený projekt sa pridá na začiatok zoznamu nedávno otvorených súborov, ktorý je dostupný cez Súbor → Nedávne a ktorý je možné spravovať na karte Nedávne súbory v Nastaveniach. Projekt sa do tohto zoznamu pridá aj pri uložení. Zoznam sa ukladá do súboru Config.ini vedľa programu; ak tento súbor nemožno zapísať – napríklad prenosná kópia umiestnená v priečinku chránenom proti zápisu, ako je Program Files –, zoznam zostane prázdny. V takom prípade presuňte program do umiestnenia s možnosťou zápisu.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2.5 Prvé spustenie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Pri úplne prvom spustení sa program XIMOD Architect spustí v angličtine a automaticky otvorí okno Nastavenia, aby si používateľ mohol vybrať krajinu a následne jazyk.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Toto správanie je riadené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kľúčom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FirstStart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súbore Config.ini: má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0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pokiaľ nebola uložená počiatočná konfigurácia, a prepne sa na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hneď po prvom kliknutí na tlačidlo „Uložiť“. Nasledujúce spustenia sa potom spúšťajú priamo vo zvolenom jazyku.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Ak používateľ zatvorí okno kliknutím na „Zrušiť“, hodnota kľúča zostane 0 a okno sa pri ďalšom spustení opäť otvorí.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2.6 Voľné okná a navigácia pomocou klávesnice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Niekoľko nástrojov sa otvára vo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voľných (nezávislých) oknách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výber „Výber krajiny“, okno „Vlastnosti“, editor prekladov a editor XML. Každé z nich je voľne presúvateľné a zmeniteľné, vrátane druhého monitora, a funguje popri hlavnom okne.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Centrovanie a uchovávanie polohy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pri prvom otvorení je voľné okno vycentrované voči hlavnému oknu XIMOD. Ak ho používateľ presunie alebo zmení jeho veľkosť, jeho poloha a veľkosť sa zapamätajú pri jeho zatvorení (a pri ukončení aplikácie) a následne sa obnovia pri ďalšom otvorení. Tieto hodnoty sa ukladajú v súbore Config.ini v sekcii [WindowPositions] (pozri Prílohu A). Samotné hlavné okno si pamätá svoju veľkosť, ale nie polohu: pri každom spustení zostáva vycentrované.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Zatvorenie klávesom Esc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kláves Esc zatvorí aktívne voľné okno, ako aj modálne dialógové okná hlavného okna (Nastavenia, O programe, potvrdenie, správa o overení, skripty); v prípade potvrdenia funguje Esc ako „Zrušiť“ a akciu nikdy nevykoná. Dve výnimky: editor prekladov (aby sa zabránilo jeho náhodnému zatvoreniu počas písania) a hlavné okno programu XIMOD sa klávesom Esc nezatvoria.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Navigácia pomocou klávesnice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so zoznamami v okne „Vlastnosti“, tabuľkou v prekladovom editore a mriežkou vlajok vo výbere krajín je možné pracovať výlučne pomocou klávesnice: šípky (a numerická klávesnica), Page Up/Page Down, Home/End, Enter a Tab/Shift+Tab. Podrobnosti špecifické pre každé okno sú opísané v príslušných častiach a zhrnuté v prílohe B.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Vymazanie filtrov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každé pole „Filter:“ má po svojej pravej strane ikonu na vymazanie (červený krížik), ktorá jedným kliknutím vyprázdni filter.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3. Ponuky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Lišta ponúk obsahuje tri ponuky: Súbor, Možnosti a Pomoc. Zobrazené klávesové skratky sú aktívne aj globálne (kláves Ctrl zodpovedá klávesu Cmd v systéme macOS). Ponuky a klávesové skratky sa ignorujú, pokiaľ je otvorené modálne okno.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3.1 Ponuka Súbor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Príkaz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skratka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Nový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Ctrl+N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Obnoví projekt. Ak existujú neuložené zmeny, najskôr sa zobrazí žiadosť o potvrdenie.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Otvoriť priečinok…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Ctrl+O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Vyberie koreňový adresár a načíta projekt z jeho podadresára „fomod“.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Otvoriť súbor…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Ctrl+Shift+O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Priamo vyberie súbor XML; koreňový adresár sa odvodí automaticky.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Uložiť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Vytvorí súbory fomod/info.xml a fomod/ModuleConfig.xml. Funkcia je deaktivovaná, pokiaľ nie je definovaný koreňový adresár.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Zlúčiť FOMOD…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Pridá kroky, potrebné súbory a podmienené inštalácie iného FOMOD do aktuálneho projektu. Funkcia je deaktivovaná, pokiaľ nie je otvorený žiadny projekt. Pozri § 4.12.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Exportovať distribučný archív…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Zapíše FOMOD a následne zkomprimuje celý koreňový adresár do archívu .zip pripraveného na publikovanie. Funkcia je deaktivovaná, pokiaľ nie je definovaný žiadny koreňový adresár. Pozri § 4.13.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Nedávne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Podmenu so zoznamom naposledy otvorených projektov. Ak je zoznam prázdny, zobrazí sa „(prázdny)“.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Ukončiť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Ctrl+Q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Ukončí aplikáciu. Pri ukončení sa uloží konfigurácia.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3.2 Ponuka Možnosti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Príkaz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skratka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Nastavenia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Ctrl+,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Otvorí okno Nastavenia (krajina, jazyk, téma, písmo atď.). Pozri § 4.5.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Skript na predbežné uloženie…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Upravuje skript, ktorý sa spustí pred uložením. Pozri § 4.6.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Skript po uložení…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Umožňuje upravovať skript, ktorý sa spustí po uložení. Pozri § 4.6.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Preklad…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Otvorí editor prekladu rozhrania. Pozri § 4.9.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XML Editor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Podmenu umožňujúce prístup k súborom info.xml a ModuleConfig.xml. Pozri § 4.10.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Overiť FOMOD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Skontroluje projekt a súlad súboru ModuleConfig.xml so schémou ModConfig 5.0 a následne zobrazí podrobnú správu. Pozri § 4.8.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Vlastnosti…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Otvorí prehliadač databázy krajín a jazykov, ktorý je určený len na čítanie. Pozri § 4.14.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3.3 Ponuka Pomoc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Príkaz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skratka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programe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F1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Zobrazí okno „O programe“ (názov, verzia, licencia). Pozri § 4.7.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4. Funkcie v detaile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 Karta Informácie o modifikácii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Táto karta obsahuje metadáta modu a výber koreňového adresára.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Pracovný priestor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riadok „Koreňový adresár:“ zobrazuje pracovný priečinok (alebo „(Vyberte adresár)“, ak nie je definovaný). Tlačidlo „Prehľadávať…“ vám umožňuje vybrať ho.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Polia s metadátami sú potom nasledovné: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Pole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modu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Zobrazený názov inštalátora (povinné).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Meno autora modu.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Verzia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Číslo verzie (pre nový projekt je predvolené 1.0.0).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hry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Cieľová hra, vybraná zo zoznamu v súbore Categories.json.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Kategória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Kategória modu. Závisí od vybranej hry; inak sa ponúka predvolený zoznam (Animácia, Brnenie, Audio, Textúry, Zbraně atď.).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Webová stránka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Adresa stránky modu.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Obrázok v záhlaví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Obrázok zobrazený v hornej časti inštalátora. Tlačidlá „Prehľadávať…“ a „Vymazať“; zobrazí sa náhľad. Cesta sa ukladá relatívne voči koreňovému adresáru.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Prezentačný text modu (viacriadková oblasť).</w:t>
            </w:r>
          </w:p>
        </w:tc>
      </w:tr>
    </w:tbl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Akákoľvek zmena v poli označí projekt v stavovom riadku ako „Upravený“.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Odkaz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na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 Nexus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vedľa výberového poľa „Názov hry“ sa nachádza tlačidlo „Nexus ↗“, ktoré otvorí priamo v prehliadači stránku Nexus Mods vybranej hry (vytvorenú na základe jej „slugu“). Je aktívne len vtedy, ak má vybraná hra slug.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Zoznamy „Názov hry“ a „Kategória“ pochádzajú z externého súboru assets/data/Categories.json, ktorý je možné upravovať bez rekompilácie. Každá hra je tam popísaná identifikátorom, názvom, „slugom“ na Nexuse a zoznamom kategórií: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"games":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"skyrimSpecialEdition":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"name": "The Elder Scrolls V: Skyrim Special Edition",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"nexusSlug": "skyrimspecialedition",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"categories": ["Animation", "Armour", "Audio", "…"]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4.2 Karta Kroky inštalácie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je srdce inštalačného sprievodcu. Je založené na trojstupňovej hierarchii: Kroky → Skupiny → Pluginy. Rad kariet v hornej časti predstavuje jednotlivé kroky; tlačidlo „➕“ pridá krok (štandardne s názvom „Krok N“). Pod názvom kroku (ktorý je možné upraviť) a tlačidlom „Odstrániť krok“ je obrazovka rozdelená na dva stĺpce: vľavo sú skupiny a doplnky, vpravo sú podrobnosti o vybranom doplnku.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Skupiny a typy výberu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Každá skupina má názov a typ výberu, ktorý určuje, koľko možností bude môcť koncový používateľ zaškrtnúť. K dispozícii je päť typov: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084"/>
        <w:gridCol w:w="5986"/>
      </w:tblGrid>
      <w:tr>
        <w:trPr>
          <w:tblHeader/>
        </w:trPr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598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Význam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SelectExactlyOne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Používateľ musí vybrať presne jednu možnosť.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SelectAtMostOne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Najviac jedna možnosť (alebo žiadna).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Vyber ľubovoľnú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Ľubovoľný počet možností (predvolená hodnota).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SelectAll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Sú vybrané všetky možnosti.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Vybrať aspoň jednu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Aspoň jedna možnosť.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Zoznam sa spravuje pomocou tlačidiel „Pridať skupinu“ a „Odstrániť skupinu“; nová skupina je štandardne typu SelectAny.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Zmena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poradia — poradie zobrazenia sa upravuje bez nutnosti všetko vytvárať nanovo: na kartách krokov sa nachádzajú šípky „◀“ / „▶“ na presun aktuálneho kroku a každá skupina, ako aj každý plugin, má šípky „▲“ / „▼“, ktoré ju posúvajú v zozname o jednu pozíciu nahor alebo nadol.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Pluginy a predvolené typy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Plugin predstavuje možnosť ponúkanú používateľovi. Má názov, popis, obrázok (náhľad, tlačidlá „Prehľadávať…“ a „Vymazať“) a predvolený typ: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Význam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Voliteľný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Voliteľná možnosť (predvolená).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Možnosť, ktorá sa vždy inštaluje.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Odporúčané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Odporúčaná, ale voliteľná možnosť.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Nepoužiteľná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Nepoužiteľná voľba.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Mohlo by byť použiteľné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Možnosť, ktorá je potenciálne použiteľná v závislosti od podmienok.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Súbory doplnku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Sekcia „Zdroj“ zobrazuje vo forme štvorsloupcovej tabuľky (Typ, Zdroj, Cieľ, Priorita) súbory a priečinky nainštalované doplnkom. Zoznam sa spravuje pomocou tlačidiel „Pridať súbor“, „Pridať priečinok“ a „Odstrániť“. Cieľová poloha sa vypočíta automaticky na základe zdroja: súbor doplnku (.esp, .esm, .esl, .ba2) sa umiestni do koreňového adresára pod svojím názvom, zatiaľ čo u ostatných súborov sa cesta skráti až po prvý známy priečinok Bethesda (textúry, modely, zvuky, skripty, rozhranie atď.). Súbory musia byť umiestnené v koreňovom adresári.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Príznaky podmienok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Sekcia „Názov príznaku:“ umožňuje priradiť k doplnku príznaky (páry názov = hodnota). Keď koncový používateľ vyberie doplnok, jeho príznaky sa nastavia; môžu potom podmieniť viditeľnosť kroku, typ doplnku (vzor závislosti) alebo inštaláciu podmienených súborov. Zoznam spravujete pomocou tlačidiel „Pridať príznak“ a „Odstrániť príznak“.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Automatické dopĺňanie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polia názvu a hodnoty príznakov a závislostí ponúkajú počas písania ponuku návrhov odvodených z prvkov, ktoré sa už v projekte nachádzajú, čím sa zabráni preklepom, ktoré by bez upozornenia narušili zhodu. V prípade súborovej závislosti hodnota navrhuje stavy Aktívny / Neaktívny / Chýba. Návrhy nie sú záväzné: stále je možné voľne zadať novú hodnotu.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4.3 Karta Povinné inštalácie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Táto karta obsahuje zoznam súborov a priečinkov, ktoré sa inštalujú systematicky, bez ohľadu na voľby používateľa. Obsahuje rovnakú štvorsloupcovú tabuľku (Typ, Zdroj, Cieľ, Priorita) a rovnaké tlačidlá „Pridať súbor“, „Pridať priečinok“ a „Odstrániť“ ako sekcia súborov v doplnku.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4.4 Karta Podmienené inštalácie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Táto záložka zoskupuje vzory: každý vzor nainštaluje sadu súborov len vtedy, ak sú splnené jeho podmienky. Rad záložiek „Vzor N“ vám umožňuje pridať („➕“) alebo odstrániť („➖“) vzor.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Pre vybraný vzor: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Operátor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A alebo Alebo: spôsob, akým sa kombinujú závislosti vzoru.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Závislosti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zoznam podmienok typu Prieznak ([Prieznak] názov = hodnota) alebo Súbor ([Súbor] názov (stav)). Zoznam spravujete pomocou tlačidiel „Pridať závislosť“ a „Odstrániť závislosť“.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Súbory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štvorsloupcová tabuľka súborov, ktoré sa nainštalujú, ak sú splnené podmienky.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4.5 Okno „Nastavenia“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Prístupné cez Možnosti → Nastavenia (Ctrl+,). Obsahuje dve karty: Všeobecné a Nedávne súbory. Nastavenia sa ukladajú do súboru Config.ini.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Karta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Všeobecné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 rozdelená do dvoch stĺpcov.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Ľavý stĺpec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vlajka krajiny a jej názov: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540"/>
        <w:gridCol w:w="6530"/>
      </w:tblGrid>
      <w:tr>
        <w:trPr>
          <w:tblHeader/>
        </w:trPr>
        <w:tc>
          <w:tcPr>
            <w:tcW w:w="254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Položka</w:t>
            </w:r>
          </w:p>
        </w:tc>
        <w:tc>
          <w:tcPr>
            <w:tcW w:w="653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Vlajka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Kliknutím na obrázok sa otvorí výber krajín (pozri nižšie).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krajiny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krajiny napísaný vo vybranom jazyku (endonym). Pole, ktoré nie je možné upravovať, zobrazené na dvoch riadkoch.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Pravý stĺpec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nastavenia rozhrania: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Nastavenie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 rozhrania, ktorý sa uplatní okamžite. Pole zostáva deaktivované, pokiaľ nie je vybraná žiadna krajina; potom ponúka jazyky, ktorými sa v danej krajine hovorí.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Téma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Tmavá, Svetlá alebo Systémová.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Veľkosť písma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Veľkosť textu v rozhraní.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Spracovanie riadkových zlomov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Interpretuje sekvencie \n v popisoch.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Maximálny počet nedávnych súborov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Počet uchovávaných záznamov.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Šírka / výška okna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Uložené rozmery hlavného okna.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Výber krajiny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kliknutím na vlajku sa otvorí okno „Výber krajiny“, ktoré zobrazuje 244 vlajok v mriežke s možnosťou vertikálneho a horizontálneho posúvania. Ide o voľné okno, ktoré sa pri otvorení zarovná na stred hlavného okna (pozri § 2.6). Pole „Filter:“ umožňuje zúžiť zoznam podľa francúzskeho názvu, anglického názvu alebo kódu krajiny; ikona vymazania (červený krížik) vpravo od poľa vyprázdni filter jedným kliknutím. Názov krajiny sa zobrazuje pod každou vlajkou.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mriežke sa dá pohybovať aj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pomocou klávesnice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šípky (alebo numerická klávesnica 8/2/4/6) posúvajú výberový rámček, klávesy Page Up/Page Down posúvajú o jednu obrazovku, klávesy Home/End preskočia na prvú a poslednú vlajku, klávesy Tab a Shift+Tab posúvajú dopredu a dozadu o jednu vlajku, kláves Enter potvrdí zvýraznenú krajinu a kláves Esc zatvorí okno. Podrobnosti sú uvedené v prílohe B.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Výber krajiny určuje zoznam ponúkaných jazykov: XIMOD využíva súbor CountryLanguages.json, ktorý obsahuje zoznam všetkých jazykov používaných v jednotlivých krajinách – v prípade Papuy-Novej Guiney až 844, čo vysvetľuje rolovanie roletového zoznamu.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4.6 Skripty pred a po uložení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môže automaticky spustiť skript v čase uloženia: skript pred uložením, spustený tesne pred zapísaním súborov FOMOD, a skript po uložení, spustený tesne po ňom. Slúžia na automatizáciu úloh súvisiacich s generovaním modu — napríklad na vyčistenie starých archívov pred uložením, inkrementovanie čísla zostavenia alebo automatické zabalenie modu do archívu pripraveného na publikovanie hneď po zapísaní súborov FOMOD.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Upravujú sa cez Možnosti → Skript pred uložením… a Možnosti → Skript po uložení…. V okne sa zobrazuje text nápovedy, zoznam dostupných makier, vstupná oblasť s písmom s pevnou šírkou a tlačidlá „Uložiť“ a „Zrušiť“. Obsah oboch skriptov sa ukladá v súbore Config.ini (kľúče PreSaveScript a PostSaveScript) a preto sa zachováva z jednej relácie do druhej.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Ako to funguje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 čase ukladania XIMOD najprv nahradí makrá ich hodnotami, zapíše výsledok do dočasného súboru a potom ho spustí pomocou systémového interpretéra —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súbor príkazu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.bat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spustený príkazom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cmd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systéme Windows,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shellový skript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.sh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spustený príkazom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systémoch Linux a macOS. Dočasný súbor sa následne vymaže. Skript pred uložením sa spustí pred zapísaním súborov XML, skript po uložení hneď po ňom; skript, ktorý zostane prázdny, sa jednoducho ignoruje.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Pred spustením sa v texte skriptu nahradia nasledujúce makrá: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540"/>
        <w:gridCol w:w="6530"/>
      </w:tblGrid>
      <w:tr>
        <w:trPr>
          <w:tblHeader/>
        </w:trPr>
        <w:tc>
          <w:tcPr>
            <w:tcW w:w="254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Makro</w:t>
            </w:r>
          </w:p>
        </w:tc>
        <w:tc>
          <w:tcPr>
            <w:tcW w:w="653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Nahradená hodnota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$MODNAME$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modu.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$MODAUTHOR$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Meno autora.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$MODVERSION$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Verzia modulu.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$MODROOT$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Cesta ku koreňovému adresáru.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$DATE$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Aktuálny dátum (RRRR-MM-DD).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$TIME$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Aktuálny čas (HH:MM:SS).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$RANDOM$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Náhodné číslo.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Príklad — skript pred uložením (Windows)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Odstráňte archívy .rar, ktoré sa už nachádzajú v koreňovom adresári modu, aby ste pred uložením začali s čistým adresárom: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 "$MODROOT$\*.rar" /q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Príklad — skript po uložení (Windows)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Po zapísaní súboru FOMOD automaticky zabalte celý obsah modu do archívu .rar s názvom podľa názvu a verzie modu pomocou programu WinRAR: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"$MODROOT$"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"C:\Program Files\WinRAR\rar.exe" a -r -ep1 "$MODNAME$_$MODVERSION$.rar" *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 riadkoch: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d: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prepne na jednotku D:,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cd "$MODROOT$"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presunie sa do koreňového adresára modu, potom WinRAR vytvorí archív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rekurzívne,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-ep1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aby sa nezopakovala nadradená štruktúra) s názvom napríklad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Dawnlight_1.2.0.rar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Ekvivalent pre Linux / macOS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 systémoch Linux a macOS sa skript interpretuje ako skript shellu. Rovnaké balenie po uložení sa napíše napríklad pomocou zip: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"$MODROOT$"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zip -r "$MODNAME$_$MODVERSION$.zip" .</w:t>
            </w:r>
          </w:p>
        </w:tc>
      </w:tr>
    </w:tbl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Tieto skripty spúšťajú skutočné systémové príkazy s vašimi užívateľskými oprávneniami; príkazy ako del alebo rm sú deštruktívne. Pred použitím v skutočnom modifikácii ich otestujte na nejakom nepodstatnom projekte.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4.7 Okno „O programe“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okno, ktoré sa otvorí cez Nápoveda → O programe (F1), zobrazuje názov aplikácie, číslo verzie, stručný popis („Multiplatformový nástroj na vytváranie inštalátorov FOMOD pre mody hier Bethesda.“) a poznámku „Licencované pod licenciou MIT“. Tlačidlo „OK“ ho zatvorí.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4.8 Generovanie súborov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Pri uložení XIMOD Architect prekonvertuje projekt na dva štandardizované súbory XML, zapísané v kódovaní UTF-8 v podadresári „fomod“.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Pred uložením sa projekt skontroluje: ak obsahuje nezrovnalosti (chýbajúci názov modu, chýbajúci krok alebo povinný súbor, krok alebo skupina bez názvu, skupina bez pluginu), v okne sa zobrazia všetky a ponúkne sa možnosť „Uložiť aj tak“ — uloženie sa nikdy neblokuje, čo vám umožňuje zámerne uložiť rozpracovaný projekt.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Overenie schémy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okrem tejto kontroly projektu prebieha aj štrukturálna kontrola vygenerovaného súboru ModuleConfig.xml podľa schémy ModConfig 5.0, napísanej v jazyku Rust (bez externého XSD enginu): hierarchia a kardinalita prvkov, povinné atribúty a hodnoty výčtov (typy výberu a doplnkov, stavy súborov, operátory). Každá anomália je lokalizovaná podľa riadku a stĺpca. Je prístupná tromi spôsobmi: cez príkaz Možnosti → Overiť FOMOD, ktorý zobrazí úplnú správu; priamo v XML editore, hneď ako je dokument správne sformátovaný; a integrovaná do okna potvrdenia uloženia.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Súbor info.xml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obsahuje metadáta v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koreňovom prvku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&lt;fomod&gt;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názov (Name), autora (Author), verziu (Version), webovú stránku (Website), popis (Description), kategóriu (Groups) a hru (Game). Prvok Game je špecifické rozšírenie XIMOD, ktoré správcovia modov bez problémov ignorujú a ktoré slúži na obnovenie správneho zoznamu kategórií pri opätovnom načítaní.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Súbor ModuleConfig.xml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popisuje inštaláciu pod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koreňovým prvkom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názov modulu, obrázok v hlavičke, požadované súbory (requiredInstallFiles), kroky (installSteps → group → plugin) a podmienené inštalácie (conditionalFileInstalls). Každý plugin obsahuje svoj popis, obrázok, príznaky podmienok, súbory a typ. Závislosti sa kombinujú pomocou operátorov „And“ alebo „Or“.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4.9 Editor prekladov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nástroj, dostupný cez Možnosti → Preklad, vám umožňuje prekladať rozhranie bez ručnej úpravy súborov a opravovať existujúce preklady.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Záhlavie okna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Pole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Vlajka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Výber krajiny, ktorý určuje zoznam prekladateľných jazykov.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krajiny v miestnom jazyku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krajiny v preloženom jazyku, zobrazený zvoleným písmom.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jazyka v danom jazyku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jazyka v danom jazyku (napr. „Français“).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Autor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Meno prekladateľa.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Zobrazený jazyk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Referenčný jazyk uvedený v stĺpci 2 (spomedzi tých, ktoré už majú súbor main.ftl).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Jazyk, do ktorého sa prekladá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Cieľový jazyk, vybraný z jazykov danej krajiny.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Písmo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Písmo používané pre tento jazyk. Tlačidlo „Prehľadávať…“ otvorí okno na výber súborov v priečinku assets/fonts.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Google Fonts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Otvorí stránku fonts.google.com v prehliadači.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Dôležité obmedzenie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písmo musí byť nainštalované v priečinku assets/fonts. Písmo umiestnené inde je odmietnuté, pretože program ho načíta cez cestu relatívnu k tomuto priečinku a pri ďalšom spustení by ho nenašiel. Ak písmo chýba, je preto potrebné ho stiahnuť z Google Fonts a skopírovať ho tam pred jeho výberom.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Podobne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 možné preložiť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len jazyk, ktorý má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kód ISO 639-3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práve tento kód určuje názov prekladovej zložky a spája jazyk s jeho písmom a referenčnými údajmi. V opačnom prípade sú tlačidlá na uloženie deaktivované.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Prekladová tabuľka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– tri stĺpce: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993"/>
        <w:gridCol w:w="3084"/>
        <w:gridCol w:w="2993"/>
      </w:tblGrid>
      <w:tr>
        <w:trPr>
          <w:tblHeader/>
        </w:trPr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Stĺpec 1</w:t>
            </w:r>
          </w:p>
        </w:tc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Stĺpec 2</w:t>
            </w:r>
          </w:p>
        </w:tc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Stĺpec 3</w:t>
            </w:r>
          </w:p>
        </w:tc>
      </w:tr>
      <w:tr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Kľúč (nelze upravovať)</w:t>
            </w:r>
          </w:p>
        </w:tc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v zobrazenom jazyku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Vstupné pole pre preklad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Ochrana tokenov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prvky, ktoré sa nesmú prekladať (makrá ako $MODNAME$, premenné ako { $num }), sa v stĺpci 2 nikdy nezobrazujú v pôvodnej podobe a automaticky sa zachovávajú.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Token na začiatku alebo na konci textu: skrytý, potom pri uložení opäť vložený.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Symbol uprostred textu: nahradený kompaktným označením [[1]], [[2]]… s cieľom zachovať ho a presunúť.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Názov aplikácie (kľúč app-title) je zámerne vynechaný a nie je preložiteľný.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Navigácia pomocou klávesnice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s tabuľkou sa dá pracovať bez myši (pozri prílohu B): šípky hore/dole a klávesy Page Up/Page Down posúvajú riadky, klávesy Home/End preskočia na prvý a posledný riadok a klávesa Enter umiestni kurzor do vstupného poľa zvýrazneného riadku. Po začatí úpravy sa klávesou Tab presuniete do ďalšieho poľa a klávesami Shift+Tab do predchádzajúceho, takže preklady môžete zadávať jeden po druhom bez toho, aby ste museli odkladať ruky z klávesnice. Počet riadkov, o ktoré sa posúvajú klávesy Page Up/Page Down, sa automaticky prispôsobuje výške okna.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Ukladanie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tlačidlo „Save“ uloží súbor assets/locales/&lt;language&gt;/main.ftl, pred ktorým je blok metadát napísaný ako komentáre v jazyku Fluent (súbor tak zostáva úplne platný):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XIMOD Architect – metadáta prekladu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@language = fra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@font = Noto_Sans/static/NotoSans-Regular.ttf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@langname = Français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@author = Patrice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Záhlavie opisuje iba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jazyk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neobsahuje žiadne informácie o krajine, pretože ten istý jazyk sa používa v niekoľkých krajinách (nemčina v Nemecku aj vo Švajčiarsku). Krajina sa určuje na základe zvolenej vlajky a XIMOD spracováva priradenie krajiny k jazykom na základe súborov Countries.json a CountryLanguages.json.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Vyplnenie polí s endonymami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keď sú zvolené krajina (vlajka) a jazyk, XIMOD vyplní dve polia: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Názov endonymu krajiny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vždy sa získa zo súboru Countries.json pre vybranú krajinu; preto zodpovedá vlajke (nemčina zobrazuje „Deutschland“ pre Nemecko, „Schweiz“ pre Švajčiarsko).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Názov endonymu jazyka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prevzatý z hlavičky súboru (# @langname), ak ju má; v opačnom prípade — ide o starý súbor bez hlavičky alebo o jazyk, ktorý ešte nebol preložený — je prevzatý zo súboru Languages.json.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Obe polia zostávajú upraviteľné: používateľ v nich môže vykonávať opravy, ktoré sa pri uložení prenesú do referenčných súborov.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Uložením sa aktualizujú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referenčné údaje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endonym a písmo jazyka v súbore Languages.json a endonym krajiny v súbore Countries.json (pre danú dvojicu krajina/jazyk). Ak sa jazyk pre túto krajinu v týchto súboroch ešte neobjavil, vytvorí sa nový záznam.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Keďže hlavička už neobsahuje názov krajiny, XIMOD vytvorí popri súbore main.ftl malý súbor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countryEndonyms.tsv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oddelený tabulátormi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ktorý zaznamenáva endonym krajiny pre daný jazyk, pričom na jeden riadok pripadá jedna krajina vo forme „kód krajiny, kód jazyka, endonym“. Práve tento súbor umožňuje obnoviť endonym krajiny, ak je k dispozícii iba zložka jazyka.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Odoslanie prekladu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tlačidlo „Odoslať…“ vytvorí archív ZIP obsahujúci prekladový súbor (main.ftl v príslušnej jazykovom zložke) a, ak existuje, sprievodný súbor countryEndonyms.tsv; XIMOD otvorí zložku s archívom a následne pripraví vopred vyplnený e-mail. Informácie špecifické pre daný jazyk (jazyk, písmo, endonym jazyka, autor) sú prenášané v hlavičke súboru main.ftl; názov krajiny je uvedený v súbore countryEndonyms.tsv. Neprikladajú sa súbory Languages.json ani Countries.json — prenášajú sa iba skutočne použité kódy, čím sa dodržiavajú podmienky používania kódov ISO 639-3. Používateľ súbor pripojí a odošle sám: žiadne údaje neopustia zariadenie bez výslovnej akcie.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Balík odošlite až po dokončení prekladu: akýkoľvek kľúč, ktorý zostal nepreložený, sa uloží s prázdnou hodnotou, ktorá by sa následne v rozhraní zobrazila bez textu.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4.10 Editor 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nástroj určený pre pokročilých používateľov, dostupný cez Možnosti → Editor XML → info.xml alebo ModuleConfig.xml, vám umožňuje prezerať a priamo upravovať vygenerovaný XML.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Otvorí sa v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samostatnom okne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ktoré je možné voľne presúvať a zmeniť jeho veľkosť, a to aj na druhom monitore.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Dva režimy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 w:val="false"/>
          <w:bCs w:val="false"/>
          <w:i/>
          <w:iCs/>
          <w:sz w:val="22"/>
          <w:szCs w:val="22"/>
        </w:rPr>
        <w:t xml:space="preserve">Iba na čítanie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(predvolené): XML sa zobrazuje so zvýraznením syntaxe a visiacim odsadením — príliš dlhé riadky sa zalomia a zarovnajú pod začiatok riadku, podobne ako v programe Notepad++. Hlavné okno zostáva použiteľné.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 w:val="false"/>
          <w:bCs w:val="false"/>
          <w:i/>
          <w:iCs/>
          <w:sz w:val="22"/>
          <w:szCs w:val="22"/>
        </w:rPr>
        <w:t xml:space="preserve">Úprava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(tlačidlo „Modify“): text sa stáva upraviteľným a karty hlavného okna sú uzamknuté, aby bol autoritatívny jediný zdroj.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Zvýrazňovanie syntaxe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tagy, názvy atribútov, hodnoty v úvodzovkách, komentáre, deklarácie a text sú odlíšené farbami prispôsobenými svetlému alebo tmavému motívu.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Číslovanie riadkov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čísla sa zobrazujú v medzere medzi stĺpcami; pokračovacie riadky po zalomení zostávajú prázdne.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Validácia v reálnom čase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počas písania sa XML nepretržite kontroluje. Zelený indikátor potvrdzuje správne sformulovaný dokument; v prípade chyby červená správa špecifikuje riadok a stĺpec a chybný token je podčiarknutý.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Uplatnenie zmien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tlačidlo „Uplatniť“ znovu analyzuje text a aktualizuje projekt. V prípade chyby je zmena odmietnutá a text zostáva upraviteľný. Tlačidlo „Zrušiť“ znovu vygeneruje text z projektu.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4.11 Správa písem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sa dodáva so súborom písem Noto, ktoré pokrývajú všetky systémy písma uvedených jazykov a sú umiestnené v priečinku assets/fonts.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Tieto písma sa načítajú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dynamicky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 danom okamihu sú nainštalované len tie, ktoré sú skutočne potrebné, a to konkrétne písmo jazyka rozhrania a písma jazykov vybranej krajiny. Zaťaženie zostáva nízke – pre väčšinu krajín stačí jedno písmo.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mechanizmus zaručuje správne zobrazenie nelatinských písem (thajčiny, barmčiny, amharčiny, hmongčiny atď.), ktoré by sa inak zobrazovali ako prázdne štvorčeky. Platí to tak pre rozhranie, ako aj pre okno „Vlastnosti“ a editor prekladov: písma všetkých jazykov, ktoré sa tam zobrazujú, sa načítajú tak, aby sa žiadne meno ani popisok nezobrazoval ako štvorčeky.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XIMOD Architect sa dodáva s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 32 prekladmi rozhrania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 ktorých každý pokrýva úplnú sadu reťazcov vrátane nelatinských písem: japončina (jpn), zjednodušená čínština (zho), kórejčina (kor) a ruština (rus). Angličtina (eng) a francúzština (fra) sú referenčné preklady, ktoré sa upravujú ručne; ostatné pochádzajú z príspevkov, ktoré môžu rodní hovoriaci skontrolovať prostredníctvom prekladového editora.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Písmo priradené k jednotlivým jazykom je uvedené v súbore Languages.json a je možné ho zmeniť v prekladovom editore.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4.12 Zlúčenie dvoch inštalačných balíkov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Príkaz Súbor → Zlúčiť FOMOD… umožňuje zlúčiť dva inštalačné balíky spojením ich inštalačného obsahu. Aktuálne otvorený projekt slúži ako príjemca; preto musí byť vopred vytvorený alebo otvorený, inak zostane príkaz deaktivovaný.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Kliknutím otvoríte výber súborov: vyberte súbor ModuleConfig.xml FOMODu, ktorý chcete integrovať (dávajúci projekt). Jeho kroky, požadované súbory a podmienené inštalácie sa potom pridajú na koniec krokov prijímajúceho projektu. Metadáta prijímajúceho projektu — názov, autor, verzia, kategória, obrázok v záhlaví — zostanú zachované: importuje sa iba obsah inštalácie.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Po zlúčení je projekt označený ako upravený: nezabudnite ho uložiť (Ctrl+S), aby sa výsledok zapísal do súborov FOMOD. Zlúčenie je možné zopakovať, aby sa postupne integrovalo viacero FOMODov.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Načíta sa iba súbor ModuleConfig.xml darcu; jeho vlastné metadáta (info.xml) sa neimportujú. Po zlúčení skontrolujte, či priority a podmienky zostali konzistentné vo všetkých zlúčených krokoch.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4.13 Export distribučného archívu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Príkaz Súbor → Exportovať distribučný archív… vytvorí v jednej operácii archív pripravený na nahratie (Nexus Mods alebo akýkoľvek iný správca modov). XIMOD najprv zapíše súbory FOMOD (fomod/info.xml a fomod/ModuleConfig.xml) do koreňového adresára a potom zkomprimuje celý priečinok do formátu ZIP. Príkaz je deaktivovaný, pokiaľ nie je definovaný koreňový adresár.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Výberový dialóg ponúka predvolený názov v tvare „&lt;názov&gt;-&lt;verzia&gt;.zip“ (bez zakázaných znakov); tento názov môžete pred uložením zmeniť. Stavová lišta následne zobrazuje počet zapísaných súborov a cestu k archívu.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Štruktúra archívu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podadresár „fomod/“ a súbory modov sa nachádzajú v koreňovom adresári archívu, presne tak, ako to očakávajú správcovia modov. Vnútorné cesty používajú lomítko „/“ (kompatibilita medzi platformami).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Nepotrebné súbory (.git, .DS_Store, Thumbs.db, desktop.ini…) a samotný archív sú automaticky vylúčené. Pred exportom sa preto uistite, že všetky súbory modov sa skutočne nachádzajú v koreňovom adresári.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4.14 Okno „Vlastnosti“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samostatné okno, ktoré sa otvára cez Možnosti → Vlastnosti…, je presúvateľné a jeho veľkosť je možné meniť aj na druhom monitore a ponúka prehliadač vloženej databázy krajín a jazykov len na čítanie. Databázu tu nie je možné upravovať; ide o nástroj na vyhľadávanie.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Karta „Krajiny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“: pre vybranú krajinu okno zobrazuje jej vlajku, francúzsky a anglický názov, úradné jazyky (s endonymom, písmom a kódmi ISO 639-3 / 639-1) a zoznam všetkých jazykov, ktorými sa v nej hovorí.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Karta Jazyky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pre vybraný jazyk okno zobrazuje jeho kódy ISO, písmo a vykonáva spätné vyhľadávanie krajín, v ktorých sa týmto jazykom hovorí.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Navigácia pomocou klávesnice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so zoznamom krajín aj so zoznamom jazykov sa dá pracovať pomocou klávesnice (pozri prílohu B): šípky hore/dole, Page Up/Page Down (ktorých krok sa prispôsobuje výške okna), Home/End a Enter na výber zvýraznenej položky. Klávesy Tab a Shift+Tab presúvajú výber v rámci zoznamu bez toho, aby sa zastavili na vlajke. Každé pole „Filter:“ má po svojej pravej strane ikonu na vymazanie (červený kríž) a okno sa zatvára klávesou Esc.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4.15 Režim príkazového riadku (CLI)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Ak sa spustí s argumentmi, XIMOD Architect neotvorí žiadne okno: vykoná požadovaný príkaz a potom sa ukončí s výstupným kódom (0 v prípade úspechu, nenulová hodnota v prípade zlyhania alebo chyby pri overovaní). Tento režim umožňuje automatizovať prekompilovanie a balenie jedného alebo viacerých FOMODov v skripte alebo v potrubí nepretržitej integrácie.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V systéme Windows, keďže spustiteľný súbor je skompilovaný ako „windowsová“ aplikácia, pripája sa ku konzole, ktorá ho spustila (prostredníctvom AttachConsole), aby tam zapisoval svoje správy. Spustite ho z príkazového riadku (cmd alebo PowerShell), aby ste videli výstup; dvojité kliknutie na príkaz CLI by nič nezobrazilo.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 dispozícii sú nasledujúce príkazy: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809"/>
        <w:gridCol w:w="5261"/>
      </w:tblGrid>
      <w:tr>
        <w:trPr>
          <w:tblHeader/>
        </w:trPr>
        <w:tc>
          <w:tcPr>
            <w:tcW w:w="380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Príkaz</w:t>
            </w:r>
          </w:p>
        </w:tc>
        <w:tc>
          <w:tcPr>
            <w:tcW w:w="526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Účinok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validate &lt;root&gt;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Overí FOMOD adresára (kontrola projektu a súlad so schémou ModConfig 5.0); lokalizuje sa každá anomália. Ak sa zistí anomália, vráti sa výstupný kód odlišný od nuly.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build &lt;root&gt;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(Pre)zapíše súbory fomod/info.xml a fomod/ModuleConfig.xml z existujúceho projektu.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package &lt;root&gt; [-o FILE]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Zapíše FOMOD a následne vytvorí distribučný archív vo formáte .zip. Pomocou voľby -o môžete určiť výstupnú cestu; ak ju nezadáte, archív sa vytvorí v aktuálnom adresári.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help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Zobrazí nápovedu (zoznam príkazov).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version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Zobrazí číslo verzie.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&lt;root&gt;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označuje koreňový adresár modu (zložku, ktorá obsahuje – alebo bude obsahovať – podzložku fomod).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5. Referencia značiek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Táto časť popisuje tagy, ktoré skutočne vytvára XIMOD Architect. Oba súbory sú zapísané v kódovaní UTF-8 (s označením poradia bajtov) v podsložke „fomod“ modu: súbor „info.xml“ je odsadený po štyroch medzerách, súbor „ModuleConfig.xml“ pomocou tabuľátora. Pri čítaní sa kódovanie rozpozná automaticky vďaka označeniu poradia bajtov, čo umožňuje otvárať súbory v kódovaní UTF-8 aj UTF-16 (LE alebo BE) vytvorené inými nástrojmi. Hneď za deklaráciou XML obsahuje každý vygenerovaný súbor aj komentár, ktorý určuje nástroj, ktorý ho vytvoril, napríklad „&lt;!-- Created with XIMOD Architect 1.0.0 --&gt;“.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5.1 Súbor info.xml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Metadáta sa nachádzajú v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koreňovom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&lt;fomod&gt;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Prvky sú zapísané v poradí uvedenom v tabuľke nižšie; prvky označené ako „ak nie je prázdny“ sa vynechajú, ak je príslušné pole prázdne.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1995"/>
        <w:gridCol w:w="5079"/>
        <w:gridCol w:w="1996"/>
      </w:tblGrid>
      <w:tr>
        <w:trPr>
          <w:tblHeader/>
        </w:trPr>
        <w:tc>
          <w:tcPr>
            <w:tcW w:w="1995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</w:t>
            </w:r>
          </w:p>
        </w:tc>
        <w:tc>
          <w:tcPr>
            <w:tcW w:w="507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Obsah</w:t>
            </w:r>
          </w:p>
        </w:tc>
        <w:tc>
          <w:tcPr>
            <w:tcW w:w="199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Zapísané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&lt;Name&gt;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modulu.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Vždy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&lt;Author&gt;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Autor.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 nie je prázdne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&lt;Version&gt;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Verzia.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 nie je prázdna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&lt;Website&gt;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URL stránky modu.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 nie je prázdne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&lt;Description&gt;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 nie je prázdne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&lt;Groups&gt;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Kategória modu.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Vždy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&lt;Game&gt;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Identifikátor vybranej hry. Rozšírenie špecifické pre XIMOD (mimo špecifikácie FOMOD), ktoré správcovia modov ignorujú.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 nie je prázdne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Kompletný príklad: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My Awesome 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Patrice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1.0.0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https://www.nexusmods.com/skyrimspecialedition/mods/12345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 sample mod for the manual.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Player homes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skyrimSpecialEdition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5.2 Súbor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Logika inštalácie, pod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koreňovým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ktorý odkazuje na schému ModConfig5.0.xsd. Bloky sa zobrazujú v nasledujúcom poradí: názov modulu, obrázok v hlavičke, potrebné súbory, kroky inštalácie, podmienené inštalácie.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Koreň a hlavička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Atribút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&lt;config&gt;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Koreň. Obsahuje atribúty xmlns:xsi a xsi:noNamespaceSchemaLocation (schéma ModConfig5.0.xsd).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&lt;moduleName&gt;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modulu, zobrazený v hornej časti sprievodcu.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&lt;moduleImage path="…"/&gt;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Obrázok v hlavičke (prázdna značka, zapíše sa len v prípade, ak je definovaný obrázok).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Súbory a priečinky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Atribút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 source="…" destination="…" priority="…"/&gt;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Kópia súboru. source = cesta v archíve (vzťahujúca sa ku koreňovému adresáru); destination = cieľová poloha v rámci Data; priority = poradie inštalácie.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&lt;folder source="…" destination="…" priority="…"/&gt;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Kópia celého priečinka (rovnaké atribúty).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&lt;requiredInstallFiles&gt;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Kontajner súborov inštalovaných systematicky.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Kontajner súborov viazaných na voľbu alebo podmienený vzor.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Kroky a skupiny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Atribút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&lt;installSteps order="Explicit"&gt;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Kontajner krokov (definované poradie zostáva zachované).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&lt;installStep name="…"&gt;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Stránka sprievodcu.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&lt;visible&gt;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Podmienky viditeľnosti kroku (obsahuje &lt;dependencies&gt;).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&lt;optionalFileGroups&gt;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Kontajner skupín volieb kroku.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&lt;group name="…" type="…"&gt;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Skupina; typ = pravidlo výberu (pozri nižšie).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&lt;plugins order="Explicit"&gt;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Kontajner s možnosťami skupiny.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Hodnoty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atribútu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084"/>
        <w:gridCol w:w="5986"/>
      </w:tblGrid>
      <w:tr>
        <w:trPr>
          <w:tblHeader/>
        </w:trPr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type</w:t>
            </w:r>
          </w:p>
        </w:tc>
        <w:tc>
          <w:tcPr>
            <w:tcW w:w="598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Obmedzenie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SelectExactlyOne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Presne jedna voľba.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SelectAtMostOne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Najviac jedna možnosť.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Vyber ľubovoľnú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Ľubovoľný počet.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SelectAll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Všetko, povinné.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Vybrať aspoň jednu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Aspoň jeden.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Možnosti (pluginy)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Atribút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&lt;plugin name="…"&gt;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Možnosť ponúkaná používateľovi.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&lt;description&gt;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Popisný text možnosti (vždy sa vypĺňa).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&lt;image path="…"/&gt;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Obrázok ilustrujúci túto možnosť (ak je definovaný).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&lt;conditionFlags&gt;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Kontajner príznakov nastavených v prípade, že je zvolená táto možnosť.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 name="…"&gt;value&lt;/flag&gt;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Príznak: názov v atribúte, hodnota v obsahu.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&lt;typeDescriptor&gt;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Popisuje typ možnosti (jednoduchá alebo podmienená).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&lt;type name="…"/&gt;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Jednoduchý typ (ak nie je definovaný žiadny vzor závislosti).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&lt;dependencyType&gt;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Dynamický typ (ak existujú vzory).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&lt;defaultType name="…"/&gt;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Predvolený typ, ktorý sa použije, ak sa neuplatňuje žiadny vzor.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Hodnoty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&lt;defaultType&gt;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Účinok v sprievodcovi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Voliteľné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Možnosť nie je zaškrtnutá, možno ju voľne aktivovať.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Povinná voľba, nemožno ju zrušiť.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Odporúčané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Možnosť je predvolene zaškrtnutá, je možné ju odškrtnúť.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Nepoužiteľné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Možnosť je deaktivovaná (nemožno ju vybrať).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Môže byť použiteľná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 použiť, ale je označená ako potenciálne riziková.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Závislosti a podmienky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Atribút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&lt;dependencies operator="…"&gt;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Skupina podmienok; operátor = And alebo Or.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&lt;fileDependency file="…" state="…"/&gt;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Podmienka týkajúca sa súboru; state = Active, Inactive alebo Missing.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&lt;flagDependency flag="…" value="…"/&gt;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Podmienka týkajúca sa príznaku a jeho očakávanej hodnoty.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&lt;conditionalFileInstalls&gt;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Sekcia podmienených inštalácií.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&lt;patterns&gt; / &lt;pattern&gt;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Zoznam vzorov; každý vzor spája &lt;dependencies&gt; s &lt;files&gt; (alebo v rámci typeDescriptor s &lt;type&gt;).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6. Podrobný popis súboru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 kapitole 5 boli tagy prezentované vo forme referenčných tabuliek. V tejto kapitole ich prejdeme jeden po druhom, zrozumiteľným jazykom, aby sme vysvetlili, čo každý z nich robí, aké možnosti prijíma a predovšetkým aký konkrétny vplyv majú tieto možnosti na inštalačného sprievodcu, ktorý uvidí používateľ modu. Nie sú potrebné žiadne predchádzajúce znalosti XML: XIMOD Architect tento súbor napíše za vás; jeho pochopenie vám len pomôže navrhovať spoľahlivejšie inštalátory.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Niekoľko slov k terminológii. Súbor XML sa skladá z „značiek“ uzavretých v uhlových zátvorkách. Otváracia značka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&lt;step&gt;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ide spolu so zatváracou značkou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&lt;/step&gt;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; všetko, čo je napísané medzi nimi, patrí k tejto značke. Značka môže obsahovať „atribúty“, t. j. nastavenia zapísané vo forme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name="value"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Tak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 name="Resolution" type="SelectExactlyOne"&gt;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 značka „skupiny“ s dvoma atribútmi. Nakoniec, značka bez obsahu sa uzatvára sama na seba, napríklad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 … 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(všimnite si koncové /).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6.1 Ako inštalátor číta súbor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Keď používateľ inštaluje váš mod, jeho správca (Vortex, MO2, NMM) prečíta súbor ModuleConfig.xml od začiatku do konca a vytvorí sprievodcu: sériu stránok (krokov), z ktorých každá ponúka skupiny možností na zaškrtnutie. Na konci správca zhromaždí všetky súbory zodpovedajúce zvoleným možnostiam a skopíruje ich do hry. Tri veci, na ktoré treba pamätať: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poradie je dôležité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kroky sa zobrazujú v poradí, v akom sa nachádzajú v súbore;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zaškrtnutie ešte nič nainštaluje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zaškrtnutie možnosti len zaznamená výber; samotné kopírovanie súborov prebieha až na samom konci;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podmienky môžu všetko ovplyvniť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skrytie kroku, zmena stavu možnosti alebo spustenie inštalácie dodatočných súborov — to je úloha príznakov a závislostí (§ 6.6).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6.2 Koreň a hlavička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koreň. Celá konfigurácia sa zmestí do jedného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tagu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&lt;config&gt;…&lt;/config&gt;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Obsahuje dva technické atribúty (xmlns:xsi a xsi:noNamespaceSchemaLocation), ktoré určujú validačnú schému (ModConfig 5.0). Nikdy sa ich nemusíte dotýkať: XIMOD ich vždy zapíše identicky.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&lt;moduleName&gt;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názov modu, zobrazený v hornej časti sprievodcu. Je to názov zadaný na karte Mod Info.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&lt;moduleImage path="…"/&gt;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obrázok banneru zobrazený v hornej časti sprievodcu. Atribút path udáva jeho umiestnenie vzhľadom na koreňový adresár modu (napr. fomod\header.png). Značka je prázdna (uzatvára sa sama). Ak nie je k dispozícii žiadny obrázok, značka jednoducho chýba.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6.3 Inštalácia súborov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Dve značky opisujú, čo sa skopíruje do hry: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skopíruje jeden súbor,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&lt;folder&gt;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skopíruje celú zložku so všetkým jej obsahom. Obe prijímajú tie isté tri atribúty: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177"/>
        <w:gridCol w:w="4989"/>
        <w:gridCol w:w="1904"/>
      </w:tblGrid>
      <w:tr>
        <w:trPr>
          <w:tblHeader/>
        </w:trPr>
        <w:tc>
          <w:tcPr>
            <w:tcW w:w="2177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Atribút</w:t>
            </w:r>
          </w:p>
        </w:tc>
        <w:tc>
          <w:tcPr>
            <w:tcW w:w="498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  <w:tc>
          <w:tcPr>
            <w:tcW w:w="190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Príklad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Cesta k prvku v archíve vášho modu, relatívna voči koreňovému adresáru.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tex\2k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destination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Miesto, kam sa má prvok umiestniť, vzhľadom na zložku Data v hre.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textures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priority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Poradie inštalácie v prípade konfliktu (pozri nižšie).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Atribút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jeho vplyv. Ide o číslo, ktoré určuje poradie kopírovania, keď dve možnosti inštalujú súbor na rovnaké miesto. Pravidlo: najskôr sa inštalujú nízke priority, potom vysoké — a keďže platí pravidlo „posledný zapísaný má prednosť“, vyššia priorita „prepíše“ nižšiu. Príklad: ak základná voľba inštaluje textúru 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priority="0"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voľba „vysoké rozlíšenie“ inštaluje tú istú textúru 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priority="1"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zostane verzia s vysokým rozlíšením, bez ohľadu na poradie zobrazenia týchto volieb. Nechajte všade hodnotu 0, pokiaľ nemáte zámerne vytvoriť konflikt, ktorý by ste museli riešiť.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Cieľovú polohu automaticky vypočíta XIMOD na základe zdrojovej polohy: rozpozná priečinky Bethesda (textúry, modely, zvuky, skripty…). Zvyčajne ju nemusíte zadávať ručne.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Tieto tagy sa objavujú na troch miestach: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&lt;requiredInstallFiles&gt;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(súbory, ktoré sa vždy inštalujú),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nejakej voľby (inštalujú sa, ak je voľba zvolená) a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podmieneného vzoru (inštalujú sa, ak sú splnené podmienky).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6.4 Kroky, skupiny a možnosti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je srdce sprievodcu. Hierarchia je jednoduchá: krok obsahuje skupiny, skupina obsahuje možnosti.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&lt;installSteps order="Explicit"&gt;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zoskupuje všetky kroky;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order="Explicit"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znamená „rešpektuj poradie, v akom som to napísal“. Každá stránka sprievodcu 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&lt;installStep name="…"&gt;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pričom atribút name je názov zobrazený v hornej časti stránky.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podmienečné zobrazenie kroku. Krok sa môže zobraziť len vtedy, ak sú splnené určité podmienky; tieto podmienky umiestnite do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značky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(pozri § 6.6). Bez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sa krok vždy zobrazí. Príklad: zobraziť krok „pokročilé nastavenia“ len vtedy, ak používateľ skôr zaškrtol „inštalácia pre expertov“.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&lt;optionalFileGroups&gt;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obsahuje skupiny daného kroku. Každý prvok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 name="…" type="…"&gt;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má názov (názov sekcie) a predovšetkým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ktorý určuje pravidlo výberu — teda to, čo môže používateľ zaškrtnúť: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Čo používateľ vidí a čo môže robiť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SelectExactlyOne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Rádiové tlačidlá: musí vybrať jednu možnosť a len jednu. Ani žiadnu, ani dve. Ideálne pre exkluzívne varianty (jedno rozlíšenie textúry).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SelectAtMostOne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Rovnako ako vyššie, ale môže sa vybrať aj nič: „možnosť alebo nič“.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SelectAny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Nezávislé zaškrtávacie políčka: používatelia môžu zaškrtnúť čokoľvek chcú, od žiadneho po všetky. Najbežnejší prípad, pre kombinovateľné moduly.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SelectAtLeastOne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Zaškrtávacie políčka, ale na pokračovanie musia zaškrtnúť aspoň jedno. Zabraňuje tomu, aby používateľ odišiel s prázdnymi rukami.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SelectAll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Všetky možnosti sú automaticky zaškrtnuté a uzamknuté: používateľ ich nemôže odškrtnúť. Používa sa na zobrazenie povinných súborov pri ich popisovaní.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skupine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&lt;plugins order="Explicit"&gt;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sú obsiahnuté možnosti, z ktorých každá 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&lt;plugin name="…"&gt;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(slovo „plugin“ tu znamená možnosť sprievodcu, nie súbor .esp). Jeho názov je popisok, ktorý používateľ zaškrtáva. Možnosť sa skladá z: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&lt;description&gt;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text zobrazený vpravo pri výbere možnosti — jasne tu opíšte jej účinok;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&lt;image path="…"/&gt;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ilustrácia zobrazená spolu s popisom (voliteľné);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príznaky nastavené pri výbere možnosti (§ 6.6);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súbory, ktoré sa nainštalujú, ak je táto voľba zvolená;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&lt;typeDescriptor&gt;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predvolený stav možnosti (§ 6.5).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6.5 Typ možnosti a jej správanie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Každá voľba má „typ“, ktorý určuje jej predvolený stav v sprievodcovi: zaškrtnutá alebo nie, upraviteľná alebo nie. Je popísaný pomocou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&lt;typeDescriptor&gt;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V jednoduchom prípade obsahuje jediný prvok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 name="…"/&gt;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Päť hodnôt a ich účinok: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Účinok v sprievodcovi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Voliteľná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 predvolenom stave nie je zaškrtnutá, možno ju voľne zaškrtnúť aj odškrtnúť. Bežný prípad.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Odporúčané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Predvolene zaškrtnuté, ale používateľ môže zaškrtnutie zrušiť. Pre odporúčanú voľbu.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Povinné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Zaškrtnuté a uzamknuté: nemožno odškrtnúť. Pre nevyhnutnú súčasť.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Nepoužiteľné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Nezatrhnuté a uzamknuté: nemožno zaškrtnúť. Označuje možnosť, ktorá nie je v aktuálnom kontexte dostupná.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Mohlo by byť použiteľné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 zaškrtnúť, ale je označená ako potenciálne problematická (často s varovaním).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Dynamické typy: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Typ možnosti sa môže meniť aj v závislosti od podmienok. Namiesto pevného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napíšete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ktorý obsahuje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&lt;defaultType name="…"/&gt;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(predvolený typ, ak nie je splnená žiadna podmienka) a zoznam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každý vzor spája podmienky 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ktorý sa má použiť, ak sú splnené.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Príklad: možnosť „ENB Ultra preset“ môže byť štandardne voliteľná (Optional), stať sa odporúčanou (Recommended), ak používateľ povolil dynamické sviečky, a stať sa nepoužiteľnou (NotUsable), ak na disku chýba požadovaný súbor. Práve tento mechanizmus robí inštalátor „inteligentným“. Kompletný príklad je uvedený v prílohe D.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6.6 Príznaky, závislosti a podmienené inštalácie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Tieto tri pojmy tvoria systém podmienok FOMOD — ktorý umožňuje inštalátoru reagovať na voľby používateľa.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Prieznaky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Prieznak je malá premenná, ktorú nastavíte pri výbere možnosti.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Značka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možnosti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obsahuje jeden alebo viac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 name="…"&gt;value&lt;/flag&gt;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„name“ je názov prieznaku a text medzi značkami je jeho hodnota. Takto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 name="res"&gt;4K&lt;/flag&gt;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nastaví vlajku „res“ na hodnotu „4K“, hneď ako je možnosť zaškrtnutá. Vlajka sama o sebe nemá žiadny viditeľný účinok: slúži ako pamäť, ktorá sa neskôr opätovne použije ako podmienka na inom mieste.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Závislosti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 operator="…"&gt;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Závislosť je podmienka, ktorú treba skontrolovať. Sú zoskupené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ktorých atribút operator určuje, ako sa majú kombinovať: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(všetky podmienky musia byť pravdivé) alebo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(stačí, ak je splnená aspoň jedna). Existujú dva druhy podmienok: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809"/>
        <w:gridCol w:w="5261"/>
      </w:tblGrid>
      <w:tr>
        <w:trPr>
          <w:tblHeader/>
        </w:trPr>
        <w:tc>
          <w:tcPr>
            <w:tcW w:w="380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Podmienka</w:t>
            </w:r>
          </w:p>
        </w:tc>
        <w:tc>
          <w:tcPr>
            <w:tcW w:w="526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Čo testuje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&lt;flagDependency flag="…" value="…"/&gt;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 pravdivá, ak má uvedená vlajka presne zadanú hodnotu. Takto reagujete na voľby urobené skôr (napr.: vlajka „res“ sa rovná „4K“).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&lt;fileDependency file="…" state="…"/&gt;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Hodnota je pravdivá v závislosti od stavu súboru, ktorý sa už nachádza alebo nenachádza v hre používateľa.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Atribút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state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“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závislosti na súbore môže mať tri hodnoty: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state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Význam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Aktívny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Súbor je prítomný a povolený v hre.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Neaktívny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Súbor je prítomný, ale je deaktivovaný.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Chýba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Súbor chýba.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Tieto závislosti slúžia na tri veci: viditeľnosť kroku (v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), dynamický typ možnosti (v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typu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 a podmienené inštalácie uvedené nižšie.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Podmienené inštalácie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&lt;conditionalFileInstalls&gt;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Táto časť, umiestnená za krokmi, inštaluje súbory len vtedy, keď sú splnené podmienky, bez toho, aby musel používateľ priamo niečo zaškrtávať. Obsahuje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 ktorých každý spája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Ak sú podmienky vzoru na konci sprievodcu splnené, súbory sa nainštalujú.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Rozdiel voči viditeľnosti krokov: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určuje, či sa stránka zobrazí, zatiaľ čo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&lt;conditionalFileInstalls&gt;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určuje, či sa súbory nainštalujú, a to v pozadí. Typický prípad: automatická inštalácia opravy kompatibility len vtedy, ak používateľ zaškrtol dve konkrétne možnosti (ktorých príznaky sú potom obe nastavené).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Príznak musí byť najskôr nastavený prostredníctvom možnosti (cez &lt;conditionFlags&gt;), aby ho mohla závislosť otestovať. Preto najskôr definujte svoje príznaky v krokoch a potom ich otestujte v podmienených vzoroch.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7. Príklady súboru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Nižšie uvedené príklady ilustrujú najbežnejšie prípady. Odpovedajú XML kódu, ktorý skutočne generuje XIMOD Architect (odsadenie bolo z dôvodu prehľadnosti zjednodušené).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7.1 Minimálny príklad — požadované súbory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Modul bez možností výberu: všetky súbory sa inštalujú priamo.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My Simple 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requiredInstallFiles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"MyMod.esp"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"MyMod.esp"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requiredInstallFiles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7.2 Exkluzívny výber — SelectExactlyOne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Krok ponúkajúci výber jedného rozlíšenia textúr; štandardne sa odporúča možnosť 2K.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HD Textures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moduleImage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path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"fomod\header.png"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 resolution"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"Resolution"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"SelectExactlyOne"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"2K"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2K textures (balanced).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"2k"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"Recommended"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"4K"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4K textures (high quality).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"4k"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"Optional"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7.3 Podmienená inštalácia — príznaky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Ak je voľba zaškrtnutá, nastaví sa príznak; súbor sa nainštaluje len vtedy, ak je tento príznak aktívny.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Conditional patch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"Options"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"SelectAny"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 A"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Enables module A.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conditionFlags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"ModuleA"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conditionFlags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"A"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"meshes"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"Optional"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conditionalFileInstalls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dependencies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operator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"And"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flagDependency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"ModuleA"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value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"On"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dependencies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"patchA.esp"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"patchA.esp"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conditionalFileInstalls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Prílohy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Príloha A — Súbor Config.ini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Konfigurácia je uložená v súbore Config.ini, ktorý sa nachádza vedľa spustiteľného súboru. Tu je kompletný príklad: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; Konfigurácia XIMOD Architect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[General]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Locale=fra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Country=FRA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FirstStart=1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Theme=Dark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FontSize=14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ReplaceNewlines=1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MaxRecentFiles=10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SplashScreenSeconds=2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[Window]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WindowWidth=1280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WindowHeight=800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[WindowPositions]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WinPos_ximod_translation=120,80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WinSize_ximod_translation=1100,700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WinPos_ximod_preview=200,140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WinSize_ximod_preview=900,650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[Scripts]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PreSaveScript=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PostSaveScript=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[RecentFiles]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RecentFile0=C:\Mods\MyMod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 predchádzajúcim kľúčom sa pridávajú dva ďalšie: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Country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(kód ISO 3166-1 alpha-3 zvolenej krajiny)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FirstStart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(pozri § 2.5).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Sekcia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[WindowPositions]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si pamätá geometriu voľných okien (pozri § 2.6). Pre každé okno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ukladá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WinPos_&lt;id&gt;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jeho polohu (x, y)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WinSize_&lt;id&gt;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jeho veľkosť (šírka, výška). Tieto záznamy sa vytvoria až vtedy, keď používateľ skutočne presunie alebo zmení veľkosť okna; bez nich sa okno otvorí vystredené v hlavnom okne. Veľkosť hlavného okna sa uchováva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[Window]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(WindowWidth / WindowHeight), ale jeho poloha nie.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Príloha B — Klávesové skratky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 systéme macOS klávesa Ctrl zodpovedá klávesu Cmd.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Globálne skratky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skratka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Akcia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Nový projekt.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Ctrl+O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Otvoriť priečinok.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Ctrl+Shift+O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Otvorte súbor.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Uložte (vygenerujte súbor FOMOD).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Ctrl+,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Otvorte nastavenia.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Ctrl+Q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Ukončiť aplikáciu.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F1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Zobraziť okno „O programe“.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Okná a dialógové okná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skratka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Akcia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Esc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Zatvorí aktívne voľné okno (výber krajiny, vlastnosti, editor XML) alebo modálne dialógové okno (nastavenia, o programe, potvrdenie, správa o validácii, skripty). Pri potvrdení funguje ako „Zrušiť“. Nemá žiadny vplyv na editor prekladov ani na hlavné okno.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Navigácia v zozname — Vlastnosti a editor prekladov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Akcia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↑ / ↓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Posunie výber o jeden riadok nahor / nadol.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Page Up / Page Down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Posúva obrazovku o jednu obrazovku; krok sa prispôsobí výške okna.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Home / End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Preskočí na prvý / posledný riadok (posledný riadok sa zobrazí v plnej dĺžke).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Enter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Vlastnosti: vyberie zvýraznenú položku. Editor prekladu: umiestni kurzor do vstupného poľa riadku.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 / Shift+Tab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Vlastnosti: nasledujúci / predchádzajúci riadok (nikdy na vlajke). Editor prekladu (počas úpravy): nasledujúce / predchádzajúce pole prekladu.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Mriežka vlajok — okno „Výber krajiny“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Akcia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↑ ↓ ← → (alebo 8 2 4 6)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Presúva výberový rámček v rámci mriežky.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Page Up / Page Down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Posúva vlajky o jednu obrazovku.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Home / End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Preskočí na prvú / poslednú vlajku (posledný riadok sa zobrazí v plnej dĺžke).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 / Shift+Tab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Ďalšia / predchádzajúca vlajka.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Enter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Potvrdí zvýraznenú krajinu.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Esc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Zatvorí okno.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Príloha C — Slovník pojmov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Termín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Vysvetlenie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FOMOD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Štandardný formát inštalátora modulov pre hry spoločnosti Bethesda, založený na súboroch info.xml a ModuleConfig.xml.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Krok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Stránka inštalačného sprievodcu, obsahujúca jednu alebo viac skupín.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Skupina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Súbor možností (pluginov), ktoré majú spoločný typ výberu.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Doplnok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Možnosť ponúkaná používateľovi, spojená so súbormi, ktoré sa majú nainštalovať.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Príznak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Príznak podmienky (pár názov = hodnota) používaný na riadenie inštalácie.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Endonym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Názov krajiny alebo jazyka tak, ako sa píše v danom jazyku.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639-3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Trojmiestny kód jazyka, podľa ktorého sú pomenované prekladové zložky (napr. fra, eng).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3166-1 alfa-3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Trojmiestny kód krajiny (napr. FRA, USA).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Koreňový adresár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Pracovný priečinok obsahujúci súbory mod a vygenerovaný podpriečinok fomod.</w:t>
            </w:r>
          </w:p>
        </w:tc>
      </w:tr>
    </w:tbl>
    <w:p>
      <w:pPr>
        <w:pStyle w:val="Heading2"/>
        <w:pageBreakBefore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Príloha D — Kompletný príklad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Táto príloha predstavuje fiktívny, ale kompletný projekt — „Dawnlight“, mod osvetlenia pre Skyrim Special Edition — ktorý v praxi využíva celý rozsah možností nástroja XIMOD Architect: požadované súbory, viacero krokov, podmienku viditeľnosti kroku, päť typov skupín, päť typov možností, podmienkové príznaky, dynamický typ možnosti (vzory závislostí) a podmienené inštalácie. Dva nižšie uvedené súbory tvoria jeden projekt a sú reprodukované tak, ako ich generuje XIMOD (zjednodušené odsadenie).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D.1 info.xml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Dawnlight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Patrice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1.2.0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https://www.nexusmods.com/skyrimspecialedition/mods/98765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Improved lighting, candles and weather for Skyrim SE.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Visuals and Graphics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skyrimSpecialEdition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D.2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Funkcie zahrnuté v príklade: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Požadované súbory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requiredInstallFiles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(súbor a priečinok).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Krok 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Skupina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SelectAll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(možnosť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SelectExactlyOne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(možnosti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Recommended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Optional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príznak res).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Krok 2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Skupina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SelectAny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(príznaky candles a moon)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SelectAtMostOne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Krok 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podmienka viditeľnosti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), potom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skupina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SelectAtLeastOne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 možnosťou dynamického typu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dependencyType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Recommended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ak sú sviečky zapnuté,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NotUsable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ak chýba súbor) 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možnosťou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CouldBeUsable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Podmienené inštalácie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dva vzory (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operátory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závislosti na vlajkách a súboroch,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stavy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Active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Inactive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Missing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/>
      </w:pP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800080"/>
          <w:sz w:val="16"/>
          <w:szCs w:val="16"/>
        </w:rPr>
        <w:t xml:space="preserve">&lt;?xml version="1.0" encoding="utf-8"?&gt;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xmlns:xsi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"http://www.w3.org/2001/XMLSchema-instance"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xsi:noNamespaceSchemaLocation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"http://qconsulting.ca/fo3/ModConfig5.0.xsd"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Dawnlight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"fomod\header.png"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requiredInstallFiles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"Dawnlight.esp"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"Dawnlight.esp"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"core\meshes"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requiredInstallFiles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"Main installation"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 module"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"SelectAll"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"Base files"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Scripts and meshes essential to the mod.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"core\scripts"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"scripts"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"Required"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 resolution"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"SelectExactlyOne"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2K textures, good quality/performance balance.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"fomod\2k.png"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2K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"tex\2k"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"Recommended"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4K textures, for powerful setups.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"fomod\4k.png"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4K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"tex\4k"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"Ambience options"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"Lighting effects"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"SelectAny"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"Dynamic candles"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Adds candles with flickering light.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"Enhanced moon"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Increases the intensity of the moonlight.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"opt\moon"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"Sound ambience"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"SelectAtMostOne"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"Night sounds"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Adds a nighttime sound ambience.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"opt\sound"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"sound"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 compatibility"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visible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"KnownConflict.esp"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"Inactive"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visible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 preset"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"SelectAtLeastOne"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"Light ENB"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Low-cost ENB preset.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"enb\light.ini"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"enblocal.ini"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"Ultra ENB"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High-end ENB preset (dynamic type).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"enb\ultra.ini"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"enblocal.ini"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dependencyType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defaultType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"Recommended"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"Or"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"EnbHelper.dll"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"Missing"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"NotUsable"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dependencyType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"Experimental extension"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Additional effects, not guaranteed.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"enb\extra"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"CouldBeUsable"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conditionalFileInstalls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"cond\candles4k"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"Or"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"SkyUI_SE.esp"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"cond\patch.esp"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"patch.esp"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conditionalFileInstalls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pStyle w:val="Heading2"/>
        <w:pageBreakBefore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Príloha E — Licencia a poďakovania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Zdrojový kód programu XIMOD Architect je distribuovaný pod licenciou MIT (© 2025–2026). Nižšie uvedené komponenty tretích strán si zachovávajú svoje vlastné licencie; úplné podrobnosti a uvedenie zdrojov sa nachádzajú v súbore THIRD-PARTY-NOTICES, ktorý je súčasťou aplikácie.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2993"/>
        <w:gridCol w:w="3356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Komponenta</w:t>
            </w:r>
          </w:p>
        </w:tc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Zdroj</w:t>
            </w:r>
          </w:p>
        </w:tc>
        <w:tc>
          <w:tcPr>
            <w:tcW w:w="335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Licencia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Kód programu XIMOD Architect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MIT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Písma Noto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Google Fonts / projekt Noto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Licencia SIL Open Font 1.1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Vlajky (SVG)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drapeauxdespays.fr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Bez licenčných poplatkov (vrátane komerčného použitia)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Kódy krajín podľa normy ISO 3166-1 alpha-3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— iso.org/obp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Voľný prístup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Jazykové kódy ISO 639-3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SIL — iso639-3.sil.org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Vyžaduje sa uvedenie zdroja (pozri nižšie)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Knižnice Rust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Ekosystém crates.io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MIT / Apache-2.0 (prevažne)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Uvedenie zdroja podľa ISO 639-3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kódy jazykov pochádzajú z iso639-3.sil.org (zdroj je potrebné uviesť). Údaje pridané spoločnosťou XIMOD — endonymá, príslušné písmo, priradenia krajina ↔ jazyk — nie sú súčasťou normy ISO 639-3 a identifikátory uvedené v norme nie sú upravované. Aplikácia navyše nesmie poskytovať žiadne prostriedky na ďalšie šírenie úplného súboru kódov.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70"/>
      </w:tabs>
    </w:pPr>
    <w:r>
      <w:rPr>
        <w:rFonts w:ascii="Calibri" w:hAnsi="Calibri" w:eastAsia="Calibri" w:cs="Calibri"/>
        <w:color w:val="888888"/>
        <w:sz w:val="16"/>
        <w:szCs w:val="16"/>
      </w:rPr>
      <w:t xml:space="preserve">XIMOD Architect — Návod na použitie, </w:t>
    </w:r>
    <w:r>
      <w:rPr>
        <w:rFonts w:ascii="Calibri" w:hAnsi="Calibri" w:eastAsia="Calibri" w:cs="Calibri"/>
        <w:color w:val="888888"/>
        <w:sz w:val="16"/>
        <w:szCs w:val="16"/>
      </w:rPr>
      <w:t xml:space="preserve">strana</w:t>
    </w:r>
    <w:r>
      <w:rPr>
        <w:rFonts w:ascii="Calibri" w:hAnsi="Calibri" w:eastAsia="Calibri" w:cs="Calibri"/>
        <w:color w:val="888888"/>
        <w:sz w:val="16"/>
        <w:szCs w:val="16"/>
      </w:rPr>
      <w:fldChar w:fldCharType="begin"/>
    </w:r>
    <w:r>
      <w:rPr>
        <w:rFonts w:ascii="Calibri" w:hAnsi="Calibri" w:eastAsia="Calibri" w:cs="Calibri"/>
        <w:color w:val="888888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888888"/>
        <w:sz w:val="16"/>
        <w:szCs w:val="16"/>
      </w:rPr>
      <w:fldChar w:fldCharType="separate"/>
    </w:r>
    <w:r>
      <w:rPr>
        <w:rFonts w:ascii="Calibri" w:hAnsi="Calibri" w:eastAsia="Calibri" w:cs="Calibri"/>
        <w:color w:val="888888"/>
        <w:sz w:val="16"/>
        <w:szCs w:val="16"/>
      </w:rPr>
      <w:fldChar w:fldCharType="end"/>
    </w:r>
    <w:r>
      <w:rPr>
        <w:rFonts w:ascii="Calibri" w:hAnsi="Calibri" w:eastAsia="Calibri" w:cs="Calibri"/>
        <w:color w:val="888888"/>
        <w:sz w:val="16"/>
        <w:szCs w:val="16"/>
      </w:rPr>
      <w:t xml:space="preserve"> / </w:t>
    </w:r>
    <w:r>
      <w:rPr>
        <w:rFonts w:ascii="Calibri" w:hAnsi="Calibri" w:eastAsia="Calibri" w:cs="Calibri"/>
        <w:color w:val="888888"/>
        <w:sz w:val="16"/>
        <w:szCs w:val="16"/>
      </w:rPr>
      <w:fldChar w:fldCharType="begin"/>
    </w:r>
    <w:r>
      <w:rPr>
        <w:rFonts w:ascii="Calibri" w:hAnsi="Calibri" w:eastAsia="Calibri" w:cs="Calibri"/>
        <w:color w:val="888888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888888"/>
        <w:sz w:val="16"/>
        <w:szCs w:val="16"/>
      </w:rPr>
      <w:fldChar w:fldCharType="separate"/>
    </w:r>
    <w:r>
      <w:rPr>
        <w:rFonts w:ascii="Calibri" w:hAnsi="Calibri" w:eastAsia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0244b4a1885bd9e3539490bf8d8bd28335517c.jp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XIMOD Architect — User Manual</dc:title>
  <dc:creator>XIMOD Architect</dc:creator>
  <dc:description>XIMOD Architect user manual</dc:description>
  <lastModifiedBy>Un-named</lastModifiedBy>
  <revision>1</revision>
  <dcterms:created xsi:type="dcterms:W3CDTF">2026-07-27T17:06:06.8500000Z</dcterms:created>
  <dcterms:modified xsi:type="dcterms:W3CDTF">2026-07-27T17:06:06.8500000Z</dcterms:modified>
  <keywords>, docId:0F594871AAD8AABAF3739051F295FFA5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