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297D" w14:textId="5B9BEA54" w:rsidR="003A4241" w:rsidRDefault="003A4241"/>
    <w:p w14:paraId="2D45582C" w14:textId="19F4B18B" w:rsidR="003A4241" w:rsidRDefault="003A4241">
      <w:r>
        <w:t xml:space="preserve">Baseline 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  <w:r w:rsidRPr="003A4241">
        <w:rPr>
          <w:noProof/>
        </w:rPr>
        <w:drawing>
          <wp:inline distT="0" distB="0" distL="0" distR="0" wp14:anchorId="5B4BEEF8" wp14:editId="0B1B9942">
            <wp:extent cx="5683542" cy="1657435"/>
            <wp:effectExtent l="0" t="0" r="0" b="0"/>
            <wp:docPr id="76022502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5025" name="그림 1" descr="텍스트, 스크린샷, 폰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7D6B" w14:textId="0881C85F" w:rsidR="003A4241" w:rsidRDefault="003A4241"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>Baseline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layer</w:t>
      </w:r>
      <w:r>
        <w:rPr>
          <w:rFonts w:hint="eastAsia"/>
        </w:rPr>
        <w:t>마다</w:t>
      </w:r>
      <w:r>
        <w:rPr>
          <w:rFonts w:hint="eastAsia"/>
        </w:rPr>
        <w:t xml:space="preserve"> U</w:t>
      </w:r>
      <w:r>
        <w:t>nit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개수는</w:t>
      </w:r>
      <w:r>
        <w:rPr>
          <w:rFonts w:hint="eastAsia"/>
        </w:rPr>
        <w:t xml:space="preserve"> </w:t>
      </w:r>
      <w:r>
        <w:t>512</w:t>
      </w:r>
      <w:r>
        <w:rPr>
          <w:rFonts w:hint="eastAsia"/>
        </w:rPr>
        <w:t>개였음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모델에서는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layer</w:t>
      </w:r>
      <w:r>
        <w:rPr>
          <w:rFonts w:hint="eastAsia"/>
        </w:rPr>
        <w:t>의</w:t>
      </w:r>
      <w:r>
        <w:rPr>
          <w:rFonts w:hint="eastAsia"/>
        </w:rPr>
        <w:t xml:space="preserve"> U</w:t>
      </w:r>
      <w:r>
        <w:t>nit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개수를</w:t>
      </w:r>
      <w:r>
        <w:rPr>
          <w:rFonts w:hint="eastAsia"/>
        </w:rPr>
        <w:t xml:space="preserve"> </w:t>
      </w:r>
      <w:r>
        <w:t>1024</w:t>
      </w:r>
      <w:r>
        <w:rPr>
          <w:rFonts w:hint="eastAsia"/>
        </w:rPr>
        <w:t>개로</w:t>
      </w:r>
      <w:r>
        <w:t xml:space="preserve"> </w:t>
      </w:r>
      <w:r>
        <w:rPr>
          <w:rFonts w:hint="eastAsia"/>
        </w:rPr>
        <w:t>두배만큼</w:t>
      </w:r>
      <w:r>
        <w:rPr>
          <w:rFonts w:hint="eastAsia"/>
        </w:rPr>
        <w:t xml:space="preserve"> </w:t>
      </w:r>
      <w:r>
        <w:rPr>
          <w:rFonts w:hint="eastAsia"/>
        </w:rPr>
        <w:t>증가시켰음</w:t>
      </w:r>
    </w:p>
    <w:p w14:paraId="2CED8506" w14:textId="5BB6E656" w:rsidR="003A4241" w:rsidRDefault="003A4241">
      <w:pPr>
        <w:rPr>
          <w:rFonts w:hint="eastAsia"/>
        </w:rPr>
      </w:pPr>
      <w:r>
        <w:rPr>
          <w:rFonts w:hint="eastAsia"/>
        </w:rPr>
        <w:t>B</w:t>
      </w:r>
      <w:r>
        <w:t xml:space="preserve">aseline </w:t>
      </w:r>
      <w:r>
        <w:rPr>
          <w:rFonts w:hint="eastAsia"/>
        </w:rPr>
        <w:t>결과</w:t>
      </w:r>
    </w:p>
    <w:p w14:paraId="6B3EE685" w14:textId="77777777" w:rsidR="003A4241" w:rsidRDefault="003A4241">
      <w:r>
        <w:rPr>
          <w:noProof/>
        </w:rPr>
        <w:drawing>
          <wp:inline distT="0" distB="0" distL="0" distR="0" wp14:anchorId="63B83BC4" wp14:editId="29DA1549">
            <wp:extent cx="5943600" cy="578485"/>
            <wp:effectExtent l="0" t="0" r="0" b="0"/>
            <wp:docPr id="1915072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53D3" w14:textId="1A9B46B5" w:rsidR="003A4241" w:rsidRDefault="003A4241">
      <w:pPr>
        <w:rPr>
          <w:rFonts w:hint="eastAsia"/>
        </w:rPr>
      </w:pPr>
      <w:r>
        <w:rPr>
          <w:rFonts w:hint="eastAsia"/>
        </w:rPr>
        <w:t>M</w:t>
      </w:r>
      <w:r>
        <w:t xml:space="preserve">y model </w:t>
      </w:r>
      <w:r>
        <w:rPr>
          <w:rFonts w:hint="eastAsia"/>
        </w:rPr>
        <w:t>결과</w:t>
      </w:r>
    </w:p>
    <w:p w14:paraId="25B6B78F" w14:textId="671E7805" w:rsidR="003A4241" w:rsidRDefault="003A4241">
      <w:r>
        <w:rPr>
          <w:noProof/>
        </w:rPr>
        <w:drawing>
          <wp:inline distT="0" distB="0" distL="0" distR="0" wp14:anchorId="19454D73" wp14:editId="4CB40C49">
            <wp:extent cx="5943600" cy="955040"/>
            <wp:effectExtent l="0" t="0" r="0" b="0"/>
            <wp:docPr id="1493294106" name="그림 2" descr="텍스트, 스크린샷, 영수증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94106" name="그림 2" descr="텍스트, 스크린샷, 영수증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FE16" w14:textId="52F84F54" w:rsidR="003A4241" w:rsidRDefault="003A4241">
      <w:r>
        <w:rPr>
          <w:rFonts w:hint="eastAsia"/>
        </w:rPr>
        <w:t>B</w:t>
      </w:r>
      <w:r>
        <w:t xml:space="preserve">aseline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t xml:space="preserve">1.24%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rPr>
          <w:rFonts w:hint="eastAsia"/>
        </w:rPr>
        <w:t>정확도가</w:t>
      </w:r>
      <w:r>
        <w:rPr>
          <w:rFonts w:hint="eastAsia"/>
        </w:rPr>
        <w:t xml:space="preserve"> </w:t>
      </w:r>
      <w:r>
        <w:rPr>
          <w:rFonts w:hint="eastAsia"/>
        </w:rPr>
        <w:t>증가했음</w:t>
      </w:r>
    </w:p>
    <w:p w14:paraId="22582AB3" w14:textId="77777777" w:rsidR="003A4241" w:rsidRDefault="003A4241"/>
    <w:p w14:paraId="5F4707B4" w14:textId="7E677A79" w:rsidR="003A4241" w:rsidRDefault="003A4241">
      <w:r>
        <w:rPr>
          <w:rFonts w:hint="eastAsia"/>
        </w:rPr>
        <w:t>R</w:t>
      </w:r>
      <w:r>
        <w:t xml:space="preserve">untime </w:t>
      </w:r>
      <w:proofErr w:type="gramStart"/>
      <w:r>
        <w:t>environment(</w:t>
      </w:r>
      <w:proofErr w:type="gramEnd"/>
      <w:r>
        <w:t>Cloud)</w:t>
      </w:r>
    </w:p>
    <w:p w14:paraId="3AE636C5" w14:textId="77777777" w:rsidR="003A4241" w:rsidRDefault="003A4241">
      <w:r>
        <w:t>Version</w:t>
      </w:r>
    </w:p>
    <w:p w14:paraId="5CAADDCE" w14:textId="066AF1B3" w:rsidR="003A4241" w:rsidRDefault="003A4241">
      <w:r>
        <w:t>-</w:t>
      </w:r>
      <w:proofErr w:type="spellStart"/>
      <w:r>
        <w:t>Tensorflow</w:t>
      </w:r>
      <w:proofErr w:type="spellEnd"/>
      <w:r>
        <w:t>: TF 2.12.0</w:t>
      </w:r>
    </w:p>
    <w:p w14:paraId="0A5BFFA4" w14:textId="4334B2C6" w:rsidR="003A4241" w:rsidRDefault="003A4241">
      <w:r>
        <w:t>-python 3.10.12</w:t>
      </w:r>
    </w:p>
    <w:p w14:paraId="3F7152A0" w14:textId="24CC76DA" w:rsidR="003A4241" w:rsidRDefault="003A4241">
      <w:pPr>
        <w:rPr>
          <w:rFonts w:hint="eastAsia"/>
        </w:rPr>
      </w:pPr>
      <w:r>
        <w:t xml:space="preserve">-TPU </w:t>
      </w:r>
      <w:r>
        <w:rPr>
          <w:rFonts w:hint="eastAsia"/>
        </w:rPr>
        <w:t>하드웨어</w:t>
      </w:r>
      <w:r>
        <w:rPr>
          <w:rFonts w:hint="eastAsia"/>
        </w:rPr>
        <w:t xml:space="preserve"> </w:t>
      </w:r>
      <w:r>
        <w:rPr>
          <w:rFonts w:hint="eastAsia"/>
        </w:rPr>
        <w:t>가속기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sectPr w:rsidR="003A4241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41"/>
    <w:rsid w:val="003A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983E"/>
  <w15:chartTrackingRefBased/>
  <w15:docId w15:val="{E6D41F61-3E11-4331-9805-3A1F90E9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강진우</dc:creator>
  <cp:keywords/>
  <dc:description/>
  <cp:lastModifiedBy>강진우</cp:lastModifiedBy>
  <cp:revision>1</cp:revision>
  <dcterms:created xsi:type="dcterms:W3CDTF">2023-10-17T10:39:00Z</dcterms:created>
  <dcterms:modified xsi:type="dcterms:W3CDTF">2023-10-17T10:48:00Z</dcterms:modified>
</cp:coreProperties>
</file>