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549297008"/>
        <w:docPartObj>
          <w:docPartGallery w:val="Cover Pages"/>
          <w:docPartUnique/>
        </w:docPartObj>
      </w:sdtPr>
      <w:sdtEndPr>
        <w:rPr>
          <w:sz w:val="24"/>
        </w:rPr>
      </w:sdtEndPr>
      <w:sdtContent>
        <w:p w14:paraId="719A009D" w14:textId="6834EF7A" w:rsidR="00DA42DD" w:rsidRDefault="00DA42DD">
          <w:pPr>
            <w:rPr>
              <w:sz w:val="12"/>
            </w:rPr>
          </w:pPr>
        </w:p>
        <w:p w14:paraId="32952027" w14:textId="10EA80CB" w:rsidR="00842B1A" w:rsidRDefault="00842B1A">
          <w:pPr>
            <w:rPr>
              <w:sz w:val="12"/>
            </w:rPr>
          </w:pPr>
        </w:p>
        <w:p w14:paraId="1A2DAD9B" w14:textId="77777777" w:rsidR="00842B1A" w:rsidRDefault="00842B1A">
          <w:pPr>
            <w:rPr>
              <w:sz w:val="12"/>
            </w:rPr>
          </w:pPr>
        </w:p>
        <w:p w14:paraId="6569CBA7" w14:textId="77777777" w:rsidR="00842B1A" w:rsidRDefault="00842B1A">
          <w:pPr>
            <w:rPr>
              <w:sz w:val="12"/>
            </w:rPr>
          </w:pPr>
        </w:p>
        <w:p w14:paraId="26B6B649" w14:textId="77777777" w:rsidR="00842B1A" w:rsidRDefault="00842B1A">
          <w:pPr>
            <w:rPr>
              <w:sz w:val="12"/>
            </w:rPr>
          </w:pPr>
        </w:p>
        <w:p w14:paraId="4A7BE895" w14:textId="77777777" w:rsidR="00842B1A" w:rsidRDefault="00842B1A">
          <w:pPr>
            <w:rPr>
              <w:sz w:val="12"/>
            </w:rPr>
          </w:pPr>
        </w:p>
        <w:p w14:paraId="4EA41DCF" w14:textId="77777777" w:rsidR="00842B1A" w:rsidRDefault="00842B1A">
          <w:pPr>
            <w:rPr>
              <w:sz w:val="12"/>
            </w:rPr>
          </w:pPr>
        </w:p>
        <w:p w14:paraId="2D2C3CB8" w14:textId="77777777" w:rsidR="00842B1A" w:rsidRDefault="00842B1A">
          <w:pPr>
            <w:rPr>
              <w:sz w:val="12"/>
            </w:rPr>
          </w:pPr>
        </w:p>
        <w:p w14:paraId="1CA10D5E" w14:textId="77777777" w:rsidR="00842B1A" w:rsidRDefault="00842B1A">
          <w:pPr>
            <w:rPr>
              <w:sz w:val="12"/>
            </w:rPr>
          </w:pPr>
        </w:p>
        <w:sdt>
          <w:sdtPr>
            <w:rPr>
              <w:rFonts w:asciiTheme="majorHAnsi" w:eastAsiaTheme="majorEastAsia" w:hAnsiTheme="majorHAnsi" w:cstheme="majorBidi"/>
              <w:color w:val="548DD4" w:themeColor="text2" w:themeTint="99"/>
              <w:sz w:val="72"/>
              <w:szCs w:val="72"/>
            </w:rPr>
            <w:alias w:val="Título"/>
            <w:id w:val="11521188"/>
            <w:placeholder>
              <w:docPart w:val="E34601719A272E48AE037E9A54CCDC20"/>
            </w:placeholder>
            <w:dataBinding w:prefixMappings="xmlns:ns0='http://purl.org/dc/elements/1.1/' xmlns:ns1='http://schemas.openxmlformats.org/package/2006/metadata/core-properties' " w:xpath="/ns1:coreProperties[1]/ns0:title[1]" w:storeItemID="{6C3C8BC8-F283-45AE-878A-BAB7291924A1}"/>
            <w:text/>
          </w:sdtPr>
          <w:sdtContent>
            <w:p w14:paraId="3C16824B" w14:textId="716257A5" w:rsidR="00DA42DD" w:rsidRDefault="00842B1A">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Estudio de herramientas CASE</w:t>
              </w:r>
            </w:p>
          </w:sdtContent>
        </w:sdt>
        <w:sdt>
          <w:sdtPr>
            <w:rPr>
              <w:rFonts w:asciiTheme="majorHAnsi" w:hAnsiTheme="majorHAnsi"/>
              <w:noProof/>
              <w:color w:val="548DD4" w:themeColor="text2" w:themeTint="99"/>
              <w:sz w:val="36"/>
              <w:szCs w:val="36"/>
            </w:rPr>
            <w:alias w:val="Subtítulo"/>
            <w:tag w:val="Subtítulo"/>
            <w:id w:val="11521189"/>
            <w:placeholder>
              <w:docPart w:val="863B11A9D1BEFF47A1F8F74CE97D193F"/>
            </w:placeholder>
            <w:text/>
          </w:sdtPr>
          <w:sdtContent>
            <w:p w14:paraId="46914971" w14:textId="1955AFF3" w:rsidR="00DA42DD" w:rsidRPr="00DA42DD" w:rsidRDefault="00DA42DD">
              <w:pPr>
                <w:spacing w:after="120"/>
                <w:rPr>
                  <w:rFonts w:asciiTheme="majorHAnsi" w:hAnsiTheme="majorHAnsi"/>
                  <w:noProof/>
                  <w:color w:val="548DD4" w:themeColor="text2" w:themeTint="99"/>
                  <w:sz w:val="36"/>
                  <w:szCs w:val="36"/>
                </w:rPr>
              </w:pPr>
              <w:r>
                <w:rPr>
                  <w:rFonts w:asciiTheme="majorHAnsi" w:hAnsiTheme="majorHAnsi"/>
                  <w:noProof/>
                  <w:color w:val="548DD4" w:themeColor="text2" w:themeTint="99"/>
                  <w:sz w:val="36"/>
                  <w:szCs w:val="36"/>
                </w:rPr>
                <w:t>AESM: Práctica 3</w:t>
              </w:r>
            </w:p>
          </w:sdtContent>
        </w:sdt>
        <w:p w14:paraId="0426444E" w14:textId="418C91EC" w:rsidR="00DA42DD" w:rsidRDefault="00DA42DD">
          <w:r>
            <w:rPr>
              <w:noProof/>
              <w:lang w:val="es-ES"/>
            </w:rPr>
            <mc:AlternateContent>
              <mc:Choice Requires="wps">
                <w:drawing>
                  <wp:anchor distT="0" distB="0" distL="114300" distR="114300" simplePos="0" relativeHeight="251662336" behindDoc="1" locked="1" layoutInCell="0" allowOverlap="1" wp14:anchorId="4B170C59" wp14:editId="78763683">
                    <wp:simplePos x="0" y="0"/>
                    <wp:positionH relativeFrom="page">
                      <wp:posOffset>-62865</wp:posOffset>
                    </wp:positionH>
                    <wp:positionV relativeFrom="page">
                      <wp:posOffset>3642995</wp:posOffset>
                    </wp:positionV>
                    <wp:extent cx="7771765" cy="7085965"/>
                    <wp:effectExtent l="0" t="0" r="635" b="635"/>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765" cy="7085965"/>
                            </a:xfrm>
                            <a:prstGeom prst="rect">
                              <a:avLst/>
                            </a:prstGeom>
                            <a:gradFill flip="none" rotWithShape="1">
                              <a:gsLst>
                                <a:gs pos="0">
                                  <a:schemeClr val="accent6">
                                    <a:lumMod val="20000"/>
                                    <a:lumOff val="80000"/>
                                  </a:schemeClr>
                                </a:gs>
                                <a:gs pos="100000">
                                  <a:schemeClr val="bg1"/>
                                </a:gs>
                                <a:gs pos="13000">
                                  <a:schemeClr val="accent6">
                                    <a:lumMod val="20000"/>
                                    <a:lumOff val="80000"/>
                                  </a:schemeClr>
                                </a:gs>
                              </a:gsLst>
                              <a:lin ang="16200000" scaled="0"/>
                              <a:tileRect/>
                            </a:gra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4.9pt;margin-top:286.85pt;width:611.95pt;height:557.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" o:allowincell="f" fillcolor="#fde9d9 [665]" stroked="f">
                    <v:fill color2="white [3212]" rotate="t" colors="0 #fdeada;8520f #fdeada;1 white" type="gradient">
                      <o:fill v:ext="view" type="gradientUnscaled"/>
                    </v:fill>
                    <v:textbox inset=",7.2pt,,7.2pt"/>
                    <w10:wrap anchorx="page" anchory="page"/>
                    <w10:anchorlock/>
                  </v:rect>
                </w:pict>
              </mc:Fallback>
            </mc:AlternateContent>
          </w:r>
          <w:r w:rsidR="00842B1A">
            <w:rPr>
              <w:noProof/>
              <w:lang w:val="es-ES"/>
            </w:rPr>
            <w:drawing>
              <wp:anchor distT="0" distB="0" distL="114300" distR="114300" simplePos="0" relativeHeight="251665408" behindDoc="1" locked="1" layoutInCell="0" allowOverlap="1" wp14:anchorId="135D5E9F" wp14:editId="79056A5C">
                <wp:simplePos x="0" y="0"/>
                <wp:positionH relativeFrom="page">
                  <wp:posOffset>-62865</wp:posOffset>
                </wp:positionH>
                <wp:positionV relativeFrom="page">
                  <wp:posOffset>2042795</wp:posOffset>
                </wp:positionV>
                <wp:extent cx="7772400" cy="2706370"/>
                <wp:effectExtent l="0" t="0" r="0" b="11430"/>
                <wp:wrapNone/>
                <wp:docPr id="12"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a:srcRect/>
                        <a:stretch>
                          <a:fillRect/>
                        </a:stretch>
                      </pic:blipFill>
                      <pic:spPr bwMode="auto">
                        <a:xfrm>
                          <a:off x="0" y="0"/>
                          <a:ext cx="7772400" cy="27063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99BC777" w14:textId="77777777" w:rsidR="00DA42DD" w:rsidRDefault="00DA42DD"/>
        <w:p w14:paraId="484010C6" w14:textId="77777777" w:rsidR="00DA42DD" w:rsidRDefault="00DA42DD"/>
        <w:p w14:paraId="5CD04F06" w14:textId="77777777" w:rsidR="00DA42DD" w:rsidRDefault="00DA42DD"/>
        <w:p w14:paraId="3E7483E1" w14:textId="77777777" w:rsidR="00DA42DD" w:rsidRDefault="00DA42DD"/>
        <w:p w14:paraId="16F41B65" w14:textId="77777777" w:rsidR="00DA42DD" w:rsidRDefault="00DA42DD"/>
        <w:p w14:paraId="2DCB9E33" w14:textId="5FFE4F79" w:rsidR="00DA42DD" w:rsidRDefault="00DA42DD"/>
        <w:p w14:paraId="7780E051" w14:textId="77777777" w:rsidR="00DA42DD" w:rsidRDefault="00DA42DD"/>
        <w:p w14:paraId="262A82CE" w14:textId="77777777" w:rsidR="00DA42DD" w:rsidRDefault="00DA42DD"/>
        <w:p w14:paraId="47E8EA95" w14:textId="77777777" w:rsidR="00DA42DD" w:rsidRDefault="00DA42DD"/>
        <w:p w14:paraId="4D7C367C" w14:textId="77777777" w:rsidR="00DA42DD" w:rsidRDefault="00DA42DD"/>
        <w:p w14:paraId="31825F97" w14:textId="3A3BBBFC" w:rsidR="00DA42DD" w:rsidRDefault="00842B1A">
          <w:r>
            <w:rPr>
              <w:noProof/>
              <w:lang w:val="es-ES"/>
            </w:rPr>
            <mc:AlternateContent>
              <mc:Choice Requires="wps">
                <w:drawing>
                  <wp:anchor distT="0" distB="0" distL="114300" distR="114300" simplePos="0" relativeHeight="251663360" behindDoc="0" locked="0" layoutInCell="1" allowOverlap="1" wp14:anchorId="06439EE4" wp14:editId="45DB9C7B">
                    <wp:simplePos x="0" y="0"/>
                    <wp:positionH relativeFrom="column">
                      <wp:posOffset>3543300</wp:posOffset>
                    </wp:positionH>
                    <wp:positionV relativeFrom="paragraph">
                      <wp:posOffset>3455670</wp:posOffset>
                    </wp:positionV>
                    <wp:extent cx="2628900" cy="9144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6289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4C372B" w14:textId="40F5FA13" w:rsidR="00842B1A" w:rsidRPr="00842B1A" w:rsidRDefault="00842B1A" w:rsidP="00842B1A">
                                <w:pPr>
                                  <w:pStyle w:val="Ttulo2"/>
                                  <w:spacing w:before="0"/>
                                  <w:jc w:val="right"/>
                                  <w:rPr>
                                    <w:b w:val="0"/>
                                  </w:rPr>
                                </w:pPr>
                                <w:r w:rsidRPr="00842B1A">
                                  <w:rPr>
                                    <w:b w:val="0"/>
                                  </w:rPr>
                                  <w:t>Yolanda Torregrosa Hernández</w:t>
                                </w:r>
                              </w:p>
                              <w:p w14:paraId="77743A85" w14:textId="37C434C0" w:rsidR="00842B1A" w:rsidRPr="00842B1A" w:rsidRDefault="00842B1A" w:rsidP="00842B1A">
                                <w:pPr>
                                  <w:pStyle w:val="Ttulo2"/>
                                  <w:spacing w:before="0"/>
                                  <w:jc w:val="right"/>
                                  <w:rPr>
                                    <w:b w:val="0"/>
                                  </w:rPr>
                                </w:pPr>
                                <w:r w:rsidRPr="00842B1A">
                                  <w:rPr>
                                    <w:b w:val="0"/>
                                  </w:rPr>
                                  <w:t xml:space="preserve">Alberto García </w:t>
                                </w:r>
                                <w:proofErr w:type="spellStart"/>
                                <w:r w:rsidRPr="00842B1A">
                                  <w:rPr>
                                    <w:b w:val="0"/>
                                  </w:rPr>
                                  <w:t>Garabal</w:t>
                                </w:r>
                                <w:proofErr w:type="spellEnd"/>
                              </w:p>
                              <w:p w14:paraId="47A59EA7" w14:textId="3E48CA61" w:rsidR="00842B1A" w:rsidRPr="00842B1A" w:rsidRDefault="00842B1A" w:rsidP="00842B1A">
                                <w:pPr>
                                  <w:pStyle w:val="Ttulo2"/>
                                  <w:spacing w:before="0"/>
                                  <w:jc w:val="right"/>
                                  <w:rPr>
                                    <w:b w:val="0"/>
                                  </w:rPr>
                                </w:pPr>
                                <w:r w:rsidRPr="00842B1A">
                                  <w:rPr>
                                    <w:b w:val="0"/>
                                  </w:rPr>
                                  <w:t>Pablo Serna Martínez</w:t>
                                </w:r>
                              </w:p>
                              <w:p w14:paraId="6B97EC15" w14:textId="6C8A6F9C" w:rsidR="00842B1A" w:rsidRPr="00842B1A" w:rsidRDefault="00842B1A" w:rsidP="00842B1A">
                                <w:pPr>
                                  <w:pStyle w:val="Ttulo2"/>
                                  <w:spacing w:before="0"/>
                                  <w:jc w:val="right"/>
                                  <w:rPr>
                                    <w:b w:val="0"/>
                                  </w:rPr>
                                </w:pPr>
                                <w:r>
                                  <w:rPr>
                                    <w:b w:val="0"/>
                                  </w:rPr>
                                  <w:t>Adriá</w:t>
                                </w:r>
                                <w:r w:rsidRPr="00842B1A">
                                  <w:rPr>
                                    <w:b w:val="0"/>
                                  </w:rPr>
                                  <w:t>n González Herrera</w:t>
                                </w:r>
                              </w:p>
                              <w:p w14:paraId="7D21ADDD" w14:textId="77777777" w:rsidR="00842B1A" w:rsidRDefault="00842B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Cuadro de texto 8" o:spid="_x0000_s1026" type="#_x0000_t202" style="position:absolute;margin-left:279pt;margin-top:272.1pt;width:207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" filled="f" stroked="f">
                    <v:textbox>
                      <w:txbxContent>
                        <w:p w14:paraId="374C372B" w14:textId="40F5FA13" w:rsidR="00842B1A" w:rsidRPr="00842B1A" w:rsidRDefault="00842B1A" w:rsidP="00842B1A">
                          <w:pPr>
                            <w:pStyle w:val="Ttulo2"/>
                            <w:spacing w:before="0"/>
                            <w:jc w:val="right"/>
                            <w:rPr>
                              <w:b w:val="0"/>
                            </w:rPr>
                          </w:pPr>
                          <w:r w:rsidRPr="00842B1A">
                            <w:rPr>
                              <w:b w:val="0"/>
                            </w:rPr>
                            <w:t>Yolanda Torregrosa Hernández</w:t>
                          </w:r>
                        </w:p>
                        <w:p w14:paraId="77743A85" w14:textId="37C434C0" w:rsidR="00842B1A" w:rsidRPr="00842B1A" w:rsidRDefault="00842B1A" w:rsidP="00842B1A">
                          <w:pPr>
                            <w:pStyle w:val="Ttulo2"/>
                            <w:spacing w:before="0"/>
                            <w:jc w:val="right"/>
                            <w:rPr>
                              <w:b w:val="0"/>
                            </w:rPr>
                          </w:pPr>
                          <w:r w:rsidRPr="00842B1A">
                            <w:rPr>
                              <w:b w:val="0"/>
                            </w:rPr>
                            <w:t xml:space="preserve">Alberto García </w:t>
                          </w:r>
                          <w:proofErr w:type="spellStart"/>
                          <w:r w:rsidRPr="00842B1A">
                            <w:rPr>
                              <w:b w:val="0"/>
                            </w:rPr>
                            <w:t>Garabal</w:t>
                          </w:r>
                          <w:proofErr w:type="spellEnd"/>
                        </w:p>
                        <w:p w14:paraId="47A59EA7" w14:textId="3E48CA61" w:rsidR="00842B1A" w:rsidRPr="00842B1A" w:rsidRDefault="00842B1A" w:rsidP="00842B1A">
                          <w:pPr>
                            <w:pStyle w:val="Ttulo2"/>
                            <w:spacing w:before="0"/>
                            <w:jc w:val="right"/>
                            <w:rPr>
                              <w:b w:val="0"/>
                            </w:rPr>
                          </w:pPr>
                          <w:r w:rsidRPr="00842B1A">
                            <w:rPr>
                              <w:b w:val="0"/>
                            </w:rPr>
                            <w:t>Pablo Serna Martínez</w:t>
                          </w:r>
                        </w:p>
                        <w:p w14:paraId="6B97EC15" w14:textId="6C8A6F9C" w:rsidR="00842B1A" w:rsidRPr="00842B1A" w:rsidRDefault="00842B1A" w:rsidP="00842B1A">
                          <w:pPr>
                            <w:pStyle w:val="Ttulo2"/>
                            <w:spacing w:before="0"/>
                            <w:jc w:val="right"/>
                            <w:rPr>
                              <w:b w:val="0"/>
                            </w:rPr>
                          </w:pPr>
                          <w:r>
                            <w:rPr>
                              <w:b w:val="0"/>
                            </w:rPr>
                            <w:t>Adriá</w:t>
                          </w:r>
                          <w:r w:rsidRPr="00842B1A">
                            <w:rPr>
                              <w:b w:val="0"/>
                            </w:rPr>
                            <w:t>n González Herrera</w:t>
                          </w:r>
                        </w:p>
                        <w:p w14:paraId="7D21ADDD" w14:textId="77777777" w:rsidR="00842B1A" w:rsidRDefault="00842B1A"/>
                      </w:txbxContent>
                    </v:textbox>
                    <w10:wrap type="square"/>
                  </v:shape>
                </w:pict>
              </mc:Fallback>
            </mc:AlternateContent>
          </w:r>
          <w:r w:rsidR="00DA42DD">
            <w:t xml:space="preserve"> </w:t>
          </w:r>
          <w:r w:rsidR="00DA42DD">
            <w:br w:type="page"/>
          </w:r>
        </w:p>
      </w:sdtContent>
    </w:sdt>
    <w:sdt>
      <w:sdtPr>
        <w:rPr>
          <w:lang w:val="es-ES"/>
        </w:rPr>
        <w:id w:val="-1229922248"/>
        <w:docPartObj>
          <w:docPartGallery w:val="Table of Contents"/>
          <w:docPartUnique/>
        </w:docPartObj>
      </w:sdtPr>
      <w:sdtEndPr>
        <w:rPr>
          <w:rFonts w:asciiTheme="minorHAnsi" w:eastAsiaTheme="minorEastAsia" w:hAnsiTheme="minorHAnsi" w:cstheme="minorBidi"/>
          <w:noProof/>
          <w:color w:val="auto"/>
          <w:sz w:val="24"/>
          <w:szCs w:val="24"/>
          <w:lang w:val="es-ES_tradnl"/>
        </w:rPr>
      </w:sdtEndPr>
      <w:sdtContent>
        <w:p w14:paraId="6A1645EF" w14:textId="77777777" w:rsidR="00842B1A" w:rsidRDefault="00842B1A">
          <w:pPr>
            <w:pStyle w:val="Encabezadodetabladecontenido"/>
            <w:rPr>
              <w:lang w:val="es-ES"/>
            </w:rPr>
          </w:pPr>
        </w:p>
        <w:p w14:paraId="153E1BCE" w14:textId="7385D5E3" w:rsidR="00DA42DD" w:rsidRDefault="00DA42DD">
          <w:pPr>
            <w:pStyle w:val="Encabezadodetabladecontenido"/>
          </w:pPr>
          <w:r>
            <w:rPr>
              <w:lang w:val="es-ES"/>
            </w:rPr>
            <w:t>Tabla de contenido</w:t>
          </w:r>
        </w:p>
        <w:p w14:paraId="02982F1D" w14:textId="77777777" w:rsidR="00DA42DD" w:rsidRDefault="00DA42DD">
          <w:pPr>
            <w:pStyle w:val="TDC1"/>
            <w:tabs>
              <w:tab w:val="left" w:pos="426"/>
              <w:tab w:val="right" w:leader="dot" w:pos="8488"/>
            </w:tabs>
            <w:rPr>
              <w:rFonts w:asciiTheme="minorHAnsi" w:hAnsiTheme="minorHAnsi"/>
              <w:b w:val="0"/>
              <w:noProof/>
              <w:color w:val="auto"/>
              <w:lang w:eastAsia="ja-JP"/>
            </w:rPr>
          </w:pPr>
          <w:r>
            <w:rPr>
              <w:b w:val="0"/>
            </w:rPr>
            <w:fldChar w:fldCharType="begin"/>
          </w:r>
          <w:r>
            <w:instrText>TOC \o "1-3" \h \z \u</w:instrText>
          </w:r>
          <w:r>
            <w:rPr>
              <w:b w:val="0"/>
            </w:rPr>
            <w:fldChar w:fldCharType="separate"/>
          </w:r>
          <w:r>
            <w:rPr>
              <w:noProof/>
            </w:rPr>
            <w:t>0.</w:t>
          </w:r>
          <w:r>
            <w:rPr>
              <w:rFonts w:asciiTheme="minorHAnsi" w:hAnsiTheme="minorHAnsi"/>
              <w:b w:val="0"/>
              <w:noProof/>
              <w:color w:val="auto"/>
              <w:lang w:eastAsia="ja-JP"/>
            </w:rPr>
            <w:tab/>
          </w:r>
          <w:r>
            <w:rPr>
              <w:noProof/>
            </w:rPr>
            <w:t>INTRODUCCIÓN</w:t>
          </w:r>
          <w:r>
            <w:rPr>
              <w:noProof/>
            </w:rPr>
            <w:tab/>
          </w:r>
          <w:r>
            <w:rPr>
              <w:noProof/>
            </w:rPr>
            <w:fldChar w:fldCharType="begin"/>
          </w:r>
          <w:r>
            <w:rPr>
              <w:noProof/>
            </w:rPr>
            <w:instrText xml:space="preserve"> PAGEREF _Toc291871581 \h </w:instrText>
          </w:r>
          <w:r>
            <w:rPr>
              <w:noProof/>
            </w:rPr>
          </w:r>
          <w:r>
            <w:rPr>
              <w:noProof/>
            </w:rPr>
            <w:fldChar w:fldCharType="separate"/>
          </w:r>
          <w:r w:rsidR="00842B1A">
            <w:rPr>
              <w:noProof/>
            </w:rPr>
            <w:t>3</w:t>
          </w:r>
          <w:r>
            <w:rPr>
              <w:noProof/>
            </w:rPr>
            <w:fldChar w:fldCharType="end"/>
          </w:r>
        </w:p>
        <w:p w14:paraId="23542D53" w14:textId="77777777" w:rsidR="00DA42DD" w:rsidRDefault="00DA42DD">
          <w:pPr>
            <w:pStyle w:val="TDC1"/>
            <w:tabs>
              <w:tab w:val="left" w:pos="426"/>
              <w:tab w:val="right" w:leader="dot" w:pos="8488"/>
            </w:tabs>
            <w:rPr>
              <w:rFonts w:asciiTheme="minorHAnsi" w:hAnsiTheme="minorHAnsi"/>
              <w:b w:val="0"/>
              <w:noProof/>
              <w:color w:val="auto"/>
              <w:lang w:eastAsia="ja-JP"/>
            </w:rPr>
          </w:pPr>
          <w:r>
            <w:rPr>
              <w:noProof/>
            </w:rPr>
            <w:t>1.</w:t>
          </w:r>
          <w:r>
            <w:rPr>
              <w:rFonts w:asciiTheme="minorHAnsi" w:hAnsiTheme="minorHAnsi"/>
              <w:b w:val="0"/>
              <w:noProof/>
              <w:color w:val="auto"/>
              <w:lang w:eastAsia="ja-JP"/>
            </w:rPr>
            <w:tab/>
          </w:r>
          <w:r>
            <w:rPr>
              <w:noProof/>
            </w:rPr>
            <w:t>ENTERPRISE ARCHITECT</w:t>
          </w:r>
          <w:r>
            <w:rPr>
              <w:noProof/>
            </w:rPr>
            <w:tab/>
          </w:r>
          <w:r>
            <w:rPr>
              <w:noProof/>
            </w:rPr>
            <w:fldChar w:fldCharType="begin"/>
          </w:r>
          <w:r>
            <w:rPr>
              <w:noProof/>
            </w:rPr>
            <w:instrText xml:space="preserve"> PAGEREF _Toc291871582 \h </w:instrText>
          </w:r>
          <w:r>
            <w:rPr>
              <w:noProof/>
            </w:rPr>
          </w:r>
          <w:r>
            <w:rPr>
              <w:noProof/>
            </w:rPr>
            <w:fldChar w:fldCharType="separate"/>
          </w:r>
          <w:r w:rsidR="00842B1A">
            <w:rPr>
              <w:noProof/>
            </w:rPr>
            <w:t>3</w:t>
          </w:r>
          <w:r>
            <w:rPr>
              <w:noProof/>
            </w:rPr>
            <w:fldChar w:fldCharType="end"/>
          </w:r>
        </w:p>
        <w:p w14:paraId="6F5B8F0F" w14:textId="77777777" w:rsidR="00DA42DD" w:rsidRDefault="00DA42DD">
          <w:pPr>
            <w:pStyle w:val="TDC1"/>
            <w:tabs>
              <w:tab w:val="left" w:pos="426"/>
              <w:tab w:val="right" w:leader="dot" w:pos="8488"/>
            </w:tabs>
            <w:rPr>
              <w:rFonts w:asciiTheme="minorHAnsi" w:hAnsiTheme="minorHAnsi"/>
              <w:b w:val="0"/>
              <w:noProof/>
              <w:color w:val="auto"/>
              <w:lang w:eastAsia="ja-JP"/>
            </w:rPr>
          </w:pPr>
          <w:r>
            <w:rPr>
              <w:noProof/>
            </w:rPr>
            <w:t>2.</w:t>
          </w:r>
          <w:r>
            <w:rPr>
              <w:rFonts w:asciiTheme="minorHAnsi" w:hAnsiTheme="minorHAnsi"/>
              <w:b w:val="0"/>
              <w:noProof/>
              <w:color w:val="auto"/>
              <w:lang w:eastAsia="ja-JP"/>
            </w:rPr>
            <w:tab/>
          </w:r>
          <w:r>
            <w:rPr>
              <w:noProof/>
            </w:rPr>
            <w:t>BOUML</w:t>
          </w:r>
          <w:r>
            <w:rPr>
              <w:noProof/>
            </w:rPr>
            <w:tab/>
          </w:r>
          <w:r>
            <w:rPr>
              <w:noProof/>
            </w:rPr>
            <w:fldChar w:fldCharType="begin"/>
          </w:r>
          <w:r>
            <w:rPr>
              <w:noProof/>
            </w:rPr>
            <w:instrText xml:space="preserve"> PAGEREF _Toc291871583 \h </w:instrText>
          </w:r>
          <w:r>
            <w:rPr>
              <w:noProof/>
            </w:rPr>
          </w:r>
          <w:r>
            <w:rPr>
              <w:noProof/>
            </w:rPr>
            <w:fldChar w:fldCharType="separate"/>
          </w:r>
          <w:r w:rsidR="00842B1A">
            <w:rPr>
              <w:noProof/>
            </w:rPr>
            <w:t>4</w:t>
          </w:r>
          <w:r>
            <w:rPr>
              <w:noProof/>
            </w:rPr>
            <w:fldChar w:fldCharType="end"/>
          </w:r>
        </w:p>
        <w:p w14:paraId="268C355A" w14:textId="77777777" w:rsidR="00DA42DD" w:rsidRDefault="00DA42DD">
          <w:pPr>
            <w:pStyle w:val="TDC1"/>
            <w:tabs>
              <w:tab w:val="left" w:pos="426"/>
              <w:tab w:val="right" w:leader="dot" w:pos="8488"/>
            </w:tabs>
            <w:rPr>
              <w:rFonts w:asciiTheme="minorHAnsi" w:hAnsiTheme="minorHAnsi"/>
              <w:b w:val="0"/>
              <w:noProof/>
              <w:color w:val="auto"/>
              <w:lang w:eastAsia="ja-JP"/>
            </w:rPr>
          </w:pPr>
          <w:r>
            <w:rPr>
              <w:noProof/>
            </w:rPr>
            <w:t>3.</w:t>
          </w:r>
          <w:r>
            <w:rPr>
              <w:rFonts w:asciiTheme="minorHAnsi" w:hAnsiTheme="minorHAnsi"/>
              <w:b w:val="0"/>
              <w:noProof/>
              <w:color w:val="auto"/>
              <w:lang w:eastAsia="ja-JP"/>
            </w:rPr>
            <w:tab/>
          </w:r>
          <w:r>
            <w:rPr>
              <w:noProof/>
            </w:rPr>
            <w:t>ArgoUML</w:t>
          </w:r>
          <w:r>
            <w:rPr>
              <w:noProof/>
            </w:rPr>
            <w:tab/>
          </w:r>
          <w:r>
            <w:rPr>
              <w:noProof/>
            </w:rPr>
            <w:fldChar w:fldCharType="begin"/>
          </w:r>
          <w:r>
            <w:rPr>
              <w:noProof/>
            </w:rPr>
            <w:instrText xml:space="preserve"> PAGEREF _Toc291871584 \h </w:instrText>
          </w:r>
          <w:r>
            <w:rPr>
              <w:noProof/>
            </w:rPr>
          </w:r>
          <w:r>
            <w:rPr>
              <w:noProof/>
            </w:rPr>
            <w:fldChar w:fldCharType="separate"/>
          </w:r>
          <w:r w:rsidR="00842B1A">
            <w:rPr>
              <w:noProof/>
            </w:rPr>
            <w:t>6</w:t>
          </w:r>
          <w:r>
            <w:rPr>
              <w:noProof/>
            </w:rPr>
            <w:fldChar w:fldCharType="end"/>
          </w:r>
        </w:p>
        <w:p w14:paraId="6BE77DC2" w14:textId="77777777" w:rsidR="00DA42DD" w:rsidRDefault="00DA42DD">
          <w:pPr>
            <w:pStyle w:val="TDC1"/>
            <w:tabs>
              <w:tab w:val="left" w:pos="426"/>
              <w:tab w:val="right" w:leader="dot" w:pos="8488"/>
            </w:tabs>
            <w:rPr>
              <w:rFonts w:asciiTheme="minorHAnsi" w:hAnsiTheme="minorHAnsi"/>
              <w:b w:val="0"/>
              <w:noProof/>
              <w:color w:val="auto"/>
              <w:lang w:eastAsia="ja-JP"/>
            </w:rPr>
          </w:pPr>
          <w:r>
            <w:rPr>
              <w:noProof/>
            </w:rPr>
            <w:t>4.</w:t>
          </w:r>
          <w:r>
            <w:rPr>
              <w:rFonts w:asciiTheme="minorHAnsi" w:hAnsiTheme="minorHAnsi"/>
              <w:b w:val="0"/>
              <w:noProof/>
              <w:color w:val="auto"/>
              <w:lang w:eastAsia="ja-JP"/>
            </w:rPr>
            <w:tab/>
          </w:r>
          <w:r>
            <w:rPr>
              <w:noProof/>
            </w:rPr>
            <w:t>UMBRELLO</w:t>
          </w:r>
          <w:r>
            <w:rPr>
              <w:noProof/>
            </w:rPr>
            <w:tab/>
          </w:r>
          <w:r>
            <w:rPr>
              <w:noProof/>
            </w:rPr>
            <w:fldChar w:fldCharType="begin"/>
          </w:r>
          <w:r>
            <w:rPr>
              <w:noProof/>
            </w:rPr>
            <w:instrText xml:space="preserve"> PAGEREF _Toc291871585 \h </w:instrText>
          </w:r>
          <w:r>
            <w:rPr>
              <w:noProof/>
            </w:rPr>
          </w:r>
          <w:r>
            <w:rPr>
              <w:noProof/>
            </w:rPr>
            <w:fldChar w:fldCharType="separate"/>
          </w:r>
          <w:r w:rsidR="00842B1A">
            <w:rPr>
              <w:noProof/>
            </w:rPr>
            <w:t>7</w:t>
          </w:r>
          <w:r>
            <w:rPr>
              <w:noProof/>
            </w:rPr>
            <w:fldChar w:fldCharType="end"/>
          </w:r>
        </w:p>
        <w:p w14:paraId="2AD060EE" w14:textId="77777777" w:rsidR="00DA42DD" w:rsidRDefault="00DA42DD">
          <w:pPr>
            <w:pStyle w:val="TDC1"/>
            <w:tabs>
              <w:tab w:val="left" w:pos="426"/>
              <w:tab w:val="right" w:leader="dot" w:pos="8488"/>
            </w:tabs>
            <w:rPr>
              <w:rFonts w:asciiTheme="minorHAnsi" w:hAnsiTheme="minorHAnsi"/>
              <w:b w:val="0"/>
              <w:noProof/>
              <w:color w:val="auto"/>
              <w:lang w:eastAsia="ja-JP"/>
            </w:rPr>
          </w:pPr>
          <w:r>
            <w:rPr>
              <w:noProof/>
            </w:rPr>
            <w:t>5.</w:t>
          </w:r>
          <w:r>
            <w:rPr>
              <w:rFonts w:asciiTheme="minorHAnsi" w:hAnsiTheme="minorHAnsi"/>
              <w:b w:val="0"/>
              <w:noProof/>
              <w:color w:val="auto"/>
              <w:lang w:eastAsia="ja-JP"/>
            </w:rPr>
            <w:tab/>
          </w:r>
          <w:r>
            <w:rPr>
              <w:noProof/>
            </w:rPr>
            <w:t>EasyCase</w:t>
          </w:r>
          <w:r>
            <w:rPr>
              <w:noProof/>
            </w:rPr>
            <w:tab/>
          </w:r>
          <w:r>
            <w:rPr>
              <w:noProof/>
            </w:rPr>
            <w:fldChar w:fldCharType="begin"/>
          </w:r>
          <w:r>
            <w:rPr>
              <w:noProof/>
            </w:rPr>
            <w:instrText xml:space="preserve"> PAGEREF _Toc291871586 \h </w:instrText>
          </w:r>
          <w:r>
            <w:rPr>
              <w:noProof/>
            </w:rPr>
          </w:r>
          <w:r>
            <w:rPr>
              <w:noProof/>
            </w:rPr>
            <w:fldChar w:fldCharType="separate"/>
          </w:r>
          <w:r w:rsidR="00842B1A">
            <w:rPr>
              <w:noProof/>
            </w:rPr>
            <w:t>9</w:t>
          </w:r>
          <w:r>
            <w:rPr>
              <w:noProof/>
            </w:rPr>
            <w:fldChar w:fldCharType="end"/>
          </w:r>
        </w:p>
        <w:p w14:paraId="17236234" w14:textId="77777777" w:rsidR="00DA42DD" w:rsidRDefault="00DA42DD">
          <w:pPr>
            <w:pStyle w:val="TDC1"/>
            <w:tabs>
              <w:tab w:val="left" w:pos="426"/>
              <w:tab w:val="right" w:leader="dot" w:pos="8488"/>
            </w:tabs>
            <w:rPr>
              <w:rFonts w:asciiTheme="minorHAnsi" w:hAnsiTheme="minorHAnsi"/>
              <w:b w:val="0"/>
              <w:noProof/>
              <w:color w:val="auto"/>
              <w:lang w:eastAsia="ja-JP"/>
            </w:rPr>
          </w:pPr>
          <w:r>
            <w:rPr>
              <w:noProof/>
            </w:rPr>
            <w:t>6.</w:t>
          </w:r>
          <w:r>
            <w:rPr>
              <w:rFonts w:asciiTheme="minorHAnsi" w:hAnsiTheme="minorHAnsi"/>
              <w:b w:val="0"/>
              <w:noProof/>
              <w:color w:val="auto"/>
              <w:lang w:eastAsia="ja-JP"/>
            </w:rPr>
            <w:tab/>
          </w:r>
          <w:r>
            <w:rPr>
              <w:noProof/>
            </w:rPr>
            <w:t>CONCLUSIÓN</w:t>
          </w:r>
          <w:r>
            <w:rPr>
              <w:noProof/>
            </w:rPr>
            <w:tab/>
          </w:r>
          <w:r>
            <w:rPr>
              <w:noProof/>
            </w:rPr>
            <w:fldChar w:fldCharType="begin"/>
          </w:r>
          <w:r>
            <w:rPr>
              <w:noProof/>
            </w:rPr>
            <w:instrText xml:space="preserve"> PAGEREF _Toc291871587 \h </w:instrText>
          </w:r>
          <w:r>
            <w:rPr>
              <w:noProof/>
            </w:rPr>
          </w:r>
          <w:r>
            <w:rPr>
              <w:noProof/>
            </w:rPr>
            <w:fldChar w:fldCharType="separate"/>
          </w:r>
          <w:r w:rsidR="00842B1A">
            <w:rPr>
              <w:noProof/>
            </w:rPr>
            <w:t>10</w:t>
          </w:r>
          <w:r>
            <w:rPr>
              <w:noProof/>
            </w:rPr>
            <w:fldChar w:fldCharType="end"/>
          </w:r>
        </w:p>
        <w:p w14:paraId="0ABD752C" w14:textId="437B3344" w:rsidR="00DA42DD" w:rsidRDefault="00DA42DD">
          <w:r>
            <w:rPr>
              <w:b/>
              <w:bCs/>
              <w:noProof/>
            </w:rPr>
            <w:fldChar w:fldCharType="end"/>
          </w:r>
        </w:p>
      </w:sdtContent>
    </w:sdt>
    <w:p w14:paraId="037DC577" w14:textId="77777777" w:rsidR="00DA42DD" w:rsidRDefault="00DA42DD"/>
    <w:p w14:paraId="1FA45D4C" w14:textId="33740962" w:rsidR="00DA42DD" w:rsidRDefault="00DA42DD" w:rsidP="00E82A20">
      <w:pPr>
        <w:jc w:val="both"/>
        <w:rPr>
          <w:sz w:val="16"/>
          <w:szCs w:val="16"/>
        </w:rPr>
      </w:pPr>
    </w:p>
    <w:p w14:paraId="06CAF70B" w14:textId="51A7BD0F" w:rsidR="00F22A4F" w:rsidRPr="00DA42DD" w:rsidRDefault="00DA42DD" w:rsidP="00DA42DD">
      <w:pPr>
        <w:rPr>
          <w:sz w:val="16"/>
          <w:szCs w:val="16"/>
        </w:rPr>
      </w:pPr>
      <w:r>
        <w:rPr>
          <w:sz w:val="16"/>
          <w:szCs w:val="16"/>
        </w:rPr>
        <w:br w:type="page"/>
      </w:r>
      <w:bookmarkStart w:id="0" w:name="_GoBack"/>
      <w:bookmarkEnd w:id="0"/>
    </w:p>
    <w:p w14:paraId="11EEDA01" w14:textId="00B75590" w:rsidR="00DA42DD" w:rsidRDefault="00F22A4F" w:rsidP="00DA42DD">
      <w:pPr>
        <w:pStyle w:val="Ttulo1"/>
        <w:numPr>
          <w:ilvl w:val="0"/>
          <w:numId w:val="4"/>
        </w:numPr>
        <w:spacing w:before="400"/>
        <w:ind w:left="714" w:hanging="357"/>
      </w:pPr>
      <w:bookmarkStart w:id="1" w:name="_Toc291871521"/>
      <w:bookmarkStart w:id="2" w:name="_Toc291871581"/>
      <w:r w:rsidRPr="00F22A4F">
        <w:lastRenderedPageBreak/>
        <w:t>INTRODUCCIÓN</w:t>
      </w:r>
      <w:bookmarkEnd w:id="1"/>
      <w:bookmarkEnd w:id="2"/>
    </w:p>
    <w:p w14:paraId="5C307C51" w14:textId="77777777" w:rsidR="00F22A4F" w:rsidRDefault="00F22A4F" w:rsidP="00F22A4F">
      <w:pPr>
        <w:jc w:val="both"/>
      </w:pPr>
    </w:p>
    <w:p w14:paraId="4C46B712" w14:textId="400F559A" w:rsidR="00F22A4F" w:rsidRDefault="00F22A4F" w:rsidP="00F22A4F">
      <w:pPr>
        <w:jc w:val="both"/>
      </w:pPr>
      <w:r>
        <w:t xml:space="preserve">Para la realización de los diferentes diagramas que nos piden en la práctica, hemos comenzado por estudiar las diferentes herramientas CASE que permiten modelar estos diagramas en lenguaje UML. </w:t>
      </w:r>
    </w:p>
    <w:p w14:paraId="5606058A" w14:textId="77777777" w:rsidR="00F22A4F" w:rsidRDefault="00F22A4F" w:rsidP="00F22A4F">
      <w:pPr>
        <w:jc w:val="both"/>
      </w:pPr>
    </w:p>
    <w:p w14:paraId="2753BFF3" w14:textId="750B0BBF" w:rsidR="00F22A4F" w:rsidRDefault="00F22A4F" w:rsidP="00F22A4F">
      <w:pPr>
        <w:jc w:val="both"/>
      </w:pPr>
      <w:r>
        <w:t xml:space="preserve">Este estudio tiene como objetivo seleccionar la herramienta que más se adecúa a nuestras necesidades, teniendo en cuenta nuestro nivel de conocimientos y el grado de complejidad de los diagramas a implementar. </w:t>
      </w:r>
    </w:p>
    <w:p w14:paraId="6502C8F2" w14:textId="77777777" w:rsidR="0078666A" w:rsidRDefault="0078666A" w:rsidP="00E82A20">
      <w:pPr>
        <w:jc w:val="both"/>
        <w:rPr>
          <w:b/>
          <w:u w:val="single"/>
        </w:rPr>
      </w:pPr>
    </w:p>
    <w:p w14:paraId="100D27A7" w14:textId="599DC7E4" w:rsidR="00F61DA1" w:rsidRDefault="00D55FD6" w:rsidP="00DA42DD">
      <w:pPr>
        <w:pStyle w:val="Ttulo1"/>
        <w:numPr>
          <w:ilvl w:val="0"/>
          <w:numId w:val="4"/>
        </w:numPr>
      </w:pPr>
      <w:bookmarkStart w:id="3" w:name="_Toc291871522"/>
      <w:bookmarkStart w:id="4" w:name="_Toc291871582"/>
      <w:r w:rsidRPr="00F61DA1">
        <w:t>ENTERPRISE ARCHITECT</w:t>
      </w:r>
      <w:bookmarkEnd w:id="3"/>
      <w:bookmarkEnd w:id="4"/>
    </w:p>
    <w:p w14:paraId="5EA166B1" w14:textId="77777777" w:rsidR="00D55FD6" w:rsidRPr="00DA42DD" w:rsidRDefault="00D55FD6" w:rsidP="00DA42DD">
      <w:pPr>
        <w:pStyle w:val="Prrafodelista"/>
      </w:pPr>
    </w:p>
    <w:p w14:paraId="70ED8883" w14:textId="77777777" w:rsidR="00753719" w:rsidRDefault="00D55FD6" w:rsidP="00E82A20">
      <w:pPr>
        <w:jc w:val="both"/>
      </w:pPr>
      <w:r>
        <w:t xml:space="preserve">Enterprise </w:t>
      </w:r>
      <w:proofErr w:type="spellStart"/>
      <w:r>
        <w:t>Architect</w:t>
      </w:r>
      <w:proofErr w:type="spellEnd"/>
      <w:r>
        <w:t xml:space="preserve"> es una herramienta que nos permite desarrollar e implementar 13 tipos de diagramas UML diferentes. </w:t>
      </w:r>
      <w:r w:rsidR="00BE4CB4">
        <w:t xml:space="preserve">Permite generar código en numerosos lenguajes y aplicar ingeniería inversa. </w:t>
      </w:r>
      <w:r w:rsidR="00753719">
        <w:t>Su interfaz es plana, nos permite elegir el tipo de diagrama que queremos implementar y almacena los diferentes diagramas en proyectos. El visor de proyectos se encuentra a la derecha y en el podemos navegar por los diferentes archivos que hemos implementado. Además, cuenta con una barra a la izquierda que cambia en función del diagrama que estamos implementando y nos proporciona con los diferentes elementos para construir nuestro diagrama.</w:t>
      </w:r>
    </w:p>
    <w:p w14:paraId="639AFF3A" w14:textId="77777777" w:rsidR="00753719" w:rsidRDefault="00753719" w:rsidP="00E82A20">
      <w:pPr>
        <w:jc w:val="both"/>
      </w:pPr>
    </w:p>
    <w:p w14:paraId="4C3E34CD" w14:textId="77777777" w:rsidR="00753719" w:rsidRDefault="00753719" w:rsidP="00E82A20">
      <w:pPr>
        <w:jc w:val="both"/>
      </w:pPr>
      <w:r>
        <w:rPr>
          <w:rFonts w:ascii="Helvetica" w:hAnsi="Helvetica" w:cs="Helvetica"/>
          <w:noProof/>
          <w:lang w:val="es-ES"/>
        </w:rPr>
        <w:drawing>
          <wp:inline distT="0" distB="0" distL="0" distR="0" wp14:anchorId="1E26998E" wp14:editId="49DD8F03">
            <wp:extent cx="5396230" cy="3033898"/>
            <wp:effectExtent l="25400" t="25400" r="13970"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3033898"/>
                    </a:xfrm>
                    <a:prstGeom prst="rect">
                      <a:avLst/>
                    </a:prstGeom>
                    <a:noFill/>
                    <a:ln>
                      <a:solidFill>
                        <a:schemeClr val="tx1"/>
                      </a:solidFill>
                    </a:ln>
                  </pic:spPr>
                </pic:pic>
              </a:graphicData>
            </a:graphic>
          </wp:inline>
        </w:drawing>
      </w:r>
    </w:p>
    <w:p w14:paraId="097C896C" w14:textId="77777777" w:rsidR="00753719" w:rsidRDefault="00753719" w:rsidP="00E82A20">
      <w:pPr>
        <w:jc w:val="both"/>
      </w:pPr>
    </w:p>
    <w:p w14:paraId="09B0ABC3" w14:textId="77777777" w:rsidR="00753719" w:rsidRDefault="00753719" w:rsidP="00E82A20">
      <w:pPr>
        <w:jc w:val="both"/>
      </w:pPr>
      <w:r>
        <w:rPr>
          <w:rFonts w:ascii="Helvetica" w:hAnsi="Helvetica" w:cs="Helvetica"/>
          <w:noProof/>
          <w:lang w:val="es-ES"/>
        </w:rPr>
        <w:lastRenderedPageBreak/>
        <w:drawing>
          <wp:inline distT="0" distB="0" distL="0" distR="0" wp14:anchorId="53C4494B" wp14:editId="2C3CAEF8">
            <wp:extent cx="5396230" cy="3083560"/>
            <wp:effectExtent l="25400" t="25400" r="13970"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3083560"/>
                    </a:xfrm>
                    <a:prstGeom prst="rect">
                      <a:avLst/>
                    </a:prstGeom>
                    <a:noFill/>
                    <a:ln>
                      <a:solidFill>
                        <a:srgbClr val="000000"/>
                      </a:solidFill>
                    </a:ln>
                  </pic:spPr>
                </pic:pic>
              </a:graphicData>
            </a:graphic>
          </wp:inline>
        </w:drawing>
      </w:r>
    </w:p>
    <w:p w14:paraId="59B9FBCE" w14:textId="77777777" w:rsidR="00753719" w:rsidRDefault="00753719" w:rsidP="00E82A20">
      <w:pPr>
        <w:jc w:val="both"/>
      </w:pPr>
    </w:p>
    <w:p w14:paraId="4EFDEEDE" w14:textId="77777777" w:rsidR="00D55FD6" w:rsidRDefault="00753719" w:rsidP="00E82A20">
      <w:pPr>
        <w:jc w:val="both"/>
      </w:pPr>
      <w:r>
        <w:t>Por tanto, e</w:t>
      </w:r>
      <w:r w:rsidR="00D55FD6">
        <w:t>s intuitiva y sencilla de utilizar y cuenta con un completo manual online, pero su licencia es de pago. A pesar de contar con una versión de prueba, ésta es una DEMO que únicamente nos permite probar una parte de las funciones de la herramienta. Además, sólo está soportada por sistemas operativos Windows.</w:t>
      </w:r>
    </w:p>
    <w:p w14:paraId="1D5B14B2" w14:textId="77777777" w:rsidR="00F61DA1" w:rsidRDefault="00F61DA1" w:rsidP="00E82A20">
      <w:pPr>
        <w:jc w:val="both"/>
      </w:pPr>
    </w:p>
    <w:p w14:paraId="4A35AC02" w14:textId="77777777" w:rsidR="00F61DA1" w:rsidRDefault="00F61DA1" w:rsidP="00E82A20">
      <w:pPr>
        <w:jc w:val="both"/>
      </w:pPr>
    </w:p>
    <w:p w14:paraId="0A55EC68" w14:textId="77777777" w:rsidR="00F61DA1" w:rsidRDefault="00F61DA1" w:rsidP="00E82A20">
      <w:pPr>
        <w:jc w:val="both"/>
      </w:pPr>
    </w:p>
    <w:p w14:paraId="64B4E235" w14:textId="4FA434CC" w:rsidR="00803F46" w:rsidRDefault="00803F46" w:rsidP="00DA42DD">
      <w:pPr>
        <w:pStyle w:val="Ttulo1"/>
        <w:numPr>
          <w:ilvl w:val="0"/>
          <w:numId w:val="4"/>
        </w:numPr>
      </w:pPr>
      <w:bookmarkStart w:id="5" w:name="_Toc291871523"/>
      <w:bookmarkStart w:id="6" w:name="_Toc291871583"/>
      <w:r w:rsidRPr="00F61DA1">
        <w:t>BOUML</w:t>
      </w:r>
      <w:bookmarkEnd w:id="5"/>
      <w:bookmarkEnd w:id="6"/>
    </w:p>
    <w:p w14:paraId="0A56FD86" w14:textId="77777777" w:rsidR="00803F46" w:rsidRPr="00DA42DD" w:rsidRDefault="00803F46" w:rsidP="00DA42DD">
      <w:pPr>
        <w:pStyle w:val="Prrafodelista"/>
      </w:pPr>
    </w:p>
    <w:p w14:paraId="4648B13B" w14:textId="77777777" w:rsidR="00803F46" w:rsidRDefault="00803F46" w:rsidP="00E82A20">
      <w:pPr>
        <w:jc w:val="both"/>
      </w:pPr>
      <w:r>
        <w:t xml:space="preserve">BOUML es una herramienta CASE gratuita que permite trabajar en UML 2 e implementar gran variedad de diagramas UML. </w:t>
      </w:r>
      <w:r w:rsidR="00BE4CB4">
        <w:t xml:space="preserve">BOUML es una herramienta multiplataforma que soporta Windows, </w:t>
      </w:r>
      <w:proofErr w:type="spellStart"/>
      <w:r w:rsidR="00BE4CB4">
        <w:t>MacOS</w:t>
      </w:r>
      <w:proofErr w:type="spellEnd"/>
      <w:r w:rsidR="00BE4CB4">
        <w:t xml:space="preserve"> y Linux. </w:t>
      </w:r>
      <w:r>
        <w:t>Es rápida y apenas consume memoria, y permite generar código en Java o C++</w:t>
      </w:r>
      <w:r w:rsidR="00BE4CB4">
        <w:t>, así como aplicar ingeniería inversa.</w:t>
      </w:r>
    </w:p>
    <w:p w14:paraId="6DC3FD12" w14:textId="77777777" w:rsidR="00BE4CB4" w:rsidRDefault="00BE4CB4" w:rsidP="00E82A20">
      <w:pPr>
        <w:jc w:val="both"/>
      </w:pPr>
    </w:p>
    <w:p w14:paraId="12D0972D" w14:textId="77777777" w:rsidR="00BE4CB4" w:rsidRDefault="00BE4CB4" w:rsidP="00E82A20">
      <w:pPr>
        <w:jc w:val="both"/>
      </w:pPr>
      <w:r>
        <w:t xml:space="preserve">En cuanto a la interfaz, es muy similar a la de Enterprise </w:t>
      </w:r>
      <w:proofErr w:type="spellStart"/>
      <w:r>
        <w:t>Architect</w:t>
      </w:r>
      <w:proofErr w:type="spellEnd"/>
      <w:r>
        <w:t xml:space="preserve"> pero algo más obsoleta. En este caso, la lista de proyectos se encuentra en una barra lateral izquierda, y los elementos que nos permiten crear cada diagrama se sitúan en una barra horizontal en la parte superior.</w:t>
      </w:r>
    </w:p>
    <w:p w14:paraId="674441BB" w14:textId="77777777" w:rsidR="00BE4CB4" w:rsidRDefault="00BE4CB4" w:rsidP="00E82A20">
      <w:pPr>
        <w:jc w:val="both"/>
      </w:pPr>
    </w:p>
    <w:p w14:paraId="409A9F77" w14:textId="77777777" w:rsidR="00BE4CB4" w:rsidRDefault="00BE4CB4" w:rsidP="00E82A20">
      <w:pPr>
        <w:jc w:val="both"/>
      </w:pPr>
      <w:r>
        <w:rPr>
          <w:rFonts w:ascii="Helvetica" w:hAnsi="Helvetica" w:cs="Helvetica"/>
          <w:noProof/>
          <w:lang w:val="es-ES"/>
        </w:rPr>
        <w:lastRenderedPageBreak/>
        <w:drawing>
          <wp:inline distT="0" distB="0" distL="0" distR="0" wp14:anchorId="2F112913" wp14:editId="40619498">
            <wp:extent cx="5396230" cy="4159441"/>
            <wp:effectExtent l="25400" t="25400" r="13970" b="31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4159441"/>
                    </a:xfrm>
                    <a:prstGeom prst="rect">
                      <a:avLst/>
                    </a:prstGeom>
                    <a:noFill/>
                    <a:ln>
                      <a:solidFill>
                        <a:srgbClr val="000000"/>
                      </a:solidFill>
                    </a:ln>
                  </pic:spPr>
                </pic:pic>
              </a:graphicData>
            </a:graphic>
          </wp:inline>
        </w:drawing>
      </w:r>
    </w:p>
    <w:p w14:paraId="06E46DBA" w14:textId="77777777" w:rsidR="00BE4CB4" w:rsidRDefault="00BE4CB4" w:rsidP="00E82A20">
      <w:pPr>
        <w:jc w:val="both"/>
      </w:pPr>
    </w:p>
    <w:p w14:paraId="045235B7" w14:textId="77777777" w:rsidR="00BE4CB4" w:rsidRDefault="00BE4CB4" w:rsidP="00E82A20">
      <w:pPr>
        <w:jc w:val="both"/>
      </w:pPr>
      <w:r>
        <w:rPr>
          <w:rFonts w:ascii="Helvetica" w:hAnsi="Helvetica" w:cs="Helvetica"/>
          <w:noProof/>
          <w:lang w:val="es-ES"/>
        </w:rPr>
        <w:drawing>
          <wp:inline distT="0" distB="0" distL="0" distR="0" wp14:anchorId="7A8E6B20" wp14:editId="44B097A5">
            <wp:extent cx="5396230" cy="3854450"/>
            <wp:effectExtent l="25400" t="25400" r="13970" b="31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854450"/>
                    </a:xfrm>
                    <a:prstGeom prst="rect">
                      <a:avLst/>
                    </a:prstGeom>
                    <a:noFill/>
                    <a:ln>
                      <a:solidFill>
                        <a:srgbClr val="000000"/>
                      </a:solidFill>
                    </a:ln>
                  </pic:spPr>
                </pic:pic>
              </a:graphicData>
            </a:graphic>
          </wp:inline>
        </w:drawing>
      </w:r>
    </w:p>
    <w:p w14:paraId="60E36959" w14:textId="77777777" w:rsidR="00BE4CB4" w:rsidRDefault="00BE4CB4" w:rsidP="00E82A20">
      <w:pPr>
        <w:jc w:val="both"/>
      </w:pPr>
    </w:p>
    <w:p w14:paraId="314BDB14" w14:textId="77777777" w:rsidR="00F61DA1" w:rsidRDefault="00F61DA1" w:rsidP="00E82A20">
      <w:pPr>
        <w:jc w:val="both"/>
      </w:pPr>
    </w:p>
    <w:p w14:paraId="46205EE3" w14:textId="77777777" w:rsidR="00F61DA1" w:rsidRDefault="00F61DA1" w:rsidP="00E82A20">
      <w:pPr>
        <w:jc w:val="both"/>
      </w:pPr>
    </w:p>
    <w:p w14:paraId="0F4D5A32" w14:textId="621B1AB4" w:rsidR="000C26A4" w:rsidRDefault="000C26A4" w:rsidP="00DA42DD">
      <w:pPr>
        <w:pStyle w:val="Ttulo1"/>
        <w:numPr>
          <w:ilvl w:val="0"/>
          <w:numId w:val="4"/>
        </w:numPr>
      </w:pPr>
      <w:bookmarkStart w:id="7" w:name="_Toc291871524"/>
      <w:bookmarkStart w:id="8" w:name="_Toc291871584"/>
      <w:proofErr w:type="spellStart"/>
      <w:r w:rsidRPr="00F61DA1">
        <w:lastRenderedPageBreak/>
        <w:t>ArgoUML</w:t>
      </w:r>
      <w:bookmarkEnd w:id="7"/>
      <w:bookmarkEnd w:id="8"/>
      <w:proofErr w:type="spellEnd"/>
    </w:p>
    <w:p w14:paraId="19DE6FA9" w14:textId="77777777" w:rsidR="00F61DA1" w:rsidRPr="00DA42DD" w:rsidRDefault="00F61DA1" w:rsidP="00DA42DD">
      <w:pPr>
        <w:jc w:val="both"/>
        <w:rPr>
          <w:b/>
          <w:u w:val="single"/>
        </w:rPr>
      </w:pPr>
    </w:p>
    <w:p w14:paraId="2589E1FE" w14:textId="77777777" w:rsidR="000C26A4" w:rsidRDefault="001351A2" w:rsidP="00E82A20">
      <w:pPr>
        <w:jc w:val="both"/>
      </w:pPr>
      <w:proofErr w:type="spellStart"/>
      <w:r>
        <w:t>ArgoUML</w:t>
      </w:r>
      <w:proofErr w:type="spellEnd"/>
      <w:r>
        <w:t xml:space="preserve"> es una herramienta CASE gratuita escrita en Java y basada en UML publicada bajo la licencia BSD. Al ser una aplicación Java, es soportada por cualquier plataforma que permita Java. </w:t>
      </w:r>
    </w:p>
    <w:p w14:paraId="35AF9F19" w14:textId="77777777" w:rsidR="000C26A4" w:rsidRDefault="000C26A4" w:rsidP="00E82A20">
      <w:pPr>
        <w:jc w:val="both"/>
      </w:pPr>
    </w:p>
    <w:p w14:paraId="2D77430C" w14:textId="3087FBFC" w:rsidR="001351A2" w:rsidRDefault="001351A2" w:rsidP="00E82A20">
      <w:pPr>
        <w:jc w:val="both"/>
      </w:pPr>
      <w:r>
        <w:t xml:space="preserve">Esta herramienta es muy similar a BOUML, tanto en funcionalidades como en interfaz. La diferencia más destacable es que </w:t>
      </w:r>
      <w:proofErr w:type="spellStart"/>
      <w:r>
        <w:t>ArgoUML</w:t>
      </w:r>
      <w:proofErr w:type="spellEnd"/>
      <w:r>
        <w:t xml:space="preserve"> está disponible en múltiples idiomas, entre ellos el español. Sin embargo, cuenta con ciertas desventajas importantes: no tiene botón de “deshacer”,</w:t>
      </w:r>
      <w:r w:rsidR="000C26A4">
        <w:t xml:space="preserve"> es necesario crear un diagrama de clases para crear</w:t>
      </w:r>
      <w:r w:rsidR="00F22A4F">
        <w:t xml:space="preserve"> cualquier otro diagrama y, en ocasiones, </w:t>
      </w:r>
      <w:r w:rsidR="000C26A4">
        <w:t>al mover/seleccionar una clase las relaciones no se mueven/seleccionan de forma correcta.</w:t>
      </w:r>
    </w:p>
    <w:p w14:paraId="5353E957" w14:textId="77777777" w:rsidR="00BE4CB4" w:rsidRDefault="00BE4CB4" w:rsidP="00E82A20">
      <w:pPr>
        <w:jc w:val="both"/>
      </w:pPr>
    </w:p>
    <w:p w14:paraId="552BA178" w14:textId="77777777" w:rsidR="000C26A4" w:rsidRDefault="000C26A4" w:rsidP="00E82A20">
      <w:pPr>
        <w:jc w:val="both"/>
      </w:pPr>
      <w:r>
        <w:rPr>
          <w:rFonts w:ascii="Helvetica" w:hAnsi="Helvetica" w:cs="Helvetica"/>
          <w:noProof/>
          <w:lang w:val="es-ES"/>
        </w:rPr>
        <w:drawing>
          <wp:inline distT="0" distB="0" distL="0" distR="0" wp14:anchorId="45B679DF" wp14:editId="046E2D31">
            <wp:extent cx="5396230" cy="4089331"/>
            <wp:effectExtent l="25400" t="25400" r="1397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4089331"/>
                    </a:xfrm>
                    <a:prstGeom prst="rect">
                      <a:avLst/>
                    </a:prstGeom>
                    <a:noFill/>
                    <a:ln>
                      <a:solidFill>
                        <a:srgbClr val="000000"/>
                      </a:solidFill>
                    </a:ln>
                  </pic:spPr>
                </pic:pic>
              </a:graphicData>
            </a:graphic>
          </wp:inline>
        </w:drawing>
      </w:r>
    </w:p>
    <w:p w14:paraId="05DE63E5" w14:textId="77777777" w:rsidR="000C26A4" w:rsidRDefault="000C26A4" w:rsidP="00E82A20">
      <w:pPr>
        <w:jc w:val="both"/>
      </w:pPr>
    </w:p>
    <w:p w14:paraId="3FAAFFDD" w14:textId="5444AF5A" w:rsidR="00E40972" w:rsidRDefault="000C26A4" w:rsidP="00E82A20">
      <w:pPr>
        <w:jc w:val="both"/>
      </w:pPr>
      <w:r>
        <w:rPr>
          <w:rFonts w:ascii="Helvetica" w:hAnsi="Helvetica" w:cs="Helvetica"/>
          <w:noProof/>
          <w:lang w:val="es-ES"/>
        </w:rPr>
        <w:lastRenderedPageBreak/>
        <w:drawing>
          <wp:inline distT="0" distB="0" distL="0" distR="0" wp14:anchorId="11C867BA" wp14:editId="50400384">
            <wp:extent cx="5396230" cy="4065975"/>
            <wp:effectExtent l="25400" t="25400" r="13970"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4065975"/>
                    </a:xfrm>
                    <a:prstGeom prst="rect">
                      <a:avLst/>
                    </a:prstGeom>
                    <a:noFill/>
                    <a:ln>
                      <a:solidFill>
                        <a:srgbClr val="000000"/>
                      </a:solidFill>
                    </a:ln>
                  </pic:spPr>
                </pic:pic>
              </a:graphicData>
            </a:graphic>
          </wp:inline>
        </w:drawing>
      </w:r>
    </w:p>
    <w:p w14:paraId="6E236F60" w14:textId="77777777" w:rsidR="00E40972" w:rsidRPr="00E40972" w:rsidRDefault="00E40972" w:rsidP="00E82A20">
      <w:pPr>
        <w:jc w:val="both"/>
      </w:pPr>
    </w:p>
    <w:p w14:paraId="6A080482" w14:textId="607498B4" w:rsidR="00E40972" w:rsidRDefault="00E40972" w:rsidP="00E82A20">
      <w:pPr>
        <w:jc w:val="both"/>
      </w:pPr>
    </w:p>
    <w:p w14:paraId="741321B5" w14:textId="4BB91B2A" w:rsidR="000C26A4" w:rsidRDefault="00E40972" w:rsidP="00DA42DD">
      <w:pPr>
        <w:pStyle w:val="Ttulo1"/>
        <w:numPr>
          <w:ilvl w:val="0"/>
          <w:numId w:val="4"/>
        </w:numPr>
      </w:pPr>
      <w:bookmarkStart w:id="9" w:name="_Toc291871525"/>
      <w:bookmarkStart w:id="10" w:name="_Toc291871585"/>
      <w:r w:rsidRPr="00E40972">
        <w:t>UMBRELLO</w:t>
      </w:r>
      <w:bookmarkEnd w:id="9"/>
      <w:bookmarkEnd w:id="10"/>
    </w:p>
    <w:p w14:paraId="1D01014F" w14:textId="77777777" w:rsidR="00E40972" w:rsidRDefault="00E40972" w:rsidP="00E82A20">
      <w:pPr>
        <w:jc w:val="both"/>
      </w:pPr>
    </w:p>
    <w:p w14:paraId="430450EC" w14:textId="073B8325" w:rsidR="00E40972" w:rsidRPr="007619EA" w:rsidRDefault="00E40972" w:rsidP="00E82A20">
      <w:pPr>
        <w:jc w:val="both"/>
      </w:pPr>
      <w:proofErr w:type="spellStart"/>
      <w:r w:rsidRPr="007619EA">
        <w:t>Umbrello</w:t>
      </w:r>
      <w:proofErr w:type="spellEnd"/>
      <w:r w:rsidRPr="007619EA">
        <w:t xml:space="preserve"> es una herramienta libre que permite crear y editar diagramas UML. Permite construir los principales diagramas o importarlos en código a partir de múltiples lenguajes, entre los que se encuentran C++ o Java. </w:t>
      </w:r>
      <w:r w:rsidR="00DC5074" w:rsidRPr="007619EA">
        <w:t xml:space="preserve">Además, también es posible aplicar ingeniería inversa. </w:t>
      </w:r>
    </w:p>
    <w:p w14:paraId="7B445345" w14:textId="77777777" w:rsidR="00DC5074" w:rsidRPr="007619EA" w:rsidRDefault="00DC5074" w:rsidP="00E82A20">
      <w:pPr>
        <w:jc w:val="both"/>
      </w:pPr>
    </w:p>
    <w:p w14:paraId="67103004" w14:textId="0BBA82C7" w:rsidR="005728D6" w:rsidRDefault="00DC5074" w:rsidP="00E82A20">
      <w:pPr>
        <w:jc w:val="both"/>
      </w:pPr>
      <w:r w:rsidRPr="007619EA">
        <w:t xml:space="preserve">Una de las funciones más útiles de este programa es que permite clasificar los diferentes diagramas de </w:t>
      </w:r>
      <w:r w:rsidR="0058798D" w:rsidRPr="007619EA">
        <w:t>diferentes formas.</w:t>
      </w:r>
      <w:r w:rsidR="007619EA" w:rsidRPr="007619EA">
        <w:t xml:space="preserve"> Tiene una guía de usuario muy completa, pero solo está disponible para Linux.</w:t>
      </w:r>
      <w:r w:rsidR="005728D6">
        <w:t xml:space="preserve"> Por último, cabe destacar que las valoraciones de los usuarios acerca del programa son bastante negativas en cuanto a los bugs y la inestabilidad del software.</w:t>
      </w:r>
    </w:p>
    <w:p w14:paraId="7465B036" w14:textId="6496F12A" w:rsidR="007619EA" w:rsidRDefault="007619EA" w:rsidP="00E82A20">
      <w:pPr>
        <w:jc w:val="both"/>
      </w:pPr>
      <w:r>
        <w:rPr>
          <w:noProof/>
          <w:lang w:val="es-ES"/>
        </w:rPr>
        <w:lastRenderedPageBreak/>
        <w:drawing>
          <wp:inline distT="0" distB="0" distL="0" distR="0" wp14:anchorId="57E4AD9B" wp14:editId="5E514B4D">
            <wp:extent cx="5384800" cy="3530600"/>
            <wp:effectExtent l="0" t="0" r="0" b="0"/>
            <wp:docPr id="2" name="Imagen 2" descr="Macintosh HD:Users:yolanda:Download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landa:Downloads: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800" cy="3530600"/>
                    </a:xfrm>
                    <a:prstGeom prst="rect">
                      <a:avLst/>
                    </a:prstGeom>
                    <a:noFill/>
                    <a:ln>
                      <a:noFill/>
                    </a:ln>
                  </pic:spPr>
                </pic:pic>
              </a:graphicData>
            </a:graphic>
          </wp:inline>
        </w:drawing>
      </w:r>
    </w:p>
    <w:p w14:paraId="529B8F3D" w14:textId="77777777" w:rsidR="007619EA" w:rsidRPr="007619EA" w:rsidRDefault="007619EA" w:rsidP="00E82A20">
      <w:pPr>
        <w:jc w:val="both"/>
      </w:pPr>
    </w:p>
    <w:p w14:paraId="0DAED5EA" w14:textId="34D2FF03" w:rsidR="007619EA" w:rsidRDefault="007619EA" w:rsidP="00E82A20">
      <w:pPr>
        <w:jc w:val="both"/>
      </w:pPr>
    </w:p>
    <w:p w14:paraId="1D8DE67E" w14:textId="43F9F1C1" w:rsidR="00E82A20" w:rsidRDefault="007619EA" w:rsidP="00E82A20">
      <w:pPr>
        <w:jc w:val="both"/>
      </w:pPr>
      <w:r>
        <w:rPr>
          <w:noProof/>
          <w:lang w:val="es-ES"/>
        </w:rPr>
        <w:drawing>
          <wp:inline distT="0" distB="0" distL="0" distR="0" wp14:anchorId="36528685" wp14:editId="613CC4D9">
            <wp:extent cx="5393055" cy="3759200"/>
            <wp:effectExtent l="25400" t="25400" r="17145" b="25400"/>
            <wp:docPr id="4" name="Imagen 4" descr="Macintosh HD:Users:yolanda:Downloads:umbrello-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landa:Downloads:umbrello-20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055" cy="3759200"/>
                    </a:xfrm>
                    <a:prstGeom prst="rect">
                      <a:avLst/>
                    </a:prstGeom>
                    <a:noFill/>
                    <a:ln>
                      <a:solidFill>
                        <a:schemeClr val="tx1"/>
                      </a:solidFill>
                    </a:ln>
                  </pic:spPr>
                </pic:pic>
              </a:graphicData>
            </a:graphic>
          </wp:inline>
        </w:drawing>
      </w:r>
    </w:p>
    <w:p w14:paraId="67F05BBC" w14:textId="77777777" w:rsidR="00E82A20" w:rsidRDefault="00E82A20" w:rsidP="00E82A20">
      <w:pPr>
        <w:jc w:val="both"/>
      </w:pPr>
    </w:p>
    <w:p w14:paraId="751FB9C9" w14:textId="77777777" w:rsidR="00E82A20" w:rsidRDefault="00E82A20" w:rsidP="00E82A20">
      <w:pPr>
        <w:jc w:val="both"/>
      </w:pPr>
    </w:p>
    <w:p w14:paraId="6BDABFCC" w14:textId="77777777" w:rsidR="00F22A4F" w:rsidRDefault="00F22A4F" w:rsidP="00E82A20">
      <w:pPr>
        <w:jc w:val="both"/>
      </w:pPr>
    </w:p>
    <w:p w14:paraId="41FCD95D" w14:textId="77777777" w:rsidR="00F22A4F" w:rsidRDefault="00F22A4F" w:rsidP="00E82A20">
      <w:pPr>
        <w:jc w:val="both"/>
      </w:pPr>
    </w:p>
    <w:p w14:paraId="1C2BA020" w14:textId="77777777" w:rsidR="00F22A4F" w:rsidRDefault="00F22A4F" w:rsidP="00E82A20">
      <w:pPr>
        <w:jc w:val="both"/>
      </w:pPr>
    </w:p>
    <w:p w14:paraId="50AAAF36" w14:textId="77777777" w:rsidR="00F22A4F" w:rsidRPr="00E82A20" w:rsidRDefault="00F22A4F" w:rsidP="00E82A20">
      <w:pPr>
        <w:jc w:val="both"/>
      </w:pPr>
    </w:p>
    <w:p w14:paraId="0786A611" w14:textId="5AB7159D" w:rsidR="00E82A20" w:rsidRDefault="00E82A20" w:rsidP="00DA42DD">
      <w:pPr>
        <w:pStyle w:val="Ttulo1"/>
        <w:numPr>
          <w:ilvl w:val="0"/>
          <w:numId w:val="4"/>
        </w:numPr>
      </w:pPr>
      <w:bookmarkStart w:id="11" w:name="_Toc291871526"/>
      <w:bookmarkStart w:id="12" w:name="_Toc291871586"/>
      <w:proofErr w:type="spellStart"/>
      <w:r w:rsidRPr="00E82A20">
        <w:lastRenderedPageBreak/>
        <w:t>EasyCase</w:t>
      </w:r>
      <w:bookmarkEnd w:id="11"/>
      <w:bookmarkEnd w:id="12"/>
      <w:proofErr w:type="spellEnd"/>
    </w:p>
    <w:p w14:paraId="5E52F135" w14:textId="186E8660" w:rsidR="00E82A20" w:rsidRPr="002B7B1F" w:rsidRDefault="00E82A20" w:rsidP="00E82A20">
      <w:pPr>
        <w:jc w:val="both"/>
        <w:rPr>
          <w:rFonts w:ascii="Arial" w:hAnsi="Arial" w:cs="Arial"/>
          <w:b/>
          <w:sz w:val="28"/>
        </w:rPr>
      </w:pPr>
    </w:p>
    <w:p w14:paraId="2EFC79E3" w14:textId="6325C4F3" w:rsidR="00E82A20" w:rsidRPr="00E82A20" w:rsidRDefault="00E82A20" w:rsidP="00E82A20">
      <w:pPr>
        <w:jc w:val="both"/>
      </w:pPr>
      <w:proofErr w:type="spellStart"/>
      <w:r w:rsidRPr="00E82A20">
        <w:t>EasyCase</w:t>
      </w:r>
      <w:proofErr w:type="spellEnd"/>
      <w:r w:rsidRPr="00E82A20">
        <w:t xml:space="preserve"> es una herramienta que automatiza las fases de análisis y diseño del desarrollo de un proyecto, eliminando algunas de las tareas más repetitivas y mecánicas. Puede usarse para formar estructuras de análisis, diseño de estructuras y modelar información y datos.</w:t>
      </w:r>
    </w:p>
    <w:p w14:paraId="26DCC811" w14:textId="77777777" w:rsidR="00E82A20" w:rsidRPr="00E82A20" w:rsidRDefault="00E82A20" w:rsidP="00E82A20">
      <w:pPr>
        <w:jc w:val="both"/>
      </w:pPr>
    </w:p>
    <w:p w14:paraId="7EF3FC67" w14:textId="77777777" w:rsidR="00E82A20" w:rsidRPr="00E82A20" w:rsidRDefault="00E82A20" w:rsidP="00E82A20">
      <w:pPr>
        <w:jc w:val="both"/>
      </w:pPr>
      <w:r w:rsidRPr="00E82A20">
        <w:t xml:space="preserve">Nos permite crear diagramas de flujo de datos en tiempo real, diagramas de estructuras, entidad relación y modelos de datos entre otros. Además un diagrama de estructura de datos lógicos.  Permite generar esquemas de base de datos e ingeniería inversa. Con </w:t>
      </w:r>
      <w:proofErr w:type="spellStart"/>
      <w:r w:rsidRPr="00E82A20">
        <w:t>EasyCase</w:t>
      </w:r>
      <w:proofErr w:type="spellEnd"/>
      <w:r w:rsidRPr="00E82A20">
        <w:t xml:space="preserve"> se puede reusar diagramas o partes de diagramas para economizar el diseño de un proyecto. Es una herramienta multiusuario que solo funciona en Windows. Una de las ventajas de esta herramienta es que ocupa poca memoria RAM  (8 MB).</w:t>
      </w:r>
    </w:p>
    <w:p w14:paraId="7126FF84" w14:textId="77777777" w:rsidR="00E82A20" w:rsidRDefault="00E82A20" w:rsidP="00E82A20">
      <w:pPr>
        <w:jc w:val="both"/>
      </w:pPr>
    </w:p>
    <w:p w14:paraId="00254DCA" w14:textId="77777777" w:rsidR="00E82A20" w:rsidRDefault="00E82A20" w:rsidP="00E82A20">
      <w:pPr>
        <w:jc w:val="both"/>
      </w:pPr>
    </w:p>
    <w:p w14:paraId="3225E1FA" w14:textId="77777777" w:rsidR="00E82A20" w:rsidRDefault="00E82A20" w:rsidP="00E82A20">
      <w:pPr>
        <w:jc w:val="both"/>
      </w:pPr>
      <w:r>
        <w:rPr>
          <w:noProof/>
          <w:lang w:val="es-ES"/>
        </w:rPr>
        <w:drawing>
          <wp:anchor distT="0" distB="0" distL="114300" distR="114300" simplePos="0" relativeHeight="251659264" behindDoc="0" locked="0" layoutInCell="1" allowOverlap="1" wp14:anchorId="26033C2D" wp14:editId="7A143AC6">
            <wp:simplePos x="0" y="0"/>
            <wp:positionH relativeFrom="column">
              <wp:posOffset>-3175</wp:posOffset>
            </wp:positionH>
            <wp:positionV relativeFrom="paragraph">
              <wp:posOffset>1270</wp:posOffset>
            </wp:positionV>
            <wp:extent cx="5400040" cy="4048125"/>
            <wp:effectExtent l="25400" t="25400" r="35560" b="15875"/>
            <wp:wrapSquare wrapText="bothSides"/>
            <wp:docPr id="6" name="Imagen 6" descr="https://adiheru.files.wordpress.com/2011/04/easy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iheru.files.wordpress.com/2011/04/easy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725AF202" w14:textId="3F107E50" w:rsidR="00E82A20" w:rsidRDefault="00E82A20" w:rsidP="00E82A20">
      <w:pPr>
        <w:jc w:val="both"/>
      </w:pPr>
      <w:r>
        <w:t>Tiene un diseño sencillo y e intuitivo aunque algo antiguo</w:t>
      </w:r>
      <w:r w:rsidR="00F22A4F">
        <w:t>,</w:t>
      </w:r>
      <w:r>
        <w:t xml:space="preserve"> ya que fue creado hace ya bastante tiempo. Esto último solo influye en el aspecto visual, no es su funcionalidad.</w:t>
      </w:r>
    </w:p>
    <w:p w14:paraId="66BC5A4B" w14:textId="539D8DBA" w:rsidR="007619EA" w:rsidRDefault="007619EA" w:rsidP="00E82A20">
      <w:pPr>
        <w:tabs>
          <w:tab w:val="left" w:pos="1187"/>
        </w:tabs>
        <w:jc w:val="both"/>
      </w:pPr>
    </w:p>
    <w:p w14:paraId="277103BD" w14:textId="77777777" w:rsidR="00DA42DD" w:rsidRDefault="00DA42DD" w:rsidP="00E82A20">
      <w:pPr>
        <w:tabs>
          <w:tab w:val="left" w:pos="1187"/>
        </w:tabs>
        <w:jc w:val="both"/>
      </w:pPr>
    </w:p>
    <w:p w14:paraId="35A9369D" w14:textId="77777777" w:rsidR="00DA42DD" w:rsidRDefault="00DA42DD" w:rsidP="00E82A20">
      <w:pPr>
        <w:tabs>
          <w:tab w:val="left" w:pos="1187"/>
        </w:tabs>
        <w:jc w:val="both"/>
      </w:pPr>
    </w:p>
    <w:p w14:paraId="37A0ED6B" w14:textId="77777777" w:rsidR="00DA42DD" w:rsidRDefault="00DA42DD" w:rsidP="00E82A20">
      <w:pPr>
        <w:tabs>
          <w:tab w:val="left" w:pos="1187"/>
        </w:tabs>
        <w:jc w:val="both"/>
      </w:pPr>
    </w:p>
    <w:p w14:paraId="33C0E72E" w14:textId="77777777" w:rsidR="00DA42DD" w:rsidRDefault="00DA42DD" w:rsidP="00E82A20">
      <w:pPr>
        <w:tabs>
          <w:tab w:val="left" w:pos="1187"/>
        </w:tabs>
        <w:jc w:val="both"/>
      </w:pPr>
    </w:p>
    <w:p w14:paraId="76CA98C7" w14:textId="281662F1" w:rsidR="00F22A4F" w:rsidRDefault="00F22A4F" w:rsidP="00DA42DD">
      <w:pPr>
        <w:pStyle w:val="Ttulo1"/>
        <w:numPr>
          <w:ilvl w:val="0"/>
          <w:numId w:val="4"/>
        </w:numPr>
      </w:pPr>
      <w:bookmarkStart w:id="13" w:name="_Toc291871527"/>
      <w:bookmarkStart w:id="14" w:name="_Toc291871587"/>
      <w:r w:rsidRPr="00F22A4F">
        <w:lastRenderedPageBreak/>
        <w:t>CONCLUSIÓN</w:t>
      </w:r>
      <w:bookmarkEnd w:id="13"/>
      <w:bookmarkEnd w:id="14"/>
    </w:p>
    <w:p w14:paraId="33E00AE2" w14:textId="77777777" w:rsidR="00F22A4F" w:rsidRDefault="00F22A4F" w:rsidP="00F22A4F">
      <w:pPr>
        <w:tabs>
          <w:tab w:val="left" w:pos="1187"/>
        </w:tabs>
        <w:jc w:val="both"/>
      </w:pPr>
    </w:p>
    <w:p w14:paraId="350E61CF" w14:textId="4017732C" w:rsidR="00F22A4F" w:rsidRDefault="00F22A4F" w:rsidP="00F22A4F">
      <w:pPr>
        <w:tabs>
          <w:tab w:val="left" w:pos="1187"/>
        </w:tabs>
        <w:jc w:val="both"/>
      </w:pPr>
      <w:r>
        <w:t>Finalmente, tras la realización del estudio, todos los miembros del equipo estuvimos de acuerdo en utilizar BOUML, pues a pesar de su aspecto antiguo, la considerábamos la herramienta más sencilla y que cumplía con todos los requisitos que necesitábamos a la hora de elaborar nuestros diagramas.</w:t>
      </w:r>
      <w:r w:rsidR="00CC5D4E">
        <w:t xml:space="preserve"> </w:t>
      </w:r>
    </w:p>
    <w:p w14:paraId="55CD4D33" w14:textId="77777777" w:rsidR="00CC5D4E" w:rsidRDefault="00CC5D4E" w:rsidP="00F22A4F">
      <w:pPr>
        <w:tabs>
          <w:tab w:val="left" w:pos="1187"/>
        </w:tabs>
        <w:jc w:val="both"/>
      </w:pPr>
    </w:p>
    <w:p w14:paraId="5EAA2A10" w14:textId="6A5FC960" w:rsidR="00CC5D4E" w:rsidRDefault="00CC5D4E" w:rsidP="00F22A4F">
      <w:pPr>
        <w:tabs>
          <w:tab w:val="left" w:pos="1187"/>
        </w:tabs>
        <w:jc w:val="both"/>
      </w:pPr>
      <w:r>
        <w:t xml:space="preserve">Sin embargo, tuvimos problemas a la hora de la instalación, pues BOUML no es compatible con las últimas versiones de Windows. Como ya nos habíamos familiarizado con la interfaz y la forma de utilizar la herramienta, optamos por utilizar una lo más parecida posible: </w:t>
      </w:r>
      <w:proofErr w:type="spellStart"/>
      <w:r>
        <w:t>ArgoUML</w:t>
      </w:r>
      <w:proofErr w:type="spellEnd"/>
      <w:r>
        <w:t xml:space="preserve">. </w:t>
      </w:r>
    </w:p>
    <w:p w14:paraId="0D3FF9D3" w14:textId="77777777" w:rsidR="00CC5D4E" w:rsidRDefault="00CC5D4E" w:rsidP="00F22A4F">
      <w:pPr>
        <w:tabs>
          <w:tab w:val="left" w:pos="1187"/>
        </w:tabs>
        <w:jc w:val="both"/>
      </w:pPr>
    </w:p>
    <w:p w14:paraId="77BD61C5" w14:textId="195B2FE1" w:rsidR="00CC5D4E" w:rsidRDefault="00CC5D4E" w:rsidP="00F22A4F">
      <w:pPr>
        <w:tabs>
          <w:tab w:val="left" w:pos="1187"/>
        </w:tabs>
        <w:jc w:val="both"/>
      </w:pPr>
      <w:r>
        <w:t xml:space="preserve">Como ya hemos comentado anteriormente, esta herramienta es muy similar a BOUML, y, aunque cuenta con algunos ‘bugs’, consideramos que no eran problemas que nos limitaran demasiado a la hora de construir los diagramas. Además, optamos por </w:t>
      </w:r>
      <w:proofErr w:type="spellStart"/>
      <w:r>
        <w:t>ArgoUML</w:t>
      </w:r>
      <w:proofErr w:type="spellEnd"/>
      <w:r>
        <w:t xml:space="preserve"> porque tras los problemas de compatibilidad que habíamos tenido, utilizar una herramienta Java nos pareció la mejor opción para evitar volver a tener el mismo inconveniente.</w:t>
      </w:r>
    </w:p>
    <w:p w14:paraId="3B2519CA" w14:textId="77777777" w:rsidR="00CC5D4E" w:rsidRDefault="00CC5D4E" w:rsidP="00F22A4F">
      <w:pPr>
        <w:tabs>
          <w:tab w:val="left" w:pos="1187"/>
        </w:tabs>
        <w:jc w:val="both"/>
      </w:pPr>
    </w:p>
    <w:p w14:paraId="5315B29A" w14:textId="77777777" w:rsidR="007E0C1D" w:rsidRDefault="00CC5D4E" w:rsidP="00F22A4F">
      <w:pPr>
        <w:tabs>
          <w:tab w:val="left" w:pos="1187"/>
        </w:tabs>
        <w:jc w:val="both"/>
      </w:pPr>
      <w:r>
        <w:t xml:space="preserve">La realización de los diagramas mediante </w:t>
      </w:r>
      <w:proofErr w:type="spellStart"/>
      <w:r>
        <w:t>ArgoUML</w:t>
      </w:r>
      <w:proofErr w:type="spellEnd"/>
      <w:r>
        <w:t xml:space="preserve"> transcurrió mucho mejor de lo esperado. Aunque tuvimos que consultar la documentación del programa en repetidas ocasiones, pudimos solucionar la mayoría de los problemas que nos fueron surgiendo, como por ejemplo cómo añadir </w:t>
      </w:r>
      <w:proofErr w:type="spellStart"/>
      <w:r>
        <w:t>cardinalidades</w:t>
      </w:r>
      <w:proofErr w:type="spellEnd"/>
      <w:r>
        <w:t xml:space="preserve"> en el diagrama de clase o cómo</w:t>
      </w:r>
      <w:r w:rsidR="007E0C1D">
        <w:t xml:space="preserve"> introducir en el diagrama de secuencia las funciones OPT y ALT. </w:t>
      </w:r>
    </w:p>
    <w:p w14:paraId="5D488FA0" w14:textId="77777777" w:rsidR="007E0C1D" w:rsidRDefault="007E0C1D" w:rsidP="00F22A4F">
      <w:pPr>
        <w:tabs>
          <w:tab w:val="left" w:pos="1187"/>
        </w:tabs>
        <w:jc w:val="both"/>
      </w:pPr>
    </w:p>
    <w:p w14:paraId="5999C3B5" w14:textId="5993861F" w:rsidR="007E0C1D" w:rsidRDefault="007E0C1D" w:rsidP="00F22A4F">
      <w:pPr>
        <w:tabs>
          <w:tab w:val="left" w:pos="1187"/>
        </w:tabs>
        <w:jc w:val="both"/>
      </w:pPr>
      <w:r>
        <w:t>El mayor inconveniente que le encontramos al programa era que no tuviera botón de deshacer, y aunque ya conocíamos este problema, esto nos afectó sobre todo las primeras veces que utilizamos el programa, porque íbamos probando todas las funciones y también teníamos que rectificar en más ocasiones. Sin embargo, conforme fuimos realizando diagramas, cada v</w:t>
      </w:r>
      <w:r w:rsidR="00DA42DD">
        <w:t>ez manejábamos la herramienta con más destreza.</w:t>
      </w:r>
    </w:p>
    <w:p w14:paraId="7BCF44E9" w14:textId="77777777" w:rsidR="00DA42DD" w:rsidRDefault="00DA42DD" w:rsidP="00F22A4F">
      <w:pPr>
        <w:tabs>
          <w:tab w:val="left" w:pos="1187"/>
        </w:tabs>
        <w:jc w:val="both"/>
      </w:pPr>
    </w:p>
    <w:p w14:paraId="0B8D2743" w14:textId="6EB16B5F" w:rsidR="00DA42DD" w:rsidRPr="00E82A20" w:rsidRDefault="00DA42DD" w:rsidP="00F22A4F">
      <w:pPr>
        <w:tabs>
          <w:tab w:val="left" w:pos="1187"/>
        </w:tabs>
        <w:jc w:val="both"/>
      </w:pPr>
      <w:r>
        <w:t xml:space="preserve">En definitiva, a pesar de que </w:t>
      </w:r>
      <w:proofErr w:type="spellStart"/>
      <w:r>
        <w:t>ArgoUML</w:t>
      </w:r>
      <w:proofErr w:type="spellEnd"/>
      <w:r>
        <w:t xml:space="preserve"> no fue la herramienta que pensamos utilizar en un principio, hemos quedado satisfechos con el trabajo realizado mediante este programa.</w:t>
      </w:r>
    </w:p>
    <w:sectPr w:rsidR="00DA42DD" w:rsidRPr="00E82A20" w:rsidSect="000E2615">
      <w:footerReference w:type="even" r:id="rId19"/>
      <w:footerReference w:type="default" r:id="rId20"/>
      <w:pgSz w:w="11900" w:h="16840"/>
      <w:pgMar w:top="1417" w:right="1701" w:bottom="0" w:left="1701" w:header="708" w:footer="708" w:gutter="0"/>
      <w:cols w:space="708"/>
      <w:titlePg/>
      <w:docGrid w:linePitch="360"/>
      <w:printerSettings r:id="rId2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5F7BB" w14:textId="77777777" w:rsidR="00842B1A" w:rsidRDefault="00842B1A" w:rsidP="00842B1A">
      <w:r>
        <w:separator/>
      </w:r>
    </w:p>
  </w:endnote>
  <w:endnote w:type="continuationSeparator" w:id="0">
    <w:p w14:paraId="0E45153C" w14:textId="77777777" w:rsidR="00842B1A" w:rsidRDefault="00842B1A" w:rsidP="00842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8B37D" w14:textId="77777777" w:rsidR="00842B1A" w:rsidRDefault="00842B1A" w:rsidP="00842B1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B9670F7" w14:textId="77777777" w:rsidR="00842B1A" w:rsidRDefault="00842B1A">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4FFF2" w14:textId="77777777" w:rsidR="00842B1A" w:rsidRDefault="00842B1A" w:rsidP="00842B1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E2615">
      <w:rPr>
        <w:rStyle w:val="Nmerodepgina"/>
        <w:noProof/>
      </w:rPr>
      <w:t>8</w:t>
    </w:r>
    <w:r>
      <w:rPr>
        <w:rStyle w:val="Nmerodepgina"/>
      </w:rPr>
      <w:fldChar w:fldCharType="end"/>
    </w:r>
  </w:p>
  <w:p w14:paraId="131EAB0E" w14:textId="77777777" w:rsidR="00842B1A" w:rsidRDefault="00842B1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F83C4" w14:textId="77777777" w:rsidR="00842B1A" w:rsidRDefault="00842B1A" w:rsidP="00842B1A">
      <w:r>
        <w:separator/>
      </w:r>
    </w:p>
  </w:footnote>
  <w:footnote w:type="continuationSeparator" w:id="0">
    <w:p w14:paraId="470EC75F" w14:textId="77777777" w:rsidR="00842B1A" w:rsidRDefault="00842B1A" w:rsidP="00842B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A6411"/>
    <w:multiLevelType w:val="hybridMultilevel"/>
    <w:tmpl w:val="572A4FC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D3E02D6"/>
    <w:multiLevelType w:val="hybridMultilevel"/>
    <w:tmpl w:val="990E24E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F212251"/>
    <w:multiLevelType w:val="hybridMultilevel"/>
    <w:tmpl w:val="A95A64AA"/>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5F86FAC"/>
    <w:multiLevelType w:val="hybridMultilevel"/>
    <w:tmpl w:val="584841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66A"/>
    <w:rsid w:val="000C26A4"/>
    <w:rsid w:val="000E2615"/>
    <w:rsid w:val="001351A2"/>
    <w:rsid w:val="00183FD5"/>
    <w:rsid w:val="005728D6"/>
    <w:rsid w:val="0058798D"/>
    <w:rsid w:val="00753719"/>
    <w:rsid w:val="007619EA"/>
    <w:rsid w:val="0078666A"/>
    <w:rsid w:val="007E0C1D"/>
    <w:rsid w:val="00803F46"/>
    <w:rsid w:val="00842B1A"/>
    <w:rsid w:val="00893A17"/>
    <w:rsid w:val="00BE4CB4"/>
    <w:rsid w:val="00CC5D4E"/>
    <w:rsid w:val="00D55FD6"/>
    <w:rsid w:val="00DA42DD"/>
    <w:rsid w:val="00DC5074"/>
    <w:rsid w:val="00E40972"/>
    <w:rsid w:val="00E82A20"/>
    <w:rsid w:val="00F22A4F"/>
    <w:rsid w:val="00F61DA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AA12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A42D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42B1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8666A"/>
    <w:rPr>
      <w:color w:val="0000FF" w:themeColor="hyperlink"/>
      <w:u w:val="single"/>
    </w:rPr>
  </w:style>
  <w:style w:type="character" w:styleId="Hipervnculovisitado">
    <w:name w:val="FollowedHyperlink"/>
    <w:basedOn w:val="Fuentedeprrafopredeter"/>
    <w:uiPriority w:val="99"/>
    <w:semiHidden/>
    <w:unhideWhenUsed/>
    <w:rsid w:val="00D55FD6"/>
    <w:rPr>
      <w:color w:val="800080" w:themeColor="followedHyperlink"/>
      <w:u w:val="single"/>
    </w:rPr>
  </w:style>
  <w:style w:type="paragraph" w:styleId="Textodeglobo">
    <w:name w:val="Balloon Text"/>
    <w:basedOn w:val="Normal"/>
    <w:link w:val="TextodegloboCar"/>
    <w:uiPriority w:val="99"/>
    <w:semiHidden/>
    <w:unhideWhenUsed/>
    <w:rsid w:val="0075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53719"/>
    <w:rPr>
      <w:rFonts w:ascii="Lucida Grande" w:hAnsi="Lucida Grande" w:cs="Lucida Grande"/>
      <w:sz w:val="18"/>
      <w:szCs w:val="18"/>
    </w:rPr>
  </w:style>
  <w:style w:type="paragraph" w:styleId="Prrafodelista">
    <w:name w:val="List Paragraph"/>
    <w:basedOn w:val="Normal"/>
    <w:uiPriority w:val="34"/>
    <w:qFormat/>
    <w:rsid w:val="00F61DA1"/>
    <w:pPr>
      <w:ind w:left="720"/>
      <w:contextualSpacing/>
    </w:pPr>
  </w:style>
  <w:style w:type="paragraph" w:styleId="NormalWeb">
    <w:name w:val="Normal (Web)"/>
    <w:basedOn w:val="Normal"/>
    <w:uiPriority w:val="99"/>
    <w:semiHidden/>
    <w:unhideWhenUsed/>
    <w:rsid w:val="00E82A20"/>
    <w:pPr>
      <w:spacing w:before="100" w:beforeAutospacing="1" w:after="100" w:afterAutospacing="1"/>
    </w:pPr>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DA42DD"/>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DA42DD"/>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DA42DD"/>
    <w:pPr>
      <w:spacing w:before="120"/>
    </w:pPr>
    <w:rPr>
      <w:rFonts w:asciiTheme="majorHAnsi" w:hAnsiTheme="majorHAnsi"/>
      <w:b/>
      <w:color w:val="548DD4"/>
    </w:rPr>
  </w:style>
  <w:style w:type="paragraph" w:styleId="TDC2">
    <w:name w:val="toc 2"/>
    <w:basedOn w:val="Normal"/>
    <w:next w:val="Normal"/>
    <w:autoRedefine/>
    <w:uiPriority w:val="39"/>
    <w:semiHidden/>
    <w:unhideWhenUsed/>
    <w:rsid w:val="00DA42DD"/>
    <w:rPr>
      <w:sz w:val="22"/>
      <w:szCs w:val="22"/>
    </w:rPr>
  </w:style>
  <w:style w:type="paragraph" w:styleId="TDC3">
    <w:name w:val="toc 3"/>
    <w:basedOn w:val="Normal"/>
    <w:next w:val="Normal"/>
    <w:autoRedefine/>
    <w:uiPriority w:val="39"/>
    <w:semiHidden/>
    <w:unhideWhenUsed/>
    <w:rsid w:val="00DA42DD"/>
    <w:pPr>
      <w:ind w:left="240"/>
    </w:pPr>
    <w:rPr>
      <w:i/>
      <w:sz w:val="22"/>
      <w:szCs w:val="22"/>
    </w:rPr>
  </w:style>
  <w:style w:type="paragraph" w:styleId="TDC4">
    <w:name w:val="toc 4"/>
    <w:basedOn w:val="Normal"/>
    <w:next w:val="Normal"/>
    <w:autoRedefine/>
    <w:uiPriority w:val="39"/>
    <w:semiHidden/>
    <w:unhideWhenUsed/>
    <w:rsid w:val="00DA42DD"/>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DA42DD"/>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DA42DD"/>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DA42DD"/>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DA42DD"/>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DA42DD"/>
    <w:pPr>
      <w:pBdr>
        <w:between w:val="double" w:sz="6" w:space="0" w:color="auto"/>
      </w:pBdr>
      <w:ind w:left="1680"/>
    </w:pPr>
    <w:rPr>
      <w:sz w:val="20"/>
      <w:szCs w:val="20"/>
    </w:rPr>
  </w:style>
  <w:style w:type="character" w:customStyle="1" w:styleId="Ttulo2Car">
    <w:name w:val="Título 2 Car"/>
    <w:basedOn w:val="Fuentedeprrafopredeter"/>
    <w:link w:val="Ttulo2"/>
    <w:uiPriority w:val="9"/>
    <w:rsid w:val="00842B1A"/>
    <w:rPr>
      <w:rFonts w:asciiTheme="majorHAnsi" w:eastAsiaTheme="majorEastAsia" w:hAnsiTheme="majorHAnsi" w:cstheme="majorBidi"/>
      <w:b/>
      <w:bCs/>
      <w:color w:val="4F81BD" w:themeColor="accent1"/>
      <w:sz w:val="26"/>
      <w:szCs w:val="26"/>
    </w:rPr>
  </w:style>
  <w:style w:type="paragraph" w:styleId="Piedepgina">
    <w:name w:val="footer"/>
    <w:basedOn w:val="Normal"/>
    <w:link w:val="PiedepginaCar"/>
    <w:uiPriority w:val="99"/>
    <w:unhideWhenUsed/>
    <w:rsid w:val="00842B1A"/>
    <w:pPr>
      <w:tabs>
        <w:tab w:val="center" w:pos="4252"/>
        <w:tab w:val="right" w:pos="8504"/>
      </w:tabs>
    </w:pPr>
  </w:style>
  <w:style w:type="character" w:customStyle="1" w:styleId="PiedepginaCar">
    <w:name w:val="Pie de página Car"/>
    <w:basedOn w:val="Fuentedeprrafopredeter"/>
    <w:link w:val="Piedepgina"/>
    <w:uiPriority w:val="99"/>
    <w:rsid w:val="00842B1A"/>
  </w:style>
  <w:style w:type="character" w:styleId="Nmerodepgina">
    <w:name w:val="page number"/>
    <w:basedOn w:val="Fuentedeprrafopredeter"/>
    <w:uiPriority w:val="99"/>
    <w:semiHidden/>
    <w:unhideWhenUsed/>
    <w:rsid w:val="00842B1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A42D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42B1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8666A"/>
    <w:rPr>
      <w:color w:val="0000FF" w:themeColor="hyperlink"/>
      <w:u w:val="single"/>
    </w:rPr>
  </w:style>
  <w:style w:type="character" w:styleId="Hipervnculovisitado">
    <w:name w:val="FollowedHyperlink"/>
    <w:basedOn w:val="Fuentedeprrafopredeter"/>
    <w:uiPriority w:val="99"/>
    <w:semiHidden/>
    <w:unhideWhenUsed/>
    <w:rsid w:val="00D55FD6"/>
    <w:rPr>
      <w:color w:val="800080" w:themeColor="followedHyperlink"/>
      <w:u w:val="single"/>
    </w:rPr>
  </w:style>
  <w:style w:type="paragraph" w:styleId="Textodeglobo">
    <w:name w:val="Balloon Text"/>
    <w:basedOn w:val="Normal"/>
    <w:link w:val="TextodegloboCar"/>
    <w:uiPriority w:val="99"/>
    <w:semiHidden/>
    <w:unhideWhenUsed/>
    <w:rsid w:val="0075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53719"/>
    <w:rPr>
      <w:rFonts w:ascii="Lucida Grande" w:hAnsi="Lucida Grande" w:cs="Lucida Grande"/>
      <w:sz w:val="18"/>
      <w:szCs w:val="18"/>
    </w:rPr>
  </w:style>
  <w:style w:type="paragraph" w:styleId="Prrafodelista">
    <w:name w:val="List Paragraph"/>
    <w:basedOn w:val="Normal"/>
    <w:uiPriority w:val="34"/>
    <w:qFormat/>
    <w:rsid w:val="00F61DA1"/>
    <w:pPr>
      <w:ind w:left="720"/>
      <w:contextualSpacing/>
    </w:pPr>
  </w:style>
  <w:style w:type="paragraph" w:styleId="NormalWeb">
    <w:name w:val="Normal (Web)"/>
    <w:basedOn w:val="Normal"/>
    <w:uiPriority w:val="99"/>
    <w:semiHidden/>
    <w:unhideWhenUsed/>
    <w:rsid w:val="00E82A20"/>
    <w:pPr>
      <w:spacing w:before="100" w:beforeAutospacing="1" w:after="100" w:afterAutospacing="1"/>
    </w:pPr>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DA42DD"/>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DA42DD"/>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DA42DD"/>
    <w:pPr>
      <w:spacing w:before="120"/>
    </w:pPr>
    <w:rPr>
      <w:rFonts w:asciiTheme="majorHAnsi" w:hAnsiTheme="majorHAnsi"/>
      <w:b/>
      <w:color w:val="548DD4"/>
    </w:rPr>
  </w:style>
  <w:style w:type="paragraph" w:styleId="TDC2">
    <w:name w:val="toc 2"/>
    <w:basedOn w:val="Normal"/>
    <w:next w:val="Normal"/>
    <w:autoRedefine/>
    <w:uiPriority w:val="39"/>
    <w:semiHidden/>
    <w:unhideWhenUsed/>
    <w:rsid w:val="00DA42DD"/>
    <w:rPr>
      <w:sz w:val="22"/>
      <w:szCs w:val="22"/>
    </w:rPr>
  </w:style>
  <w:style w:type="paragraph" w:styleId="TDC3">
    <w:name w:val="toc 3"/>
    <w:basedOn w:val="Normal"/>
    <w:next w:val="Normal"/>
    <w:autoRedefine/>
    <w:uiPriority w:val="39"/>
    <w:semiHidden/>
    <w:unhideWhenUsed/>
    <w:rsid w:val="00DA42DD"/>
    <w:pPr>
      <w:ind w:left="240"/>
    </w:pPr>
    <w:rPr>
      <w:i/>
      <w:sz w:val="22"/>
      <w:szCs w:val="22"/>
    </w:rPr>
  </w:style>
  <w:style w:type="paragraph" w:styleId="TDC4">
    <w:name w:val="toc 4"/>
    <w:basedOn w:val="Normal"/>
    <w:next w:val="Normal"/>
    <w:autoRedefine/>
    <w:uiPriority w:val="39"/>
    <w:semiHidden/>
    <w:unhideWhenUsed/>
    <w:rsid w:val="00DA42DD"/>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DA42DD"/>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DA42DD"/>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DA42DD"/>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DA42DD"/>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DA42DD"/>
    <w:pPr>
      <w:pBdr>
        <w:between w:val="double" w:sz="6" w:space="0" w:color="auto"/>
      </w:pBdr>
      <w:ind w:left="1680"/>
    </w:pPr>
    <w:rPr>
      <w:sz w:val="20"/>
      <w:szCs w:val="20"/>
    </w:rPr>
  </w:style>
  <w:style w:type="character" w:customStyle="1" w:styleId="Ttulo2Car">
    <w:name w:val="Título 2 Car"/>
    <w:basedOn w:val="Fuentedeprrafopredeter"/>
    <w:link w:val="Ttulo2"/>
    <w:uiPriority w:val="9"/>
    <w:rsid w:val="00842B1A"/>
    <w:rPr>
      <w:rFonts w:asciiTheme="majorHAnsi" w:eastAsiaTheme="majorEastAsia" w:hAnsiTheme="majorHAnsi" w:cstheme="majorBidi"/>
      <w:b/>
      <w:bCs/>
      <w:color w:val="4F81BD" w:themeColor="accent1"/>
      <w:sz w:val="26"/>
      <w:szCs w:val="26"/>
    </w:rPr>
  </w:style>
  <w:style w:type="paragraph" w:styleId="Piedepgina">
    <w:name w:val="footer"/>
    <w:basedOn w:val="Normal"/>
    <w:link w:val="PiedepginaCar"/>
    <w:uiPriority w:val="99"/>
    <w:unhideWhenUsed/>
    <w:rsid w:val="00842B1A"/>
    <w:pPr>
      <w:tabs>
        <w:tab w:val="center" w:pos="4252"/>
        <w:tab w:val="right" w:pos="8504"/>
      </w:tabs>
    </w:pPr>
  </w:style>
  <w:style w:type="character" w:customStyle="1" w:styleId="PiedepginaCar">
    <w:name w:val="Pie de página Car"/>
    <w:basedOn w:val="Fuentedeprrafopredeter"/>
    <w:link w:val="Piedepgina"/>
    <w:uiPriority w:val="99"/>
    <w:rsid w:val="00842B1A"/>
  </w:style>
  <w:style w:type="character" w:styleId="Nmerodepgina">
    <w:name w:val="page number"/>
    <w:basedOn w:val="Fuentedeprrafopredeter"/>
    <w:uiPriority w:val="99"/>
    <w:semiHidden/>
    <w:unhideWhenUsed/>
    <w:rsid w:val="00842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printerSettings" Target="printerSettings/printerSettings1.bin"/><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34601719A272E48AE037E9A54CCDC20"/>
        <w:category>
          <w:name w:val="General"/>
          <w:gallery w:val="placeholder"/>
        </w:category>
        <w:types>
          <w:type w:val="bbPlcHdr"/>
        </w:types>
        <w:behaviors>
          <w:behavior w:val="content"/>
        </w:behaviors>
        <w:guid w:val="{96DFF196-09ED-F54B-8CDC-94B6A465FFFC}"/>
      </w:docPartPr>
      <w:docPartBody>
        <w:p w14:paraId="0B72E72C" w14:textId="3B59FD6A" w:rsidR="000D3AAA" w:rsidRDefault="000D3AAA" w:rsidP="000D3AAA">
          <w:pPr>
            <w:pStyle w:val="E34601719A272E48AE037E9A54CCDC20"/>
          </w:pPr>
          <w:r>
            <w:rPr>
              <w:rFonts w:asciiTheme="majorHAnsi" w:eastAsiaTheme="majorEastAsia" w:hAnsiTheme="majorHAnsi" w:cstheme="majorBidi"/>
              <w:color w:val="548DD4" w:themeColor="text2" w:themeTint="99"/>
              <w:sz w:val="72"/>
              <w:szCs w:val="72"/>
              <w:lang w:val="es-ES"/>
            </w:rPr>
            <w:t>[Título del documento]</w:t>
          </w:r>
        </w:p>
      </w:docPartBody>
    </w:docPart>
    <w:docPart>
      <w:docPartPr>
        <w:name w:val="863B11A9D1BEFF47A1F8F74CE97D193F"/>
        <w:category>
          <w:name w:val="General"/>
          <w:gallery w:val="placeholder"/>
        </w:category>
        <w:types>
          <w:type w:val="bbPlcHdr"/>
        </w:types>
        <w:behaviors>
          <w:behavior w:val="content"/>
        </w:behaviors>
        <w:guid w:val="{81BD721B-7CD8-FF4D-B8BE-608DFEBB9644}"/>
      </w:docPartPr>
      <w:docPartBody>
        <w:p w14:paraId="79E1EC0B" w14:textId="24C0FA92" w:rsidR="000D3AAA" w:rsidRDefault="000D3AAA" w:rsidP="000D3AAA">
          <w:pPr>
            <w:pStyle w:val="863B11A9D1BEFF47A1F8F74CE97D193F"/>
          </w:pPr>
          <w:r>
            <w:rPr>
              <w:rFonts w:asciiTheme="majorHAnsi" w:hAnsiTheme="majorHAnsi"/>
              <w:noProof/>
              <w:color w:val="548DD4" w:themeColor="text2" w:themeTint="99"/>
              <w:sz w:val="40"/>
              <w:szCs w:val="36"/>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AAA"/>
    <w:rsid w:val="000D3AA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4601719A272E48AE037E9A54CCDC20">
    <w:name w:val="E34601719A272E48AE037E9A54CCDC20"/>
    <w:rsid w:val="000D3AAA"/>
  </w:style>
  <w:style w:type="paragraph" w:customStyle="1" w:styleId="863B11A9D1BEFF47A1F8F74CE97D193F">
    <w:name w:val="863B11A9D1BEFF47A1F8F74CE97D193F"/>
    <w:rsid w:val="000D3AAA"/>
  </w:style>
  <w:style w:type="paragraph" w:customStyle="1" w:styleId="911F0CA412253746B531C739DC3DA259">
    <w:name w:val="911F0CA412253746B531C739DC3DA259"/>
    <w:rsid w:val="000D3AAA"/>
  </w:style>
  <w:style w:type="paragraph" w:customStyle="1" w:styleId="6AD23A68FF57A246B3FCEFAB93391F05">
    <w:name w:val="6AD23A68FF57A246B3FCEFAB93391F05"/>
    <w:rsid w:val="000D3AAA"/>
  </w:style>
  <w:style w:type="paragraph" w:customStyle="1" w:styleId="4741A8871417BB41B4642A7EE24AAB66">
    <w:name w:val="4741A8871417BB41B4642A7EE24AAB66"/>
    <w:rsid w:val="000D3AAA"/>
  </w:style>
  <w:style w:type="paragraph" w:customStyle="1" w:styleId="EB6FDE1C92F6994681B01541C46D4BFD">
    <w:name w:val="EB6FDE1C92F6994681B01541C46D4BFD"/>
    <w:rsid w:val="000D3AA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4601719A272E48AE037E9A54CCDC20">
    <w:name w:val="E34601719A272E48AE037E9A54CCDC20"/>
    <w:rsid w:val="000D3AAA"/>
  </w:style>
  <w:style w:type="paragraph" w:customStyle="1" w:styleId="863B11A9D1BEFF47A1F8F74CE97D193F">
    <w:name w:val="863B11A9D1BEFF47A1F8F74CE97D193F"/>
    <w:rsid w:val="000D3AAA"/>
  </w:style>
  <w:style w:type="paragraph" w:customStyle="1" w:styleId="911F0CA412253746B531C739DC3DA259">
    <w:name w:val="911F0CA412253746B531C739DC3DA259"/>
    <w:rsid w:val="000D3AAA"/>
  </w:style>
  <w:style w:type="paragraph" w:customStyle="1" w:styleId="6AD23A68FF57A246B3FCEFAB93391F05">
    <w:name w:val="6AD23A68FF57A246B3FCEFAB93391F05"/>
    <w:rsid w:val="000D3AAA"/>
  </w:style>
  <w:style w:type="paragraph" w:customStyle="1" w:styleId="4741A8871417BB41B4642A7EE24AAB66">
    <w:name w:val="4741A8871417BB41B4642A7EE24AAB66"/>
    <w:rsid w:val="000D3AAA"/>
  </w:style>
  <w:style w:type="paragraph" w:customStyle="1" w:styleId="EB6FDE1C92F6994681B01541C46D4BFD">
    <w:name w:val="EB6FDE1C92F6994681B01541C46D4BFD"/>
    <w:rsid w:val="000D3A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84D94-2324-F640-8310-A8B8E626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1035</Words>
  <Characters>5694</Characters>
  <Application>Microsoft Macintosh Word</Application>
  <DocSecurity>0</DocSecurity>
  <Lines>47</Lines>
  <Paragraphs>13</Paragraphs>
  <ScaleCrop>false</ScaleCrop>
  <Company>Hernández</Company>
  <LinksUpToDate>false</LinksUpToDate>
  <CharactersWithSpaces>6716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herramientas CASE</dc:title>
  <dc:subject/>
  <dc:creator>Práctica 3</dc:creator>
  <cp:keywords/>
  <dc:description/>
  <cp:lastModifiedBy>Yolanda Torregrosa</cp:lastModifiedBy>
  <cp:revision>3</cp:revision>
  <cp:lastPrinted>2015-04-28T18:30:00Z</cp:lastPrinted>
  <dcterms:created xsi:type="dcterms:W3CDTF">2015-04-28T18:30:00Z</dcterms:created>
  <dcterms:modified xsi:type="dcterms:W3CDTF">2015-04-28T18:40:00Z</dcterms:modified>
</cp:coreProperties>
</file>