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12A1" w:rsidRPr="005B52DF" w:rsidRDefault="000412A1" w:rsidP="005B52DF">
      <w:pPr>
        <w:pStyle w:val="1"/>
        <w:rPr>
          <w:sz w:val="21"/>
          <w:szCs w:val="21"/>
        </w:rPr>
      </w:pPr>
      <w:bookmarkStart w:id="0" w:name="_Toc414953685"/>
      <w:r w:rsidRPr="00840DBC">
        <w:rPr>
          <w:rFonts w:hint="eastAsia"/>
        </w:rPr>
        <w:t>市县局公司作业岗位</w:t>
      </w:r>
    </w:p>
    <w:p w:rsidR="000412A1" w:rsidRPr="00840DBC" w:rsidRDefault="000412A1" w:rsidP="002021E1">
      <w:pPr>
        <w:pStyle w:val="3"/>
        <w:outlineLvl w:val="2"/>
        <w:rPr>
          <w:sz w:val="21"/>
          <w:szCs w:val="21"/>
        </w:rPr>
      </w:pPr>
      <w:r w:rsidRPr="00840DBC">
        <w:rPr>
          <w:rFonts w:hint="eastAsia"/>
          <w:sz w:val="21"/>
          <w:szCs w:val="21"/>
        </w:rPr>
        <w:t>表</w:t>
      </w:r>
      <w:r w:rsidRPr="00840DBC">
        <w:rPr>
          <w:sz w:val="21"/>
          <w:szCs w:val="21"/>
        </w:rPr>
        <w:t>ZY-3</w:t>
      </w:r>
      <w:r>
        <w:rPr>
          <w:sz w:val="21"/>
          <w:szCs w:val="21"/>
        </w:rPr>
        <w:t>9</w:t>
      </w:r>
      <w:r w:rsidRPr="00840DBC">
        <w:rPr>
          <w:sz w:val="21"/>
          <w:szCs w:val="21"/>
        </w:rPr>
        <w:t xml:space="preserve"> </w:t>
      </w:r>
      <w:r w:rsidRPr="00840DBC">
        <w:rPr>
          <w:rFonts w:hint="eastAsia"/>
          <w:sz w:val="21"/>
          <w:szCs w:val="21"/>
        </w:rPr>
        <w:t>专卖稽查岗位规范</w:t>
      </w:r>
      <w:bookmarkEnd w:id="0"/>
    </w:p>
    <w:p w:rsidR="000412A1" w:rsidRPr="00840DBC" w:rsidRDefault="000412A1" w:rsidP="002021E1">
      <w:pPr>
        <w:rPr>
          <w:szCs w:val="21"/>
        </w:rPr>
      </w:pPr>
      <w:r w:rsidRPr="00840DBC">
        <w:rPr>
          <w:rFonts w:hint="eastAsia"/>
          <w:szCs w:val="21"/>
        </w:rPr>
        <w:t>岗位类别：作业</w:t>
      </w:r>
      <w:proofErr w:type="gramStart"/>
      <w:r w:rsidRPr="00840DBC">
        <w:rPr>
          <w:rFonts w:hint="eastAsia"/>
          <w:szCs w:val="21"/>
        </w:rPr>
        <w:t>岗位</w:t>
      </w:r>
      <w:r w:rsidRPr="00840DBC">
        <w:rPr>
          <w:rFonts w:ascii="宋体" w:hAnsi="宋体" w:hint="eastAsia"/>
          <w:szCs w:val="21"/>
        </w:rPr>
        <w:t>岗位</w:t>
      </w:r>
      <w:proofErr w:type="gramEnd"/>
      <w:r w:rsidRPr="00840DBC">
        <w:rPr>
          <w:rFonts w:ascii="宋体" w:hAnsi="宋体" w:hint="eastAsia"/>
          <w:szCs w:val="21"/>
        </w:rPr>
        <w:t>名称：</w:t>
      </w:r>
      <w:r w:rsidRPr="00840DBC">
        <w:rPr>
          <w:rFonts w:hint="eastAsia"/>
          <w:szCs w:val="21"/>
        </w:rPr>
        <w:t>专卖稽查岗位</w:t>
      </w:r>
    </w:p>
    <w:tbl>
      <w:tblPr>
        <w:tblW w:w="142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1080"/>
        <w:gridCol w:w="1080"/>
        <w:gridCol w:w="7506"/>
        <w:gridCol w:w="1276"/>
        <w:gridCol w:w="1146"/>
        <w:gridCol w:w="1562"/>
      </w:tblGrid>
      <w:tr w:rsidR="000412A1" w:rsidRPr="00840DBC" w:rsidTr="0047268E">
        <w:trPr>
          <w:trHeight w:val="365"/>
        </w:trPr>
        <w:tc>
          <w:tcPr>
            <w:tcW w:w="648" w:type="dxa"/>
            <w:vAlign w:val="center"/>
          </w:tcPr>
          <w:p w:rsidR="000412A1" w:rsidRPr="00840DBC" w:rsidRDefault="000412A1" w:rsidP="00BF147E">
            <w:pPr>
              <w:jc w:val="center"/>
              <w:rPr>
                <w:rFonts w:ascii="宋体"/>
                <w:b/>
                <w:szCs w:val="21"/>
              </w:rPr>
            </w:pPr>
            <w:r w:rsidRPr="00840DBC">
              <w:rPr>
                <w:rFonts w:ascii="宋体" w:hAnsi="宋体" w:hint="eastAsia"/>
                <w:b/>
                <w:szCs w:val="21"/>
              </w:rPr>
              <w:t>序号</w:t>
            </w:r>
          </w:p>
        </w:tc>
        <w:tc>
          <w:tcPr>
            <w:tcW w:w="1080" w:type="dxa"/>
            <w:vAlign w:val="center"/>
          </w:tcPr>
          <w:p w:rsidR="000412A1" w:rsidRPr="00840DBC" w:rsidRDefault="000412A1" w:rsidP="00BF147E">
            <w:pPr>
              <w:jc w:val="center"/>
              <w:rPr>
                <w:rFonts w:ascii="宋体"/>
                <w:b/>
                <w:szCs w:val="21"/>
              </w:rPr>
            </w:pPr>
            <w:r w:rsidRPr="00840DBC">
              <w:rPr>
                <w:rFonts w:ascii="宋体" w:hAnsi="宋体" w:hint="eastAsia"/>
                <w:b/>
                <w:szCs w:val="21"/>
              </w:rPr>
              <w:t>评价项目</w:t>
            </w:r>
          </w:p>
        </w:tc>
        <w:tc>
          <w:tcPr>
            <w:tcW w:w="1080" w:type="dxa"/>
            <w:vAlign w:val="center"/>
          </w:tcPr>
          <w:p w:rsidR="000412A1" w:rsidRPr="00840DBC" w:rsidRDefault="000412A1" w:rsidP="00BF147E">
            <w:pPr>
              <w:jc w:val="center"/>
              <w:rPr>
                <w:rFonts w:ascii="宋体"/>
                <w:b/>
                <w:szCs w:val="21"/>
              </w:rPr>
            </w:pPr>
            <w:r w:rsidRPr="00840DBC">
              <w:rPr>
                <w:rFonts w:ascii="宋体" w:hAnsi="宋体" w:hint="eastAsia"/>
                <w:b/>
                <w:szCs w:val="21"/>
              </w:rPr>
              <w:t>评价要素</w:t>
            </w:r>
          </w:p>
        </w:tc>
        <w:tc>
          <w:tcPr>
            <w:tcW w:w="7506" w:type="dxa"/>
            <w:vAlign w:val="center"/>
          </w:tcPr>
          <w:p w:rsidR="000412A1" w:rsidRPr="00840DBC" w:rsidRDefault="000412A1" w:rsidP="00BF147E">
            <w:pPr>
              <w:jc w:val="center"/>
              <w:rPr>
                <w:rFonts w:ascii="宋体"/>
                <w:b/>
                <w:szCs w:val="21"/>
              </w:rPr>
            </w:pPr>
            <w:r w:rsidRPr="00840DBC">
              <w:rPr>
                <w:rFonts w:ascii="宋体" w:hAnsi="宋体" w:hint="eastAsia"/>
                <w:b/>
                <w:szCs w:val="21"/>
              </w:rPr>
              <w:t>达标评价内容</w:t>
            </w:r>
          </w:p>
        </w:tc>
        <w:tc>
          <w:tcPr>
            <w:tcW w:w="1276" w:type="dxa"/>
            <w:vAlign w:val="center"/>
          </w:tcPr>
          <w:p w:rsidR="000412A1" w:rsidRPr="00840DBC" w:rsidRDefault="000412A1" w:rsidP="00BF147E">
            <w:pPr>
              <w:jc w:val="center"/>
              <w:rPr>
                <w:rFonts w:ascii="宋体"/>
                <w:b/>
                <w:szCs w:val="21"/>
              </w:rPr>
            </w:pPr>
            <w:r w:rsidRPr="00840DBC">
              <w:rPr>
                <w:rFonts w:ascii="宋体" w:hAnsi="宋体" w:hint="eastAsia"/>
                <w:b/>
                <w:szCs w:val="21"/>
              </w:rPr>
              <w:t>达标分值</w:t>
            </w:r>
          </w:p>
        </w:tc>
        <w:tc>
          <w:tcPr>
            <w:tcW w:w="1146" w:type="dxa"/>
            <w:vAlign w:val="center"/>
          </w:tcPr>
          <w:p w:rsidR="000412A1" w:rsidRPr="00840DBC" w:rsidRDefault="000412A1" w:rsidP="00BF147E">
            <w:pPr>
              <w:jc w:val="center"/>
              <w:rPr>
                <w:rFonts w:ascii="宋体"/>
                <w:b/>
                <w:szCs w:val="21"/>
              </w:rPr>
            </w:pPr>
            <w:r w:rsidRPr="00840DBC">
              <w:rPr>
                <w:rFonts w:ascii="宋体" w:hAnsi="宋体" w:hint="eastAsia"/>
                <w:b/>
                <w:szCs w:val="21"/>
              </w:rPr>
              <w:t>实际分值</w:t>
            </w:r>
          </w:p>
        </w:tc>
        <w:tc>
          <w:tcPr>
            <w:tcW w:w="1562" w:type="dxa"/>
            <w:vAlign w:val="center"/>
          </w:tcPr>
          <w:p w:rsidR="000412A1" w:rsidRPr="00840DBC" w:rsidRDefault="000412A1" w:rsidP="00BF147E">
            <w:pPr>
              <w:jc w:val="center"/>
              <w:rPr>
                <w:rFonts w:ascii="宋体"/>
                <w:b/>
                <w:szCs w:val="21"/>
              </w:rPr>
            </w:pPr>
            <w:r w:rsidRPr="00840DBC">
              <w:rPr>
                <w:rFonts w:ascii="宋体" w:hAnsi="宋体" w:hint="eastAsia"/>
                <w:b/>
                <w:szCs w:val="21"/>
              </w:rPr>
              <w:t>达标评价扣分原则</w:t>
            </w:r>
          </w:p>
        </w:tc>
      </w:tr>
      <w:tr w:rsidR="000412A1" w:rsidRPr="00840DBC" w:rsidTr="0047268E">
        <w:tc>
          <w:tcPr>
            <w:tcW w:w="648" w:type="dxa"/>
            <w:vMerge w:val="restart"/>
            <w:vAlign w:val="center"/>
          </w:tcPr>
          <w:p w:rsidR="000412A1" w:rsidRPr="00840DBC" w:rsidRDefault="000412A1" w:rsidP="00BF147E">
            <w:pPr>
              <w:jc w:val="center"/>
              <w:rPr>
                <w:rFonts w:ascii="宋体"/>
                <w:b/>
                <w:szCs w:val="21"/>
              </w:rPr>
            </w:pPr>
            <w:proofErr w:type="gramStart"/>
            <w:r w:rsidRPr="00840DBC">
              <w:rPr>
                <w:rFonts w:ascii="宋体" w:hAnsi="宋体" w:hint="eastAsia"/>
                <w:b/>
                <w:szCs w:val="21"/>
              </w:rPr>
              <w:t>一</w:t>
            </w:r>
            <w:proofErr w:type="gramEnd"/>
          </w:p>
        </w:tc>
        <w:tc>
          <w:tcPr>
            <w:tcW w:w="1080" w:type="dxa"/>
            <w:vMerge w:val="restart"/>
            <w:vAlign w:val="center"/>
          </w:tcPr>
          <w:p w:rsidR="000412A1" w:rsidRPr="00840DBC" w:rsidRDefault="000412A1" w:rsidP="00BF147E">
            <w:pPr>
              <w:jc w:val="center"/>
              <w:rPr>
                <w:rFonts w:ascii="宋体"/>
                <w:b/>
                <w:szCs w:val="21"/>
              </w:rPr>
            </w:pPr>
            <w:r w:rsidRPr="00840DBC">
              <w:rPr>
                <w:rFonts w:ascii="宋体" w:hAnsi="宋体" w:hint="eastAsia"/>
                <w:b/>
                <w:bCs/>
                <w:szCs w:val="21"/>
              </w:rPr>
              <w:t>安全基本概念、知识和技能</w:t>
            </w:r>
          </w:p>
        </w:tc>
        <w:tc>
          <w:tcPr>
            <w:tcW w:w="1080" w:type="dxa"/>
            <w:vAlign w:val="center"/>
          </w:tcPr>
          <w:p w:rsidR="000412A1" w:rsidRPr="00840DBC" w:rsidRDefault="000412A1" w:rsidP="00BF147E">
            <w:pPr>
              <w:jc w:val="center"/>
              <w:rPr>
                <w:rFonts w:ascii="宋体" w:hAnsi="宋体"/>
                <w:b/>
                <w:szCs w:val="21"/>
              </w:rPr>
            </w:pPr>
            <w:r w:rsidRPr="00840DBC">
              <w:rPr>
                <w:rFonts w:ascii="宋体" w:hAnsi="宋体"/>
                <w:b/>
                <w:szCs w:val="21"/>
              </w:rPr>
              <w:t>1</w:t>
            </w:r>
          </w:p>
          <w:p w:rsidR="000412A1" w:rsidRPr="00840DBC" w:rsidRDefault="000412A1" w:rsidP="00BF147E">
            <w:pPr>
              <w:jc w:val="center"/>
              <w:rPr>
                <w:rFonts w:ascii="宋体"/>
                <w:b/>
                <w:szCs w:val="21"/>
              </w:rPr>
            </w:pPr>
            <w:r w:rsidRPr="00840DBC">
              <w:rPr>
                <w:rFonts w:ascii="宋体" w:hAnsi="宋体" w:hint="eastAsia"/>
                <w:b/>
                <w:szCs w:val="21"/>
              </w:rPr>
              <w:t>安全基本概念</w:t>
            </w:r>
          </w:p>
        </w:tc>
        <w:tc>
          <w:tcPr>
            <w:tcW w:w="7506" w:type="dxa"/>
          </w:tcPr>
          <w:p w:rsidR="000412A1" w:rsidRPr="00840DBC" w:rsidRDefault="000412A1" w:rsidP="00BF147E">
            <w:pPr>
              <w:rPr>
                <w:rFonts w:ascii="宋体"/>
                <w:szCs w:val="21"/>
              </w:rPr>
            </w:pPr>
            <w:r w:rsidRPr="00840DBC">
              <w:rPr>
                <w:rFonts w:ascii="宋体" w:hAnsi="宋体"/>
                <w:szCs w:val="21"/>
              </w:rPr>
              <w:t xml:space="preserve">1 </w:t>
            </w:r>
            <w:r w:rsidRPr="00840DBC">
              <w:rPr>
                <w:rFonts w:ascii="宋体" w:hAnsi="宋体" w:hint="eastAsia"/>
                <w:szCs w:val="21"/>
              </w:rPr>
              <w:t>了解企业职业健康安全方针、企业安全文化的相关理念；</w:t>
            </w:r>
          </w:p>
          <w:p w:rsidR="000412A1" w:rsidRPr="00840DBC" w:rsidRDefault="000412A1" w:rsidP="00BF147E">
            <w:pPr>
              <w:rPr>
                <w:rFonts w:ascii="宋体"/>
                <w:szCs w:val="21"/>
              </w:rPr>
            </w:pPr>
            <w:r w:rsidRPr="00840DBC">
              <w:rPr>
                <w:rFonts w:ascii="宋体" w:hAnsi="宋体"/>
                <w:szCs w:val="21"/>
              </w:rPr>
              <w:t xml:space="preserve">2 </w:t>
            </w:r>
            <w:r w:rsidRPr="00840DBC">
              <w:rPr>
                <w:rFonts w:ascii="宋体" w:hAnsi="宋体" w:hint="eastAsia"/>
                <w:szCs w:val="21"/>
              </w:rPr>
              <w:t>了解第一类危险源和第二类危险源、事故隐患的基本概念和区别、导致危险发生的人的因素、物的因素、环境因素和管理因素的基本概念等；</w:t>
            </w:r>
          </w:p>
          <w:p w:rsidR="000412A1" w:rsidRPr="00840DBC" w:rsidRDefault="000412A1" w:rsidP="00BF147E">
            <w:pPr>
              <w:rPr>
                <w:rFonts w:ascii="宋体"/>
                <w:b/>
                <w:szCs w:val="21"/>
              </w:rPr>
            </w:pPr>
            <w:r w:rsidRPr="00840DBC">
              <w:rPr>
                <w:rFonts w:ascii="宋体" w:hAnsi="宋体"/>
                <w:szCs w:val="21"/>
              </w:rPr>
              <w:t xml:space="preserve">3 </w:t>
            </w:r>
            <w:r w:rsidRPr="00840DBC">
              <w:rPr>
                <w:rFonts w:ascii="宋体" w:hAnsi="宋体" w:hint="eastAsia"/>
                <w:szCs w:val="21"/>
              </w:rPr>
              <w:t>其他：了解“三违”、“四不伤害”等基本概念。</w:t>
            </w:r>
          </w:p>
        </w:tc>
        <w:tc>
          <w:tcPr>
            <w:tcW w:w="1276" w:type="dxa"/>
            <w:vAlign w:val="center"/>
          </w:tcPr>
          <w:p w:rsidR="000412A1" w:rsidRPr="00840DBC" w:rsidRDefault="000412A1" w:rsidP="00BF147E">
            <w:pPr>
              <w:jc w:val="center"/>
              <w:rPr>
                <w:rFonts w:ascii="宋体" w:hAnsi="宋体"/>
                <w:szCs w:val="21"/>
              </w:rPr>
            </w:pPr>
            <w:r w:rsidRPr="00840DBC">
              <w:rPr>
                <w:rFonts w:ascii="宋体" w:hAnsi="宋体"/>
                <w:szCs w:val="21"/>
              </w:rPr>
              <w:t>5</w:t>
            </w:r>
          </w:p>
        </w:tc>
        <w:tc>
          <w:tcPr>
            <w:tcW w:w="1146" w:type="dxa"/>
            <w:vAlign w:val="center"/>
          </w:tcPr>
          <w:p w:rsidR="000412A1" w:rsidRPr="00840DBC" w:rsidRDefault="000412A1" w:rsidP="00BF147E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62" w:type="dxa"/>
            <w:vMerge w:val="restart"/>
            <w:vAlign w:val="center"/>
          </w:tcPr>
          <w:p w:rsidR="000412A1" w:rsidRPr="006E43D4" w:rsidRDefault="000412A1" w:rsidP="00BF147E">
            <w:pPr>
              <w:pStyle w:val="a7"/>
              <w:ind w:firstLineChars="0" w:firstLine="0"/>
              <w:rPr>
                <w:rFonts w:hAnsi="宋体"/>
                <w:kern w:val="0"/>
                <w:sz w:val="21"/>
                <w:szCs w:val="21"/>
              </w:rPr>
            </w:pPr>
            <w:r w:rsidRPr="006E43D4">
              <w:rPr>
                <w:rFonts w:hAnsi="宋体"/>
                <w:kern w:val="0"/>
                <w:sz w:val="21"/>
                <w:szCs w:val="21"/>
              </w:rPr>
              <w:t xml:space="preserve">1 </w:t>
            </w:r>
            <w:r w:rsidRPr="006E43D4">
              <w:rPr>
                <w:rFonts w:hAnsi="宋体" w:hint="eastAsia"/>
                <w:kern w:val="0"/>
                <w:sz w:val="21"/>
                <w:szCs w:val="21"/>
              </w:rPr>
              <w:t>每个要素发现一项不符合时，达标分值至少扣</w:t>
            </w:r>
            <w:r w:rsidRPr="006E43D4">
              <w:rPr>
                <w:rFonts w:hAnsi="宋体"/>
                <w:kern w:val="0"/>
                <w:sz w:val="21"/>
                <w:szCs w:val="21"/>
              </w:rPr>
              <w:t>2</w:t>
            </w:r>
            <w:r w:rsidRPr="006E43D4">
              <w:rPr>
                <w:rFonts w:hAnsi="宋体" w:hint="eastAsia"/>
                <w:kern w:val="0"/>
                <w:sz w:val="21"/>
                <w:szCs w:val="21"/>
              </w:rPr>
              <w:t>分；</w:t>
            </w:r>
            <w:r w:rsidRPr="006E43D4">
              <w:rPr>
                <w:rFonts w:hAnsi="宋体"/>
                <w:kern w:val="0"/>
                <w:sz w:val="21"/>
                <w:szCs w:val="21"/>
              </w:rPr>
              <w:t xml:space="preserve"> </w:t>
            </w:r>
          </w:p>
          <w:p w:rsidR="000412A1" w:rsidRPr="00840DBC" w:rsidRDefault="000412A1" w:rsidP="00BF147E">
            <w:pPr>
              <w:rPr>
                <w:rFonts w:ascii="宋体"/>
                <w:szCs w:val="21"/>
              </w:rPr>
            </w:pPr>
            <w:r w:rsidRPr="00840DBC">
              <w:rPr>
                <w:rFonts w:ascii="宋体" w:hAnsi="宋体"/>
                <w:szCs w:val="21"/>
              </w:rPr>
              <w:t xml:space="preserve">2 </w:t>
            </w:r>
            <w:r w:rsidRPr="00840DBC">
              <w:rPr>
                <w:rFonts w:ascii="宋体" w:hAnsi="宋体" w:hint="eastAsia"/>
                <w:szCs w:val="21"/>
              </w:rPr>
              <w:t>评价要素不得删减。</w:t>
            </w:r>
          </w:p>
        </w:tc>
      </w:tr>
      <w:tr w:rsidR="000412A1" w:rsidRPr="00840DBC" w:rsidTr="0047268E">
        <w:tc>
          <w:tcPr>
            <w:tcW w:w="648" w:type="dxa"/>
            <w:vMerge/>
            <w:vAlign w:val="center"/>
          </w:tcPr>
          <w:p w:rsidR="000412A1" w:rsidRPr="00840DBC" w:rsidRDefault="000412A1" w:rsidP="00BF147E">
            <w:pPr>
              <w:jc w:val="center"/>
              <w:rPr>
                <w:rFonts w:ascii="宋体"/>
                <w:b/>
                <w:szCs w:val="21"/>
              </w:rPr>
            </w:pPr>
          </w:p>
        </w:tc>
        <w:tc>
          <w:tcPr>
            <w:tcW w:w="1080" w:type="dxa"/>
            <w:vMerge/>
            <w:vAlign w:val="center"/>
          </w:tcPr>
          <w:p w:rsidR="000412A1" w:rsidRPr="00840DBC" w:rsidRDefault="000412A1" w:rsidP="00BF147E">
            <w:pPr>
              <w:jc w:val="center"/>
              <w:rPr>
                <w:rFonts w:ascii="宋体"/>
                <w:b/>
                <w:szCs w:val="21"/>
              </w:rPr>
            </w:pPr>
          </w:p>
        </w:tc>
        <w:tc>
          <w:tcPr>
            <w:tcW w:w="1080" w:type="dxa"/>
            <w:vAlign w:val="center"/>
          </w:tcPr>
          <w:p w:rsidR="000412A1" w:rsidRPr="00840DBC" w:rsidRDefault="000412A1" w:rsidP="00BF147E">
            <w:pPr>
              <w:jc w:val="center"/>
              <w:rPr>
                <w:rFonts w:ascii="宋体" w:hAnsi="宋体"/>
                <w:b/>
                <w:szCs w:val="21"/>
              </w:rPr>
            </w:pPr>
            <w:r w:rsidRPr="00840DBC">
              <w:rPr>
                <w:rFonts w:ascii="宋体" w:hAnsi="宋体"/>
                <w:b/>
                <w:szCs w:val="21"/>
              </w:rPr>
              <w:t>2</w:t>
            </w:r>
          </w:p>
          <w:p w:rsidR="000412A1" w:rsidRPr="00840DBC" w:rsidRDefault="000412A1" w:rsidP="00BF147E">
            <w:pPr>
              <w:jc w:val="center"/>
              <w:rPr>
                <w:rFonts w:ascii="宋体"/>
                <w:b/>
                <w:szCs w:val="21"/>
              </w:rPr>
            </w:pPr>
            <w:r w:rsidRPr="00840DBC">
              <w:rPr>
                <w:rFonts w:ascii="宋体" w:hAnsi="宋体" w:hint="eastAsia"/>
                <w:b/>
                <w:szCs w:val="21"/>
              </w:rPr>
              <w:t>岗位安全知识</w:t>
            </w:r>
          </w:p>
        </w:tc>
        <w:tc>
          <w:tcPr>
            <w:tcW w:w="7506" w:type="dxa"/>
          </w:tcPr>
          <w:p w:rsidR="000412A1" w:rsidRPr="00840DBC" w:rsidRDefault="000412A1" w:rsidP="00BF147E">
            <w:pPr>
              <w:rPr>
                <w:rFonts w:ascii="宋体"/>
                <w:szCs w:val="21"/>
              </w:rPr>
            </w:pPr>
            <w:r w:rsidRPr="00840DBC">
              <w:rPr>
                <w:rFonts w:ascii="宋体" w:hAnsi="宋体"/>
                <w:szCs w:val="21"/>
              </w:rPr>
              <w:t xml:space="preserve">1 </w:t>
            </w:r>
            <w:r w:rsidRPr="00840DBC">
              <w:rPr>
                <w:rFonts w:ascii="宋体" w:hAnsi="宋体" w:hint="eastAsia"/>
                <w:szCs w:val="21"/>
              </w:rPr>
              <w:t>熟悉车辆伤害发生的过程及主要防范措施；</w:t>
            </w:r>
          </w:p>
          <w:p w:rsidR="000412A1" w:rsidRPr="00840DBC" w:rsidRDefault="000412A1" w:rsidP="00BF147E">
            <w:pPr>
              <w:rPr>
                <w:rFonts w:ascii="宋体"/>
                <w:szCs w:val="21"/>
              </w:rPr>
            </w:pPr>
            <w:r w:rsidRPr="00840DBC">
              <w:rPr>
                <w:rFonts w:ascii="宋体" w:hAnsi="宋体"/>
                <w:szCs w:val="21"/>
              </w:rPr>
              <w:t xml:space="preserve">2 </w:t>
            </w:r>
            <w:r w:rsidRPr="00840DBC">
              <w:rPr>
                <w:rFonts w:ascii="宋体" w:hAnsi="宋体" w:hint="eastAsia"/>
                <w:szCs w:val="21"/>
              </w:rPr>
              <w:t>熟悉稽查执法的要求和应对暴力抗法的措施；</w:t>
            </w:r>
          </w:p>
          <w:p w:rsidR="000412A1" w:rsidRPr="00840DBC" w:rsidRDefault="000412A1" w:rsidP="00BF147E">
            <w:pPr>
              <w:rPr>
                <w:rFonts w:ascii="宋体"/>
                <w:szCs w:val="21"/>
              </w:rPr>
            </w:pPr>
            <w:r w:rsidRPr="00840DBC">
              <w:rPr>
                <w:rFonts w:ascii="宋体" w:hAnsi="宋体"/>
                <w:szCs w:val="21"/>
              </w:rPr>
              <w:t xml:space="preserve">3 </w:t>
            </w:r>
            <w:r w:rsidRPr="00840DBC">
              <w:rPr>
                <w:rFonts w:ascii="宋体" w:hAnsi="宋体" w:hint="eastAsia"/>
                <w:szCs w:val="21"/>
              </w:rPr>
              <w:t>熟悉本岗位主要危险</w:t>
            </w:r>
            <w:proofErr w:type="gramStart"/>
            <w:r w:rsidRPr="00840DBC">
              <w:rPr>
                <w:rFonts w:ascii="宋体" w:hAnsi="宋体" w:hint="eastAsia"/>
                <w:szCs w:val="21"/>
              </w:rPr>
              <w:t>源及其</w:t>
            </w:r>
            <w:proofErr w:type="gramEnd"/>
            <w:r w:rsidRPr="00840DBC">
              <w:rPr>
                <w:rFonts w:ascii="宋体" w:hAnsi="宋体" w:hint="eastAsia"/>
                <w:szCs w:val="21"/>
              </w:rPr>
              <w:t>控制措施；</w:t>
            </w:r>
          </w:p>
          <w:p w:rsidR="000412A1" w:rsidRPr="00840DBC" w:rsidRDefault="000412A1" w:rsidP="00BF147E">
            <w:pPr>
              <w:rPr>
                <w:rFonts w:ascii="宋体"/>
                <w:b/>
                <w:szCs w:val="21"/>
              </w:rPr>
            </w:pPr>
            <w:r w:rsidRPr="00840DBC">
              <w:rPr>
                <w:rFonts w:ascii="宋体" w:hAnsi="宋体"/>
                <w:szCs w:val="21"/>
              </w:rPr>
              <w:t xml:space="preserve">4 </w:t>
            </w:r>
            <w:r w:rsidRPr="00840DBC">
              <w:rPr>
                <w:rFonts w:ascii="宋体" w:hAnsi="宋体" w:hint="eastAsia"/>
                <w:szCs w:val="21"/>
              </w:rPr>
              <w:t>其他：熟悉本岗位相关的其他安全知识，严格执行“手指口述”进行安全确认（本岗位安全操作规程、岗位职责、存在的危险源及控制措施、应急处置）。</w:t>
            </w:r>
          </w:p>
        </w:tc>
        <w:tc>
          <w:tcPr>
            <w:tcW w:w="1276" w:type="dxa"/>
            <w:vAlign w:val="center"/>
          </w:tcPr>
          <w:p w:rsidR="000412A1" w:rsidRPr="00840DBC" w:rsidRDefault="000412A1" w:rsidP="00BF147E">
            <w:pPr>
              <w:jc w:val="center"/>
              <w:rPr>
                <w:rFonts w:ascii="宋体" w:hAnsi="宋体"/>
                <w:szCs w:val="21"/>
              </w:rPr>
            </w:pPr>
            <w:r w:rsidRPr="00840DBC">
              <w:rPr>
                <w:rFonts w:ascii="宋体" w:hAnsi="宋体"/>
                <w:szCs w:val="21"/>
              </w:rPr>
              <w:t>10</w:t>
            </w:r>
          </w:p>
        </w:tc>
        <w:tc>
          <w:tcPr>
            <w:tcW w:w="1146" w:type="dxa"/>
            <w:vAlign w:val="center"/>
          </w:tcPr>
          <w:p w:rsidR="000412A1" w:rsidRPr="00840DBC" w:rsidRDefault="000412A1" w:rsidP="00BF147E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62" w:type="dxa"/>
            <w:vMerge/>
          </w:tcPr>
          <w:p w:rsidR="000412A1" w:rsidRPr="00840DBC" w:rsidRDefault="000412A1" w:rsidP="00BF147E">
            <w:pPr>
              <w:rPr>
                <w:rFonts w:ascii="宋体"/>
                <w:szCs w:val="21"/>
              </w:rPr>
            </w:pPr>
          </w:p>
        </w:tc>
      </w:tr>
      <w:tr w:rsidR="000412A1" w:rsidRPr="00840DBC" w:rsidTr="0047268E">
        <w:tc>
          <w:tcPr>
            <w:tcW w:w="648" w:type="dxa"/>
            <w:vMerge/>
            <w:vAlign w:val="center"/>
          </w:tcPr>
          <w:p w:rsidR="000412A1" w:rsidRPr="00840DBC" w:rsidRDefault="000412A1" w:rsidP="00BF147E">
            <w:pPr>
              <w:jc w:val="center"/>
              <w:rPr>
                <w:rFonts w:ascii="宋体"/>
                <w:b/>
                <w:szCs w:val="21"/>
              </w:rPr>
            </w:pPr>
          </w:p>
        </w:tc>
        <w:tc>
          <w:tcPr>
            <w:tcW w:w="1080" w:type="dxa"/>
            <w:vMerge/>
            <w:vAlign w:val="center"/>
          </w:tcPr>
          <w:p w:rsidR="000412A1" w:rsidRPr="00840DBC" w:rsidRDefault="000412A1" w:rsidP="00BF147E">
            <w:pPr>
              <w:jc w:val="center"/>
              <w:rPr>
                <w:rFonts w:ascii="宋体"/>
                <w:b/>
                <w:szCs w:val="21"/>
              </w:rPr>
            </w:pPr>
          </w:p>
        </w:tc>
        <w:tc>
          <w:tcPr>
            <w:tcW w:w="1080" w:type="dxa"/>
            <w:vAlign w:val="center"/>
          </w:tcPr>
          <w:p w:rsidR="000412A1" w:rsidRPr="00840DBC" w:rsidRDefault="000412A1" w:rsidP="00BF147E">
            <w:pPr>
              <w:jc w:val="center"/>
              <w:rPr>
                <w:rFonts w:ascii="宋体" w:hAnsi="宋体"/>
                <w:b/>
                <w:szCs w:val="21"/>
              </w:rPr>
            </w:pPr>
            <w:r w:rsidRPr="00840DBC">
              <w:rPr>
                <w:rFonts w:ascii="宋体" w:hAnsi="宋体"/>
                <w:b/>
                <w:szCs w:val="21"/>
              </w:rPr>
              <w:t>3</w:t>
            </w:r>
          </w:p>
          <w:p w:rsidR="000412A1" w:rsidRPr="00840DBC" w:rsidRDefault="000412A1" w:rsidP="00BF147E">
            <w:pPr>
              <w:jc w:val="center"/>
              <w:rPr>
                <w:rFonts w:ascii="宋体"/>
                <w:b/>
                <w:szCs w:val="21"/>
              </w:rPr>
            </w:pPr>
            <w:r w:rsidRPr="00840DBC">
              <w:rPr>
                <w:rFonts w:ascii="宋体" w:hAnsi="宋体" w:hint="eastAsia"/>
                <w:b/>
                <w:szCs w:val="21"/>
              </w:rPr>
              <w:t>岗位安全技能</w:t>
            </w:r>
          </w:p>
        </w:tc>
        <w:tc>
          <w:tcPr>
            <w:tcW w:w="7506" w:type="dxa"/>
          </w:tcPr>
          <w:p w:rsidR="000412A1" w:rsidRPr="00840DBC" w:rsidRDefault="000412A1" w:rsidP="00BF147E">
            <w:pPr>
              <w:rPr>
                <w:rFonts w:ascii="宋体"/>
                <w:szCs w:val="21"/>
              </w:rPr>
            </w:pPr>
            <w:r w:rsidRPr="00840DBC">
              <w:rPr>
                <w:rFonts w:ascii="宋体" w:hAnsi="宋体"/>
                <w:szCs w:val="21"/>
              </w:rPr>
              <w:t xml:space="preserve">1 </w:t>
            </w:r>
            <w:r w:rsidRPr="00840DBC">
              <w:rPr>
                <w:rFonts w:ascii="宋体" w:hAnsi="宋体" w:hint="eastAsia"/>
                <w:szCs w:val="21"/>
              </w:rPr>
              <w:t>熟悉所驾驶的非机动车辆的结构、性能和用途等；</w:t>
            </w:r>
          </w:p>
          <w:p w:rsidR="000412A1" w:rsidRPr="00840DBC" w:rsidRDefault="000412A1" w:rsidP="00BF147E">
            <w:pPr>
              <w:rPr>
                <w:rFonts w:ascii="宋体"/>
                <w:szCs w:val="21"/>
              </w:rPr>
            </w:pPr>
            <w:r w:rsidRPr="00840DBC">
              <w:rPr>
                <w:rFonts w:ascii="宋体" w:hAnsi="宋体"/>
                <w:szCs w:val="21"/>
              </w:rPr>
              <w:t xml:space="preserve">2 </w:t>
            </w:r>
            <w:r w:rsidRPr="00840DBC">
              <w:rPr>
                <w:rFonts w:ascii="宋体" w:hAnsi="宋体" w:hint="eastAsia"/>
                <w:szCs w:val="21"/>
              </w:rPr>
              <w:t>掌握驾驶非机动车辆的道路交通规则的要求；</w:t>
            </w:r>
          </w:p>
          <w:p w:rsidR="000412A1" w:rsidRPr="00840DBC" w:rsidRDefault="000412A1" w:rsidP="00BF147E">
            <w:pPr>
              <w:rPr>
                <w:rFonts w:ascii="宋体"/>
                <w:szCs w:val="21"/>
              </w:rPr>
            </w:pPr>
            <w:r w:rsidRPr="00840DBC">
              <w:rPr>
                <w:rFonts w:ascii="宋体" w:hAnsi="宋体"/>
                <w:szCs w:val="21"/>
              </w:rPr>
              <w:t xml:space="preserve">3 </w:t>
            </w:r>
            <w:r w:rsidRPr="00840DBC">
              <w:rPr>
                <w:rFonts w:ascii="宋体" w:hAnsi="宋体" w:hint="eastAsia"/>
                <w:szCs w:val="21"/>
              </w:rPr>
              <w:t>掌握稽查执法的流程、方法和要求；</w:t>
            </w:r>
          </w:p>
          <w:p w:rsidR="000412A1" w:rsidRPr="00840DBC" w:rsidRDefault="000412A1" w:rsidP="00BF147E">
            <w:pPr>
              <w:rPr>
                <w:rFonts w:ascii="宋体"/>
                <w:szCs w:val="21"/>
              </w:rPr>
            </w:pPr>
            <w:r w:rsidRPr="00840DBC">
              <w:rPr>
                <w:rFonts w:ascii="宋体" w:hAnsi="宋体"/>
                <w:szCs w:val="21"/>
              </w:rPr>
              <w:t xml:space="preserve">4 </w:t>
            </w:r>
            <w:r w:rsidRPr="00840DBC">
              <w:rPr>
                <w:rFonts w:ascii="宋体" w:hAnsi="宋体" w:hint="eastAsia"/>
                <w:szCs w:val="21"/>
              </w:rPr>
              <w:t>掌握稽查执法过程防护用品的作用及正确穿戴、使用方法；</w:t>
            </w:r>
          </w:p>
          <w:p w:rsidR="000412A1" w:rsidRPr="00840DBC" w:rsidRDefault="000412A1" w:rsidP="00BF147E">
            <w:pPr>
              <w:rPr>
                <w:rFonts w:ascii="宋体"/>
                <w:b/>
                <w:szCs w:val="21"/>
              </w:rPr>
            </w:pPr>
            <w:r w:rsidRPr="00840DBC">
              <w:rPr>
                <w:rFonts w:ascii="宋体" w:hAnsi="宋体"/>
                <w:szCs w:val="21"/>
              </w:rPr>
              <w:t xml:space="preserve">5 </w:t>
            </w:r>
            <w:r w:rsidRPr="00840DBC">
              <w:rPr>
                <w:rFonts w:ascii="宋体" w:hAnsi="宋体" w:hint="eastAsia"/>
                <w:szCs w:val="21"/>
              </w:rPr>
              <w:t>其他：掌握本岗位的安全操作规程内的相关安全技能要求。</w:t>
            </w:r>
          </w:p>
        </w:tc>
        <w:tc>
          <w:tcPr>
            <w:tcW w:w="1276" w:type="dxa"/>
            <w:vAlign w:val="center"/>
          </w:tcPr>
          <w:p w:rsidR="000412A1" w:rsidRPr="00840DBC" w:rsidRDefault="000412A1" w:rsidP="00BF147E">
            <w:pPr>
              <w:jc w:val="center"/>
              <w:rPr>
                <w:rFonts w:ascii="宋体" w:hAnsi="宋体"/>
                <w:szCs w:val="21"/>
              </w:rPr>
            </w:pPr>
            <w:r w:rsidRPr="00840DBC">
              <w:rPr>
                <w:rFonts w:ascii="宋体" w:hAnsi="宋体"/>
                <w:szCs w:val="21"/>
              </w:rPr>
              <w:t>10</w:t>
            </w:r>
          </w:p>
        </w:tc>
        <w:tc>
          <w:tcPr>
            <w:tcW w:w="1146" w:type="dxa"/>
            <w:vAlign w:val="center"/>
          </w:tcPr>
          <w:p w:rsidR="000412A1" w:rsidRPr="00840DBC" w:rsidRDefault="000412A1" w:rsidP="00BF147E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62" w:type="dxa"/>
            <w:vMerge/>
          </w:tcPr>
          <w:p w:rsidR="000412A1" w:rsidRPr="00840DBC" w:rsidRDefault="000412A1" w:rsidP="00BF147E">
            <w:pPr>
              <w:rPr>
                <w:rFonts w:ascii="宋体"/>
                <w:szCs w:val="21"/>
              </w:rPr>
            </w:pPr>
          </w:p>
        </w:tc>
      </w:tr>
      <w:tr w:rsidR="000412A1" w:rsidRPr="00840DBC" w:rsidTr="0047268E">
        <w:tc>
          <w:tcPr>
            <w:tcW w:w="648" w:type="dxa"/>
            <w:vMerge/>
            <w:vAlign w:val="center"/>
          </w:tcPr>
          <w:p w:rsidR="000412A1" w:rsidRPr="00840DBC" w:rsidRDefault="000412A1" w:rsidP="00BF147E">
            <w:pPr>
              <w:jc w:val="center"/>
              <w:rPr>
                <w:rFonts w:ascii="宋体"/>
                <w:b/>
                <w:szCs w:val="21"/>
              </w:rPr>
            </w:pPr>
          </w:p>
        </w:tc>
        <w:tc>
          <w:tcPr>
            <w:tcW w:w="1080" w:type="dxa"/>
            <w:vMerge/>
            <w:vAlign w:val="center"/>
          </w:tcPr>
          <w:p w:rsidR="000412A1" w:rsidRPr="00840DBC" w:rsidRDefault="000412A1" w:rsidP="00BF147E">
            <w:pPr>
              <w:jc w:val="center"/>
              <w:rPr>
                <w:rFonts w:ascii="宋体"/>
                <w:b/>
                <w:szCs w:val="21"/>
              </w:rPr>
            </w:pPr>
          </w:p>
        </w:tc>
        <w:tc>
          <w:tcPr>
            <w:tcW w:w="1080" w:type="dxa"/>
            <w:vAlign w:val="center"/>
          </w:tcPr>
          <w:p w:rsidR="000412A1" w:rsidRPr="00840DBC" w:rsidRDefault="000412A1" w:rsidP="00BF147E">
            <w:pPr>
              <w:jc w:val="center"/>
              <w:rPr>
                <w:rFonts w:ascii="宋体" w:hAnsi="宋体"/>
                <w:b/>
                <w:szCs w:val="21"/>
              </w:rPr>
            </w:pPr>
            <w:r w:rsidRPr="00840DBC">
              <w:rPr>
                <w:rFonts w:ascii="宋体" w:hAnsi="宋体"/>
                <w:b/>
                <w:szCs w:val="21"/>
              </w:rPr>
              <w:t>4</w:t>
            </w:r>
          </w:p>
          <w:p w:rsidR="000412A1" w:rsidRPr="00840DBC" w:rsidRDefault="000412A1" w:rsidP="00BF147E">
            <w:pPr>
              <w:jc w:val="center"/>
              <w:rPr>
                <w:rFonts w:ascii="宋体"/>
                <w:b/>
                <w:szCs w:val="21"/>
              </w:rPr>
            </w:pPr>
            <w:r w:rsidRPr="00840DBC">
              <w:rPr>
                <w:rFonts w:ascii="宋体" w:hAnsi="宋体" w:hint="eastAsia"/>
                <w:b/>
                <w:szCs w:val="21"/>
              </w:rPr>
              <w:t>安全应急处置能力</w:t>
            </w:r>
          </w:p>
        </w:tc>
        <w:tc>
          <w:tcPr>
            <w:tcW w:w="7506" w:type="dxa"/>
          </w:tcPr>
          <w:p w:rsidR="000412A1" w:rsidRPr="00840DBC" w:rsidRDefault="000412A1" w:rsidP="00BF147E">
            <w:pPr>
              <w:rPr>
                <w:rFonts w:ascii="宋体"/>
                <w:szCs w:val="21"/>
              </w:rPr>
            </w:pPr>
            <w:r w:rsidRPr="00840DBC">
              <w:rPr>
                <w:rFonts w:ascii="宋体" w:hAnsi="宋体"/>
                <w:szCs w:val="21"/>
              </w:rPr>
              <w:t xml:space="preserve">1 </w:t>
            </w:r>
            <w:r w:rsidRPr="00840DBC">
              <w:rPr>
                <w:rFonts w:ascii="宋体" w:hAnsi="宋体" w:hint="eastAsia"/>
                <w:szCs w:val="21"/>
              </w:rPr>
              <w:t>熟悉本岗位发生紧急情况的报告要求；</w:t>
            </w:r>
          </w:p>
          <w:p w:rsidR="000412A1" w:rsidRPr="00840DBC" w:rsidRDefault="000412A1" w:rsidP="00BF147E">
            <w:pPr>
              <w:rPr>
                <w:rFonts w:ascii="宋体"/>
                <w:szCs w:val="21"/>
              </w:rPr>
            </w:pPr>
            <w:r w:rsidRPr="00840DBC">
              <w:rPr>
                <w:rFonts w:ascii="宋体" w:hAnsi="宋体"/>
                <w:szCs w:val="21"/>
              </w:rPr>
              <w:t xml:space="preserve">2 </w:t>
            </w:r>
            <w:r w:rsidRPr="00840DBC">
              <w:rPr>
                <w:rFonts w:ascii="宋体" w:hAnsi="宋体" w:hint="eastAsia"/>
                <w:szCs w:val="21"/>
              </w:rPr>
              <w:t>掌握发生交通事故等紧急情况的现场处置方法；</w:t>
            </w:r>
          </w:p>
          <w:p w:rsidR="000412A1" w:rsidRPr="00840DBC" w:rsidRDefault="000412A1" w:rsidP="00BF147E">
            <w:pPr>
              <w:rPr>
                <w:rFonts w:ascii="宋体"/>
                <w:szCs w:val="21"/>
              </w:rPr>
            </w:pPr>
            <w:r w:rsidRPr="00840DBC">
              <w:rPr>
                <w:rFonts w:ascii="宋体" w:hAnsi="宋体"/>
                <w:szCs w:val="21"/>
              </w:rPr>
              <w:t xml:space="preserve">3 </w:t>
            </w:r>
            <w:r w:rsidRPr="00840DBC">
              <w:rPr>
                <w:rFonts w:ascii="宋体" w:hAnsi="宋体" w:hint="eastAsia"/>
                <w:szCs w:val="21"/>
              </w:rPr>
              <w:t>掌握发生暴力抗法时的现场处置方法，包括应急器材和工具的使用；</w:t>
            </w:r>
          </w:p>
          <w:p w:rsidR="000412A1" w:rsidRPr="00840DBC" w:rsidRDefault="000412A1" w:rsidP="00BF147E">
            <w:pPr>
              <w:rPr>
                <w:rFonts w:ascii="宋体"/>
                <w:szCs w:val="21"/>
              </w:rPr>
            </w:pPr>
            <w:r w:rsidRPr="00840DBC">
              <w:rPr>
                <w:rFonts w:ascii="宋体" w:hAnsi="宋体"/>
                <w:szCs w:val="21"/>
              </w:rPr>
              <w:lastRenderedPageBreak/>
              <w:t xml:space="preserve">4 </w:t>
            </w:r>
            <w:r w:rsidRPr="00840DBC">
              <w:rPr>
                <w:rFonts w:ascii="宋体" w:hAnsi="宋体" w:hint="eastAsia"/>
                <w:szCs w:val="21"/>
              </w:rPr>
              <w:t>掌握灭火器、消火栓的使用方法；</w:t>
            </w:r>
          </w:p>
          <w:p w:rsidR="000412A1" w:rsidRPr="00840DBC" w:rsidRDefault="000412A1" w:rsidP="00BF147E">
            <w:pPr>
              <w:rPr>
                <w:rFonts w:ascii="宋体"/>
                <w:szCs w:val="21"/>
              </w:rPr>
            </w:pPr>
            <w:r w:rsidRPr="00840DBC">
              <w:rPr>
                <w:rFonts w:ascii="宋体" w:hAnsi="宋体"/>
                <w:szCs w:val="21"/>
              </w:rPr>
              <w:t xml:space="preserve">5 </w:t>
            </w:r>
            <w:r w:rsidRPr="00840DBC">
              <w:rPr>
                <w:rFonts w:ascii="宋体" w:hAnsi="宋体" w:hint="eastAsia"/>
                <w:szCs w:val="21"/>
              </w:rPr>
              <w:t>熟悉逃生路线、安全出口的位置、集合地等；</w:t>
            </w:r>
          </w:p>
          <w:p w:rsidR="000412A1" w:rsidRPr="00840DBC" w:rsidRDefault="000412A1" w:rsidP="00BF147E">
            <w:pPr>
              <w:rPr>
                <w:rFonts w:ascii="宋体"/>
                <w:b/>
                <w:szCs w:val="21"/>
              </w:rPr>
            </w:pPr>
            <w:r w:rsidRPr="00840DBC">
              <w:rPr>
                <w:rFonts w:ascii="宋体" w:hAnsi="宋体"/>
                <w:szCs w:val="21"/>
              </w:rPr>
              <w:t xml:space="preserve">6 </w:t>
            </w:r>
            <w:r w:rsidRPr="00840DBC">
              <w:rPr>
                <w:rFonts w:ascii="宋体" w:hAnsi="宋体" w:hint="eastAsia"/>
                <w:szCs w:val="21"/>
              </w:rPr>
              <w:t>其他：掌握本岗位安全操作规程或现场处置方案内的应急要求。</w:t>
            </w:r>
          </w:p>
        </w:tc>
        <w:tc>
          <w:tcPr>
            <w:tcW w:w="1276" w:type="dxa"/>
            <w:vAlign w:val="center"/>
          </w:tcPr>
          <w:p w:rsidR="000412A1" w:rsidRPr="00840DBC" w:rsidRDefault="000412A1" w:rsidP="00BF147E">
            <w:pPr>
              <w:jc w:val="center"/>
              <w:rPr>
                <w:rFonts w:ascii="宋体" w:hAnsi="宋体"/>
                <w:szCs w:val="21"/>
              </w:rPr>
            </w:pPr>
            <w:r w:rsidRPr="00840DBC">
              <w:rPr>
                <w:rFonts w:ascii="宋体" w:hAnsi="宋体"/>
                <w:szCs w:val="21"/>
              </w:rPr>
              <w:lastRenderedPageBreak/>
              <w:t>5</w:t>
            </w:r>
          </w:p>
        </w:tc>
        <w:tc>
          <w:tcPr>
            <w:tcW w:w="1146" w:type="dxa"/>
            <w:vAlign w:val="center"/>
          </w:tcPr>
          <w:p w:rsidR="000412A1" w:rsidRPr="00840DBC" w:rsidRDefault="000412A1" w:rsidP="00BF147E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62" w:type="dxa"/>
            <w:vMerge/>
          </w:tcPr>
          <w:p w:rsidR="000412A1" w:rsidRPr="00840DBC" w:rsidRDefault="000412A1" w:rsidP="00BF147E">
            <w:pPr>
              <w:rPr>
                <w:rFonts w:ascii="宋体"/>
                <w:szCs w:val="21"/>
              </w:rPr>
            </w:pPr>
          </w:p>
        </w:tc>
      </w:tr>
      <w:tr w:rsidR="000412A1" w:rsidRPr="00840DBC" w:rsidTr="0047268E">
        <w:tc>
          <w:tcPr>
            <w:tcW w:w="648" w:type="dxa"/>
            <w:vMerge w:val="restart"/>
            <w:vAlign w:val="center"/>
          </w:tcPr>
          <w:p w:rsidR="000412A1" w:rsidRPr="00840DBC" w:rsidRDefault="000412A1" w:rsidP="00BF147E">
            <w:pPr>
              <w:jc w:val="center"/>
              <w:rPr>
                <w:rFonts w:ascii="宋体"/>
                <w:b/>
                <w:szCs w:val="21"/>
              </w:rPr>
            </w:pPr>
            <w:r w:rsidRPr="00840DBC">
              <w:rPr>
                <w:rFonts w:ascii="宋体" w:hAnsi="宋体" w:hint="eastAsia"/>
                <w:b/>
                <w:szCs w:val="21"/>
              </w:rPr>
              <w:lastRenderedPageBreak/>
              <w:t>二</w:t>
            </w:r>
          </w:p>
        </w:tc>
        <w:tc>
          <w:tcPr>
            <w:tcW w:w="1080" w:type="dxa"/>
            <w:vMerge w:val="restart"/>
            <w:vAlign w:val="center"/>
          </w:tcPr>
          <w:p w:rsidR="000412A1" w:rsidRPr="00840DBC" w:rsidRDefault="000412A1" w:rsidP="00BF147E">
            <w:pPr>
              <w:jc w:val="center"/>
              <w:rPr>
                <w:rFonts w:ascii="宋体"/>
                <w:b/>
                <w:szCs w:val="21"/>
              </w:rPr>
            </w:pPr>
            <w:r w:rsidRPr="00840DBC">
              <w:rPr>
                <w:rFonts w:ascii="宋体" w:hAnsi="宋体" w:hint="eastAsia"/>
                <w:b/>
                <w:szCs w:val="21"/>
              </w:rPr>
              <w:t>安全行为</w:t>
            </w:r>
          </w:p>
        </w:tc>
        <w:tc>
          <w:tcPr>
            <w:tcW w:w="1080" w:type="dxa"/>
            <w:vAlign w:val="center"/>
          </w:tcPr>
          <w:p w:rsidR="000412A1" w:rsidRPr="00840DBC" w:rsidRDefault="000412A1" w:rsidP="00BF147E">
            <w:pPr>
              <w:jc w:val="center"/>
              <w:rPr>
                <w:rFonts w:ascii="宋体" w:hAnsi="宋体"/>
                <w:b/>
                <w:szCs w:val="21"/>
              </w:rPr>
            </w:pPr>
            <w:r w:rsidRPr="00840DBC">
              <w:rPr>
                <w:rFonts w:ascii="宋体" w:hAnsi="宋体"/>
                <w:b/>
                <w:szCs w:val="21"/>
              </w:rPr>
              <w:t>1</w:t>
            </w:r>
          </w:p>
          <w:p w:rsidR="000412A1" w:rsidRPr="00840DBC" w:rsidRDefault="000412A1" w:rsidP="00BF147E">
            <w:pPr>
              <w:jc w:val="center"/>
              <w:rPr>
                <w:rFonts w:ascii="宋体"/>
                <w:b/>
                <w:szCs w:val="21"/>
              </w:rPr>
            </w:pPr>
            <w:r w:rsidRPr="00840DBC">
              <w:rPr>
                <w:rFonts w:ascii="宋体" w:hAnsi="宋体" w:hint="eastAsia"/>
                <w:b/>
                <w:szCs w:val="21"/>
              </w:rPr>
              <w:t>通用安全行为要求</w:t>
            </w:r>
          </w:p>
        </w:tc>
        <w:tc>
          <w:tcPr>
            <w:tcW w:w="7506" w:type="dxa"/>
          </w:tcPr>
          <w:p w:rsidR="000412A1" w:rsidRPr="00840DBC" w:rsidRDefault="000412A1" w:rsidP="00BF147E">
            <w:pPr>
              <w:rPr>
                <w:rFonts w:ascii="宋体"/>
                <w:szCs w:val="21"/>
              </w:rPr>
            </w:pPr>
            <w:r w:rsidRPr="00840DBC">
              <w:rPr>
                <w:rFonts w:ascii="宋体" w:hAnsi="宋体"/>
                <w:szCs w:val="21"/>
              </w:rPr>
              <w:t>1</w:t>
            </w:r>
            <w:r w:rsidRPr="00840DBC">
              <w:rPr>
                <w:rFonts w:ascii="宋体" w:hAnsi="宋体" w:hint="eastAsia"/>
                <w:szCs w:val="21"/>
              </w:rPr>
              <w:t>不得在室外和禁烟场所吸烟；在可吸烟场所吸烟时，烟头应熄灭后放入烟缸；</w:t>
            </w:r>
          </w:p>
          <w:p w:rsidR="000412A1" w:rsidRPr="00840DBC" w:rsidRDefault="000412A1" w:rsidP="00BF147E">
            <w:pPr>
              <w:rPr>
                <w:rFonts w:ascii="宋体"/>
                <w:szCs w:val="21"/>
              </w:rPr>
            </w:pPr>
            <w:r w:rsidRPr="00840DBC">
              <w:rPr>
                <w:rFonts w:ascii="宋体" w:hAnsi="宋体"/>
                <w:szCs w:val="21"/>
              </w:rPr>
              <w:t xml:space="preserve">2 </w:t>
            </w:r>
            <w:r w:rsidRPr="00840DBC">
              <w:rPr>
                <w:rFonts w:ascii="宋体" w:hAnsi="宋体" w:hint="eastAsia"/>
                <w:szCs w:val="21"/>
              </w:rPr>
              <w:t>人员和车辆应在指定的道路内通行，不得有任何影响安全的行为；</w:t>
            </w:r>
          </w:p>
          <w:p w:rsidR="000412A1" w:rsidRPr="00840DBC" w:rsidRDefault="000412A1" w:rsidP="00BF147E">
            <w:pPr>
              <w:rPr>
                <w:rFonts w:ascii="宋体"/>
                <w:b/>
                <w:szCs w:val="21"/>
              </w:rPr>
            </w:pPr>
            <w:r w:rsidRPr="00840DBC">
              <w:rPr>
                <w:rFonts w:ascii="宋体" w:hAnsi="宋体"/>
                <w:szCs w:val="21"/>
              </w:rPr>
              <w:t xml:space="preserve">3 </w:t>
            </w:r>
            <w:r w:rsidRPr="00840DBC">
              <w:rPr>
                <w:rFonts w:ascii="宋体" w:hAnsi="宋体" w:hint="eastAsia"/>
                <w:szCs w:val="21"/>
              </w:rPr>
              <w:t>其他：执行企业规定的各项安全行为规范要求。</w:t>
            </w:r>
          </w:p>
        </w:tc>
        <w:tc>
          <w:tcPr>
            <w:tcW w:w="1276" w:type="dxa"/>
            <w:vAlign w:val="center"/>
          </w:tcPr>
          <w:p w:rsidR="000412A1" w:rsidRPr="00840DBC" w:rsidRDefault="000412A1" w:rsidP="00BF147E">
            <w:pPr>
              <w:jc w:val="center"/>
              <w:rPr>
                <w:rFonts w:ascii="宋体" w:hAnsi="宋体"/>
                <w:szCs w:val="21"/>
              </w:rPr>
            </w:pPr>
            <w:r w:rsidRPr="00840DBC">
              <w:rPr>
                <w:rFonts w:ascii="宋体" w:hAnsi="宋体"/>
                <w:szCs w:val="21"/>
              </w:rPr>
              <w:t>5</w:t>
            </w:r>
          </w:p>
        </w:tc>
        <w:tc>
          <w:tcPr>
            <w:tcW w:w="1146" w:type="dxa"/>
            <w:vAlign w:val="center"/>
          </w:tcPr>
          <w:p w:rsidR="000412A1" w:rsidRPr="00840DBC" w:rsidRDefault="000412A1" w:rsidP="00BF147E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62" w:type="dxa"/>
            <w:vMerge w:val="restart"/>
            <w:vAlign w:val="center"/>
          </w:tcPr>
          <w:p w:rsidR="000412A1" w:rsidRPr="006E43D4" w:rsidRDefault="000412A1" w:rsidP="00BF147E">
            <w:pPr>
              <w:pStyle w:val="a7"/>
              <w:ind w:firstLineChars="0" w:firstLine="0"/>
              <w:rPr>
                <w:rFonts w:hAnsi="宋体"/>
                <w:kern w:val="0"/>
                <w:sz w:val="21"/>
                <w:szCs w:val="21"/>
              </w:rPr>
            </w:pPr>
            <w:r w:rsidRPr="006E43D4">
              <w:rPr>
                <w:rFonts w:hAnsi="宋体"/>
                <w:kern w:val="0"/>
                <w:sz w:val="21"/>
                <w:szCs w:val="21"/>
              </w:rPr>
              <w:t xml:space="preserve">1 </w:t>
            </w:r>
            <w:r w:rsidRPr="006E43D4">
              <w:rPr>
                <w:rFonts w:hAnsi="宋体" w:hint="eastAsia"/>
                <w:kern w:val="0"/>
                <w:sz w:val="21"/>
                <w:szCs w:val="21"/>
              </w:rPr>
              <w:t>每个要素发现一项不符合时，达标分值至少扣</w:t>
            </w:r>
            <w:r w:rsidRPr="006E43D4">
              <w:rPr>
                <w:rFonts w:hAnsi="宋体"/>
                <w:kern w:val="0"/>
                <w:sz w:val="21"/>
                <w:szCs w:val="21"/>
              </w:rPr>
              <w:t>2</w:t>
            </w:r>
            <w:r w:rsidRPr="006E43D4">
              <w:rPr>
                <w:rFonts w:hAnsi="宋体" w:hint="eastAsia"/>
                <w:kern w:val="0"/>
                <w:sz w:val="21"/>
                <w:szCs w:val="21"/>
              </w:rPr>
              <w:t>分；</w:t>
            </w:r>
          </w:p>
          <w:p w:rsidR="000412A1" w:rsidRPr="00840DBC" w:rsidRDefault="000412A1" w:rsidP="00BF147E">
            <w:pPr>
              <w:rPr>
                <w:rFonts w:ascii="宋体"/>
                <w:szCs w:val="21"/>
              </w:rPr>
            </w:pPr>
            <w:r w:rsidRPr="00840DBC">
              <w:rPr>
                <w:rFonts w:ascii="宋体" w:hAnsi="宋体"/>
                <w:szCs w:val="21"/>
              </w:rPr>
              <w:t xml:space="preserve">2 </w:t>
            </w:r>
            <w:r w:rsidRPr="00840DBC">
              <w:rPr>
                <w:rFonts w:ascii="宋体" w:hAnsi="宋体" w:hint="eastAsia"/>
                <w:szCs w:val="21"/>
              </w:rPr>
              <w:t>评价要素不得删减。</w:t>
            </w:r>
          </w:p>
        </w:tc>
      </w:tr>
      <w:tr w:rsidR="000412A1" w:rsidRPr="00840DBC" w:rsidTr="0047268E">
        <w:tc>
          <w:tcPr>
            <w:tcW w:w="648" w:type="dxa"/>
            <w:vMerge/>
            <w:vAlign w:val="center"/>
          </w:tcPr>
          <w:p w:rsidR="000412A1" w:rsidRPr="00840DBC" w:rsidRDefault="000412A1" w:rsidP="00BF147E">
            <w:pPr>
              <w:jc w:val="center"/>
              <w:rPr>
                <w:rFonts w:ascii="宋体"/>
                <w:b/>
                <w:szCs w:val="21"/>
              </w:rPr>
            </w:pPr>
          </w:p>
        </w:tc>
        <w:tc>
          <w:tcPr>
            <w:tcW w:w="1080" w:type="dxa"/>
            <w:vMerge/>
            <w:vAlign w:val="center"/>
          </w:tcPr>
          <w:p w:rsidR="000412A1" w:rsidRPr="00840DBC" w:rsidRDefault="000412A1" w:rsidP="00BF147E">
            <w:pPr>
              <w:jc w:val="center"/>
              <w:rPr>
                <w:rFonts w:ascii="宋体"/>
                <w:b/>
                <w:szCs w:val="21"/>
              </w:rPr>
            </w:pPr>
          </w:p>
        </w:tc>
        <w:tc>
          <w:tcPr>
            <w:tcW w:w="1080" w:type="dxa"/>
            <w:vAlign w:val="center"/>
          </w:tcPr>
          <w:p w:rsidR="000412A1" w:rsidRPr="00840DBC" w:rsidRDefault="000412A1" w:rsidP="00BF147E">
            <w:pPr>
              <w:jc w:val="center"/>
              <w:rPr>
                <w:rFonts w:ascii="宋体" w:hAnsi="宋体"/>
                <w:b/>
                <w:szCs w:val="21"/>
              </w:rPr>
            </w:pPr>
            <w:r w:rsidRPr="00840DBC">
              <w:rPr>
                <w:rFonts w:ascii="宋体" w:hAnsi="宋体"/>
                <w:b/>
                <w:szCs w:val="21"/>
              </w:rPr>
              <w:t>2</w:t>
            </w:r>
          </w:p>
          <w:p w:rsidR="000412A1" w:rsidRPr="00840DBC" w:rsidRDefault="000412A1" w:rsidP="00BF147E">
            <w:pPr>
              <w:jc w:val="center"/>
              <w:rPr>
                <w:rFonts w:ascii="宋体"/>
                <w:b/>
                <w:szCs w:val="21"/>
              </w:rPr>
            </w:pPr>
            <w:r w:rsidRPr="00840DBC">
              <w:rPr>
                <w:rFonts w:ascii="宋体" w:hAnsi="宋体" w:hint="eastAsia"/>
                <w:b/>
                <w:szCs w:val="21"/>
              </w:rPr>
              <w:t>劳动防护用品使用要求</w:t>
            </w:r>
          </w:p>
        </w:tc>
        <w:tc>
          <w:tcPr>
            <w:tcW w:w="7506" w:type="dxa"/>
          </w:tcPr>
          <w:p w:rsidR="000412A1" w:rsidRPr="00840DBC" w:rsidRDefault="000412A1" w:rsidP="00BF147E">
            <w:pPr>
              <w:rPr>
                <w:rFonts w:ascii="宋体"/>
                <w:szCs w:val="21"/>
              </w:rPr>
            </w:pPr>
            <w:r w:rsidRPr="00840DBC">
              <w:rPr>
                <w:rFonts w:ascii="宋体" w:hAnsi="宋体"/>
                <w:szCs w:val="21"/>
              </w:rPr>
              <w:t xml:space="preserve">1 </w:t>
            </w:r>
            <w:r w:rsidRPr="00840DBC">
              <w:rPr>
                <w:rFonts w:ascii="宋体" w:hAnsi="宋体" w:hint="eastAsia"/>
                <w:szCs w:val="21"/>
              </w:rPr>
              <w:t>规范穿着稽查执法人员制服，随身携带执法证件；</w:t>
            </w:r>
          </w:p>
          <w:p w:rsidR="000412A1" w:rsidRPr="00840DBC" w:rsidRDefault="000412A1" w:rsidP="00BF147E">
            <w:pPr>
              <w:rPr>
                <w:rFonts w:ascii="宋体"/>
                <w:szCs w:val="21"/>
              </w:rPr>
            </w:pPr>
            <w:r w:rsidRPr="00840DBC">
              <w:rPr>
                <w:rFonts w:ascii="宋体" w:hAnsi="宋体"/>
                <w:szCs w:val="21"/>
              </w:rPr>
              <w:t xml:space="preserve">2 </w:t>
            </w:r>
            <w:r w:rsidRPr="00840DBC">
              <w:rPr>
                <w:rFonts w:ascii="宋体" w:hAnsi="宋体" w:hint="eastAsia"/>
                <w:szCs w:val="21"/>
              </w:rPr>
              <w:t>执法时，按要求使用防护用品；</w:t>
            </w:r>
          </w:p>
          <w:p w:rsidR="000412A1" w:rsidRPr="00840DBC" w:rsidRDefault="000412A1" w:rsidP="00BF147E">
            <w:pPr>
              <w:rPr>
                <w:rFonts w:ascii="宋体"/>
                <w:b/>
                <w:szCs w:val="21"/>
              </w:rPr>
            </w:pPr>
            <w:r w:rsidRPr="00840DBC">
              <w:rPr>
                <w:rFonts w:ascii="宋体" w:hAnsi="宋体"/>
                <w:szCs w:val="21"/>
              </w:rPr>
              <w:t xml:space="preserve">3 </w:t>
            </w:r>
            <w:r w:rsidRPr="00840DBC">
              <w:rPr>
                <w:rFonts w:ascii="宋体" w:hAnsi="宋体" w:hint="eastAsia"/>
                <w:szCs w:val="21"/>
              </w:rPr>
              <w:t>其他：符合本岗位安全操作规程的要求。</w:t>
            </w:r>
          </w:p>
        </w:tc>
        <w:tc>
          <w:tcPr>
            <w:tcW w:w="1276" w:type="dxa"/>
            <w:vAlign w:val="center"/>
          </w:tcPr>
          <w:p w:rsidR="000412A1" w:rsidRPr="00840DBC" w:rsidRDefault="000412A1" w:rsidP="00BF147E">
            <w:pPr>
              <w:jc w:val="center"/>
              <w:rPr>
                <w:rFonts w:ascii="宋体" w:hAnsi="宋体"/>
                <w:szCs w:val="21"/>
              </w:rPr>
            </w:pPr>
            <w:r w:rsidRPr="00840DBC">
              <w:rPr>
                <w:rFonts w:ascii="宋体" w:hAnsi="宋体"/>
                <w:szCs w:val="21"/>
              </w:rPr>
              <w:t>10</w:t>
            </w:r>
          </w:p>
        </w:tc>
        <w:tc>
          <w:tcPr>
            <w:tcW w:w="1146" w:type="dxa"/>
            <w:vAlign w:val="center"/>
          </w:tcPr>
          <w:p w:rsidR="000412A1" w:rsidRPr="00840DBC" w:rsidRDefault="000412A1" w:rsidP="00BF147E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62" w:type="dxa"/>
            <w:vMerge/>
          </w:tcPr>
          <w:p w:rsidR="000412A1" w:rsidRPr="00840DBC" w:rsidRDefault="000412A1" w:rsidP="00BF147E">
            <w:pPr>
              <w:rPr>
                <w:rFonts w:ascii="宋体"/>
                <w:szCs w:val="21"/>
              </w:rPr>
            </w:pPr>
          </w:p>
        </w:tc>
      </w:tr>
      <w:tr w:rsidR="000412A1" w:rsidRPr="00840DBC" w:rsidTr="0047268E">
        <w:tc>
          <w:tcPr>
            <w:tcW w:w="648" w:type="dxa"/>
            <w:vMerge/>
            <w:vAlign w:val="center"/>
          </w:tcPr>
          <w:p w:rsidR="000412A1" w:rsidRPr="00840DBC" w:rsidRDefault="000412A1" w:rsidP="00BF147E">
            <w:pPr>
              <w:jc w:val="center"/>
              <w:rPr>
                <w:rFonts w:ascii="宋体"/>
                <w:b/>
                <w:szCs w:val="21"/>
              </w:rPr>
            </w:pPr>
          </w:p>
        </w:tc>
        <w:tc>
          <w:tcPr>
            <w:tcW w:w="1080" w:type="dxa"/>
            <w:vMerge/>
            <w:vAlign w:val="center"/>
          </w:tcPr>
          <w:p w:rsidR="000412A1" w:rsidRPr="00840DBC" w:rsidRDefault="000412A1" w:rsidP="00BF147E">
            <w:pPr>
              <w:jc w:val="center"/>
              <w:rPr>
                <w:rFonts w:ascii="宋体"/>
                <w:b/>
                <w:szCs w:val="21"/>
              </w:rPr>
            </w:pPr>
          </w:p>
        </w:tc>
        <w:tc>
          <w:tcPr>
            <w:tcW w:w="1080" w:type="dxa"/>
            <w:vAlign w:val="center"/>
          </w:tcPr>
          <w:p w:rsidR="000412A1" w:rsidRPr="00840DBC" w:rsidRDefault="000412A1" w:rsidP="00BF147E">
            <w:pPr>
              <w:jc w:val="center"/>
              <w:rPr>
                <w:rFonts w:ascii="宋体" w:hAnsi="宋体"/>
                <w:b/>
                <w:szCs w:val="21"/>
              </w:rPr>
            </w:pPr>
            <w:r w:rsidRPr="00840DBC">
              <w:rPr>
                <w:rFonts w:ascii="宋体" w:hAnsi="宋体"/>
                <w:b/>
                <w:szCs w:val="21"/>
              </w:rPr>
              <w:t>3</w:t>
            </w:r>
          </w:p>
          <w:p w:rsidR="000412A1" w:rsidRPr="00840DBC" w:rsidRDefault="000412A1" w:rsidP="00BF147E">
            <w:pPr>
              <w:jc w:val="center"/>
              <w:rPr>
                <w:rFonts w:ascii="宋体"/>
                <w:b/>
                <w:szCs w:val="21"/>
              </w:rPr>
            </w:pPr>
            <w:r w:rsidRPr="00840DBC">
              <w:rPr>
                <w:rFonts w:ascii="宋体" w:hAnsi="宋体" w:hint="eastAsia"/>
                <w:b/>
                <w:szCs w:val="21"/>
              </w:rPr>
              <w:t>安全作业要求</w:t>
            </w:r>
          </w:p>
        </w:tc>
        <w:tc>
          <w:tcPr>
            <w:tcW w:w="7506" w:type="dxa"/>
          </w:tcPr>
          <w:p w:rsidR="000412A1" w:rsidRPr="00840DBC" w:rsidRDefault="000412A1" w:rsidP="00BF147E">
            <w:pPr>
              <w:rPr>
                <w:rFonts w:ascii="宋体"/>
                <w:szCs w:val="21"/>
              </w:rPr>
            </w:pPr>
            <w:r w:rsidRPr="00840DBC">
              <w:rPr>
                <w:rFonts w:ascii="宋体" w:hAnsi="宋体"/>
                <w:szCs w:val="21"/>
              </w:rPr>
              <w:t xml:space="preserve">1 </w:t>
            </w:r>
            <w:r w:rsidRPr="00840DBC">
              <w:rPr>
                <w:rFonts w:ascii="宋体" w:hAnsi="宋体" w:hint="eastAsia"/>
                <w:szCs w:val="21"/>
              </w:rPr>
              <w:t>现场保存的安全操作规程为有效版本，并完好清晰；</w:t>
            </w:r>
          </w:p>
          <w:p w:rsidR="000412A1" w:rsidRPr="00840DBC" w:rsidRDefault="000412A1" w:rsidP="00BF147E">
            <w:pPr>
              <w:rPr>
                <w:rFonts w:ascii="宋体"/>
                <w:szCs w:val="21"/>
              </w:rPr>
            </w:pPr>
            <w:r w:rsidRPr="00840DBC">
              <w:rPr>
                <w:rFonts w:ascii="宋体" w:hAnsi="宋体"/>
                <w:szCs w:val="21"/>
              </w:rPr>
              <w:t xml:space="preserve">2 </w:t>
            </w:r>
            <w:r w:rsidRPr="00840DBC">
              <w:rPr>
                <w:rFonts w:ascii="宋体" w:hAnsi="宋体" w:hint="eastAsia"/>
                <w:szCs w:val="21"/>
              </w:rPr>
              <w:t>由指定人员驾驶机动车辆</w:t>
            </w:r>
            <w:r w:rsidRPr="00840DBC">
              <w:rPr>
                <w:rFonts w:ascii="宋体"/>
                <w:szCs w:val="21"/>
              </w:rPr>
              <w:t>,</w:t>
            </w:r>
            <w:r w:rsidRPr="00840DBC">
              <w:rPr>
                <w:rFonts w:ascii="宋体" w:hAnsi="宋体" w:hint="eastAsia"/>
                <w:szCs w:val="21"/>
              </w:rPr>
              <w:t>其他人员不得驾驶机动车辆；</w:t>
            </w:r>
          </w:p>
          <w:p w:rsidR="000412A1" w:rsidRPr="00840DBC" w:rsidRDefault="000412A1" w:rsidP="00BF147E">
            <w:pPr>
              <w:rPr>
                <w:rFonts w:ascii="宋体"/>
                <w:szCs w:val="21"/>
              </w:rPr>
            </w:pPr>
            <w:r w:rsidRPr="00840DBC">
              <w:rPr>
                <w:rFonts w:ascii="宋体" w:hAnsi="宋体"/>
                <w:szCs w:val="21"/>
              </w:rPr>
              <w:t xml:space="preserve">3 </w:t>
            </w:r>
            <w:r w:rsidRPr="00840DBC">
              <w:rPr>
                <w:rFonts w:ascii="宋体" w:hAnsi="宋体" w:hint="eastAsia"/>
                <w:szCs w:val="21"/>
              </w:rPr>
              <w:t>非机动车辆每日出车前对车辆进行点检，无故障方可驾驶；发现故障及时修理，不允许车辆带病行驶；不得酒驾、超速行驶；</w:t>
            </w:r>
          </w:p>
          <w:p w:rsidR="000412A1" w:rsidRPr="00840DBC" w:rsidRDefault="000412A1" w:rsidP="00BF147E">
            <w:pPr>
              <w:rPr>
                <w:rFonts w:ascii="宋体" w:cs="宋体"/>
                <w:szCs w:val="21"/>
              </w:rPr>
            </w:pPr>
            <w:r w:rsidRPr="00840DBC">
              <w:rPr>
                <w:rFonts w:ascii="宋体" w:hAnsi="宋体"/>
                <w:szCs w:val="21"/>
              </w:rPr>
              <w:t xml:space="preserve">4 </w:t>
            </w:r>
            <w:r w:rsidRPr="00840DBC">
              <w:rPr>
                <w:rFonts w:ascii="宋体" w:hAnsi="宋体" w:hint="eastAsia"/>
                <w:szCs w:val="21"/>
              </w:rPr>
              <w:t>驾驶非机动车辆应遵守交通规则，不得超速，不得违章；</w:t>
            </w:r>
          </w:p>
          <w:p w:rsidR="000412A1" w:rsidRPr="00840DBC" w:rsidRDefault="000412A1" w:rsidP="00BF147E">
            <w:pPr>
              <w:rPr>
                <w:rFonts w:ascii="宋体"/>
                <w:szCs w:val="21"/>
              </w:rPr>
            </w:pPr>
            <w:r w:rsidRPr="00840DBC">
              <w:rPr>
                <w:rFonts w:ascii="宋体" w:hAnsi="宋体"/>
                <w:szCs w:val="21"/>
              </w:rPr>
              <w:t xml:space="preserve">5 </w:t>
            </w:r>
            <w:r w:rsidRPr="00840DBC">
              <w:rPr>
                <w:rFonts w:ascii="宋体" w:hAnsi="宋体" w:hint="eastAsia"/>
                <w:szCs w:val="21"/>
              </w:rPr>
              <w:t>参加执法任务前，应参加准备会议或认真听取任务要求，不得泄露执法信息；</w:t>
            </w:r>
          </w:p>
          <w:p w:rsidR="000412A1" w:rsidRPr="00840DBC" w:rsidRDefault="000412A1" w:rsidP="00BF147E">
            <w:pPr>
              <w:rPr>
                <w:rFonts w:ascii="宋体"/>
                <w:szCs w:val="21"/>
              </w:rPr>
            </w:pPr>
            <w:r w:rsidRPr="00840DBC">
              <w:rPr>
                <w:rFonts w:ascii="宋体" w:hAnsi="宋体"/>
                <w:szCs w:val="21"/>
              </w:rPr>
              <w:t xml:space="preserve">6 </w:t>
            </w:r>
            <w:r w:rsidRPr="00840DBC">
              <w:rPr>
                <w:rFonts w:ascii="宋体" w:hAnsi="宋体" w:hint="eastAsia"/>
                <w:szCs w:val="21"/>
              </w:rPr>
              <w:t>执法现场应规定指挥人员，其他人员听从指挥；执法人员应由两人以上，文明亮证执法；</w:t>
            </w:r>
          </w:p>
          <w:p w:rsidR="000412A1" w:rsidRPr="00840DBC" w:rsidRDefault="000412A1" w:rsidP="00BF147E">
            <w:pPr>
              <w:rPr>
                <w:rFonts w:ascii="宋体"/>
                <w:szCs w:val="21"/>
              </w:rPr>
            </w:pPr>
            <w:r w:rsidRPr="00840DBC">
              <w:rPr>
                <w:rFonts w:ascii="宋体" w:hAnsi="宋体"/>
                <w:szCs w:val="21"/>
              </w:rPr>
              <w:t xml:space="preserve">7 </w:t>
            </w:r>
            <w:r w:rsidRPr="00840DBC">
              <w:rPr>
                <w:rFonts w:ascii="宋体" w:hAnsi="宋体" w:hint="eastAsia"/>
                <w:szCs w:val="21"/>
              </w:rPr>
              <w:t>执行期间保持通讯器材畅通；</w:t>
            </w:r>
          </w:p>
          <w:p w:rsidR="000412A1" w:rsidRPr="00840DBC" w:rsidRDefault="000412A1" w:rsidP="00BF147E">
            <w:pPr>
              <w:rPr>
                <w:rFonts w:ascii="宋体"/>
                <w:b/>
                <w:szCs w:val="21"/>
              </w:rPr>
            </w:pPr>
            <w:r w:rsidRPr="00840DBC">
              <w:rPr>
                <w:rFonts w:ascii="宋体" w:hAnsi="宋体"/>
                <w:szCs w:val="21"/>
              </w:rPr>
              <w:t xml:space="preserve">8 </w:t>
            </w:r>
            <w:r w:rsidRPr="00840DBC">
              <w:rPr>
                <w:rFonts w:ascii="宋体" w:hAnsi="宋体" w:hint="eastAsia"/>
                <w:szCs w:val="21"/>
              </w:rPr>
              <w:t>其他：符合本岗位安全操作规程的要求。</w:t>
            </w:r>
          </w:p>
        </w:tc>
        <w:tc>
          <w:tcPr>
            <w:tcW w:w="1276" w:type="dxa"/>
            <w:vAlign w:val="center"/>
          </w:tcPr>
          <w:p w:rsidR="000412A1" w:rsidRPr="00840DBC" w:rsidRDefault="000412A1" w:rsidP="00BF147E">
            <w:pPr>
              <w:jc w:val="center"/>
              <w:rPr>
                <w:rFonts w:ascii="宋体" w:hAnsi="宋体"/>
                <w:szCs w:val="21"/>
              </w:rPr>
            </w:pPr>
            <w:r w:rsidRPr="00840DBC">
              <w:rPr>
                <w:rFonts w:ascii="宋体" w:hAnsi="宋体"/>
                <w:szCs w:val="21"/>
              </w:rPr>
              <w:t>20</w:t>
            </w:r>
          </w:p>
        </w:tc>
        <w:tc>
          <w:tcPr>
            <w:tcW w:w="1146" w:type="dxa"/>
            <w:vAlign w:val="center"/>
          </w:tcPr>
          <w:p w:rsidR="000412A1" w:rsidRPr="00840DBC" w:rsidRDefault="000412A1" w:rsidP="00BF147E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62" w:type="dxa"/>
            <w:vMerge/>
          </w:tcPr>
          <w:p w:rsidR="000412A1" w:rsidRPr="00840DBC" w:rsidRDefault="000412A1" w:rsidP="00BF147E">
            <w:pPr>
              <w:rPr>
                <w:rFonts w:ascii="宋体"/>
                <w:szCs w:val="21"/>
              </w:rPr>
            </w:pPr>
          </w:p>
        </w:tc>
      </w:tr>
      <w:tr w:rsidR="000412A1" w:rsidRPr="00840DBC" w:rsidTr="0047268E">
        <w:tc>
          <w:tcPr>
            <w:tcW w:w="648" w:type="dxa"/>
            <w:vMerge w:val="restart"/>
            <w:vAlign w:val="center"/>
          </w:tcPr>
          <w:p w:rsidR="000412A1" w:rsidRPr="00840DBC" w:rsidRDefault="000412A1" w:rsidP="00BF147E">
            <w:pPr>
              <w:jc w:val="center"/>
              <w:rPr>
                <w:rFonts w:ascii="宋体"/>
                <w:b/>
                <w:szCs w:val="21"/>
              </w:rPr>
            </w:pPr>
            <w:r w:rsidRPr="00840DBC">
              <w:rPr>
                <w:rFonts w:ascii="宋体" w:hAnsi="宋体" w:hint="eastAsia"/>
                <w:b/>
                <w:szCs w:val="21"/>
              </w:rPr>
              <w:t>三</w:t>
            </w:r>
          </w:p>
        </w:tc>
        <w:tc>
          <w:tcPr>
            <w:tcW w:w="1080" w:type="dxa"/>
            <w:vMerge w:val="restart"/>
            <w:vAlign w:val="center"/>
          </w:tcPr>
          <w:p w:rsidR="000412A1" w:rsidRPr="00840DBC" w:rsidRDefault="000412A1" w:rsidP="00BF147E">
            <w:pPr>
              <w:jc w:val="center"/>
              <w:rPr>
                <w:rFonts w:ascii="宋体"/>
                <w:b/>
                <w:szCs w:val="21"/>
              </w:rPr>
            </w:pPr>
            <w:r w:rsidRPr="00840DBC">
              <w:rPr>
                <w:rFonts w:ascii="宋体" w:hAnsi="宋体" w:hint="eastAsia"/>
                <w:b/>
                <w:szCs w:val="21"/>
              </w:rPr>
              <w:t>设备设施使用和日常维护保养</w:t>
            </w:r>
          </w:p>
        </w:tc>
        <w:tc>
          <w:tcPr>
            <w:tcW w:w="1080" w:type="dxa"/>
            <w:vAlign w:val="center"/>
          </w:tcPr>
          <w:p w:rsidR="000412A1" w:rsidRPr="00840DBC" w:rsidRDefault="000412A1" w:rsidP="00BF147E">
            <w:pPr>
              <w:jc w:val="center"/>
              <w:rPr>
                <w:rFonts w:ascii="宋体" w:hAnsi="宋体"/>
                <w:b/>
                <w:szCs w:val="21"/>
              </w:rPr>
            </w:pPr>
            <w:r w:rsidRPr="00840DBC">
              <w:rPr>
                <w:rFonts w:ascii="宋体" w:hAnsi="宋体"/>
                <w:b/>
                <w:szCs w:val="21"/>
              </w:rPr>
              <w:t>1</w:t>
            </w:r>
          </w:p>
          <w:p w:rsidR="000412A1" w:rsidRPr="00840DBC" w:rsidRDefault="000412A1" w:rsidP="00BF147E">
            <w:pPr>
              <w:jc w:val="center"/>
              <w:rPr>
                <w:rFonts w:ascii="宋体"/>
                <w:b/>
                <w:szCs w:val="21"/>
              </w:rPr>
            </w:pPr>
            <w:r w:rsidRPr="00840DBC">
              <w:rPr>
                <w:rFonts w:ascii="宋体" w:hAnsi="宋体" w:hint="eastAsia"/>
                <w:b/>
                <w:szCs w:val="21"/>
              </w:rPr>
              <w:t>设备设施</w:t>
            </w:r>
          </w:p>
        </w:tc>
        <w:tc>
          <w:tcPr>
            <w:tcW w:w="7506" w:type="dxa"/>
          </w:tcPr>
          <w:p w:rsidR="000412A1" w:rsidRPr="00840DBC" w:rsidRDefault="000412A1" w:rsidP="00BF147E">
            <w:pPr>
              <w:rPr>
                <w:rFonts w:ascii="宋体"/>
                <w:szCs w:val="21"/>
              </w:rPr>
            </w:pPr>
            <w:r w:rsidRPr="00840DBC">
              <w:rPr>
                <w:rFonts w:ascii="宋体" w:hAnsi="宋体"/>
                <w:szCs w:val="21"/>
              </w:rPr>
              <w:t xml:space="preserve">1 </w:t>
            </w:r>
            <w:r w:rsidRPr="00840DBC">
              <w:rPr>
                <w:rFonts w:ascii="宋体" w:hAnsi="宋体" w:hint="eastAsia"/>
                <w:szCs w:val="21"/>
              </w:rPr>
              <w:t>非机动车辆及其刹车、灯光等系统完好、有效；</w:t>
            </w:r>
          </w:p>
          <w:p w:rsidR="000412A1" w:rsidRPr="00840DBC" w:rsidRDefault="000412A1" w:rsidP="00BF147E">
            <w:pPr>
              <w:rPr>
                <w:rFonts w:ascii="宋体"/>
                <w:szCs w:val="21"/>
              </w:rPr>
            </w:pPr>
            <w:r w:rsidRPr="00840DBC">
              <w:rPr>
                <w:rFonts w:ascii="宋体" w:hAnsi="宋体"/>
                <w:szCs w:val="21"/>
              </w:rPr>
              <w:t xml:space="preserve">2 </w:t>
            </w:r>
            <w:r w:rsidRPr="00840DBC">
              <w:rPr>
                <w:rFonts w:ascii="宋体" w:hAnsi="宋体" w:hint="eastAsia"/>
                <w:szCs w:val="21"/>
              </w:rPr>
              <w:t>通讯器材完好有效；</w:t>
            </w:r>
          </w:p>
          <w:p w:rsidR="000412A1" w:rsidRPr="00840DBC" w:rsidRDefault="000412A1" w:rsidP="00BF147E">
            <w:pPr>
              <w:rPr>
                <w:rFonts w:ascii="宋体"/>
                <w:b/>
                <w:szCs w:val="21"/>
              </w:rPr>
            </w:pPr>
            <w:r w:rsidRPr="00840DBC">
              <w:rPr>
                <w:rFonts w:ascii="宋体" w:hAnsi="宋体"/>
                <w:szCs w:val="21"/>
              </w:rPr>
              <w:t xml:space="preserve">3 </w:t>
            </w:r>
            <w:r w:rsidRPr="00840DBC">
              <w:rPr>
                <w:rFonts w:ascii="宋体" w:hAnsi="宋体" w:hint="eastAsia"/>
                <w:szCs w:val="21"/>
              </w:rPr>
              <w:t>其他：车辆、设备发生损坏应及时报修，不得带病运行。</w:t>
            </w:r>
          </w:p>
        </w:tc>
        <w:tc>
          <w:tcPr>
            <w:tcW w:w="1276" w:type="dxa"/>
            <w:vAlign w:val="center"/>
          </w:tcPr>
          <w:p w:rsidR="000412A1" w:rsidRPr="00840DBC" w:rsidRDefault="000412A1" w:rsidP="00BF147E">
            <w:pPr>
              <w:jc w:val="center"/>
              <w:rPr>
                <w:rFonts w:ascii="宋体" w:hAnsi="宋体"/>
                <w:szCs w:val="21"/>
              </w:rPr>
            </w:pPr>
            <w:r w:rsidRPr="00840DBC">
              <w:rPr>
                <w:rFonts w:ascii="宋体" w:hAnsi="宋体"/>
                <w:szCs w:val="21"/>
              </w:rPr>
              <w:t>10</w:t>
            </w:r>
          </w:p>
        </w:tc>
        <w:tc>
          <w:tcPr>
            <w:tcW w:w="1146" w:type="dxa"/>
            <w:vAlign w:val="center"/>
          </w:tcPr>
          <w:p w:rsidR="000412A1" w:rsidRPr="00840DBC" w:rsidRDefault="000412A1" w:rsidP="00BF147E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62" w:type="dxa"/>
            <w:vMerge w:val="restart"/>
            <w:vAlign w:val="center"/>
          </w:tcPr>
          <w:p w:rsidR="000412A1" w:rsidRPr="006E43D4" w:rsidRDefault="000412A1" w:rsidP="00BF147E">
            <w:pPr>
              <w:pStyle w:val="a7"/>
              <w:ind w:firstLineChars="0" w:firstLine="0"/>
              <w:rPr>
                <w:rFonts w:hAnsi="宋体"/>
                <w:kern w:val="0"/>
                <w:sz w:val="21"/>
                <w:szCs w:val="21"/>
              </w:rPr>
            </w:pPr>
            <w:r w:rsidRPr="006E43D4">
              <w:rPr>
                <w:rFonts w:hAnsi="宋体"/>
                <w:kern w:val="0"/>
                <w:sz w:val="21"/>
                <w:szCs w:val="21"/>
              </w:rPr>
              <w:t xml:space="preserve">1 </w:t>
            </w:r>
            <w:r w:rsidRPr="006E43D4">
              <w:rPr>
                <w:rFonts w:hAnsi="宋体" w:hint="eastAsia"/>
                <w:kern w:val="0"/>
                <w:sz w:val="21"/>
                <w:szCs w:val="21"/>
              </w:rPr>
              <w:t>每个要素发现一项不符合时，达标分值至少扣</w:t>
            </w:r>
            <w:r w:rsidRPr="006E43D4">
              <w:rPr>
                <w:rFonts w:hAnsi="宋体"/>
                <w:kern w:val="0"/>
                <w:sz w:val="21"/>
                <w:szCs w:val="21"/>
              </w:rPr>
              <w:t>2</w:t>
            </w:r>
            <w:r w:rsidRPr="006E43D4">
              <w:rPr>
                <w:rFonts w:hAnsi="宋体" w:hint="eastAsia"/>
                <w:kern w:val="0"/>
                <w:sz w:val="21"/>
                <w:szCs w:val="21"/>
              </w:rPr>
              <w:t>分；</w:t>
            </w:r>
          </w:p>
          <w:p w:rsidR="000412A1" w:rsidRPr="00840DBC" w:rsidRDefault="000412A1" w:rsidP="00BF147E">
            <w:pPr>
              <w:rPr>
                <w:rFonts w:ascii="宋体"/>
                <w:szCs w:val="21"/>
              </w:rPr>
            </w:pPr>
            <w:r w:rsidRPr="00840DBC">
              <w:rPr>
                <w:rFonts w:ascii="宋体" w:hAnsi="宋体"/>
                <w:szCs w:val="21"/>
              </w:rPr>
              <w:t xml:space="preserve">2 </w:t>
            </w:r>
            <w:r w:rsidRPr="00840DBC">
              <w:rPr>
                <w:rFonts w:ascii="宋体" w:hAnsi="宋体" w:hint="eastAsia"/>
                <w:szCs w:val="21"/>
              </w:rPr>
              <w:t>岗位无相关设备设施，相</w:t>
            </w:r>
            <w:r w:rsidRPr="00840DBC">
              <w:rPr>
                <w:rFonts w:ascii="宋体" w:hAnsi="宋体" w:hint="eastAsia"/>
                <w:szCs w:val="21"/>
              </w:rPr>
              <w:lastRenderedPageBreak/>
              <w:t>关要素可以删减。</w:t>
            </w:r>
          </w:p>
        </w:tc>
      </w:tr>
      <w:tr w:rsidR="000412A1" w:rsidRPr="00840DBC" w:rsidTr="0047268E">
        <w:trPr>
          <w:trHeight w:val="995"/>
        </w:trPr>
        <w:tc>
          <w:tcPr>
            <w:tcW w:w="648" w:type="dxa"/>
            <w:vMerge/>
            <w:vAlign w:val="center"/>
          </w:tcPr>
          <w:p w:rsidR="000412A1" w:rsidRPr="00840DBC" w:rsidRDefault="000412A1" w:rsidP="00BF147E">
            <w:pPr>
              <w:jc w:val="center"/>
              <w:rPr>
                <w:rFonts w:ascii="宋体"/>
                <w:b/>
                <w:szCs w:val="21"/>
              </w:rPr>
            </w:pPr>
          </w:p>
        </w:tc>
        <w:tc>
          <w:tcPr>
            <w:tcW w:w="1080" w:type="dxa"/>
            <w:vMerge/>
            <w:vAlign w:val="center"/>
          </w:tcPr>
          <w:p w:rsidR="000412A1" w:rsidRPr="00840DBC" w:rsidRDefault="000412A1" w:rsidP="00BF147E">
            <w:pPr>
              <w:jc w:val="center"/>
              <w:rPr>
                <w:rFonts w:ascii="宋体"/>
                <w:b/>
                <w:szCs w:val="21"/>
              </w:rPr>
            </w:pPr>
          </w:p>
        </w:tc>
        <w:tc>
          <w:tcPr>
            <w:tcW w:w="1080" w:type="dxa"/>
            <w:vAlign w:val="center"/>
          </w:tcPr>
          <w:p w:rsidR="000412A1" w:rsidRPr="00840DBC" w:rsidRDefault="000412A1" w:rsidP="00BF147E">
            <w:pPr>
              <w:jc w:val="center"/>
              <w:rPr>
                <w:rFonts w:ascii="宋体" w:hAnsi="宋体"/>
                <w:b/>
                <w:szCs w:val="21"/>
              </w:rPr>
            </w:pPr>
            <w:r w:rsidRPr="00840DBC">
              <w:rPr>
                <w:rFonts w:ascii="宋体" w:hAnsi="宋体"/>
                <w:b/>
                <w:szCs w:val="21"/>
              </w:rPr>
              <w:t>2</w:t>
            </w:r>
          </w:p>
          <w:p w:rsidR="000412A1" w:rsidRPr="00840DBC" w:rsidRDefault="000412A1" w:rsidP="00BF147E">
            <w:pPr>
              <w:jc w:val="center"/>
              <w:rPr>
                <w:rFonts w:ascii="宋体"/>
                <w:b/>
                <w:szCs w:val="21"/>
              </w:rPr>
            </w:pPr>
            <w:r w:rsidRPr="00840DBC">
              <w:rPr>
                <w:rFonts w:ascii="宋体" w:hAnsi="宋体" w:hint="eastAsia"/>
                <w:b/>
                <w:szCs w:val="21"/>
              </w:rPr>
              <w:t>辅助设施及工器具</w:t>
            </w:r>
          </w:p>
        </w:tc>
        <w:tc>
          <w:tcPr>
            <w:tcW w:w="7506" w:type="dxa"/>
          </w:tcPr>
          <w:p w:rsidR="000412A1" w:rsidRPr="00840DBC" w:rsidRDefault="000412A1" w:rsidP="00BF147E">
            <w:pPr>
              <w:adjustRightInd w:val="0"/>
              <w:snapToGrid w:val="0"/>
              <w:spacing w:line="264" w:lineRule="auto"/>
              <w:rPr>
                <w:rFonts w:ascii="宋体"/>
                <w:szCs w:val="21"/>
              </w:rPr>
            </w:pPr>
            <w:r w:rsidRPr="00840DBC">
              <w:rPr>
                <w:rFonts w:ascii="宋体" w:hAnsi="宋体"/>
                <w:szCs w:val="21"/>
              </w:rPr>
              <w:t xml:space="preserve">1 </w:t>
            </w:r>
            <w:r w:rsidRPr="00840DBC">
              <w:rPr>
                <w:rFonts w:ascii="宋体" w:hAnsi="宋体" w:hint="eastAsia"/>
                <w:szCs w:val="21"/>
              </w:rPr>
              <w:t>非机动车辆牌照清晰，挂贴部位统一；</w:t>
            </w:r>
          </w:p>
          <w:p w:rsidR="000412A1" w:rsidRPr="00840DBC" w:rsidRDefault="000412A1" w:rsidP="00BF147E">
            <w:pPr>
              <w:adjustRightInd w:val="0"/>
              <w:snapToGrid w:val="0"/>
              <w:spacing w:line="264" w:lineRule="auto"/>
              <w:rPr>
                <w:rFonts w:ascii="宋体"/>
                <w:szCs w:val="21"/>
              </w:rPr>
            </w:pPr>
            <w:r w:rsidRPr="00840DBC">
              <w:rPr>
                <w:rFonts w:ascii="宋体" w:hAnsi="宋体"/>
                <w:szCs w:val="21"/>
              </w:rPr>
              <w:t xml:space="preserve">2 </w:t>
            </w:r>
            <w:r w:rsidRPr="00840DBC">
              <w:rPr>
                <w:rFonts w:ascii="宋体" w:hAnsi="宋体" w:hint="eastAsia"/>
                <w:szCs w:val="21"/>
              </w:rPr>
              <w:t>稽查和打假的防护用品完好、有效；</w:t>
            </w:r>
          </w:p>
          <w:p w:rsidR="000412A1" w:rsidRPr="00840DBC" w:rsidRDefault="000412A1" w:rsidP="00BF147E">
            <w:pPr>
              <w:rPr>
                <w:rFonts w:ascii="宋体"/>
                <w:b/>
                <w:szCs w:val="21"/>
              </w:rPr>
            </w:pPr>
            <w:r w:rsidRPr="00840DBC">
              <w:rPr>
                <w:rFonts w:ascii="宋体" w:hAnsi="宋体"/>
                <w:szCs w:val="21"/>
              </w:rPr>
              <w:t xml:space="preserve">3 </w:t>
            </w:r>
            <w:r w:rsidRPr="00840DBC">
              <w:rPr>
                <w:rFonts w:ascii="宋体" w:hAnsi="宋体" w:hint="eastAsia"/>
                <w:szCs w:val="21"/>
              </w:rPr>
              <w:t>其他：工器具和辅助设施发现问题立即报修，不得带病使用。</w:t>
            </w:r>
          </w:p>
        </w:tc>
        <w:tc>
          <w:tcPr>
            <w:tcW w:w="1276" w:type="dxa"/>
            <w:vAlign w:val="center"/>
          </w:tcPr>
          <w:p w:rsidR="000412A1" w:rsidRPr="00840DBC" w:rsidRDefault="000412A1" w:rsidP="00BF147E">
            <w:pPr>
              <w:jc w:val="center"/>
              <w:rPr>
                <w:rFonts w:ascii="宋体" w:hAnsi="宋体"/>
                <w:szCs w:val="21"/>
              </w:rPr>
            </w:pPr>
            <w:r w:rsidRPr="00840DBC">
              <w:rPr>
                <w:rFonts w:ascii="宋体" w:hAnsi="宋体"/>
                <w:szCs w:val="21"/>
              </w:rPr>
              <w:t>5</w:t>
            </w:r>
          </w:p>
        </w:tc>
        <w:tc>
          <w:tcPr>
            <w:tcW w:w="1146" w:type="dxa"/>
            <w:vAlign w:val="center"/>
          </w:tcPr>
          <w:p w:rsidR="000412A1" w:rsidRPr="00840DBC" w:rsidRDefault="000412A1" w:rsidP="00BF147E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62" w:type="dxa"/>
            <w:vMerge/>
            <w:vAlign w:val="center"/>
          </w:tcPr>
          <w:p w:rsidR="000412A1" w:rsidRPr="00840DBC" w:rsidRDefault="000412A1" w:rsidP="00BF147E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0412A1" w:rsidRPr="00840DBC" w:rsidTr="0047268E">
        <w:trPr>
          <w:trHeight w:val="995"/>
        </w:trPr>
        <w:tc>
          <w:tcPr>
            <w:tcW w:w="648" w:type="dxa"/>
            <w:vMerge/>
            <w:vAlign w:val="center"/>
          </w:tcPr>
          <w:p w:rsidR="000412A1" w:rsidRPr="00840DBC" w:rsidRDefault="000412A1" w:rsidP="00BF147E">
            <w:pPr>
              <w:jc w:val="center"/>
              <w:rPr>
                <w:rFonts w:ascii="宋体"/>
                <w:b/>
                <w:szCs w:val="21"/>
              </w:rPr>
            </w:pPr>
          </w:p>
        </w:tc>
        <w:tc>
          <w:tcPr>
            <w:tcW w:w="1080" w:type="dxa"/>
            <w:vMerge/>
            <w:vAlign w:val="center"/>
          </w:tcPr>
          <w:p w:rsidR="000412A1" w:rsidRPr="00840DBC" w:rsidRDefault="000412A1" w:rsidP="00BF147E">
            <w:pPr>
              <w:jc w:val="center"/>
              <w:rPr>
                <w:rFonts w:ascii="宋体"/>
                <w:b/>
                <w:szCs w:val="21"/>
              </w:rPr>
            </w:pPr>
          </w:p>
        </w:tc>
        <w:tc>
          <w:tcPr>
            <w:tcW w:w="1080" w:type="dxa"/>
            <w:vAlign w:val="center"/>
          </w:tcPr>
          <w:p w:rsidR="000412A1" w:rsidRPr="00840DBC" w:rsidRDefault="000412A1" w:rsidP="00BF147E">
            <w:pPr>
              <w:jc w:val="center"/>
              <w:rPr>
                <w:rFonts w:ascii="宋体" w:hAnsi="宋体"/>
                <w:b/>
                <w:szCs w:val="21"/>
              </w:rPr>
            </w:pPr>
            <w:r w:rsidRPr="00840DBC">
              <w:rPr>
                <w:rFonts w:ascii="宋体" w:hAnsi="宋体"/>
                <w:b/>
                <w:szCs w:val="21"/>
              </w:rPr>
              <w:t>3</w:t>
            </w:r>
          </w:p>
          <w:p w:rsidR="000412A1" w:rsidRPr="00840DBC" w:rsidRDefault="000412A1" w:rsidP="00BF147E">
            <w:pPr>
              <w:jc w:val="center"/>
              <w:rPr>
                <w:rFonts w:ascii="宋体"/>
                <w:b/>
                <w:szCs w:val="21"/>
              </w:rPr>
            </w:pPr>
            <w:r w:rsidRPr="00840DBC">
              <w:rPr>
                <w:rFonts w:ascii="宋体" w:hAnsi="宋体" w:hint="eastAsia"/>
                <w:b/>
                <w:szCs w:val="21"/>
              </w:rPr>
              <w:t>岗位应急设施</w:t>
            </w:r>
          </w:p>
        </w:tc>
        <w:tc>
          <w:tcPr>
            <w:tcW w:w="7506" w:type="dxa"/>
          </w:tcPr>
          <w:p w:rsidR="000412A1" w:rsidRPr="00840DBC" w:rsidRDefault="000412A1" w:rsidP="00BF147E">
            <w:pPr>
              <w:rPr>
                <w:rFonts w:ascii="宋体"/>
                <w:szCs w:val="21"/>
              </w:rPr>
            </w:pPr>
            <w:r w:rsidRPr="00840DBC">
              <w:rPr>
                <w:rFonts w:ascii="宋体" w:hAnsi="宋体"/>
                <w:szCs w:val="21"/>
              </w:rPr>
              <w:t xml:space="preserve">1 </w:t>
            </w:r>
            <w:r w:rsidRPr="00840DBC">
              <w:rPr>
                <w:rFonts w:ascii="宋体" w:hAnsi="宋体" w:hint="eastAsia"/>
                <w:szCs w:val="21"/>
              </w:rPr>
              <w:t>稽查和打假的应急器材、工具完好、有效；</w:t>
            </w:r>
          </w:p>
          <w:p w:rsidR="000412A1" w:rsidRPr="00840DBC" w:rsidRDefault="000412A1" w:rsidP="00BF147E">
            <w:pPr>
              <w:rPr>
                <w:rFonts w:ascii="宋体"/>
                <w:b/>
                <w:szCs w:val="21"/>
              </w:rPr>
            </w:pPr>
            <w:r w:rsidRPr="00840DBC">
              <w:rPr>
                <w:rFonts w:ascii="宋体" w:hAnsi="宋体"/>
                <w:szCs w:val="21"/>
              </w:rPr>
              <w:t xml:space="preserve">2 </w:t>
            </w:r>
            <w:r w:rsidRPr="00840DBC">
              <w:rPr>
                <w:rFonts w:ascii="宋体" w:hAnsi="宋体" w:hint="eastAsia"/>
                <w:szCs w:val="21"/>
              </w:rPr>
              <w:t>其他：应急设施发现问题立即报修，不得带病运行。</w:t>
            </w:r>
          </w:p>
        </w:tc>
        <w:tc>
          <w:tcPr>
            <w:tcW w:w="1276" w:type="dxa"/>
            <w:vAlign w:val="center"/>
          </w:tcPr>
          <w:p w:rsidR="000412A1" w:rsidRPr="00840DBC" w:rsidRDefault="000412A1" w:rsidP="00BF147E">
            <w:pPr>
              <w:jc w:val="center"/>
              <w:rPr>
                <w:rFonts w:ascii="宋体" w:hAnsi="宋体"/>
                <w:szCs w:val="21"/>
              </w:rPr>
            </w:pPr>
            <w:r w:rsidRPr="00840DBC">
              <w:rPr>
                <w:rFonts w:ascii="宋体" w:hAnsi="宋体"/>
                <w:szCs w:val="21"/>
              </w:rPr>
              <w:t>5</w:t>
            </w:r>
          </w:p>
        </w:tc>
        <w:tc>
          <w:tcPr>
            <w:tcW w:w="1146" w:type="dxa"/>
            <w:vAlign w:val="center"/>
          </w:tcPr>
          <w:p w:rsidR="000412A1" w:rsidRPr="00840DBC" w:rsidRDefault="000412A1" w:rsidP="00BF147E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62" w:type="dxa"/>
            <w:vMerge/>
            <w:vAlign w:val="center"/>
          </w:tcPr>
          <w:p w:rsidR="000412A1" w:rsidRPr="00840DBC" w:rsidRDefault="000412A1" w:rsidP="00BF147E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0412A1" w:rsidRPr="00840DBC" w:rsidTr="0047268E">
        <w:tc>
          <w:tcPr>
            <w:tcW w:w="648" w:type="dxa"/>
            <w:vMerge w:val="restart"/>
            <w:vAlign w:val="center"/>
          </w:tcPr>
          <w:p w:rsidR="000412A1" w:rsidRPr="00840DBC" w:rsidRDefault="000412A1" w:rsidP="00BF147E">
            <w:pPr>
              <w:jc w:val="center"/>
              <w:rPr>
                <w:rFonts w:ascii="宋体"/>
                <w:b/>
                <w:szCs w:val="21"/>
              </w:rPr>
            </w:pPr>
            <w:r w:rsidRPr="00840DBC">
              <w:rPr>
                <w:rFonts w:ascii="宋体" w:hAnsi="宋体" w:hint="eastAsia"/>
                <w:b/>
                <w:szCs w:val="21"/>
              </w:rPr>
              <w:lastRenderedPageBreak/>
              <w:t>四</w:t>
            </w:r>
          </w:p>
        </w:tc>
        <w:tc>
          <w:tcPr>
            <w:tcW w:w="1080" w:type="dxa"/>
            <w:vMerge w:val="restart"/>
            <w:vAlign w:val="center"/>
          </w:tcPr>
          <w:p w:rsidR="000412A1" w:rsidRPr="00840DBC" w:rsidRDefault="000412A1" w:rsidP="00BF147E">
            <w:pPr>
              <w:jc w:val="center"/>
              <w:rPr>
                <w:rFonts w:ascii="宋体"/>
                <w:b/>
                <w:bCs/>
                <w:szCs w:val="21"/>
              </w:rPr>
            </w:pPr>
            <w:r w:rsidRPr="00840DBC">
              <w:rPr>
                <w:rFonts w:ascii="宋体" w:hAnsi="宋体" w:hint="eastAsia"/>
                <w:b/>
                <w:bCs/>
                <w:szCs w:val="21"/>
              </w:rPr>
              <w:t>作业区域日常管理</w:t>
            </w:r>
          </w:p>
        </w:tc>
        <w:tc>
          <w:tcPr>
            <w:tcW w:w="1080" w:type="dxa"/>
            <w:vAlign w:val="center"/>
          </w:tcPr>
          <w:p w:rsidR="000412A1" w:rsidRPr="00840DBC" w:rsidRDefault="000412A1" w:rsidP="00BF147E">
            <w:pPr>
              <w:jc w:val="center"/>
              <w:rPr>
                <w:rFonts w:ascii="宋体" w:hAnsi="宋体"/>
                <w:b/>
                <w:szCs w:val="21"/>
              </w:rPr>
            </w:pPr>
            <w:r w:rsidRPr="00840DBC">
              <w:rPr>
                <w:rFonts w:ascii="宋体" w:hAnsi="宋体"/>
                <w:b/>
                <w:szCs w:val="21"/>
              </w:rPr>
              <w:t>1</w:t>
            </w:r>
          </w:p>
          <w:p w:rsidR="000412A1" w:rsidRPr="00840DBC" w:rsidRDefault="000412A1" w:rsidP="00BF147E">
            <w:pPr>
              <w:jc w:val="center"/>
              <w:rPr>
                <w:rFonts w:ascii="宋体"/>
                <w:b/>
                <w:szCs w:val="21"/>
              </w:rPr>
            </w:pPr>
            <w:r w:rsidRPr="00840DBC">
              <w:rPr>
                <w:rFonts w:ascii="宋体" w:hAnsi="宋体" w:hint="eastAsia"/>
                <w:b/>
                <w:szCs w:val="21"/>
              </w:rPr>
              <w:t>定置管理</w:t>
            </w:r>
          </w:p>
        </w:tc>
        <w:tc>
          <w:tcPr>
            <w:tcW w:w="7506" w:type="dxa"/>
          </w:tcPr>
          <w:p w:rsidR="000412A1" w:rsidRPr="00840DBC" w:rsidRDefault="000412A1" w:rsidP="00BF147E">
            <w:pPr>
              <w:rPr>
                <w:rFonts w:ascii="宋体"/>
                <w:szCs w:val="21"/>
              </w:rPr>
            </w:pPr>
            <w:r w:rsidRPr="00840DBC">
              <w:rPr>
                <w:rFonts w:ascii="宋体" w:hAnsi="宋体" w:cs="Arial"/>
                <w:szCs w:val="21"/>
              </w:rPr>
              <w:t xml:space="preserve">1 </w:t>
            </w:r>
            <w:r w:rsidRPr="00840DBC">
              <w:rPr>
                <w:rFonts w:ascii="宋体" w:hAnsi="宋体" w:cs="Arial" w:hint="eastAsia"/>
                <w:szCs w:val="21"/>
              </w:rPr>
              <w:t>办公区域</w:t>
            </w:r>
            <w:r w:rsidRPr="00840DBC">
              <w:rPr>
                <w:rFonts w:ascii="宋体" w:hAnsi="宋体" w:hint="eastAsia"/>
                <w:szCs w:val="21"/>
              </w:rPr>
              <w:t>实现定置存放，现场有定置图或设置现场区域标识、定置线，规定材料存放的具体间距、区域等，并按规定堆放物品和材料；</w:t>
            </w:r>
          </w:p>
          <w:p w:rsidR="000412A1" w:rsidRPr="00840DBC" w:rsidRDefault="000412A1" w:rsidP="00BF147E">
            <w:pPr>
              <w:rPr>
                <w:rFonts w:ascii="宋体"/>
                <w:szCs w:val="21"/>
              </w:rPr>
            </w:pPr>
            <w:r w:rsidRPr="00840DBC">
              <w:rPr>
                <w:rFonts w:ascii="宋体" w:hAnsi="宋体"/>
                <w:szCs w:val="21"/>
              </w:rPr>
              <w:t xml:space="preserve">2 </w:t>
            </w:r>
            <w:r w:rsidRPr="00840DBC">
              <w:rPr>
                <w:rFonts w:ascii="宋体" w:hAnsi="宋体" w:hint="eastAsia"/>
                <w:szCs w:val="21"/>
              </w:rPr>
              <w:t>配电箱、柜前方</w:t>
            </w:r>
            <w:r w:rsidRPr="00840DBC">
              <w:rPr>
                <w:rFonts w:ascii="宋体" w:hAnsi="宋体"/>
                <w:szCs w:val="21"/>
              </w:rPr>
              <w:t>1.2m</w:t>
            </w:r>
            <w:r w:rsidRPr="00840DBC">
              <w:rPr>
                <w:rFonts w:ascii="宋体" w:hAnsi="宋体" w:hint="eastAsia"/>
                <w:szCs w:val="21"/>
              </w:rPr>
              <w:t>的范围无障碍物；</w:t>
            </w:r>
          </w:p>
          <w:p w:rsidR="000412A1" w:rsidRPr="00840DBC" w:rsidRDefault="000412A1" w:rsidP="00BF147E">
            <w:pPr>
              <w:rPr>
                <w:rFonts w:ascii="宋体"/>
                <w:szCs w:val="21"/>
              </w:rPr>
            </w:pPr>
            <w:r w:rsidRPr="00840DBC">
              <w:rPr>
                <w:rFonts w:ascii="宋体" w:hAnsi="宋体"/>
                <w:szCs w:val="21"/>
              </w:rPr>
              <w:t xml:space="preserve">3 </w:t>
            </w:r>
            <w:r w:rsidRPr="00840DBC">
              <w:rPr>
                <w:rFonts w:ascii="宋体" w:hAnsi="宋体" w:hint="eastAsia"/>
                <w:szCs w:val="21"/>
              </w:rPr>
              <w:t>现场灭火器、消火栓等不被遮挡；</w:t>
            </w:r>
          </w:p>
          <w:p w:rsidR="000412A1" w:rsidRPr="00840DBC" w:rsidRDefault="000412A1" w:rsidP="00BF147E">
            <w:pPr>
              <w:rPr>
                <w:rFonts w:ascii="宋体"/>
                <w:b/>
                <w:szCs w:val="21"/>
              </w:rPr>
            </w:pPr>
            <w:r w:rsidRPr="00840DBC">
              <w:rPr>
                <w:rFonts w:ascii="宋体" w:hAnsi="宋体"/>
                <w:szCs w:val="21"/>
              </w:rPr>
              <w:t xml:space="preserve">4 </w:t>
            </w:r>
            <w:r w:rsidRPr="00840DBC">
              <w:rPr>
                <w:rFonts w:ascii="宋体" w:hAnsi="宋体" w:hint="eastAsia"/>
                <w:szCs w:val="21"/>
              </w:rPr>
              <w:t>其他：符合企业现场定置管理的各项要求。</w:t>
            </w:r>
          </w:p>
        </w:tc>
        <w:tc>
          <w:tcPr>
            <w:tcW w:w="1276" w:type="dxa"/>
            <w:vAlign w:val="center"/>
          </w:tcPr>
          <w:p w:rsidR="000412A1" w:rsidRPr="00840DBC" w:rsidRDefault="000412A1" w:rsidP="00BF147E">
            <w:pPr>
              <w:jc w:val="center"/>
              <w:rPr>
                <w:rFonts w:ascii="宋体" w:hAnsi="宋体"/>
                <w:szCs w:val="21"/>
              </w:rPr>
            </w:pPr>
            <w:r w:rsidRPr="00840DBC">
              <w:rPr>
                <w:rFonts w:ascii="宋体" w:hAnsi="宋体"/>
                <w:szCs w:val="21"/>
              </w:rPr>
              <w:t>5</w:t>
            </w:r>
          </w:p>
        </w:tc>
        <w:tc>
          <w:tcPr>
            <w:tcW w:w="1146" w:type="dxa"/>
            <w:vAlign w:val="center"/>
          </w:tcPr>
          <w:p w:rsidR="000412A1" w:rsidRPr="00840DBC" w:rsidRDefault="000412A1" w:rsidP="00BF147E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62" w:type="dxa"/>
            <w:vMerge w:val="restart"/>
            <w:vAlign w:val="center"/>
          </w:tcPr>
          <w:p w:rsidR="000412A1" w:rsidRPr="006E43D4" w:rsidRDefault="000412A1" w:rsidP="00BF147E">
            <w:pPr>
              <w:pStyle w:val="a7"/>
              <w:ind w:firstLineChars="0" w:firstLine="0"/>
              <w:rPr>
                <w:rFonts w:hAnsi="宋体"/>
                <w:kern w:val="0"/>
                <w:sz w:val="21"/>
                <w:szCs w:val="21"/>
              </w:rPr>
            </w:pPr>
            <w:r w:rsidRPr="006E43D4">
              <w:rPr>
                <w:rFonts w:hAnsi="宋体"/>
                <w:kern w:val="0"/>
                <w:sz w:val="21"/>
                <w:szCs w:val="21"/>
              </w:rPr>
              <w:t xml:space="preserve">1 </w:t>
            </w:r>
            <w:r w:rsidRPr="006E43D4">
              <w:rPr>
                <w:rFonts w:hAnsi="宋体" w:hint="eastAsia"/>
                <w:kern w:val="0"/>
                <w:sz w:val="21"/>
                <w:szCs w:val="21"/>
              </w:rPr>
              <w:t>每个要素发现一项不符合至少扣</w:t>
            </w:r>
            <w:r w:rsidRPr="006E43D4">
              <w:rPr>
                <w:rFonts w:hAnsi="宋体"/>
                <w:kern w:val="0"/>
                <w:sz w:val="21"/>
                <w:szCs w:val="21"/>
              </w:rPr>
              <w:t>2</w:t>
            </w:r>
            <w:r w:rsidRPr="006E43D4">
              <w:rPr>
                <w:rFonts w:hAnsi="宋体" w:hint="eastAsia"/>
                <w:kern w:val="0"/>
                <w:sz w:val="21"/>
                <w:szCs w:val="21"/>
              </w:rPr>
              <w:t>分；</w:t>
            </w:r>
          </w:p>
          <w:p w:rsidR="000412A1" w:rsidRPr="00840DBC" w:rsidRDefault="000412A1" w:rsidP="00BF147E">
            <w:pPr>
              <w:rPr>
                <w:rFonts w:ascii="宋体"/>
                <w:szCs w:val="21"/>
              </w:rPr>
            </w:pPr>
            <w:r w:rsidRPr="00840DBC">
              <w:rPr>
                <w:rFonts w:ascii="宋体" w:hAnsi="宋体"/>
                <w:szCs w:val="21"/>
              </w:rPr>
              <w:t xml:space="preserve">2 </w:t>
            </w:r>
            <w:r w:rsidRPr="00840DBC">
              <w:rPr>
                <w:rFonts w:ascii="宋体" w:hAnsi="宋体" w:hint="eastAsia"/>
                <w:szCs w:val="21"/>
              </w:rPr>
              <w:t>评价要素不得删减。</w:t>
            </w:r>
          </w:p>
        </w:tc>
      </w:tr>
      <w:tr w:rsidR="000412A1" w:rsidRPr="00840DBC" w:rsidTr="0047268E">
        <w:tc>
          <w:tcPr>
            <w:tcW w:w="648" w:type="dxa"/>
            <w:vMerge/>
            <w:vAlign w:val="center"/>
          </w:tcPr>
          <w:p w:rsidR="000412A1" w:rsidRPr="00840DBC" w:rsidRDefault="000412A1" w:rsidP="00BF147E">
            <w:pPr>
              <w:jc w:val="center"/>
              <w:rPr>
                <w:rFonts w:ascii="宋体"/>
                <w:b/>
                <w:szCs w:val="21"/>
              </w:rPr>
            </w:pPr>
          </w:p>
        </w:tc>
        <w:tc>
          <w:tcPr>
            <w:tcW w:w="1080" w:type="dxa"/>
            <w:vMerge/>
            <w:vAlign w:val="center"/>
          </w:tcPr>
          <w:p w:rsidR="000412A1" w:rsidRPr="00840DBC" w:rsidRDefault="000412A1" w:rsidP="00BF147E">
            <w:pPr>
              <w:jc w:val="center"/>
              <w:rPr>
                <w:rFonts w:ascii="宋体"/>
                <w:b/>
                <w:bCs/>
                <w:szCs w:val="21"/>
              </w:rPr>
            </w:pPr>
          </w:p>
        </w:tc>
        <w:tc>
          <w:tcPr>
            <w:tcW w:w="1080" w:type="dxa"/>
            <w:vAlign w:val="center"/>
          </w:tcPr>
          <w:p w:rsidR="000412A1" w:rsidRPr="00840DBC" w:rsidRDefault="000412A1" w:rsidP="00BF147E">
            <w:pPr>
              <w:jc w:val="center"/>
              <w:rPr>
                <w:rFonts w:ascii="宋体" w:hAnsi="宋体"/>
                <w:b/>
                <w:szCs w:val="21"/>
              </w:rPr>
            </w:pPr>
            <w:r w:rsidRPr="00840DBC">
              <w:rPr>
                <w:rFonts w:ascii="宋体" w:hAnsi="宋体"/>
                <w:b/>
                <w:szCs w:val="21"/>
              </w:rPr>
              <w:t>2</w:t>
            </w:r>
          </w:p>
          <w:p w:rsidR="000412A1" w:rsidRPr="00840DBC" w:rsidRDefault="000412A1" w:rsidP="00BF147E">
            <w:pPr>
              <w:rPr>
                <w:rFonts w:ascii="宋体"/>
                <w:b/>
                <w:szCs w:val="21"/>
              </w:rPr>
            </w:pPr>
            <w:r w:rsidRPr="00840DBC">
              <w:rPr>
                <w:rFonts w:ascii="宋体" w:hAnsi="宋体" w:hint="eastAsia"/>
                <w:b/>
                <w:szCs w:val="21"/>
              </w:rPr>
              <w:t>安全标识</w:t>
            </w:r>
          </w:p>
        </w:tc>
        <w:tc>
          <w:tcPr>
            <w:tcW w:w="7506" w:type="dxa"/>
          </w:tcPr>
          <w:p w:rsidR="000412A1" w:rsidRPr="00840DBC" w:rsidRDefault="000412A1" w:rsidP="00BF147E">
            <w:pPr>
              <w:rPr>
                <w:rFonts w:ascii="宋体"/>
                <w:szCs w:val="21"/>
              </w:rPr>
            </w:pPr>
            <w:r w:rsidRPr="00840DBC">
              <w:rPr>
                <w:rFonts w:ascii="宋体" w:hAnsi="宋体"/>
                <w:szCs w:val="21"/>
              </w:rPr>
              <w:t xml:space="preserve">1 </w:t>
            </w:r>
            <w:r w:rsidRPr="00840DBC">
              <w:rPr>
                <w:rFonts w:ascii="宋体" w:hAnsi="宋体" w:hint="eastAsia"/>
                <w:szCs w:val="21"/>
              </w:rPr>
              <w:t>办公区域相关安全标识清晰完好，不被遮挡；</w:t>
            </w:r>
          </w:p>
          <w:p w:rsidR="000412A1" w:rsidRPr="00840DBC" w:rsidRDefault="000412A1" w:rsidP="00BF147E">
            <w:pPr>
              <w:rPr>
                <w:rFonts w:ascii="宋体"/>
                <w:b/>
                <w:szCs w:val="21"/>
              </w:rPr>
            </w:pPr>
            <w:r w:rsidRPr="00840DBC">
              <w:rPr>
                <w:rFonts w:ascii="宋体" w:hAnsi="宋体"/>
                <w:szCs w:val="21"/>
              </w:rPr>
              <w:t xml:space="preserve">2 </w:t>
            </w:r>
            <w:r w:rsidRPr="00840DBC">
              <w:rPr>
                <w:rFonts w:ascii="宋体" w:hAnsi="宋体" w:hint="eastAsia"/>
                <w:szCs w:val="21"/>
              </w:rPr>
              <w:t>其他：标识损坏或不清晰，应立即报修。</w:t>
            </w:r>
          </w:p>
        </w:tc>
        <w:tc>
          <w:tcPr>
            <w:tcW w:w="1276" w:type="dxa"/>
            <w:vAlign w:val="center"/>
          </w:tcPr>
          <w:p w:rsidR="000412A1" w:rsidRPr="00840DBC" w:rsidRDefault="000412A1" w:rsidP="00BF147E">
            <w:pPr>
              <w:jc w:val="center"/>
              <w:rPr>
                <w:rFonts w:ascii="宋体" w:hAnsi="宋体"/>
                <w:szCs w:val="21"/>
              </w:rPr>
            </w:pPr>
            <w:r w:rsidRPr="00840DBC">
              <w:rPr>
                <w:rFonts w:ascii="宋体" w:hAnsi="宋体"/>
                <w:szCs w:val="21"/>
              </w:rPr>
              <w:t>5</w:t>
            </w:r>
          </w:p>
        </w:tc>
        <w:tc>
          <w:tcPr>
            <w:tcW w:w="1146" w:type="dxa"/>
            <w:vAlign w:val="center"/>
          </w:tcPr>
          <w:p w:rsidR="000412A1" w:rsidRPr="00840DBC" w:rsidRDefault="000412A1" w:rsidP="00BF147E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62" w:type="dxa"/>
            <w:vMerge/>
            <w:vAlign w:val="center"/>
          </w:tcPr>
          <w:p w:rsidR="000412A1" w:rsidRPr="00840DBC" w:rsidRDefault="000412A1" w:rsidP="00BF147E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0412A1" w:rsidRPr="00840DBC" w:rsidTr="0047268E">
        <w:tc>
          <w:tcPr>
            <w:tcW w:w="648" w:type="dxa"/>
            <w:vMerge/>
            <w:vAlign w:val="center"/>
          </w:tcPr>
          <w:p w:rsidR="000412A1" w:rsidRPr="00840DBC" w:rsidRDefault="000412A1" w:rsidP="00BF147E">
            <w:pPr>
              <w:jc w:val="center"/>
              <w:rPr>
                <w:rFonts w:ascii="宋体"/>
                <w:b/>
                <w:szCs w:val="21"/>
              </w:rPr>
            </w:pPr>
          </w:p>
        </w:tc>
        <w:tc>
          <w:tcPr>
            <w:tcW w:w="1080" w:type="dxa"/>
            <w:vMerge/>
            <w:vAlign w:val="center"/>
          </w:tcPr>
          <w:p w:rsidR="000412A1" w:rsidRPr="00840DBC" w:rsidRDefault="000412A1" w:rsidP="00BF147E">
            <w:pPr>
              <w:jc w:val="center"/>
              <w:rPr>
                <w:rFonts w:ascii="宋体"/>
                <w:b/>
                <w:bCs/>
                <w:szCs w:val="21"/>
              </w:rPr>
            </w:pPr>
          </w:p>
        </w:tc>
        <w:tc>
          <w:tcPr>
            <w:tcW w:w="1080" w:type="dxa"/>
            <w:vAlign w:val="center"/>
          </w:tcPr>
          <w:p w:rsidR="000412A1" w:rsidRPr="00840DBC" w:rsidRDefault="000412A1" w:rsidP="00BF147E">
            <w:pPr>
              <w:jc w:val="center"/>
              <w:rPr>
                <w:rFonts w:ascii="宋体" w:hAnsi="宋体"/>
                <w:b/>
                <w:szCs w:val="21"/>
              </w:rPr>
            </w:pPr>
            <w:r w:rsidRPr="00840DBC">
              <w:rPr>
                <w:rFonts w:ascii="宋体" w:hAnsi="宋体"/>
                <w:b/>
                <w:szCs w:val="21"/>
              </w:rPr>
              <w:t>3</w:t>
            </w:r>
          </w:p>
          <w:p w:rsidR="000412A1" w:rsidRPr="00840DBC" w:rsidRDefault="000412A1" w:rsidP="00BF147E">
            <w:pPr>
              <w:rPr>
                <w:rFonts w:ascii="宋体"/>
                <w:b/>
                <w:szCs w:val="21"/>
              </w:rPr>
            </w:pPr>
            <w:r w:rsidRPr="00840DBC">
              <w:rPr>
                <w:rFonts w:ascii="宋体" w:hAnsi="宋体" w:hint="eastAsia"/>
                <w:b/>
                <w:szCs w:val="21"/>
              </w:rPr>
              <w:t>环境卫生</w:t>
            </w:r>
          </w:p>
        </w:tc>
        <w:tc>
          <w:tcPr>
            <w:tcW w:w="7506" w:type="dxa"/>
          </w:tcPr>
          <w:p w:rsidR="000412A1" w:rsidRPr="00840DBC" w:rsidRDefault="000412A1" w:rsidP="00BF147E">
            <w:pPr>
              <w:rPr>
                <w:rFonts w:ascii="宋体"/>
                <w:szCs w:val="21"/>
              </w:rPr>
            </w:pPr>
            <w:r w:rsidRPr="00840DBC">
              <w:rPr>
                <w:rFonts w:ascii="宋体" w:hAnsi="宋体"/>
                <w:szCs w:val="21"/>
              </w:rPr>
              <w:t xml:space="preserve">1 </w:t>
            </w:r>
            <w:r w:rsidRPr="00840DBC">
              <w:rPr>
                <w:rFonts w:ascii="宋体" w:hAnsi="宋体" w:hint="eastAsia"/>
                <w:szCs w:val="21"/>
              </w:rPr>
              <w:t>办公区域地面清洁，无杂物、污迹；</w:t>
            </w:r>
          </w:p>
          <w:p w:rsidR="000412A1" w:rsidRPr="00840DBC" w:rsidRDefault="000412A1" w:rsidP="00BF147E">
            <w:pPr>
              <w:rPr>
                <w:rFonts w:ascii="宋体"/>
                <w:szCs w:val="21"/>
              </w:rPr>
            </w:pPr>
            <w:r w:rsidRPr="00840DBC">
              <w:rPr>
                <w:rFonts w:ascii="宋体" w:hAnsi="宋体"/>
                <w:szCs w:val="21"/>
              </w:rPr>
              <w:t xml:space="preserve">2 </w:t>
            </w:r>
            <w:r w:rsidRPr="00840DBC">
              <w:rPr>
                <w:rFonts w:ascii="宋体" w:hAnsi="宋体" w:hint="eastAsia"/>
                <w:szCs w:val="21"/>
              </w:rPr>
              <w:t>设备、工器具清洁无积尘；</w:t>
            </w:r>
          </w:p>
          <w:p w:rsidR="000412A1" w:rsidRPr="00840DBC" w:rsidRDefault="000412A1" w:rsidP="00BF147E">
            <w:pPr>
              <w:rPr>
                <w:rFonts w:ascii="宋体"/>
                <w:b/>
                <w:szCs w:val="21"/>
              </w:rPr>
            </w:pPr>
            <w:r w:rsidRPr="00840DBC">
              <w:rPr>
                <w:rFonts w:ascii="宋体" w:hAnsi="宋体"/>
                <w:szCs w:val="21"/>
              </w:rPr>
              <w:t xml:space="preserve">3 </w:t>
            </w:r>
            <w:r w:rsidRPr="00840DBC">
              <w:rPr>
                <w:rFonts w:ascii="宋体" w:hAnsi="宋体" w:hint="eastAsia"/>
                <w:szCs w:val="21"/>
              </w:rPr>
              <w:t>其他：符合现场作业环境的各项要求。</w:t>
            </w:r>
          </w:p>
        </w:tc>
        <w:tc>
          <w:tcPr>
            <w:tcW w:w="1276" w:type="dxa"/>
            <w:vAlign w:val="center"/>
          </w:tcPr>
          <w:p w:rsidR="000412A1" w:rsidRPr="00840DBC" w:rsidRDefault="000412A1" w:rsidP="00BF147E">
            <w:pPr>
              <w:jc w:val="center"/>
              <w:rPr>
                <w:rFonts w:ascii="宋体" w:hAnsi="宋体"/>
                <w:szCs w:val="21"/>
              </w:rPr>
            </w:pPr>
            <w:r w:rsidRPr="00840DBC">
              <w:rPr>
                <w:rFonts w:ascii="宋体" w:hAnsi="宋体"/>
                <w:szCs w:val="21"/>
              </w:rPr>
              <w:t>5</w:t>
            </w:r>
          </w:p>
        </w:tc>
        <w:tc>
          <w:tcPr>
            <w:tcW w:w="1146" w:type="dxa"/>
            <w:vAlign w:val="center"/>
          </w:tcPr>
          <w:p w:rsidR="000412A1" w:rsidRPr="00840DBC" w:rsidRDefault="000412A1" w:rsidP="00BF147E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62" w:type="dxa"/>
            <w:vMerge/>
            <w:vAlign w:val="center"/>
          </w:tcPr>
          <w:p w:rsidR="000412A1" w:rsidRPr="00840DBC" w:rsidRDefault="000412A1" w:rsidP="00BF147E">
            <w:pPr>
              <w:jc w:val="center"/>
              <w:rPr>
                <w:rFonts w:ascii="宋体" w:hAnsi="宋体"/>
                <w:szCs w:val="21"/>
              </w:rPr>
            </w:pPr>
          </w:p>
        </w:tc>
      </w:tr>
    </w:tbl>
    <w:p w:rsidR="000412A1" w:rsidRPr="00840DBC" w:rsidRDefault="000412A1" w:rsidP="001304EC">
      <w:pPr>
        <w:rPr>
          <w:szCs w:val="21"/>
        </w:rPr>
      </w:pPr>
    </w:p>
    <w:p w:rsidR="000412A1" w:rsidRPr="00840DBC" w:rsidRDefault="000412A1" w:rsidP="002021E1">
      <w:pPr>
        <w:pStyle w:val="3"/>
        <w:outlineLvl w:val="2"/>
        <w:rPr>
          <w:sz w:val="21"/>
          <w:szCs w:val="21"/>
        </w:rPr>
      </w:pPr>
      <w:bookmarkStart w:id="1" w:name="_Toc414953686"/>
      <w:r w:rsidRPr="00840DBC">
        <w:rPr>
          <w:rFonts w:hint="eastAsia"/>
          <w:sz w:val="21"/>
          <w:szCs w:val="21"/>
        </w:rPr>
        <w:t>表</w:t>
      </w:r>
      <w:r w:rsidRPr="00840DBC">
        <w:rPr>
          <w:sz w:val="21"/>
          <w:szCs w:val="21"/>
        </w:rPr>
        <w:t>ZY-</w:t>
      </w:r>
      <w:r>
        <w:rPr>
          <w:sz w:val="21"/>
          <w:szCs w:val="21"/>
        </w:rPr>
        <w:t>40</w:t>
      </w:r>
      <w:r w:rsidRPr="00840DBC">
        <w:rPr>
          <w:sz w:val="21"/>
          <w:szCs w:val="21"/>
        </w:rPr>
        <w:t xml:space="preserve"> </w:t>
      </w:r>
      <w:r w:rsidRPr="00840DBC">
        <w:rPr>
          <w:rFonts w:hint="eastAsia"/>
          <w:sz w:val="21"/>
          <w:szCs w:val="21"/>
        </w:rPr>
        <w:t>直营店店员岗位规范</w:t>
      </w:r>
      <w:bookmarkEnd w:id="1"/>
    </w:p>
    <w:p w:rsidR="000412A1" w:rsidRPr="00840DBC" w:rsidRDefault="000412A1" w:rsidP="002021E1">
      <w:pPr>
        <w:rPr>
          <w:b/>
          <w:szCs w:val="21"/>
        </w:rPr>
      </w:pPr>
      <w:r w:rsidRPr="00840DBC">
        <w:rPr>
          <w:rFonts w:hint="eastAsia"/>
          <w:szCs w:val="21"/>
        </w:rPr>
        <w:t>岗位类别：作业</w:t>
      </w:r>
      <w:proofErr w:type="gramStart"/>
      <w:r w:rsidRPr="00840DBC">
        <w:rPr>
          <w:rFonts w:hint="eastAsia"/>
          <w:szCs w:val="21"/>
        </w:rPr>
        <w:t>岗位</w:t>
      </w:r>
      <w:r w:rsidRPr="00840DBC">
        <w:rPr>
          <w:rFonts w:ascii="宋体" w:hAnsi="宋体" w:hint="eastAsia"/>
          <w:szCs w:val="21"/>
        </w:rPr>
        <w:t>岗位</w:t>
      </w:r>
      <w:proofErr w:type="gramEnd"/>
      <w:r w:rsidRPr="00840DBC">
        <w:rPr>
          <w:rFonts w:ascii="宋体" w:hAnsi="宋体" w:hint="eastAsia"/>
          <w:szCs w:val="21"/>
        </w:rPr>
        <w:t>名称：</w:t>
      </w:r>
      <w:r w:rsidRPr="00840DBC">
        <w:rPr>
          <w:rFonts w:hint="eastAsia"/>
          <w:szCs w:val="21"/>
        </w:rPr>
        <w:t>直营店店员岗位</w:t>
      </w:r>
    </w:p>
    <w:tbl>
      <w:tblPr>
        <w:tblW w:w="142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1080"/>
        <w:gridCol w:w="1080"/>
        <w:gridCol w:w="6805"/>
        <w:gridCol w:w="1561"/>
        <w:gridCol w:w="1562"/>
        <w:gridCol w:w="1562"/>
      </w:tblGrid>
      <w:tr w:rsidR="000412A1" w:rsidRPr="00840DBC" w:rsidTr="00BF147E">
        <w:trPr>
          <w:trHeight w:val="365"/>
        </w:trPr>
        <w:tc>
          <w:tcPr>
            <w:tcW w:w="648" w:type="dxa"/>
            <w:vAlign w:val="center"/>
          </w:tcPr>
          <w:p w:rsidR="000412A1" w:rsidRPr="00840DBC" w:rsidRDefault="000412A1" w:rsidP="00BF147E">
            <w:pPr>
              <w:jc w:val="center"/>
              <w:rPr>
                <w:rFonts w:ascii="宋体"/>
                <w:b/>
                <w:szCs w:val="21"/>
              </w:rPr>
            </w:pPr>
            <w:r w:rsidRPr="00840DBC">
              <w:rPr>
                <w:rFonts w:ascii="宋体" w:hAnsi="宋体" w:hint="eastAsia"/>
                <w:b/>
                <w:szCs w:val="21"/>
              </w:rPr>
              <w:t>序号</w:t>
            </w:r>
          </w:p>
        </w:tc>
        <w:tc>
          <w:tcPr>
            <w:tcW w:w="1080" w:type="dxa"/>
            <w:vAlign w:val="center"/>
          </w:tcPr>
          <w:p w:rsidR="000412A1" w:rsidRPr="00840DBC" w:rsidRDefault="000412A1" w:rsidP="00BF147E">
            <w:pPr>
              <w:jc w:val="center"/>
              <w:rPr>
                <w:rFonts w:ascii="宋体"/>
                <w:b/>
                <w:szCs w:val="21"/>
              </w:rPr>
            </w:pPr>
            <w:r w:rsidRPr="00840DBC">
              <w:rPr>
                <w:rFonts w:ascii="宋体" w:hAnsi="宋体" w:hint="eastAsia"/>
                <w:b/>
                <w:szCs w:val="21"/>
              </w:rPr>
              <w:t>评价项目</w:t>
            </w:r>
          </w:p>
        </w:tc>
        <w:tc>
          <w:tcPr>
            <w:tcW w:w="1080" w:type="dxa"/>
            <w:vAlign w:val="center"/>
          </w:tcPr>
          <w:p w:rsidR="000412A1" w:rsidRPr="00840DBC" w:rsidRDefault="000412A1" w:rsidP="00BF147E">
            <w:pPr>
              <w:jc w:val="center"/>
              <w:rPr>
                <w:rFonts w:ascii="宋体"/>
                <w:b/>
                <w:szCs w:val="21"/>
              </w:rPr>
            </w:pPr>
            <w:r w:rsidRPr="00840DBC">
              <w:rPr>
                <w:rFonts w:ascii="宋体" w:hAnsi="宋体" w:hint="eastAsia"/>
                <w:b/>
                <w:szCs w:val="21"/>
              </w:rPr>
              <w:t>评价要素</w:t>
            </w:r>
          </w:p>
        </w:tc>
        <w:tc>
          <w:tcPr>
            <w:tcW w:w="6805" w:type="dxa"/>
            <w:vAlign w:val="center"/>
          </w:tcPr>
          <w:p w:rsidR="000412A1" w:rsidRPr="00840DBC" w:rsidRDefault="000412A1" w:rsidP="00BF147E">
            <w:pPr>
              <w:jc w:val="center"/>
              <w:rPr>
                <w:rFonts w:ascii="宋体"/>
                <w:b/>
                <w:szCs w:val="21"/>
              </w:rPr>
            </w:pPr>
            <w:r w:rsidRPr="00840DBC">
              <w:rPr>
                <w:rFonts w:ascii="宋体" w:hAnsi="宋体" w:hint="eastAsia"/>
                <w:b/>
                <w:szCs w:val="21"/>
              </w:rPr>
              <w:t>达标评价内容</w:t>
            </w:r>
          </w:p>
        </w:tc>
        <w:tc>
          <w:tcPr>
            <w:tcW w:w="1561" w:type="dxa"/>
            <w:vAlign w:val="center"/>
          </w:tcPr>
          <w:p w:rsidR="000412A1" w:rsidRPr="00840DBC" w:rsidRDefault="000412A1" w:rsidP="00BF147E">
            <w:pPr>
              <w:jc w:val="center"/>
              <w:rPr>
                <w:rFonts w:ascii="宋体"/>
                <w:b/>
                <w:szCs w:val="21"/>
              </w:rPr>
            </w:pPr>
            <w:r w:rsidRPr="00840DBC">
              <w:rPr>
                <w:rFonts w:ascii="宋体" w:hAnsi="宋体" w:hint="eastAsia"/>
                <w:b/>
                <w:szCs w:val="21"/>
              </w:rPr>
              <w:t>达标分值</w:t>
            </w:r>
          </w:p>
        </w:tc>
        <w:tc>
          <w:tcPr>
            <w:tcW w:w="1562" w:type="dxa"/>
            <w:vAlign w:val="center"/>
          </w:tcPr>
          <w:p w:rsidR="000412A1" w:rsidRPr="00840DBC" w:rsidRDefault="000412A1" w:rsidP="00BF147E">
            <w:pPr>
              <w:jc w:val="center"/>
              <w:rPr>
                <w:rFonts w:ascii="宋体"/>
                <w:b/>
                <w:szCs w:val="21"/>
              </w:rPr>
            </w:pPr>
            <w:r w:rsidRPr="00840DBC">
              <w:rPr>
                <w:rFonts w:ascii="宋体" w:hAnsi="宋体" w:hint="eastAsia"/>
                <w:b/>
                <w:szCs w:val="21"/>
              </w:rPr>
              <w:t>实际分值</w:t>
            </w:r>
          </w:p>
        </w:tc>
        <w:tc>
          <w:tcPr>
            <w:tcW w:w="1562" w:type="dxa"/>
            <w:vAlign w:val="center"/>
          </w:tcPr>
          <w:p w:rsidR="000412A1" w:rsidRPr="00840DBC" w:rsidRDefault="000412A1" w:rsidP="00BF147E">
            <w:pPr>
              <w:jc w:val="center"/>
              <w:rPr>
                <w:rFonts w:ascii="宋体"/>
                <w:b/>
                <w:szCs w:val="21"/>
              </w:rPr>
            </w:pPr>
            <w:r w:rsidRPr="00840DBC">
              <w:rPr>
                <w:rFonts w:ascii="宋体" w:hAnsi="宋体" w:hint="eastAsia"/>
                <w:b/>
                <w:szCs w:val="21"/>
              </w:rPr>
              <w:t>达标评价扣分原则</w:t>
            </w:r>
          </w:p>
        </w:tc>
      </w:tr>
      <w:tr w:rsidR="000412A1" w:rsidRPr="00840DBC" w:rsidTr="00BF147E">
        <w:tc>
          <w:tcPr>
            <w:tcW w:w="648" w:type="dxa"/>
            <w:vMerge w:val="restart"/>
            <w:vAlign w:val="center"/>
          </w:tcPr>
          <w:p w:rsidR="000412A1" w:rsidRPr="00840DBC" w:rsidRDefault="000412A1" w:rsidP="00BF147E">
            <w:pPr>
              <w:jc w:val="center"/>
              <w:rPr>
                <w:rFonts w:ascii="宋体"/>
                <w:b/>
                <w:szCs w:val="21"/>
              </w:rPr>
            </w:pPr>
            <w:proofErr w:type="gramStart"/>
            <w:r w:rsidRPr="00840DBC">
              <w:rPr>
                <w:rFonts w:ascii="宋体" w:hAnsi="宋体" w:hint="eastAsia"/>
                <w:b/>
                <w:szCs w:val="21"/>
              </w:rPr>
              <w:t>一</w:t>
            </w:r>
            <w:proofErr w:type="gramEnd"/>
          </w:p>
        </w:tc>
        <w:tc>
          <w:tcPr>
            <w:tcW w:w="1080" w:type="dxa"/>
            <w:vMerge w:val="restart"/>
            <w:vAlign w:val="center"/>
          </w:tcPr>
          <w:p w:rsidR="000412A1" w:rsidRPr="00840DBC" w:rsidRDefault="000412A1" w:rsidP="00BF147E">
            <w:pPr>
              <w:jc w:val="center"/>
              <w:rPr>
                <w:rFonts w:ascii="宋体"/>
                <w:b/>
                <w:szCs w:val="21"/>
              </w:rPr>
            </w:pPr>
            <w:r w:rsidRPr="00840DBC">
              <w:rPr>
                <w:rFonts w:ascii="宋体" w:hAnsi="宋体" w:hint="eastAsia"/>
                <w:b/>
                <w:bCs/>
                <w:szCs w:val="21"/>
              </w:rPr>
              <w:t>安全基本概念、知识和技能</w:t>
            </w:r>
          </w:p>
        </w:tc>
        <w:tc>
          <w:tcPr>
            <w:tcW w:w="1080" w:type="dxa"/>
            <w:vAlign w:val="center"/>
          </w:tcPr>
          <w:p w:rsidR="000412A1" w:rsidRPr="00840DBC" w:rsidRDefault="000412A1" w:rsidP="00BF147E">
            <w:pPr>
              <w:jc w:val="center"/>
              <w:rPr>
                <w:rFonts w:ascii="宋体" w:hAnsi="宋体"/>
                <w:b/>
                <w:szCs w:val="21"/>
              </w:rPr>
            </w:pPr>
            <w:r w:rsidRPr="00840DBC">
              <w:rPr>
                <w:rFonts w:ascii="宋体" w:hAnsi="宋体"/>
                <w:b/>
                <w:szCs w:val="21"/>
              </w:rPr>
              <w:t>1</w:t>
            </w:r>
          </w:p>
          <w:p w:rsidR="000412A1" w:rsidRPr="00840DBC" w:rsidRDefault="000412A1" w:rsidP="00BF147E">
            <w:pPr>
              <w:jc w:val="center"/>
              <w:rPr>
                <w:rFonts w:ascii="宋体"/>
                <w:b/>
                <w:szCs w:val="21"/>
              </w:rPr>
            </w:pPr>
            <w:r w:rsidRPr="00840DBC">
              <w:rPr>
                <w:rFonts w:ascii="宋体" w:hAnsi="宋体" w:hint="eastAsia"/>
                <w:b/>
                <w:szCs w:val="21"/>
              </w:rPr>
              <w:t>安全基本概念</w:t>
            </w:r>
          </w:p>
        </w:tc>
        <w:tc>
          <w:tcPr>
            <w:tcW w:w="6805" w:type="dxa"/>
          </w:tcPr>
          <w:p w:rsidR="000412A1" w:rsidRPr="00840DBC" w:rsidRDefault="000412A1" w:rsidP="00BF147E">
            <w:pPr>
              <w:rPr>
                <w:rFonts w:ascii="宋体"/>
                <w:szCs w:val="21"/>
              </w:rPr>
            </w:pPr>
            <w:r w:rsidRPr="00840DBC">
              <w:rPr>
                <w:rFonts w:ascii="宋体" w:hAnsi="宋体"/>
                <w:szCs w:val="21"/>
              </w:rPr>
              <w:t xml:space="preserve">1 </w:t>
            </w:r>
            <w:r w:rsidRPr="00840DBC">
              <w:rPr>
                <w:rFonts w:ascii="宋体" w:hAnsi="宋体" w:hint="eastAsia"/>
                <w:szCs w:val="21"/>
              </w:rPr>
              <w:t>了解企业职业健康安全方针、企业安全文化的相关理念；</w:t>
            </w:r>
          </w:p>
          <w:p w:rsidR="000412A1" w:rsidRPr="00840DBC" w:rsidRDefault="000412A1" w:rsidP="00BF147E">
            <w:pPr>
              <w:rPr>
                <w:rFonts w:ascii="宋体"/>
                <w:szCs w:val="21"/>
              </w:rPr>
            </w:pPr>
            <w:r w:rsidRPr="00840DBC">
              <w:rPr>
                <w:rFonts w:ascii="宋体" w:hAnsi="宋体"/>
                <w:szCs w:val="21"/>
              </w:rPr>
              <w:t xml:space="preserve">2 </w:t>
            </w:r>
            <w:r w:rsidRPr="00840DBC">
              <w:rPr>
                <w:rFonts w:ascii="宋体" w:hAnsi="宋体" w:hint="eastAsia"/>
                <w:szCs w:val="21"/>
              </w:rPr>
              <w:t>了解第一类危险源和第二类危险源、事故隐患的基本概念和区别、导致危险发生的人的因素、物的因素、环境因素和管理因素的基本概念等；</w:t>
            </w:r>
          </w:p>
          <w:p w:rsidR="000412A1" w:rsidRPr="00840DBC" w:rsidRDefault="000412A1" w:rsidP="00BF147E">
            <w:pPr>
              <w:rPr>
                <w:rFonts w:ascii="宋体"/>
                <w:szCs w:val="21"/>
              </w:rPr>
            </w:pPr>
            <w:r w:rsidRPr="00840DBC">
              <w:rPr>
                <w:rFonts w:ascii="宋体" w:hAnsi="宋体"/>
                <w:szCs w:val="21"/>
              </w:rPr>
              <w:t xml:space="preserve">3 </w:t>
            </w:r>
            <w:r w:rsidRPr="00840DBC">
              <w:rPr>
                <w:rFonts w:ascii="宋体" w:hAnsi="宋体" w:hint="eastAsia"/>
                <w:szCs w:val="21"/>
              </w:rPr>
              <w:t>其他：了解“三违”、“四不伤害”等基本概念。</w:t>
            </w:r>
          </w:p>
        </w:tc>
        <w:tc>
          <w:tcPr>
            <w:tcW w:w="1561" w:type="dxa"/>
            <w:vAlign w:val="center"/>
          </w:tcPr>
          <w:p w:rsidR="000412A1" w:rsidRPr="00840DBC" w:rsidRDefault="000412A1" w:rsidP="00BF147E">
            <w:pPr>
              <w:jc w:val="center"/>
              <w:rPr>
                <w:rFonts w:ascii="宋体" w:hAnsi="宋体"/>
                <w:szCs w:val="21"/>
              </w:rPr>
            </w:pPr>
            <w:r w:rsidRPr="00840DBC">
              <w:rPr>
                <w:rFonts w:ascii="宋体" w:hAnsi="宋体"/>
                <w:szCs w:val="21"/>
              </w:rPr>
              <w:t>5</w:t>
            </w:r>
          </w:p>
        </w:tc>
        <w:tc>
          <w:tcPr>
            <w:tcW w:w="1562" w:type="dxa"/>
            <w:vAlign w:val="center"/>
          </w:tcPr>
          <w:p w:rsidR="000412A1" w:rsidRPr="00840DBC" w:rsidRDefault="000412A1" w:rsidP="00BF147E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62" w:type="dxa"/>
            <w:vMerge w:val="restart"/>
            <w:vAlign w:val="center"/>
          </w:tcPr>
          <w:p w:rsidR="000412A1" w:rsidRPr="006E43D4" w:rsidRDefault="000412A1" w:rsidP="00BF147E">
            <w:pPr>
              <w:pStyle w:val="a7"/>
              <w:ind w:firstLineChars="0" w:firstLine="0"/>
              <w:rPr>
                <w:rFonts w:hAnsi="宋体"/>
                <w:kern w:val="0"/>
                <w:sz w:val="21"/>
                <w:szCs w:val="21"/>
              </w:rPr>
            </w:pPr>
            <w:r w:rsidRPr="006E43D4">
              <w:rPr>
                <w:rFonts w:hAnsi="宋体"/>
                <w:kern w:val="0"/>
                <w:sz w:val="21"/>
                <w:szCs w:val="21"/>
              </w:rPr>
              <w:t xml:space="preserve">1 </w:t>
            </w:r>
            <w:r w:rsidRPr="006E43D4">
              <w:rPr>
                <w:rFonts w:hAnsi="宋体" w:hint="eastAsia"/>
                <w:kern w:val="0"/>
                <w:sz w:val="21"/>
                <w:szCs w:val="21"/>
              </w:rPr>
              <w:t>每个要素发现一项不符合时，达标分值至少扣</w:t>
            </w:r>
            <w:r w:rsidRPr="006E43D4">
              <w:rPr>
                <w:rFonts w:hAnsi="宋体"/>
                <w:kern w:val="0"/>
                <w:sz w:val="21"/>
                <w:szCs w:val="21"/>
              </w:rPr>
              <w:t>2</w:t>
            </w:r>
            <w:r w:rsidRPr="006E43D4">
              <w:rPr>
                <w:rFonts w:hAnsi="宋体" w:hint="eastAsia"/>
                <w:kern w:val="0"/>
                <w:sz w:val="21"/>
                <w:szCs w:val="21"/>
              </w:rPr>
              <w:t>分；</w:t>
            </w:r>
            <w:r w:rsidRPr="006E43D4">
              <w:rPr>
                <w:rFonts w:hAnsi="宋体"/>
                <w:kern w:val="0"/>
                <w:sz w:val="21"/>
                <w:szCs w:val="21"/>
              </w:rPr>
              <w:t xml:space="preserve"> </w:t>
            </w:r>
          </w:p>
          <w:p w:rsidR="000412A1" w:rsidRPr="00840DBC" w:rsidRDefault="000412A1" w:rsidP="00BF147E">
            <w:pPr>
              <w:rPr>
                <w:rFonts w:ascii="宋体"/>
                <w:szCs w:val="21"/>
              </w:rPr>
            </w:pPr>
            <w:r w:rsidRPr="00840DBC">
              <w:rPr>
                <w:rFonts w:ascii="宋体" w:hAnsi="宋体"/>
                <w:szCs w:val="21"/>
              </w:rPr>
              <w:t xml:space="preserve">2 </w:t>
            </w:r>
            <w:r w:rsidRPr="00840DBC">
              <w:rPr>
                <w:rFonts w:ascii="宋体" w:hAnsi="宋体" w:hint="eastAsia"/>
                <w:szCs w:val="21"/>
              </w:rPr>
              <w:t>评价要素不得删减。</w:t>
            </w:r>
          </w:p>
        </w:tc>
      </w:tr>
      <w:tr w:rsidR="000412A1" w:rsidRPr="00840DBC" w:rsidTr="00BF147E">
        <w:tc>
          <w:tcPr>
            <w:tcW w:w="648" w:type="dxa"/>
            <w:vMerge/>
            <w:vAlign w:val="center"/>
          </w:tcPr>
          <w:p w:rsidR="000412A1" w:rsidRPr="00840DBC" w:rsidRDefault="000412A1" w:rsidP="00BF147E">
            <w:pPr>
              <w:jc w:val="center"/>
              <w:rPr>
                <w:rFonts w:ascii="宋体"/>
                <w:b/>
                <w:szCs w:val="21"/>
              </w:rPr>
            </w:pPr>
          </w:p>
        </w:tc>
        <w:tc>
          <w:tcPr>
            <w:tcW w:w="1080" w:type="dxa"/>
            <w:vMerge/>
            <w:vAlign w:val="center"/>
          </w:tcPr>
          <w:p w:rsidR="000412A1" w:rsidRPr="00840DBC" w:rsidRDefault="000412A1" w:rsidP="00BF147E">
            <w:pPr>
              <w:jc w:val="center"/>
              <w:rPr>
                <w:rFonts w:ascii="宋体"/>
                <w:b/>
                <w:szCs w:val="21"/>
              </w:rPr>
            </w:pPr>
          </w:p>
        </w:tc>
        <w:tc>
          <w:tcPr>
            <w:tcW w:w="1080" w:type="dxa"/>
            <w:vAlign w:val="center"/>
          </w:tcPr>
          <w:p w:rsidR="000412A1" w:rsidRPr="00840DBC" w:rsidRDefault="000412A1" w:rsidP="00BF147E">
            <w:pPr>
              <w:jc w:val="center"/>
              <w:rPr>
                <w:rFonts w:ascii="宋体" w:hAnsi="宋体"/>
                <w:b/>
                <w:szCs w:val="21"/>
              </w:rPr>
            </w:pPr>
            <w:r w:rsidRPr="00840DBC">
              <w:rPr>
                <w:rFonts w:ascii="宋体" w:hAnsi="宋体"/>
                <w:b/>
                <w:szCs w:val="21"/>
              </w:rPr>
              <w:t>2</w:t>
            </w:r>
          </w:p>
          <w:p w:rsidR="000412A1" w:rsidRPr="00840DBC" w:rsidRDefault="000412A1" w:rsidP="00BF147E">
            <w:pPr>
              <w:jc w:val="center"/>
              <w:rPr>
                <w:rFonts w:ascii="宋体"/>
                <w:b/>
                <w:szCs w:val="21"/>
              </w:rPr>
            </w:pPr>
            <w:r w:rsidRPr="00840DBC">
              <w:rPr>
                <w:rFonts w:ascii="宋体" w:hAnsi="宋体" w:hint="eastAsia"/>
                <w:b/>
                <w:szCs w:val="21"/>
              </w:rPr>
              <w:t>岗位安全知识</w:t>
            </w:r>
          </w:p>
        </w:tc>
        <w:tc>
          <w:tcPr>
            <w:tcW w:w="6805" w:type="dxa"/>
          </w:tcPr>
          <w:p w:rsidR="000412A1" w:rsidRPr="00840DBC" w:rsidRDefault="000412A1" w:rsidP="00BF147E">
            <w:pPr>
              <w:rPr>
                <w:rFonts w:ascii="宋体"/>
                <w:szCs w:val="21"/>
              </w:rPr>
            </w:pPr>
            <w:r w:rsidRPr="00840DBC">
              <w:rPr>
                <w:rFonts w:ascii="宋体" w:hAnsi="宋体"/>
                <w:szCs w:val="21"/>
              </w:rPr>
              <w:t xml:space="preserve">1 </w:t>
            </w:r>
            <w:r w:rsidRPr="00840DBC">
              <w:rPr>
                <w:rFonts w:ascii="宋体" w:hAnsi="宋体" w:hint="eastAsia"/>
                <w:szCs w:val="21"/>
              </w:rPr>
              <w:t>熟悉直营店消防和安全防范不到位可能发生的后果及主要防范措施；</w:t>
            </w:r>
          </w:p>
          <w:p w:rsidR="000412A1" w:rsidRPr="00840DBC" w:rsidRDefault="000412A1" w:rsidP="00BF147E">
            <w:pPr>
              <w:rPr>
                <w:rFonts w:ascii="宋体"/>
                <w:szCs w:val="21"/>
              </w:rPr>
            </w:pPr>
            <w:r w:rsidRPr="00840DBC">
              <w:rPr>
                <w:rFonts w:ascii="宋体" w:hAnsi="宋体"/>
                <w:szCs w:val="21"/>
              </w:rPr>
              <w:t xml:space="preserve">2 </w:t>
            </w:r>
            <w:r w:rsidRPr="00840DBC">
              <w:rPr>
                <w:rFonts w:ascii="宋体" w:hAnsi="宋体" w:hint="eastAsia"/>
                <w:szCs w:val="21"/>
              </w:rPr>
              <w:t>熟悉火灾、触电的起因和主要防范措施；</w:t>
            </w:r>
          </w:p>
          <w:p w:rsidR="000412A1" w:rsidRPr="00840DBC" w:rsidRDefault="000412A1" w:rsidP="00BF147E">
            <w:pPr>
              <w:rPr>
                <w:rFonts w:ascii="宋体"/>
                <w:szCs w:val="21"/>
              </w:rPr>
            </w:pPr>
            <w:r w:rsidRPr="00840DBC">
              <w:rPr>
                <w:rFonts w:ascii="宋体" w:hAnsi="宋体"/>
                <w:szCs w:val="21"/>
              </w:rPr>
              <w:t xml:space="preserve">3 </w:t>
            </w:r>
            <w:r w:rsidRPr="00840DBC">
              <w:rPr>
                <w:rFonts w:ascii="宋体" w:hAnsi="宋体" w:hint="eastAsia"/>
                <w:szCs w:val="21"/>
              </w:rPr>
              <w:t>熟悉本岗位主要危险</w:t>
            </w:r>
            <w:proofErr w:type="gramStart"/>
            <w:r w:rsidRPr="00840DBC">
              <w:rPr>
                <w:rFonts w:ascii="宋体" w:hAnsi="宋体" w:hint="eastAsia"/>
                <w:szCs w:val="21"/>
              </w:rPr>
              <w:t>源及其</w:t>
            </w:r>
            <w:proofErr w:type="gramEnd"/>
            <w:r w:rsidRPr="00840DBC">
              <w:rPr>
                <w:rFonts w:ascii="宋体" w:hAnsi="宋体" w:hint="eastAsia"/>
                <w:szCs w:val="21"/>
              </w:rPr>
              <w:t>控制措施；</w:t>
            </w:r>
          </w:p>
          <w:p w:rsidR="000412A1" w:rsidRPr="00840DBC" w:rsidRDefault="000412A1" w:rsidP="00BF147E">
            <w:pPr>
              <w:rPr>
                <w:rFonts w:ascii="宋体"/>
                <w:b/>
                <w:szCs w:val="21"/>
              </w:rPr>
            </w:pPr>
            <w:r w:rsidRPr="00840DBC">
              <w:rPr>
                <w:rFonts w:ascii="宋体" w:hAnsi="宋体"/>
                <w:szCs w:val="21"/>
              </w:rPr>
              <w:t xml:space="preserve">4 </w:t>
            </w:r>
            <w:r w:rsidRPr="00840DBC">
              <w:rPr>
                <w:rFonts w:ascii="宋体" w:hAnsi="宋体" w:hint="eastAsia"/>
                <w:szCs w:val="21"/>
              </w:rPr>
              <w:t>其他：熟悉本岗位相关的其他安全知识，严格执行“手指口述”进行</w:t>
            </w:r>
            <w:r w:rsidRPr="00840DBC">
              <w:rPr>
                <w:rFonts w:ascii="宋体" w:hAnsi="宋体" w:hint="eastAsia"/>
                <w:szCs w:val="21"/>
              </w:rPr>
              <w:lastRenderedPageBreak/>
              <w:t>安全确认（本岗位安全操作规程、岗位职责、存在的危险源及控制措施、应急处置）。</w:t>
            </w:r>
          </w:p>
        </w:tc>
        <w:tc>
          <w:tcPr>
            <w:tcW w:w="1561" w:type="dxa"/>
            <w:vAlign w:val="center"/>
          </w:tcPr>
          <w:p w:rsidR="000412A1" w:rsidRPr="00840DBC" w:rsidRDefault="000412A1" w:rsidP="00BF147E">
            <w:pPr>
              <w:jc w:val="center"/>
              <w:rPr>
                <w:rFonts w:ascii="宋体" w:hAnsi="宋体"/>
                <w:szCs w:val="21"/>
              </w:rPr>
            </w:pPr>
            <w:r w:rsidRPr="00840DBC">
              <w:rPr>
                <w:rFonts w:ascii="宋体" w:hAnsi="宋体"/>
                <w:szCs w:val="21"/>
              </w:rPr>
              <w:lastRenderedPageBreak/>
              <w:t>10</w:t>
            </w:r>
          </w:p>
        </w:tc>
        <w:tc>
          <w:tcPr>
            <w:tcW w:w="1562" w:type="dxa"/>
            <w:vAlign w:val="center"/>
          </w:tcPr>
          <w:p w:rsidR="000412A1" w:rsidRPr="00840DBC" w:rsidRDefault="000412A1" w:rsidP="00BF147E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62" w:type="dxa"/>
            <w:vMerge/>
          </w:tcPr>
          <w:p w:rsidR="000412A1" w:rsidRPr="00840DBC" w:rsidRDefault="000412A1" w:rsidP="00BF147E">
            <w:pPr>
              <w:rPr>
                <w:rFonts w:ascii="宋体"/>
                <w:szCs w:val="21"/>
              </w:rPr>
            </w:pPr>
          </w:p>
        </w:tc>
      </w:tr>
      <w:tr w:rsidR="000412A1" w:rsidRPr="00840DBC" w:rsidTr="00BF147E">
        <w:tc>
          <w:tcPr>
            <w:tcW w:w="648" w:type="dxa"/>
            <w:vMerge/>
            <w:vAlign w:val="center"/>
          </w:tcPr>
          <w:p w:rsidR="000412A1" w:rsidRPr="00840DBC" w:rsidRDefault="000412A1" w:rsidP="00BF147E">
            <w:pPr>
              <w:jc w:val="center"/>
              <w:rPr>
                <w:rFonts w:ascii="宋体"/>
                <w:b/>
                <w:szCs w:val="21"/>
              </w:rPr>
            </w:pPr>
          </w:p>
        </w:tc>
        <w:tc>
          <w:tcPr>
            <w:tcW w:w="1080" w:type="dxa"/>
            <w:vMerge/>
            <w:vAlign w:val="center"/>
          </w:tcPr>
          <w:p w:rsidR="000412A1" w:rsidRPr="00840DBC" w:rsidRDefault="000412A1" w:rsidP="00BF147E">
            <w:pPr>
              <w:jc w:val="center"/>
              <w:rPr>
                <w:rFonts w:ascii="宋体"/>
                <w:b/>
                <w:szCs w:val="21"/>
              </w:rPr>
            </w:pPr>
          </w:p>
        </w:tc>
        <w:tc>
          <w:tcPr>
            <w:tcW w:w="1080" w:type="dxa"/>
            <w:vAlign w:val="center"/>
          </w:tcPr>
          <w:p w:rsidR="000412A1" w:rsidRPr="00840DBC" w:rsidRDefault="000412A1" w:rsidP="00BF147E">
            <w:pPr>
              <w:jc w:val="center"/>
              <w:rPr>
                <w:rFonts w:ascii="宋体" w:hAnsi="宋体"/>
                <w:b/>
                <w:szCs w:val="21"/>
              </w:rPr>
            </w:pPr>
            <w:r w:rsidRPr="00840DBC">
              <w:rPr>
                <w:rFonts w:ascii="宋体" w:hAnsi="宋体"/>
                <w:b/>
                <w:szCs w:val="21"/>
              </w:rPr>
              <w:t>3</w:t>
            </w:r>
          </w:p>
          <w:p w:rsidR="000412A1" w:rsidRPr="00840DBC" w:rsidRDefault="000412A1" w:rsidP="00BF147E">
            <w:pPr>
              <w:jc w:val="center"/>
              <w:rPr>
                <w:rFonts w:ascii="宋体"/>
                <w:b/>
                <w:szCs w:val="21"/>
              </w:rPr>
            </w:pPr>
            <w:r w:rsidRPr="00840DBC">
              <w:rPr>
                <w:rFonts w:ascii="宋体" w:hAnsi="宋体" w:hint="eastAsia"/>
                <w:b/>
                <w:szCs w:val="21"/>
              </w:rPr>
              <w:t>岗位安全技能</w:t>
            </w:r>
          </w:p>
        </w:tc>
        <w:tc>
          <w:tcPr>
            <w:tcW w:w="6805" w:type="dxa"/>
          </w:tcPr>
          <w:p w:rsidR="000412A1" w:rsidRPr="00840DBC" w:rsidRDefault="000412A1" w:rsidP="00BF147E">
            <w:pPr>
              <w:rPr>
                <w:rFonts w:ascii="宋体"/>
                <w:szCs w:val="21"/>
              </w:rPr>
            </w:pPr>
            <w:r w:rsidRPr="00840DBC">
              <w:rPr>
                <w:rFonts w:ascii="宋体" w:hAnsi="宋体"/>
                <w:szCs w:val="21"/>
              </w:rPr>
              <w:t xml:space="preserve">1 </w:t>
            </w:r>
            <w:r w:rsidRPr="00840DBC">
              <w:rPr>
                <w:rFonts w:ascii="宋体" w:hAnsi="宋体" w:hint="eastAsia"/>
                <w:szCs w:val="21"/>
              </w:rPr>
              <w:t>熟悉直营店室内外各种设施的结构、性能和用途等；</w:t>
            </w:r>
          </w:p>
          <w:p w:rsidR="000412A1" w:rsidRPr="00840DBC" w:rsidRDefault="000412A1" w:rsidP="00BF147E">
            <w:pPr>
              <w:rPr>
                <w:rFonts w:ascii="宋体"/>
                <w:szCs w:val="21"/>
              </w:rPr>
            </w:pPr>
            <w:r w:rsidRPr="00840DBC">
              <w:rPr>
                <w:rFonts w:ascii="宋体" w:hAnsi="宋体"/>
                <w:szCs w:val="21"/>
              </w:rPr>
              <w:t xml:space="preserve">2 </w:t>
            </w:r>
            <w:r w:rsidRPr="00840DBC">
              <w:rPr>
                <w:rFonts w:ascii="宋体" w:hAnsi="宋体" w:hint="eastAsia"/>
                <w:szCs w:val="21"/>
              </w:rPr>
              <w:t>掌握正确使用电器，防止电气火灾的方法和要求；</w:t>
            </w:r>
          </w:p>
          <w:p w:rsidR="000412A1" w:rsidRPr="00840DBC" w:rsidRDefault="000412A1" w:rsidP="00BF147E">
            <w:pPr>
              <w:rPr>
                <w:rFonts w:ascii="宋体"/>
                <w:szCs w:val="21"/>
              </w:rPr>
            </w:pPr>
            <w:r w:rsidRPr="00840DBC">
              <w:rPr>
                <w:rFonts w:ascii="宋体" w:hAnsi="宋体"/>
                <w:szCs w:val="21"/>
              </w:rPr>
              <w:t xml:space="preserve">3 </w:t>
            </w:r>
            <w:r w:rsidRPr="00840DBC">
              <w:rPr>
                <w:rFonts w:ascii="宋体" w:hAnsi="宋体" w:hint="eastAsia"/>
                <w:szCs w:val="21"/>
              </w:rPr>
              <w:t>掌握对室内外设施进行安全检查、下班</w:t>
            </w:r>
            <w:proofErr w:type="gramStart"/>
            <w:r w:rsidRPr="00840DBC">
              <w:rPr>
                <w:rFonts w:ascii="宋体" w:hAnsi="宋体" w:hint="eastAsia"/>
                <w:szCs w:val="21"/>
              </w:rPr>
              <w:t>后设施</w:t>
            </w:r>
            <w:proofErr w:type="gramEnd"/>
            <w:r w:rsidRPr="00840DBC">
              <w:rPr>
                <w:rFonts w:ascii="宋体" w:hAnsi="宋体" w:hint="eastAsia"/>
                <w:szCs w:val="21"/>
              </w:rPr>
              <w:t>关闭等方法和要求；</w:t>
            </w:r>
          </w:p>
          <w:p w:rsidR="000412A1" w:rsidRPr="00840DBC" w:rsidRDefault="000412A1" w:rsidP="00BF147E">
            <w:pPr>
              <w:rPr>
                <w:rFonts w:ascii="宋体"/>
                <w:szCs w:val="21"/>
              </w:rPr>
            </w:pPr>
            <w:r w:rsidRPr="00840DBC">
              <w:rPr>
                <w:rFonts w:ascii="宋体" w:hAnsi="宋体"/>
                <w:szCs w:val="21"/>
              </w:rPr>
              <w:t xml:space="preserve">4 </w:t>
            </w:r>
            <w:r w:rsidRPr="00840DBC">
              <w:rPr>
                <w:rFonts w:ascii="宋体" w:hAnsi="宋体" w:hint="eastAsia"/>
                <w:szCs w:val="21"/>
              </w:rPr>
              <w:t>掌握货物储存、使用相关电器、办公设备的方法和要求；</w:t>
            </w:r>
          </w:p>
          <w:p w:rsidR="000412A1" w:rsidRPr="00840DBC" w:rsidRDefault="000412A1" w:rsidP="00BF147E">
            <w:pPr>
              <w:rPr>
                <w:rFonts w:ascii="宋体"/>
                <w:szCs w:val="21"/>
              </w:rPr>
            </w:pPr>
            <w:r w:rsidRPr="00840DBC">
              <w:rPr>
                <w:rFonts w:ascii="宋体" w:hAnsi="宋体"/>
                <w:szCs w:val="21"/>
              </w:rPr>
              <w:t xml:space="preserve">5 </w:t>
            </w:r>
            <w:r w:rsidRPr="00840DBC">
              <w:rPr>
                <w:rFonts w:ascii="宋体" w:hAnsi="宋体" w:hint="eastAsia"/>
                <w:szCs w:val="21"/>
              </w:rPr>
              <w:t>其他：掌握本岗位的安全操作规程内的相关安全技能要求。</w:t>
            </w:r>
          </w:p>
        </w:tc>
        <w:tc>
          <w:tcPr>
            <w:tcW w:w="1561" w:type="dxa"/>
            <w:vAlign w:val="center"/>
          </w:tcPr>
          <w:p w:rsidR="000412A1" w:rsidRPr="00840DBC" w:rsidRDefault="000412A1" w:rsidP="00BF147E">
            <w:pPr>
              <w:jc w:val="center"/>
              <w:rPr>
                <w:rFonts w:ascii="宋体" w:hAnsi="宋体"/>
                <w:szCs w:val="21"/>
              </w:rPr>
            </w:pPr>
            <w:r w:rsidRPr="00840DBC">
              <w:rPr>
                <w:rFonts w:ascii="宋体" w:hAnsi="宋体"/>
                <w:szCs w:val="21"/>
              </w:rPr>
              <w:t>10</w:t>
            </w:r>
          </w:p>
        </w:tc>
        <w:tc>
          <w:tcPr>
            <w:tcW w:w="1562" w:type="dxa"/>
            <w:vAlign w:val="center"/>
          </w:tcPr>
          <w:p w:rsidR="000412A1" w:rsidRPr="00840DBC" w:rsidRDefault="000412A1" w:rsidP="00BF147E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62" w:type="dxa"/>
            <w:vMerge/>
          </w:tcPr>
          <w:p w:rsidR="000412A1" w:rsidRPr="00840DBC" w:rsidRDefault="000412A1" w:rsidP="00BF147E">
            <w:pPr>
              <w:rPr>
                <w:rFonts w:ascii="宋体"/>
                <w:szCs w:val="21"/>
              </w:rPr>
            </w:pPr>
          </w:p>
        </w:tc>
      </w:tr>
      <w:tr w:rsidR="000412A1" w:rsidRPr="00840DBC" w:rsidTr="00BF147E">
        <w:tc>
          <w:tcPr>
            <w:tcW w:w="648" w:type="dxa"/>
            <w:vMerge/>
            <w:vAlign w:val="center"/>
          </w:tcPr>
          <w:p w:rsidR="000412A1" w:rsidRPr="00840DBC" w:rsidRDefault="000412A1" w:rsidP="00BF147E">
            <w:pPr>
              <w:jc w:val="center"/>
              <w:rPr>
                <w:rFonts w:ascii="宋体"/>
                <w:b/>
                <w:szCs w:val="21"/>
              </w:rPr>
            </w:pPr>
          </w:p>
        </w:tc>
        <w:tc>
          <w:tcPr>
            <w:tcW w:w="1080" w:type="dxa"/>
            <w:vMerge/>
            <w:vAlign w:val="center"/>
          </w:tcPr>
          <w:p w:rsidR="000412A1" w:rsidRPr="00840DBC" w:rsidRDefault="000412A1" w:rsidP="00BF147E">
            <w:pPr>
              <w:jc w:val="center"/>
              <w:rPr>
                <w:rFonts w:ascii="宋体"/>
                <w:b/>
                <w:szCs w:val="21"/>
              </w:rPr>
            </w:pPr>
          </w:p>
        </w:tc>
        <w:tc>
          <w:tcPr>
            <w:tcW w:w="1080" w:type="dxa"/>
            <w:vAlign w:val="center"/>
          </w:tcPr>
          <w:p w:rsidR="000412A1" w:rsidRPr="00840DBC" w:rsidRDefault="000412A1" w:rsidP="00BF147E">
            <w:pPr>
              <w:jc w:val="center"/>
              <w:rPr>
                <w:rFonts w:ascii="宋体" w:hAnsi="宋体"/>
                <w:b/>
                <w:szCs w:val="21"/>
              </w:rPr>
            </w:pPr>
            <w:r w:rsidRPr="00840DBC">
              <w:rPr>
                <w:rFonts w:ascii="宋体" w:hAnsi="宋体"/>
                <w:b/>
                <w:szCs w:val="21"/>
              </w:rPr>
              <w:t>4</w:t>
            </w:r>
          </w:p>
          <w:p w:rsidR="000412A1" w:rsidRPr="00840DBC" w:rsidRDefault="000412A1" w:rsidP="00BF147E">
            <w:pPr>
              <w:jc w:val="center"/>
              <w:rPr>
                <w:rFonts w:ascii="宋体"/>
                <w:b/>
                <w:szCs w:val="21"/>
              </w:rPr>
            </w:pPr>
            <w:r w:rsidRPr="00840DBC">
              <w:rPr>
                <w:rFonts w:ascii="宋体" w:hAnsi="宋体" w:hint="eastAsia"/>
                <w:b/>
                <w:szCs w:val="21"/>
              </w:rPr>
              <w:t>安全应急处置能力</w:t>
            </w:r>
          </w:p>
        </w:tc>
        <w:tc>
          <w:tcPr>
            <w:tcW w:w="6805" w:type="dxa"/>
          </w:tcPr>
          <w:p w:rsidR="000412A1" w:rsidRPr="00840DBC" w:rsidRDefault="000412A1" w:rsidP="00BF147E">
            <w:pPr>
              <w:rPr>
                <w:rFonts w:ascii="宋体"/>
                <w:szCs w:val="21"/>
              </w:rPr>
            </w:pPr>
            <w:r w:rsidRPr="00840DBC">
              <w:rPr>
                <w:rFonts w:ascii="宋体" w:hAnsi="宋体"/>
                <w:szCs w:val="21"/>
              </w:rPr>
              <w:t xml:space="preserve">1 </w:t>
            </w:r>
            <w:r w:rsidRPr="00840DBC">
              <w:rPr>
                <w:rFonts w:ascii="宋体" w:hAnsi="宋体" w:hint="eastAsia"/>
                <w:szCs w:val="21"/>
              </w:rPr>
              <w:t>熟悉本岗位发生紧急情况的报告要求；</w:t>
            </w:r>
          </w:p>
          <w:p w:rsidR="000412A1" w:rsidRPr="00840DBC" w:rsidRDefault="000412A1" w:rsidP="00BF147E">
            <w:pPr>
              <w:rPr>
                <w:rFonts w:ascii="宋体"/>
                <w:szCs w:val="21"/>
              </w:rPr>
            </w:pPr>
            <w:r w:rsidRPr="00840DBC">
              <w:rPr>
                <w:rFonts w:ascii="宋体" w:hAnsi="宋体"/>
                <w:szCs w:val="21"/>
              </w:rPr>
              <w:t xml:space="preserve">2 </w:t>
            </w:r>
            <w:r w:rsidRPr="00840DBC">
              <w:rPr>
                <w:rFonts w:ascii="宋体" w:hAnsi="宋体" w:hint="eastAsia"/>
                <w:szCs w:val="21"/>
              </w:rPr>
              <w:t>掌握发生盗抢事件、不法分子冲击等紧急情况</w:t>
            </w:r>
            <w:proofErr w:type="gramStart"/>
            <w:r w:rsidRPr="00840DBC">
              <w:rPr>
                <w:rFonts w:ascii="宋体" w:hAnsi="宋体" w:hint="eastAsia"/>
                <w:szCs w:val="21"/>
              </w:rPr>
              <w:t>下报告</w:t>
            </w:r>
            <w:proofErr w:type="gramEnd"/>
            <w:r w:rsidRPr="00840DBC">
              <w:rPr>
                <w:rFonts w:ascii="宋体" w:hAnsi="宋体" w:hint="eastAsia"/>
                <w:szCs w:val="21"/>
              </w:rPr>
              <w:t>和处置的方法和要求；</w:t>
            </w:r>
          </w:p>
          <w:p w:rsidR="000412A1" w:rsidRPr="00840DBC" w:rsidRDefault="000412A1" w:rsidP="00BF147E">
            <w:pPr>
              <w:rPr>
                <w:rFonts w:ascii="宋体"/>
                <w:szCs w:val="21"/>
              </w:rPr>
            </w:pPr>
            <w:r w:rsidRPr="00840DBC">
              <w:rPr>
                <w:rFonts w:ascii="宋体" w:hAnsi="宋体"/>
                <w:szCs w:val="21"/>
              </w:rPr>
              <w:t xml:space="preserve">3 </w:t>
            </w:r>
            <w:r w:rsidRPr="00840DBC">
              <w:rPr>
                <w:rFonts w:ascii="宋体" w:hAnsi="宋体" w:hint="eastAsia"/>
                <w:szCs w:val="21"/>
              </w:rPr>
              <w:t>掌握志愿消防队员守则及现场灭火方法，包括消火栓、灭火器的使用方法；</w:t>
            </w:r>
          </w:p>
          <w:p w:rsidR="000412A1" w:rsidRPr="00840DBC" w:rsidRDefault="000412A1" w:rsidP="00BF147E">
            <w:pPr>
              <w:rPr>
                <w:rFonts w:ascii="宋体"/>
                <w:szCs w:val="21"/>
              </w:rPr>
            </w:pPr>
            <w:r w:rsidRPr="00840DBC">
              <w:rPr>
                <w:rFonts w:ascii="宋体" w:hAnsi="宋体"/>
                <w:szCs w:val="21"/>
              </w:rPr>
              <w:t xml:space="preserve">4 </w:t>
            </w:r>
            <w:r w:rsidRPr="00840DBC">
              <w:rPr>
                <w:rFonts w:ascii="宋体" w:hAnsi="宋体" w:hint="eastAsia"/>
                <w:szCs w:val="21"/>
              </w:rPr>
              <w:t>熟悉逃生路线、安全出口的位置、集合地等；</w:t>
            </w:r>
          </w:p>
          <w:p w:rsidR="000412A1" w:rsidRPr="00840DBC" w:rsidRDefault="000412A1" w:rsidP="00BF147E">
            <w:pPr>
              <w:rPr>
                <w:rFonts w:ascii="宋体"/>
                <w:b/>
                <w:szCs w:val="21"/>
              </w:rPr>
            </w:pPr>
            <w:r w:rsidRPr="00840DBC">
              <w:rPr>
                <w:rFonts w:ascii="宋体" w:hAnsi="宋体"/>
                <w:szCs w:val="21"/>
              </w:rPr>
              <w:t xml:space="preserve">5 </w:t>
            </w:r>
            <w:r w:rsidRPr="00840DBC">
              <w:rPr>
                <w:rFonts w:ascii="宋体" w:hAnsi="宋体" w:hint="eastAsia"/>
                <w:szCs w:val="21"/>
              </w:rPr>
              <w:t>其他：掌握本直营店现场处置方案内的应急要求。</w:t>
            </w:r>
          </w:p>
        </w:tc>
        <w:tc>
          <w:tcPr>
            <w:tcW w:w="1561" w:type="dxa"/>
            <w:vAlign w:val="center"/>
          </w:tcPr>
          <w:p w:rsidR="000412A1" w:rsidRPr="00840DBC" w:rsidRDefault="000412A1" w:rsidP="00BF147E">
            <w:pPr>
              <w:jc w:val="center"/>
              <w:rPr>
                <w:rFonts w:ascii="宋体" w:hAnsi="宋体"/>
                <w:szCs w:val="21"/>
              </w:rPr>
            </w:pPr>
            <w:r w:rsidRPr="00840DBC">
              <w:rPr>
                <w:rFonts w:ascii="宋体" w:hAnsi="宋体"/>
                <w:szCs w:val="21"/>
              </w:rPr>
              <w:t>5</w:t>
            </w:r>
          </w:p>
        </w:tc>
        <w:tc>
          <w:tcPr>
            <w:tcW w:w="1562" w:type="dxa"/>
            <w:vAlign w:val="center"/>
          </w:tcPr>
          <w:p w:rsidR="000412A1" w:rsidRPr="00840DBC" w:rsidRDefault="000412A1" w:rsidP="00BF147E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62" w:type="dxa"/>
            <w:vMerge/>
          </w:tcPr>
          <w:p w:rsidR="000412A1" w:rsidRPr="00840DBC" w:rsidRDefault="000412A1" w:rsidP="00BF147E">
            <w:pPr>
              <w:rPr>
                <w:rFonts w:ascii="宋体"/>
                <w:szCs w:val="21"/>
              </w:rPr>
            </w:pPr>
          </w:p>
        </w:tc>
      </w:tr>
      <w:tr w:rsidR="000412A1" w:rsidRPr="00840DBC" w:rsidTr="00BF147E">
        <w:tc>
          <w:tcPr>
            <w:tcW w:w="648" w:type="dxa"/>
            <w:vMerge w:val="restart"/>
            <w:vAlign w:val="center"/>
          </w:tcPr>
          <w:p w:rsidR="000412A1" w:rsidRPr="00840DBC" w:rsidRDefault="000412A1" w:rsidP="00BF147E">
            <w:pPr>
              <w:jc w:val="center"/>
              <w:rPr>
                <w:rFonts w:ascii="宋体"/>
                <w:b/>
                <w:szCs w:val="21"/>
              </w:rPr>
            </w:pPr>
            <w:r w:rsidRPr="00840DBC">
              <w:rPr>
                <w:rFonts w:ascii="宋体" w:hAnsi="宋体" w:hint="eastAsia"/>
                <w:b/>
                <w:szCs w:val="21"/>
              </w:rPr>
              <w:t>二</w:t>
            </w:r>
          </w:p>
        </w:tc>
        <w:tc>
          <w:tcPr>
            <w:tcW w:w="1080" w:type="dxa"/>
            <w:vMerge w:val="restart"/>
            <w:vAlign w:val="center"/>
          </w:tcPr>
          <w:p w:rsidR="000412A1" w:rsidRPr="00840DBC" w:rsidRDefault="000412A1" w:rsidP="00BF147E">
            <w:pPr>
              <w:jc w:val="center"/>
              <w:rPr>
                <w:rFonts w:ascii="宋体"/>
                <w:b/>
                <w:szCs w:val="21"/>
              </w:rPr>
            </w:pPr>
            <w:r w:rsidRPr="00840DBC">
              <w:rPr>
                <w:rFonts w:ascii="宋体" w:hAnsi="宋体" w:hint="eastAsia"/>
                <w:b/>
                <w:szCs w:val="21"/>
              </w:rPr>
              <w:t>安全行为</w:t>
            </w:r>
          </w:p>
        </w:tc>
        <w:tc>
          <w:tcPr>
            <w:tcW w:w="1080" w:type="dxa"/>
            <w:vAlign w:val="center"/>
          </w:tcPr>
          <w:p w:rsidR="000412A1" w:rsidRPr="00840DBC" w:rsidRDefault="000412A1" w:rsidP="00BF147E">
            <w:pPr>
              <w:jc w:val="center"/>
              <w:rPr>
                <w:rFonts w:ascii="宋体" w:hAnsi="宋体"/>
                <w:b/>
                <w:szCs w:val="21"/>
              </w:rPr>
            </w:pPr>
            <w:r w:rsidRPr="00840DBC">
              <w:rPr>
                <w:rFonts w:ascii="宋体" w:hAnsi="宋体"/>
                <w:b/>
                <w:szCs w:val="21"/>
              </w:rPr>
              <w:t>1</w:t>
            </w:r>
          </w:p>
          <w:p w:rsidR="000412A1" w:rsidRPr="00840DBC" w:rsidRDefault="000412A1" w:rsidP="00BF147E">
            <w:pPr>
              <w:jc w:val="center"/>
              <w:rPr>
                <w:rFonts w:ascii="宋体"/>
                <w:b/>
                <w:szCs w:val="21"/>
              </w:rPr>
            </w:pPr>
            <w:r w:rsidRPr="00840DBC">
              <w:rPr>
                <w:rFonts w:ascii="宋体" w:hAnsi="宋体" w:hint="eastAsia"/>
                <w:b/>
                <w:szCs w:val="21"/>
              </w:rPr>
              <w:t>通用安全行为要求</w:t>
            </w:r>
          </w:p>
        </w:tc>
        <w:tc>
          <w:tcPr>
            <w:tcW w:w="6805" w:type="dxa"/>
          </w:tcPr>
          <w:p w:rsidR="000412A1" w:rsidRPr="00840DBC" w:rsidRDefault="000412A1" w:rsidP="00BF147E">
            <w:pPr>
              <w:rPr>
                <w:rFonts w:ascii="宋体"/>
                <w:szCs w:val="21"/>
              </w:rPr>
            </w:pPr>
            <w:r w:rsidRPr="00840DBC">
              <w:rPr>
                <w:rFonts w:ascii="宋体" w:hAnsi="宋体"/>
                <w:szCs w:val="21"/>
              </w:rPr>
              <w:t xml:space="preserve">1 </w:t>
            </w:r>
            <w:r w:rsidRPr="00840DBC">
              <w:rPr>
                <w:rFonts w:ascii="宋体" w:hAnsi="宋体" w:hint="eastAsia"/>
                <w:szCs w:val="21"/>
              </w:rPr>
              <w:t>不得在直营店禁烟区域吸烟；在可吸烟场所吸烟时，烟头应熄灭后放入烟缸；</w:t>
            </w:r>
            <w:r w:rsidRPr="00840DBC">
              <w:rPr>
                <w:rFonts w:ascii="宋体" w:hAnsi="宋体"/>
                <w:szCs w:val="21"/>
              </w:rPr>
              <w:t xml:space="preserve"> </w:t>
            </w:r>
          </w:p>
          <w:p w:rsidR="000412A1" w:rsidRPr="00840DBC" w:rsidRDefault="000412A1" w:rsidP="00BF147E">
            <w:pPr>
              <w:rPr>
                <w:rFonts w:ascii="宋体"/>
                <w:szCs w:val="21"/>
              </w:rPr>
            </w:pPr>
            <w:r w:rsidRPr="00840DBC">
              <w:rPr>
                <w:rFonts w:ascii="宋体" w:hAnsi="宋体"/>
                <w:szCs w:val="21"/>
              </w:rPr>
              <w:t xml:space="preserve">2 </w:t>
            </w:r>
            <w:r w:rsidRPr="00840DBC">
              <w:rPr>
                <w:rFonts w:ascii="宋体" w:hAnsi="宋体" w:hint="eastAsia"/>
                <w:szCs w:val="21"/>
              </w:rPr>
              <w:t>人员和车辆应在指定的道路内通行，不得有任何影响安全的行为；</w:t>
            </w:r>
          </w:p>
          <w:p w:rsidR="000412A1" w:rsidRPr="00840DBC" w:rsidRDefault="000412A1" w:rsidP="00BF147E">
            <w:pPr>
              <w:rPr>
                <w:rFonts w:ascii="宋体"/>
                <w:szCs w:val="21"/>
              </w:rPr>
            </w:pPr>
            <w:r w:rsidRPr="00840DBC">
              <w:rPr>
                <w:rFonts w:ascii="宋体" w:hAnsi="宋体"/>
                <w:szCs w:val="21"/>
              </w:rPr>
              <w:t xml:space="preserve">3 </w:t>
            </w:r>
            <w:r w:rsidRPr="00840DBC">
              <w:rPr>
                <w:rFonts w:ascii="宋体" w:hAnsi="宋体" w:hint="eastAsia"/>
                <w:szCs w:val="21"/>
              </w:rPr>
              <w:t>其他：执行企业规定的各项安全行为规范要求。</w:t>
            </w:r>
          </w:p>
        </w:tc>
        <w:tc>
          <w:tcPr>
            <w:tcW w:w="1561" w:type="dxa"/>
            <w:vAlign w:val="center"/>
          </w:tcPr>
          <w:p w:rsidR="000412A1" w:rsidRPr="00840DBC" w:rsidRDefault="000412A1" w:rsidP="00BF147E">
            <w:pPr>
              <w:jc w:val="center"/>
              <w:rPr>
                <w:rFonts w:ascii="宋体" w:hAnsi="宋体"/>
                <w:szCs w:val="21"/>
              </w:rPr>
            </w:pPr>
            <w:r w:rsidRPr="00840DBC">
              <w:rPr>
                <w:rFonts w:ascii="宋体" w:hAnsi="宋体"/>
                <w:szCs w:val="21"/>
              </w:rPr>
              <w:t>5</w:t>
            </w:r>
          </w:p>
        </w:tc>
        <w:tc>
          <w:tcPr>
            <w:tcW w:w="1562" w:type="dxa"/>
            <w:vAlign w:val="center"/>
          </w:tcPr>
          <w:p w:rsidR="000412A1" w:rsidRPr="00840DBC" w:rsidRDefault="000412A1" w:rsidP="00BF147E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62" w:type="dxa"/>
            <w:vMerge w:val="restart"/>
            <w:vAlign w:val="center"/>
          </w:tcPr>
          <w:p w:rsidR="000412A1" w:rsidRPr="006E43D4" w:rsidRDefault="000412A1" w:rsidP="00BF147E">
            <w:pPr>
              <w:pStyle w:val="a7"/>
              <w:ind w:firstLineChars="0" w:firstLine="0"/>
              <w:rPr>
                <w:rFonts w:hAnsi="宋体"/>
                <w:kern w:val="0"/>
                <w:sz w:val="21"/>
                <w:szCs w:val="21"/>
              </w:rPr>
            </w:pPr>
            <w:r w:rsidRPr="006E43D4">
              <w:rPr>
                <w:rFonts w:hAnsi="宋体"/>
                <w:kern w:val="0"/>
                <w:sz w:val="21"/>
                <w:szCs w:val="21"/>
              </w:rPr>
              <w:t xml:space="preserve">1 </w:t>
            </w:r>
            <w:r w:rsidRPr="006E43D4">
              <w:rPr>
                <w:rFonts w:hAnsi="宋体" w:hint="eastAsia"/>
                <w:kern w:val="0"/>
                <w:sz w:val="21"/>
                <w:szCs w:val="21"/>
              </w:rPr>
              <w:t>每个要素发现一项不符合时，达标分值至少扣</w:t>
            </w:r>
            <w:r w:rsidRPr="006E43D4">
              <w:rPr>
                <w:rFonts w:hAnsi="宋体"/>
                <w:kern w:val="0"/>
                <w:sz w:val="21"/>
                <w:szCs w:val="21"/>
              </w:rPr>
              <w:t>2</w:t>
            </w:r>
            <w:r w:rsidRPr="006E43D4">
              <w:rPr>
                <w:rFonts w:hAnsi="宋体" w:hint="eastAsia"/>
                <w:kern w:val="0"/>
                <w:sz w:val="21"/>
                <w:szCs w:val="21"/>
              </w:rPr>
              <w:t>分；</w:t>
            </w:r>
          </w:p>
          <w:p w:rsidR="000412A1" w:rsidRPr="00840DBC" w:rsidRDefault="000412A1" w:rsidP="00BF147E">
            <w:pPr>
              <w:rPr>
                <w:rFonts w:ascii="宋体"/>
                <w:szCs w:val="21"/>
              </w:rPr>
            </w:pPr>
            <w:r w:rsidRPr="00840DBC">
              <w:rPr>
                <w:rFonts w:ascii="宋体" w:hAnsi="宋体"/>
                <w:szCs w:val="21"/>
              </w:rPr>
              <w:t xml:space="preserve">2 </w:t>
            </w:r>
            <w:r w:rsidRPr="00840DBC">
              <w:rPr>
                <w:rFonts w:ascii="宋体" w:hAnsi="宋体" w:hint="eastAsia"/>
                <w:szCs w:val="21"/>
              </w:rPr>
              <w:t>评价要素不得删减。</w:t>
            </w:r>
          </w:p>
        </w:tc>
      </w:tr>
      <w:tr w:rsidR="000412A1" w:rsidRPr="00840DBC" w:rsidTr="00BF147E">
        <w:tc>
          <w:tcPr>
            <w:tcW w:w="648" w:type="dxa"/>
            <w:vMerge/>
            <w:vAlign w:val="center"/>
          </w:tcPr>
          <w:p w:rsidR="000412A1" w:rsidRPr="00840DBC" w:rsidRDefault="000412A1" w:rsidP="00BF147E">
            <w:pPr>
              <w:jc w:val="center"/>
              <w:rPr>
                <w:rFonts w:ascii="宋体"/>
                <w:b/>
                <w:szCs w:val="21"/>
              </w:rPr>
            </w:pPr>
          </w:p>
        </w:tc>
        <w:tc>
          <w:tcPr>
            <w:tcW w:w="1080" w:type="dxa"/>
            <w:vMerge/>
            <w:vAlign w:val="center"/>
          </w:tcPr>
          <w:p w:rsidR="000412A1" w:rsidRPr="00840DBC" w:rsidRDefault="000412A1" w:rsidP="00BF147E">
            <w:pPr>
              <w:jc w:val="center"/>
              <w:rPr>
                <w:rFonts w:ascii="宋体"/>
                <w:b/>
                <w:szCs w:val="21"/>
              </w:rPr>
            </w:pPr>
          </w:p>
        </w:tc>
        <w:tc>
          <w:tcPr>
            <w:tcW w:w="1080" w:type="dxa"/>
            <w:vAlign w:val="center"/>
          </w:tcPr>
          <w:p w:rsidR="000412A1" w:rsidRPr="00840DBC" w:rsidRDefault="000412A1" w:rsidP="00BF147E">
            <w:pPr>
              <w:jc w:val="center"/>
              <w:rPr>
                <w:rFonts w:ascii="宋体" w:hAnsi="宋体"/>
                <w:b/>
                <w:szCs w:val="21"/>
              </w:rPr>
            </w:pPr>
            <w:r w:rsidRPr="00840DBC">
              <w:rPr>
                <w:rFonts w:ascii="宋体" w:hAnsi="宋体"/>
                <w:b/>
                <w:szCs w:val="21"/>
              </w:rPr>
              <w:t>2</w:t>
            </w:r>
          </w:p>
          <w:p w:rsidR="000412A1" w:rsidRPr="00840DBC" w:rsidRDefault="000412A1" w:rsidP="00BF147E">
            <w:pPr>
              <w:jc w:val="center"/>
              <w:rPr>
                <w:rFonts w:ascii="宋体"/>
                <w:b/>
                <w:szCs w:val="21"/>
              </w:rPr>
            </w:pPr>
            <w:r w:rsidRPr="00840DBC">
              <w:rPr>
                <w:rFonts w:ascii="宋体" w:hAnsi="宋体" w:hint="eastAsia"/>
                <w:b/>
                <w:szCs w:val="21"/>
              </w:rPr>
              <w:t>劳动防护用品使用要求</w:t>
            </w:r>
          </w:p>
        </w:tc>
        <w:tc>
          <w:tcPr>
            <w:tcW w:w="6805" w:type="dxa"/>
          </w:tcPr>
          <w:p w:rsidR="000412A1" w:rsidRPr="00840DBC" w:rsidRDefault="000412A1" w:rsidP="00BF147E">
            <w:pPr>
              <w:rPr>
                <w:rFonts w:ascii="宋体"/>
                <w:b/>
                <w:szCs w:val="21"/>
              </w:rPr>
            </w:pPr>
            <w:r w:rsidRPr="00840DBC">
              <w:rPr>
                <w:rFonts w:ascii="宋体" w:hAnsi="宋体" w:hint="eastAsia"/>
                <w:szCs w:val="21"/>
              </w:rPr>
              <w:t>符合本岗位安全操作规程的要求。</w:t>
            </w:r>
          </w:p>
        </w:tc>
        <w:tc>
          <w:tcPr>
            <w:tcW w:w="1561" w:type="dxa"/>
            <w:vAlign w:val="center"/>
          </w:tcPr>
          <w:p w:rsidR="000412A1" w:rsidRPr="00840DBC" w:rsidRDefault="000412A1" w:rsidP="00BF147E">
            <w:pPr>
              <w:jc w:val="center"/>
              <w:rPr>
                <w:rFonts w:ascii="宋体" w:hAnsi="宋体"/>
                <w:szCs w:val="21"/>
              </w:rPr>
            </w:pPr>
            <w:r w:rsidRPr="00840DBC">
              <w:rPr>
                <w:rFonts w:ascii="宋体" w:hAnsi="宋体"/>
                <w:szCs w:val="21"/>
              </w:rPr>
              <w:t>10</w:t>
            </w:r>
          </w:p>
        </w:tc>
        <w:tc>
          <w:tcPr>
            <w:tcW w:w="1562" w:type="dxa"/>
            <w:vAlign w:val="center"/>
          </w:tcPr>
          <w:p w:rsidR="000412A1" w:rsidRPr="00840DBC" w:rsidRDefault="000412A1" w:rsidP="00BF147E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62" w:type="dxa"/>
            <w:vMerge/>
          </w:tcPr>
          <w:p w:rsidR="000412A1" w:rsidRPr="00840DBC" w:rsidRDefault="000412A1" w:rsidP="00BF147E">
            <w:pPr>
              <w:rPr>
                <w:rFonts w:ascii="宋体"/>
                <w:szCs w:val="21"/>
              </w:rPr>
            </w:pPr>
          </w:p>
        </w:tc>
      </w:tr>
      <w:tr w:rsidR="000412A1" w:rsidRPr="00840DBC" w:rsidTr="00BF147E">
        <w:tc>
          <w:tcPr>
            <w:tcW w:w="648" w:type="dxa"/>
            <w:vMerge/>
            <w:vAlign w:val="center"/>
          </w:tcPr>
          <w:p w:rsidR="000412A1" w:rsidRPr="00840DBC" w:rsidRDefault="000412A1" w:rsidP="00BF147E">
            <w:pPr>
              <w:jc w:val="center"/>
              <w:rPr>
                <w:rFonts w:ascii="宋体"/>
                <w:b/>
                <w:szCs w:val="21"/>
              </w:rPr>
            </w:pPr>
          </w:p>
        </w:tc>
        <w:tc>
          <w:tcPr>
            <w:tcW w:w="1080" w:type="dxa"/>
            <w:vMerge/>
            <w:vAlign w:val="center"/>
          </w:tcPr>
          <w:p w:rsidR="000412A1" w:rsidRPr="00840DBC" w:rsidRDefault="000412A1" w:rsidP="00BF147E">
            <w:pPr>
              <w:jc w:val="center"/>
              <w:rPr>
                <w:rFonts w:ascii="宋体"/>
                <w:b/>
                <w:szCs w:val="21"/>
              </w:rPr>
            </w:pPr>
          </w:p>
        </w:tc>
        <w:tc>
          <w:tcPr>
            <w:tcW w:w="1080" w:type="dxa"/>
            <w:vAlign w:val="center"/>
          </w:tcPr>
          <w:p w:rsidR="000412A1" w:rsidRPr="00840DBC" w:rsidRDefault="000412A1" w:rsidP="00BF147E">
            <w:pPr>
              <w:jc w:val="center"/>
              <w:rPr>
                <w:rFonts w:ascii="宋体" w:hAnsi="宋体"/>
                <w:b/>
                <w:szCs w:val="21"/>
              </w:rPr>
            </w:pPr>
            <w:r w:rsidRPr="00840DBC">
              <w:rPr>
                <w:rFonts w:ascii="宋体" w:hAnsi="宋体"/>
                <w:b/>
                <w:szCs w:val="21"/>
              </w:rPr>
              <w:t>3</w:t>
            </w:r>
          </w:p>
          <w:p w:rsidR="000412A1" w:rsidRPr="00840DBC" w:rsidRDefault="000412A1" w:rsidP="00BF147E">
            <w:pPr>
              <w:jc w:val="center"/>
              <w:rPr>
                <w:rFonts w:ascii="宋体"/>
                <w:b/>
                <w:szCs w:val="21"/>
              </w:rPr>
            </w:pPr>
            <w:r w:rsidRPr="00840DBC">
              <w:rPr>
                <w:rFonts w:ascii="宋体" w:hAnsi="宋体" w:hint="eastAsia"/>
                <w:b/>
                <w:szCs w:val="21"/>
              </w:rPr>
              <w:t>安全作业要求</w:t>
            </w:r>
          </w:p>
        </w:tc>
        <w:tc>
          <w:tcPr>
            <w:tcW w:w="6805" w:type="dxa"/>
          </w:tcPr>
          <w:p w:rsidR="000412A1" w:rsidRPr="00840DBC" w:rsidRDefault="000412A1" w:rsidP="00BF147E">
            <w:pPr>
              <w:rPr>
                <w:rFonts w:ascii="宋体"/>
                <w:szCs w:val="21"/>
              </w:rPr>
            </w:pPr>
            <w:r w:rsidRPr="00840DBC">
              <w:rPr>
                <w:rFonts w:ascii="宋体" w:hAnsi="宋体"/>
                <w:szCs w:val="21"/>
              </w:rPr>
              <w:t xml:space="preserve">1 </w:t>
            </w:r>
            <w:r w:rsidRPr="00840DBC">
              <w:rPr>
                <w:rFonts w:ascii="宋体" w:hAnsi="宋体" w:hint="eastAsia"/>
                <w:szCs w:val="21"/>
              </w:rPr>
              <w:t>保存的安全操作规程为有效版本，并完好清晰；</w:t>
            </w:r>
          </w:p>
          <w:p w:rsidR="000412A1" w:rsidRPr="00840DBC" w:rsidRDefault="000412A1" w:rsidP="00BF147E">
            <w:pPr>
              <w:rPr>
                <w:rFonts w:ascii="宋体"/>
                <w:szCs w:val="21"/>
              </w:rPr>
            </w:pPr>
            <w:r w:rsidRPr="00840DBC">
              <w:rPr>
                <w:rFonts w:ascii="宋体" w:hAnsi="宋体"/>
                <w:szCs w:val="21"/>
              </w:rPr>
              <w:t xml:space="preserve">2 </w:t>
            </w:r>
            <w:r w:rsidRPr="00840DBC">
              <w:rPr>
                <w:rFonts w:ascii="宋体" w:hint="eastAsia"/>
                <w:szCs w:val="21"/>
              </w:rPr>
              <w:t>按规定填写并保存直营店每日防火巡查记录；需</w:t>
            </w:r>
            <w:r w:rsidRPr="00840DBC">
              <w:rPr>
                <w:rFonts w:ascii="宋体" w:hAnsi="宋体" w:hint="eastAsia"/>
                <w:szCs w:val="21"/>
              </w:rPr>
              <w:t>交接班时，记录内容完整，并由交、接班人员签字；</w:t>
            </w:r>
          </w:p>
          <w:p w:rsidR="000412A1" w:rsidRPr="00840DBC" w:rsidRDefault="000412A1" w:rsidP="00BF147E">
            <w:pPr>
              <w:rPr>
                <w:rFonts w:ascii="宋体"/>
                <w:szCs w:val="21"/>
              </w:rPr>
            </w:pPr>
            <w:r w:rsidRPr="00840DBC">
              <w:rPr>
                <w:rFonts w:ascii="宋体" w:hAnsi="宋体"/>
                <w:szCs w:val="21"/>
              </w:rPr>
              <w:t xml:space="preserve">3 </w:t>
            </w:r>
            <w:r w:rsidRPr="00840DBC">
              <w:rPr>
                <w:rFonts w:ascii="宋体" w:hAnsi="宋体" w:hint="eastAsia"/>
                <w:szCs w:val="21"/>
              </w:rPr>
              <w:t>作业前应确认室内外设施、标识等完好、有效；</w:t>
            </w:r>
          </w:p>
          <w:p w:rsidR="000412A1" w:rsidRPr="00840DBC" w:rsidRDefault="000412A1" w:rsidP="00BF147E">
            <w:pPr>
              <w:rPr>
                <w:rFonts w:ascii="宋体"/>
                <w:szCs w:val="21"/>
              </w:rPr>
            </w:pPr>
            <w:r w:rsidRPr="00840DBC">
              <w:rPr>
                <w:rFonts w:ascii="宋体" w:hAnsi="宋体"/>
                <w:szCs w:val="21"/>
              </w:rPr>
              <w:lastRenderedPageBreak/>
              <w:t xml:space="preserve">4 </w:t>
            </w:r>
            <w:r w:rsidRPr="00840DBC">
              <w:rPr>
                <w:rFonts w:ascii="宋体" w:hAnsi="宋体" w:hint="eastAsia"/>
                <w:szCs w:val="21"/>
              </w:rPr>
              <w:t>按规定储存货物，不得存放易燃易爆品；</w:t>
            </w:r>
          </w:p>
          <w:p w:rsidR="000412A1" w:rsidRPr="00840DBC" w:rsidRDefault="000412A1" w:rsidP="00BF147E">
            <w:pPr>
              <w:rPr>
                <w:rFonts w:ascii="宋体"/>
                <w:szCs w:val="21"/>
              </w:rPr>
            </w:pPr>
            <w:r w:rsidRPr="00840DBC">
              <w:rPr>
                <w:rFonts w:ascii="宋体" w:hAnsi="宋体"/>
                <w:szCs w:val="21"/>
              </w:rPr>
              <w:t xml:space="preserve">5 </w:t>
            </w:r>
            <w:r w:rsidRPr="00840DBC">
              <w:rPr>
                <w:rFonts w:ascii="宋体" w:hAnsi="宋体" w:hint="eastAsia"/>
                <w:szCs w:val="21"/>
              </w:rPr>
              <w:t>严禁使用煤气炉、电炉、电暖气等电加热器具；经过企业相关部门批准方可使用电水壶、微波炉、电磁灶、电饭煲、空调、冰箱等用电设备，并保存批准记录；</w:t>
            </w:r>
          </w:p>
          <w:p w:rsidR="000412A1" w:rsidRPr="00840DBC" w:rsidRDefault="000412A1" w:rsidP="00BF147E">
            <w:pPr>
              <w:rPr>
                <w:rFonts w:ascii="宋体"/>
                <w:szCs w:val="21"/>
              </w:rPr>
            </w:pPr>
            <w:r w:rsidRPr="00840DBC">
              <w:rPr>
                <w:rFonts w:ascii="宋体" w:hAnsi="宋体"/>
                <w:szCs w:val="21"/>
              </w:rPr>
              <w:t xml:space="preserve">6 </w:t>
            </w:r>
            <w:r w:rsidRPr="00840DBC">
              <w:rPr>
                <w:rFonts w:ascii="宋体" w:hAnsi="宋体" w:hint="eastAsia"/>
                <w:szCs w:val="21"/>
              </w:rPr>
              <w:t>划定吸烟区，严禁在吸烟区外吸烟，严禁烟头未熄灭人员离开现场；</w:t>
            </w:r>
          </w:p>
          <w:p w:rsidR="000412A1" w:rsidRPr="00840DBC" w:rsidRDefault="000412A1" w:rsidP="00BF147E">
            <w:pPr>
              <w:tabs>
                <w:tab w:val="center" w:pos="4153"/>
              </w:tabs>
              <w:rPr>
                <w:rFonts w:ascii="宋体"/>
                <w:szCs w:val="21"/>
              </w:rPr>
            </w:pPr>
            <w:r w:rsidRPr="00840DBC">
              <w:rPr>
                <w:rFonts w:ascii="宋体" w:hAnsi="宋体"/>
                <w:szCs w:val="21"/>
              </w:rPr>
              <w:t xml:space="preserve">7 </w:t>
            </w:r>
            <w:r w:rsidRPr="00840DBC">
              <w:rPr>
                <w:rFonts w:ascii="宋体" w:hAnsi="宋体" w:hint="eastAsia"/>
                <w:szCs w:val="21"/>
              </w:rPr>
              <w:t>现金按规定存放在保险箱、密码</w:t>
            </w:r>
            <w:proofErr w:type="gramStart"/>
            <w:r w:rsidRPr="00840DBC">
              <w:rPr>
                <w:rFonts w:ascii="宋体" w:hAnsi="宋体" w:hint="eastAsia"/>
                <w:szCs w:val="21"/>
              </w:rPr>
              <w:t>柜等银箱内</w:t>
            </w:r>
            <w:proofErr w:type="gramEnd"/>
            <w:r w:rsidRPr="00840DBC">
              <w:rPr>
                <w:rFonts w:ascii="宋体" w:hAnsi="宋体" w:hint="eastAsia"/>
                <w:szCs w:val="21"/>
              </w:rPr>
              <w:t>，由专人管理；</w:t>
            </w:r>
          </w:p>
          <w:p w:rsidR="000412A1" w:rsidRPr="00840DBC" w:rsidRDefault="000412A1" w:rsidP="00BF147E">
            <w:pPr>
              <w:rPr>
                <w:rFonts w:ascii="宋体"/>
                <w:szCs w:val="21"/>
              </w:rPr>
            </w:pPr>
            <w:r w:rsidRPr="00840DBC">
              <w:rPr>
                <w:rFonts w:ascii="宋体" w:hAnsi="宋体"/>
                <w:szCs w:val="21"/>
              </w:rPr>
              <w:t xml:space="preserve">8 </w:t>
            </w:r>
            <w:r w:rsidRPr="00840DBC">
              <w:rPr>
                <w:rFonts w:ascii="宋体" w:hAnsi="宋体" w:hint="eastAsia"/>
                <w:szCs w:val="21"/>
              </w:rPr>
              <w:t>珍贵烟、酒按规定登记，整件或整箱的按规定集中存放并加锁；</w:t>
            </w:r>
          </w:p>
          <w:p w:rsidR="000412A1" w:rsidRPr="00840DBC" w:rsidRDefault="000412A1" w:rsidP="00BF147E">
            <w:pPr>
              <w:tabs>
                <w:tab w:val="center" w:pos="4153"/>
              </w:tabs>
              <w:rPr>
                <w:rFonts w:ascii="宋体"/>
                <w:bCs/>
                <w:szCs w:val="21"/>
              </w:rPr>
            </w:pPr>
            <w:r w:rsidRPr="00840DBC">
              <w:rPr>
                <w:rFonts w:ascii="宋体" w:hAnsi="宋体"/>
                <w:szCs w:val="21"/>
              </w:rPr>
              <w:t xml:space="preserve">9 </w:t>
            </w:r>
            <w:r w:rsidRPr="00840DBC">
              <w:rPr>
                <w:rFonts w:hint="eastAsia"/>
                <w:szCs w:val="21"/>
              </w:rPr>
              <w:t>下班时检查电源、气源、水源、门窗的关闭和烟蒂的清理情况，确认无问题方可离开；</w:t>
            </w:r>
          </w:p>
          <w:p w:rsidR="000412A1" w:rsidRPr="00840DBC" w:rsidRDefault="000412A1" w:rsidP="00BF147E">
            <w:pPr>
              <w:tabs>
                <w:tab w:val="center" w:pos="4153"/>
              </w:tabs>
              <w:rPr>
                <w:rFonts w:ascii="宋体"/>
                <w:bCs/>
                <w:szCs w:val="21"/>
              </w:rPr>
            </w:pPr>
            <w:r w:rsidRPr="00840DBC">
              <w:rPr>
                <w:rFonts w:ascii="宋体" w:hAnsi="宋体"/>
                <w:szCs w:val="21"/>
              </w:rPr>
              <w:t xml:space="preserve">10 </w:t>
            </w:r>
            <w:r w:rsidRPr="00840DBC">
              <w:rPr>
                <w:rFonts w:hint="eastAsia"/>
                <w:szCs w:val="21"/>
              </w:rPr>
              <w:t>现场发生火险，</w:t>
            </w:r>
            <w:r w:rsidRPr="00840DBC">
              <w:rPr>
                <w:rFonts w:ascii="宋体" w:hAnsi="宋体" w:hint="eastAsia"/>
                <w:szCs w:val="21"/>
              </w:rPr>
              <w:t>立即按现场处置方案进行灭火和救援</w:t>
            </w:r>
            <w:r w:rsidRPr="00840DBC">
              <w:rPr>
                <w:rFonts w:hint="eastAsia"/>
                <w:szCs w:val="21"/>
              </w:rPr>
              <w:t>；</w:t>
            </w:r>
          </w:p>
          <w:p w:rsidR="000412A1" w:rsidRPr="00840DBC" w:rsidRDefault="000412A1" w:rsidP="00BF147E">
            <w:pPr>
              <w:pStyle w:val="a8"/>
              <w:ind w:leftChars="0" w:left="0"/>
              <w:rPr>
                <w:rFonts w:ascii="宋体"/>
                <w:b/>
              </w:rPr>
            </w:pPr>
            <w:r w:rsidRPr="00840DBC">
              <w:rPr>
                <w:rFonts w:ascii="宋体" w:hAnsi="宋体"/>
              </w:rPr>
              <w:t xml:space="preserve">11 </w:t>
            </w:r>
            <w:r w:rsidRPr="00840DBC">
              <w:rPr>
                <w:rFonts w:ascii="宋体" w:hAnsi="宋体" w:hint="eastAsia"/>
              </w:rPr>
              <w:t>其他：符合本岗位安全操作规程的要求。</w:t>
            </w:r>
          </w:p>
        </w:tc>
        <w:tc>
          <w:tcPr>
            <w:tcW w:w="1561" w:type="dxa"/>
            <w:vAlign w:val="center"/>
          </w:tcPr>
          <w:p w:rsidR="000412A1" w:rsidRPr="00840DBC" w:rsidRDefault="000412A1" w:rsidP="00BF147E">
            <w:pPr>
              <w:jc w:val="center"/>
              <w:rPr>
                <w:rFonts w:ascii="宋体" w:hAnsi="宋体"/>
                <w:szCs w:val="21"/>
              </w:rPr>
            </w:pPr>
            <w:r w:rsidRPr="00840DBC">
              <w:rPr>
                <w:rFonts w:ascii="宋体" w:hAnsi="宋体"/>
                <w:szCs w:val="21"/>
              </w:rPr>
              <w:lastRenderedPageBreak/>
              <w:t>20</w:t>
            </w:r>
          </w:p>
        </w:tc>
        <w:tc>
          <w:tcPr>
            <w:tcW w:w="1562" w:type="dxa"/>
            <w:vAlign w:val="center"/>
          </w:tcPr>
          <w:p w:rsidR="000412A1" w:rsidRPr="00840DBC" w:rsidRDefault="000412A1" w:rsidP="00BF147E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62" w:type="dxa"/>
            <w:vMerge/>
          </w:tcPr>
          <w:p w:rsidR="000412A1" w:rsidRPr="00840DBC" w:rsidRDefault="000412A1" w:rsidP="00BF147E">
            <w:pPr>
              <w:rPr>
                <w:rFonts w:ascii="宋体"/>
                <w:szCs w:val="21"/>
              </w:rPr>
            </w:pPr>
          </w:p>
        </w:tc>
      </w:tr>
      <w:tr w:rsidR="000412A1" w:rsidRPr="00840DBC" w:rsidTr="00BF147E">
        <w:tc>
          <w:tcPr>
            <w:tcW w:w="648" w:type="dxa"/>
            <w:vMerge w:val="restart"/>
            <w:vAlign w:val="center"/>
          </w:tcPr>
          <w:p w:rsidR="000412A1" w:rsidRPr="00840DBC" w:rsidRDefault="000412A1" w:rsidP="00BF147E">
            <w:pPr>
              <w:jc w:val="center"/>
              <w:rPr>
                <w:rFonts w:ascii="宋体"/>
                <w:b/>
                <w:szCs w:val="21"/>
              </w:rPr>
            </w:pPr>
            <w:r w:rsidRPr="00840DBC">
              <w:rPr>
                <w:rFonts w:ascii="宋体" w:hAnsi="宋体" w:hint="eastAsia"/>
                <w:b/>
                <w:szCs w:val="21"/>
              </w:rPr>
              <w:lastRenderedPageBreak/>
              <w:t>三</w:t>
            </w:r>
          </w:p>
        </w:tc>
        <w:tc>
          <w:tcPr>
            <w:tcW w:w="1080" w:type="dxa"/>
            <w:vMerge w:val="restart"/>
            <w:vAlign w:val="center"/>
          </w:tcPr>
          <w:p w:rsidR="000412A1" w:rsidRPr="00840DBC" w:rsidRDefault="000412A1" w:rsidP="00BF147E">
            <w:pPr>
              <w:jc w:val="center"/>
              <w:rPr>
                <w:rFonts w:ascii="宋体"/>
                <w:b/>
                <w:szCs w:val="21"/>
              </w:rPr>
            </w:pPr>
            <w:r w:rsidRPr="00840DBC">
              <w:rPr>
                <w:rFonts w:ascii="宋体" w:hAnsi="宋体" w:hint="eastAsia"/>
                <w:b/>
                <w:szCs w:val="21"/>
              </w:rPr>
              <w:t>设备设施使用和日常维护保养</w:t>
            </w:r>
          </w:p>
        </w:tc>
        <w:tc>
          <w:tcPr>
            <w:tcW w:w="1080" w:type="dxa"/>
            <w:vAlign w:val="center"/>
          </w:tcPr>
          <w:p w:rsidR="000412A1" w:rsidRPr="00840DBC" w:rsidRDefault="000412A1" w:rsidP="00BF147E">
            <w:pPr>
              <w:jc w:val="center"/>
              <w:rPr>
                <w:rFonts w:ascii="宋体" w:hAnsi="宋体"/>
                <w:b/>
                <w:szCs w:val="21"/>
              </w:rPr>
            </w:pPr>
            <w:r w:rsidRPr="00840DBC">
              <w:rPr>
                <w:rFonts w:ascii="宋体" w:hAnsi="宋体"/>
                <w:b/>
                <w:szCs w:val="21"/>
              </w:rPr>
              <w:t>1</w:t>
            </w:r>
          </w:p>
          <w:p w:rsidR="000412A1" w:rsidRPr="00840DBC" w:rsidRDefault="000412A1" w:rsidP="00BF147E">
            <w:pPr>
              <w:jc w:val="center"/>
              <w:rPr>
                <w:rFonts w:ascii="宋体"/>
                <w:b/>
                <w:szCs w:val="21"/>
              </w:rPr>
            </w:pPr>
            <w:r w:rsidRPr="00840DBC">
              <w:rPr>
                <w:rFonts w:ascii="宋体" w:hAnsi="宋体" w:hint="eastAsia"/>
                <w:b/>
                <w:szCs w:val="21"/>
              </w:rPr>
              <w:t>设备设施</w:t>
            </w:r>
          </w:p>
        </w:tc>
        <w:tc>
          <w:tcPr>
            <w:tcW w:w="6805" w:type="dxa"/>
          </w:tcPr>
          <w:p w:rsidR="000412A1" w:rsidRPr="00840DBC" w:rsidRDefault="000412A1" w:rsidP="00BF147E">
            <w:pPr>
              <w:rPr>
                <w:rFonts w:ascii="宋体"/>
                <w:szCs w:val="21"/>
              </w:rPr>
            </w:pPr>
            <w:r w:rsidRPr="00840DBC">
              <w:rPr>
                <w:rFonts w:ascii="宋体" w:hAnsi="宋体"/>
                <w:szCs w:val="21"/>
              </w:rPr>
              <w:t xml:space="preserve">1 </w:t>
            </w:r>
            <w:r w:rsidRPr="00840DBC">
              <w:rPr>
                <w:rFonts w:ascii="宋体" w:hAnsi="宋体" w:hint="eastAsia"/>
                <w:szCs w:val="21"/>
              </w:rPr>
              <w:t>直营店室内外的门、窗及相关设施完好；</w:t>
            </w:r>
          </w:p>
          <w:p w:rsidR="000412A1" w:rsidRPr="00840DBC" w:rsidRDefault="000412A1" w:rsidP="00BF147E">
            <w:pPr>
              <w:rPr>
                <w:rFonts w:ascii="宋体"/>
                <w:szCs w:val="21"/>
              </w:rPr>
            </w:pPr>
            <w:r w:rsidRPr="00840DBC">
              <w:rPr>
                <w:rFonts w:ascii="宋体" w:hAnsi="宋体"/>
                <w:szCs w:val="21"/>
              </w:rPr>
              <w:t xml:space="preserve">2 </w:t>
            </w:r>
            <w:r w:rsidRPr="00840DBC">
              <w:rPr>
                <w:rFonts w:ascii="宋体" w:hAnsi="宋体" w:hint="eastAsia"/>
                <w:szCs w:val="21"/>
              </w:rPr>
              <w:t>吸烟区内放置烟缸等用于烟头熄灭的装置，并完好有效；</w:t>
            </w:r>
          </w:p>
          <w:p w:rsidR="000412A1" w:rsidRPr="00840DBC" w:rsidRDefault="000412A1" w:rsidP="00BF147E">
            <w:pPr>
              <w:tabs>
                <w:tab w:val="center" w:pos="4153"/>
              </w:tabs>
              <w:rPr>
                <w:rFonts w:ascii="宋体"/>
                <w:bCs/>
                <w:szCs w:val="21"/>
              </w:rPr>
            </w:pPr>
            <w:r w:rsidRPr="00840DBC">
              <w:rPr>
                <w:rFonts w:ascii="宋体" w:hAnsi="宋体"/>
                <w:szCs w:val="21"/>
              </w:rPr>
              <w:t xml:space="preserve">3 </w:t>
            </w:r>
            <w:r w:rsidRPr="00840DBC">
              <w:rPr>
                <w:rFonts w:ascii="宋体" w:hAnsi="宋体" w:hint="eastAsia"/>
                <w:bCs/>
                <w:szCs w:val="21"/>
              </w:rPr>
              <w:t>电气线路完好，严禁乱拉电线及电源接线板；使用的空调器、饮水机、插座板等电器应具有“</w:t>
            </w:r>
            <w:r w:rsidRPr="00840DBC">
              <w:rPr>
                <w:rFonts w:ascii="宋体" w:hAnsi="宋体"/>
                <w:bCs/>
                <w:szCs w:val="21"/>
              </w:rPr>
              <w:t>3C</w:t>
            </w:r>
            <w:r w:rsidRPr="00840DBC">
              <w:rPr>
                <w:rFonts w:ascii="宋体" w:hAnsi="宋体" w:hint="eastAsia"/>
                <w:bCs/>
                <w:szCs w:val="21"/>
              </w:rPr>
              <w:t>”认证标志；电器插头无松动、电源线无裸露、老化等现象；</w:t>
            </w:r>
          </w:p>
          <w:p w:rsidR="000412A1" w:rsidRPr="00840DBC" w:rsidRDefault="000412A1" w:rsidP="00BF147E">
            <w:pPr>
              <w:rPr>
                <w:rFonts w:ascii="宋体"/>
                <w:szCs w:val="21"/>
              </w:rPr>
            </w:pPr>
            <w:r w:rsidRPr="00840DBC">
              <w:rPr>
                <w:rFonts w:ascii="宋体" w:hAnsi="宋体"/>
                <w:bCs/>
                <w:szCs w:val="21"/>
              </w:rPr>
              <w:t xml:space="preserve">4 </w:t>
            </w:r>
            <w:r w:rsidRPr="00840DBC">
              <w:rPr>
                <w:rFonts w:ascii="宋体" w:hAnsi="宋体" w:hint="eastAsia"/>
                <w:bCs/>
                <w:szCs w:val="21"/>
              </w:rPr>
              <w:t>夜间人员值班室</w:t>
            </w:r>
            <w:r w:rsidRPr="00840DBC">
              <w:rPr>
                <w:rFonts w:ascii="宋体" w:hAnsi="宋体" w:hint="eastAsia"/>
                <w:szCs w:val="21"/>
              </w:rPr>
              <w:t>张贴</w:t>
            </w:r>
            <w:r w:rsidRPr="00840DBC">
              <w:rPr>
                <w:rFonts w:ascii="宋体" w:hAnsi="宋体" w:hint="eastAsia"/>
                <w:bCs/>
                <w:szCs w:val="21"/>
              </w:rPr>
              <w:t>“禁止卧床吸烟”等标识；</w:t>
            </w:r>
          </w:p>
          <w:p w:rsidR="000412A1" w:rsidRPr="00840DBC" w:rsidRDefault="000412A1" w:rsidP="00BF147E">
            <w:pPr>
              <w:rPr>
                <w:rFonts w:ascii="宋体"/>
                <w:b/>
                <w:szCs w:val="21"/>
              </w:rPr>
            </w:pPr>
            <w:r w:rsidRPr="00840DBC">
              <w:rPr>
                <w:rFonts w:ascii="宋体" w:hAnsi="宋体"/>
                <w:szCs w:val="21"/>
              </w:rPr>
              <w:t xml:space="preserve">5 </w:t>
            </w:r>
            <w:r w:rsidRPr="00840DBC">
              <w:rPr>
                <w:rFonts w:ascii="宋体" w:hAnsi="宋体" w:hint="eastAsia"/>
                <w:szCs w:val="21"/>
              </w:rPr>
              <w:t>设备设施完好，发生损坏应及时报修，不得带病运行。</w:t>
            </w:r>
          </w:p>
        </w:tc>
        <w:tc>
          <w:tcPr>
            <w:tcW w:w="1561" w:type="dxa"/>
            <w:vAlign w:val="center"/>
          </w:tcPr>
          <w:p w:rsidR="000412A1" w:rsidRPr="00840DBC" w:rsidRDefault="000412A1" w:rsidP="00BF147E">
            <w:pPr>
              <w:jc w:val="center"/>
              <w:rPr>
                <w:rFonts w:ascii="宋体" w:hAnsi="宋体"/>
                <w:szCs w:val="21"/>
              </w:rPr>
            </w:pPr>
            <w:r w:rsidRPr="00840DBC">
              <w:rPr>
                <w:rFonts w:ascii="宋体" w:hAnsi="宋体"/>
                <w:szCs w:val="21"/>
              </w:rPr>
              <w:t>10</w:t>
            </w:r>
          </w:p>
        </w:tc>
        <w:tc>
          <w:tcPr>
            <w:tcW w:w="1562" w:type="dxa"/>
            <w:vAlign w:val="center"/>
          </w:tcPr>
          <w:p w:rsidR="000412A1" w:rsidRPr="00840DBC" w:rsidRDefault="000412A1" w:rsidP="00BF147E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62" w:type="dxa"/>
            <w:vMerge w:val="restart"/>
            <w:vAlign w:val="center"/>
          </w:tcPr>
          <w:p w:rsidR="000412A1" w:rsidRPr="006E43D4" w:rsidRDefault="000412A1" w:rsidP="00BF147E">
            <w:pPr>
              <w:pStyle w:val="a7"/>
              <w:ind w:firstLineChars="0" w:firstLine="0"/>
              <w:rPr>
                <w:rFonts w:hAnsi="宋体"/>
                <w:kern w:val="0"/>
                <w:sz w:val="21"/>
                <w:szCs w:val="21"/>
              </w:rPr>
            </w:pPr>
            <w:r w:rsidRPr="006E43D4">
              <w:rPr>
                <w:rFonts w:hAnsi="宋体"/>
                <w:kern w:val="0"/>
                <w:sz w:val="21"/>
                <w:szCs w:val="21"/>
              </w:rPr>
              <w:t xml:space="preserve">1 </w:t>
            </w:r>
            <w:r w:rsidRPr="006E43D4">
              <w:rPr>
                <w:rFonts w:hAnsi="宋体" w:hint="eastAsia"/>
                <w:kern w:val="0"/>
                <w:sz w:val="21"/>
                <w:szCs w:val="21"/>
              </w:rPr>
              <w:t>每个要素发现一项不符合时，达标分值至少扣</w:t>
            </w:r>
            <w:r w:rsidRPr="006E43D4">
              <w:rPr>
                <w:rFonts w:hAnsi="宋体"/>
                <w:kern w:val="0"/>
                <w:sz w:val="21"/>
                <w:szCs w:val="21"/>
              </w:rPr>
              <w:t>2</w:t>
            </w:r>
            <w:r w:rsidRPr="006E43D4">
              <w:rPr>
                <w:rFonts w:hAnsi="宋体" w:hint="eastAsia"/>
                <w:kern w:val="0"/>
                <w:sz w:val="21"/>
                <w:szCs w:val="21"/>
              </w:rPr>
              <w:t>分；</w:t>
            </w:r>
          </w:p>
          <w:p w:rsidR="000412A1" w:rsidRPr="00840DBC" w:rsidRDefault="000412A1" w:rsidP="00BF147E">
            <w:pPr>
              <w:rPr>
                <w:rFonts w:ascii="宋体"/>
                <w:szCs w:val="21"/>
              </w:rPr>
            </w:pPr>
            <w:r w:rsidRPr="00840DBC">
              <w:rPr>
                <w:rFonts w:ascii="宋体" w:hAnsi="宋体"/>
                <w:szCs w:val="21"/>
              </w:rPr>
              <w:t xml:space="preserve">2 </w:t>
            </w:r>
            <w:r w:rsidRPr="00840DBC">
              <w:rPr>
                <w:rFonts w:ascii="宋体" w:hAnsi="宋体" w:hint="eastAsia"/>
                <w:szCs w:val="21"/>
              </w:rPr>
              <w:t>岗位无相关设备设施，相关要素可以删减。</w:t>
            </w:r>
          </w:p>
        </w:tc>
      </w:tr>
      <w:tr w:rsidR="000412A1" w:rsidRPr="00840DBC" w:rsidTr="00BF147E">
        <w:trPr>
          <w:trHeight w:val="995"/>
        </w:trPr>
        <w:tc>
          <w:tcPr>
            <w:tcW w:w="648" w:type="dxa"/>
            <w:vMerge/>
            <w:vAlign w:val="center"/>
          </w:tcPr>
          <w:p w:rsidR="000412A1" w:rsidRPr="00840DBC" w:rsidRDefault="000412A1" w:rsidP="00BF147E">
            <w:pPr>
              <w:jc w:val="center"/>
              <w:rPr>
                <w:rFonts w:ascii="宋体"/>
                <w:b/>
                <w:szCs w:val="21"/>
              </w:rPr>
            </w:pPr>
          </w:p>
        </w:tc>
        <w:tc>
          <w:tcPr>
            <w:tcW w:w="1080" w:type="dxa"/>
            <w:vMerge/>
            <w:vAlign w:val="center"/>
          </w:tcPr>
          <w:p w:rsidR="000412A1" w:rsidRPr="00840DBC" w:rsidRDefault="000412A1" w:rsidP="00BF147E">
            <w:pPr>
              <w:jc w:val="center"/>
              <w:rPr>
                <w:rFonts w:ascii="宋体"/>
                <w:b/>
                <w:szCs w:val="21"/>
              </w:rPr>
            </w:pPr>
          </w:p>
        </w:tc>
        <w:tc>
          <w:tcPr>
            <w:tcW w:w="1080" w:type="dxa"/>
            <w:vAlign w:val="center"/>
          </w:tcPr>
          <w:p w:rsidR="000412A1" w:rsidRPr="00840DBC" w:rsidRDefault="000412A1" w:rsidP="00BF147E">
            <w:pPr>
              <w:jc w:val="center"/>
              <w:rPr>
                <w:rFonts w:ascii="宋体" w:hAnsi="宋体"/>
                <w:b/>
                <w:szCs w:val="21"/>
              </w:rPr>
            </w:pPr>
            <w:r w:rsidRPr="00840DBC">
              <w:rPr>
                <w:rFonts w:ascii="宋体" w:hAnsi="宋体"/>
                <w:b/>
                <w:szCs w:val="21"/>
              </w:rPr>
              <w:t>2</w:t>
            </w:r>
          </w:p>
          <w:p w:rsidR="000412A1" w:rsidRPr="00840DBC" w:rsidRDefault="000412A1" w:rsidP="00BF147E">
            <w:pPr>
              <w:jc w:val="center"/>
              <w:rPr>
                <w:rFonts w:ascii="宋体"/>
                <w:b/>
                <w:szCs w:val="21"/>
              </w:rPr>
            </w:pPr>
            <w:r w:rsidRPr="00840DBC">
              <w:rPr>
                <w:rFonts w:ascii="宋体" w:hAnsi="宋体" w:hint="eastAsia"/>
                <w:b/>
                <w:szCs w:val="21"/>
              </w:rPr>
              <w:t>辅助设施及工器具</w:t>
            </w:r>
          </w:p>
        </w:tc>
        <w:tc>
          <w:tcPr>
            <w:tcW w:w="6805" w:type="dxa"/>
          </w:tcPr>
          <w:p w:rsidR="000412A1" w:rsidRPr="00840DBC" w:rsidRDefault="000412A1" w:rsidP="00BF147E">
            <w:pPr>
              <w:rPr>
                <w:rFonts w:ascii="宋体"/>
                <w:szCs w:val="21"/>
              </w:rPr>
            </w:pPr>
            <w:r w:rsidRPr="00840DBC">
              <w:rPr>
                <w:rFonts w:ascii="宋体" w:hAnsi="宋体"/>
                <w:szCs w:val="21"/>
              </w:rPr>
              <w:t xml:space="preserve">1 </w:t>
            </w:r>
            <w:r w:rsidRPr="00840DBC">
              <w:rPr>
                <w:rFonts w:ascii="宋体" w:hAnsi="宋体" w:hint="eastAsia"/>
                <w:szCs w:val="21"/>
              </w:rPr>
              <w:t>保险箱、手电筒等完好、有效；</w:t>
            </w:r>
          </w:p>
          <w:p w:rsidR="000412A1" w:rsidRPr="00840DBC" w:rsidRDefault="000412A1" w:rsidP="00BF147E">
            <w:pPr>
              <w:rPr>
                <w:rFonts w:ascii="宋体"/>
                <w:szCs w:val="21"/>
              </w:rPr>
            </w:pPr>
            <w:r w:rsidRPr="00840DBC">
              <w:rPr>
                <w:rFonts w:ascii="宋体" w:hAnsi="宋体"/>
                <w:szCs w:val="21"/>
              </w:rPr>
              <w:t xml:space="preserve">2 </w:t>
            </w:r>
            <w:r w:rsidRPr="00840DBC">
              <w:rPr>
                <w:rFonts w:ascii="宋体" w:hAnsi="宋体" w:hint="eastAsia"/>
                <w:szCs w:val="21"/>
              </w:rPr>
              <w:t>使用的工器具、登高梯台完好，无违章使用现象；</w:t>
            </w:r>
            <w:r w:rsidRPr="00840DBC">
              <w:rPr>
                <w:rFonts w:ascii="宋体" w:hAnsi="宋体"/>
                <w:szCs w:val="21"/>
              </w:rPr>
              <w:t xml:space="preserve"> </w:t>
            </w:r>
          </w:p>
          <w:p w:rsidR="000412A1" w:rsidRPr="00840DBC" w:rsidRDefault="000412A1" w:rsidP="00BF147E">
            <w:pPr>
              <w:rPr>
                <w:rFonts w:ascii="宋体"/>
                <w:b/>
                <w:szCs w:val="21"/>
              </w:rPr>
            </w:pPr>
            <w:r w:rsidRPr="00840DBC">
              <w:rPr>
                <w:rFonts w:ascii="宋体" w:hAnsi="宋体"/>
                <w:szCs w:val="21"/>
              </w:rPr>
              <w:t xml:space="preserve">3 </w:t>
            </w:r>
            <w:r w:rsidRPr="00840DBC">
              <w:rPr>
                <w:rFonts w:ascii="宋体" w:hAnsi="宋体" w:hint="eastAsia"/>
                <w:szCs w:val="21"/>
              </w:rPr>
              <w:t>其他：工器具和辅助设施发现问题立即报修，不得带病使用。</w:t>
            </w:r>
          </w:p>
        </w:tc>
        <w:tc>
          <w:tcPr>
            <w:tcW w:w="1561" w:type="dxa"/>
            <w:vAlign w:val="center"/>
          </w:tcPr>
          <w:p w:rsidR="000412A1" w:rsidRPr="00840DBC" w:rsidRDefault="000412A1" w:rsidP="00BF147E">
            <w:pPr>
              <w:jc w:val="center"/>
              <w:rPr>
                <w:rFonts w:ascii="宋体" w:hAnsi="宋体"/>
                <w:szCs w:val="21"/>
              </w:rPr>
            </w:pPr>
            <w:r w:rsidRPr="00840DBC">
              <w:rPr>
                <w:rFonts w:ascii="宋体" w:hAnsi="宋体"/>
                <w:szCs w:val="21"/>
              </w:rPr>
              <w:t>5</w:t>
            </w:r>
          </w:p>
        </w:tc>
        <w:tc>
          <w:tcPr>
            <w:tcW w:w="1562" w:type="dxa"/>
            <w:vAlign w:val="center"/>
          </w:tcPr>
          <w:p w:rsidR="000412A1" w:rsidRPr="00840DBC" w:rsidRDefault="000412A1" w:rsidP="00BF147E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62" w:type="dxa"/>
            <w:vMerge/>
            <w:vAlign w:val="center"/>
          </w:tcPr>
          <w:p w:rsidR="000412A1" w:rsidRPr="00840DBC" w:rsidRDefault="000412A1" w:rsidP="00BF147E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0412A1" w:rsidRPr="00840DBC" w:rsidTr="00BF147E">
        <w:trPr>
          <w:trHeight w:val="995"/>
        </w:trPr>
        <w:tc>
          <w:tcPr>
            <w:tcW w:w="648" w:type="dxa"/>
            <w:vMerge/>
            <w:vAlign w:val="center"/>
          </w:tcPr>
          <w:p w:rsidR="000412A1" w:rsidRPr="00840DBC" w:rsidRDefault="000412A1" w:rsidP="00BF147E">
            <w:pPr>
              <w:jc w:val="center"/>
              <w:rPr>
                <w:rFonts w:ascii="宋体"/>
                <w:b/>
                <w:szCs w:val="21"/>
              </w:rPr>
            </w:pPr>
          </w:p>
        </w:tc>
        <w:tc>
          <w:tcPr>
            <w:tcW w:w="1080" w:type="dxa"/>
            <w:vMerge/>
            <w:vAlign w:val="center"/>
          </w:tcPr>
          <w:p w:rsidR="000412A1" w:rsidRPr="00840DBC" w:rsidRDefault="000412A1" w:rsidP="00BF147E">
            <w:pPr>
              <w:jc w:val="center"/>
              <w:rPr>
                <w:rFonts w:ascii="宋体"/>
                <w:b/>
                <w:szCs w:val="21"/>
              </w:rPr>
            </w:pPr>
          </w:p>
        </w:tc>
        <w:tc>
          <w:tcPr>
            <w:tcW w:w="1080" w:type="dxa"/>
            <w:vAlign w:val="center"/>
          </w:tcPr>
          <w:p w:rsidR="000412A1" w:rsidRPr="00840DBC" w:rsidRDefault="000412A1" w:rsidP="00BF147E">
            <w:pPr>
              <w:jc w:val="center"/>
              <w:rPr>
                <w:rFonts w:ascii="宋体" w:hAnsi="宋体"/>
                <w:b/>
                <w:szCs w:val="21"/>
              </w:rPr>
            </w:pPr>
            <w:r w:rsidRPr="00840DBC">
              <w:rPr>
                <w:rFonts w:ascii="宋体" w:hAnsi="宋体"/>
                <w:b/>
                <w:szCs w:val="21"/>
              </w:rPr>
              <w:t>3</w:t>
            </w:r>
          </w:p>
          <w:p w:rsidR="000412A1" w:rsidRPr="00840DBC" w:rsidRDefault="000412A1" w:rsidP="00BF147E">
            <w:pPr>
              <w:jc w:val="center"/>
              <w:rPr>
                <w:rFonts w:ascii="宋体"/>
                <w:b/>
                <w:szCs w:val="21"/>
              </w:rPr>
            </w:pPr>
            <w:r w:rsidRPr="00840DBC">
              <w:rPr>
                <w:rFonts w:ascii="宋体" w:hAnsi="宋体" w:hint="eastAsia"/>
                <w:b/>
                <w:szCs w:val="21"/>
              </w:rPr>
              <w:t>岗位应急设施</w:t>
            </w:r>
          </w:p>
        </w:tc>
        <w:tc>
          <w:tcPr>
            <w:tcW w:w="6805" w:type="dxa"/>
          </w:tcPr>
          <w:p w:rsidR="000412A1" w:rsidRPr="00840DBC" w:rsidRDefault="000412A1" w:rsidP="00BF147E">
            <w:pPr>
              <w:rPr>
                <w:rFonts w:ascii="宋体"/>
                <w:szCs w:val="21"/>
              </w:rPr>
            </w:pPr>
            <w:r w:rsidRPr="00840DBC">
              <w:rPr>
                <w:rFonts w:ascii="宋体" w:hAnsi="宋体"/>
                <w:szCs w:val="21"/>
              </w:rPr>
              <w:t xml:space="preserve">1 </w:t>
            </w:r>
            <w:r w:rsidRPr="00840DBC">
              <w:rPr>
                <w:rFonts w:ascii="宋体" w:hAnsi="宋体" w:hint="eastAsia"/>
                <w:szCs w:val="21"/>
              </w:rPr>
              <w:t>消防设施和器材完好，在有效期内；</w:t>
            </w:r>
          </w:p>
          <w:p w:rsidR="000412A1" w:rsidRPr="00840DBC" w:rsidRDefault="000412A1" w:rsidP="00BF147E">
            <w:pPr>
              <w:rPr>
                <w:rFonts w:ascii="宋体"/>
                <w:bCs/>
                <w:szCs w:val="21"/>
              </w:rPr>
            </w:pPr>
            <w:r w:rsidRPr="00840DBC">
              <w:rPr>
                <w:rFonts w:ascii="宋体" w:hAnsi="宋体"/>
                <w:szCs w:val="21"/>
              </w:rPr>
              <w:t xml:space="preserve">2 </w:t>
            </w:r>
            <w:r w:rsidRPr="00840DBC">
              <w:rPr>
                <w:rFonts w:ascii="宋体" w:hAnsi="宋体" w:hint="eastAsia"/>
                <w:szCs w:val="21"/>
              </w:rPr>
              <w:t>通道保持畅通；</w:t>
            </w:r>
            <w:r w:rsidRPr="00840DBC">
              <w:rPr>
                <w:rFonts w:ascii="宋体" w:hAnsi="宋体" w:hint="eastAsia"/>
                <w:bCs/>
                <w:szCs w:val="21"/>
              </w:rPr>
              <w:t>现场张贴应急疏散指示图或疏散需知；</w:t>
            </w:r>
          </w:p>
          <w:p w:rsidR="000412A1" w:rsidRPr="00840DBC" w:rsidRDefault="000412A1" w:rsidP="00BF147E">
            <w:pPr>
              <w:rPr>
                <w:rFonts w:ascii="宋体"/>
                <w:szCs w:val="21"/>
              </w:rPr>
            </w:pPr>
            <w:r w:rsidRPr="00840DBC">
              <w:rPr>
                <w:rFonts w:ascii="宋体" w:hAnsi="宋体"/>
                <w:bCs/>
                <w:szCs w:val="21"/>
              </w:rPr>
              <w:t xml:space="preserve">3 </w:t>
            </w:r>
            <w:r w:rsidRPr="00840DBC">
              <w:rPr>
                <w:rFonts w:ascii="宋体" w:hAnsi="宋体" w:hint="eastAsia"/>
                <w:szCs w:val="21"/>
              </w:rPr>
              <w:t>其他：应急设施发现问题立即报修，不得带病运行。</w:t>
            </w:r>
          </w:p>
        </w:tc>
        <w:tc>
          <w:tcPr>
            <w:tcW w:w="1561" w:type="dxa"/>
            <w:vAlign w:val="center"/>
          </w:tcPr>
          <w:p w:rsidR="000412A1" w:rsidRPr="00840DBC" w:rsidRDefault="000412A1" w:rsidP="00BF147E">
            <w:pPr>
              <w:jc w:val="center"/>
              <w:rPr>
                <w:rFonts w:ascii="宋体" w:hAnsi="宋体"/>
                <w:szCs w:val="21"/>
              </w:rPr>
            </w:pPr>
            <w:r w:rsidRPr="00840DBC">
              <w:rPr>
                <w:rFonts w:ascii="宋体" w:hAnsi="宋体"/>
                <w:szCs w:val="21"/>
              </w:rPr>
              <w:t>5</w:t>
            </w:r>
          </w:p>
        </w:tc>
        <w:tc>
          <w:tcPr>
            <w:tcW w:w="1562" w:type="dxa"/>
            <w:vAlign w:val="center"/>
          </w:tcPr>
          <w:p w:rsidR="000412A1" w:rsidRPr="00840DBC" w:rsidRDefault="000412A1" w:rsidP="00BF147E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62" w:type="dxa"/>
            <w:vMerge/>
            <w:vAlign w:val="center"/>
          </w:tcPr>
          <w:p w:rsidR="000412A1" w:rsidRPr="00840DBC" w:rsidRDefault="000412A1" w:rsidP="00BF147E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0412A1" w:rsidRPr="00840DBC" w:rsidTr="00BF147E">
        <w:tc>
          <w:tcPr>
            <w:tcW w:w="648" w:type="dxa"/>
            <w:vMerge w:val="restart"/>
            <w:vAlign w:val="center"/>
          </w:tcPr>
          <w:p w:rsidR="000412A1" w:rsidRPr="00840DBC" w:rsidRDefault="000412A1" w:rsidP="00BF147E">
            <w:pPr>
              <w:jc w:val="center"/>
              <w:rPr>
                <w:rFonts w:ascii="宋体"/>
                <w:b/>
                <w:szCs w:val="21"/>
              </w:rPr>
            </w:pPr>
            <w:r w:rsidRPr="00840DBC">
              <w:rPr>
                <w:rFonts w:ascii="宋体" w:hAnsi="宋体" w:hint="eastAsia"/>
                <w:b/>
                <w:szCs w:val="21"/>
              </w:rPr>
              <w:t>四</w:t>
            </w:r>
          </w:p>
        </w:tc>
        <w:tc>
          <w:tcPr>
            <w:tcW w:w="1080" w:type="dxa"/>
            <w:vMerge w:val="restart"/>
            <w:vAlign w:val="center"/>
          </w:tcPr>
          <w:p w:rsidR="000412A1" w:rsidRPr="00840DBC" w:rsidRDefault="000412A1" w:rsidP="00BF147E">
            <w:pPr>
              <w:jc w:val="center"/>
              <w:rPr>
                <w:rFonts w:ascii="宋体"/>
                <w:b/>
                <w:bCs/>
                <w:szCs w:val="21"/>
              </w:rPr>
            </w:pPr>
            <w:r w:rsidRPr="00840DBC">
              <w:rPr>
                <w:rFonts w:ascii="宋体" w:hAnsi="宋体" w:hint="eastAsia"/>
                <w:b/>
                <w:bCs/>
                <w:szCs w:val="21"/>
              </w:rPr>
              <w:t>作业区域日常管理</w:t>
            </w:r>
          </w:p>
        </w:tc>
        <w:tc>
          <w:tcPr>
            <w:tcW w:w="1080" w:type="dxa"/>
            <w:vAlign w:val="center"/>
          </w:tcPr>
          <w:p w:rsidR="000412A1" w:rsidRPr="00840DBC" w:rsidRDefault="000412A1" w:rsidP="00BF147E">
            <w:pPr>
              <w:jc w:val="center"/>
              <w:rPr>
                <w:rFonts w:ascii="宋体" w:hAnsi="宋体"/>
                <w:b/>
                <w:szCs w:val="21"/>
              </w:rPr>
            </w:pPr>
            <w:r w:rsidRPr="00840DBC">
              <w:rPr>
                <w:rFonts w:ascii="宋体" w:hAnsi="宋体"/>
                <w:b/>
                <w:szCs w:val="21"/>
              </w:rPr>
              <w:t>1</w:t>
            </w:r>
          </w:p>
          <w:p w:rsidR="000412A1" w:rsidRPr="00840DBC" w:rsidRDefault="000412A1" w:rsidP="00BF147E">
            <w:pPr>
              <w:jc w:val="center"/>
              <w:rPr>
                <w:rFonts w:ascii="宋体"/>
                <w:b/>
                <w:szCs w:val="21"/>
              </w:rPr>
            </w:pPr>
            <w:r w:rsidRPr="00840DBC">
              <w:rPr>
                <w:rFonts w:ascii="宋体" w:hAnsi="宋体" w:hint="eastAsia"/>
                <w:b/>
                <w:szCs w:val="21"/>
              </w:rPr>
              <w:t>定置管理</w:t>
            </w:r>
          </w:p>
        </w:tc>
        <w:tc>
          <w:tcPr>
            <w:tcW w:w="6805" w:type="dxa"/>
          </w:tcPr>
          <w:p w:rsidR="000412A1" w:rsidRPr="00840DBC" w:rsidRDefault="000412A1" w:rsidP="00BF147E">
            <w:pPr>
              <w:rPr>
                <w:rFonts w:ascii="宋体"/>
                <w:szCs w:val="21"/>
              </w:rPr>
            </w:pPr>
            <w:r w:rsidRPr="00840DBC">
              <w:rPr>
                <w:rFonts w:ascii="宋体" w:hAnsi="宋体"/>
                <w:szCs w:val="21"/>
              </w:rPr>
              <w:t xml:space="preserve">1 </w:t>
            </w:r>
            <w:r w:rsidRPr="00840DBC">
              <w:rPr>
                <w:rFonts w:ascii="宋体" w:hAnsi="宋体" w:hint="eastAsia"/>
                <w:szCs w:val="21"/>
              </w:rPr>
              <w:t>按定置线或标识堆放物品，物料、工器具摆放符合要求；</w:t>
            </w:r>
          </w:p>
          <w:p w:rsidR="000412A1" w:rsidRPr="00840DBC" w:rsidRDefault="000412A1" w:rsidP="00BF147E">
            <w:pPr>
              <w:rPr>
                <w:rFonts w:ascii="宋体"/>
                <w:szCs w:val="21"/>
              </w:rPr>
            </w:pPr>
            <w:r w:rsidRPr="00840DBC">
              <w:rPr>
                <w:rFonts w:ascii="宋体" w:hAnsi="宋体"/>
                <w:szCs w:val="21"/>
              </w:rPr>
              <w:t xml:space="preserve">2 </w:t>
            </w:r>
            <w:r w:rsidRPr="00840DBC">
              <w:rPr>
                <w:rFonts w:ascii="宋体" w:hAnsi="宋体" w:hint="eastAsia"/>
                <w:szCs w:val="21"/>
              </w:rPr>
              <w:t>配电箱、柜前方</w:t>
            </w:r>
            <w:r w:rsidRPr="00840DBC">
              <w:rPr>
                <w:rFonts w:ascii="宋体" w:hAnsi="宋体"/>
                <w:szCs w:val="21"/>
              </w:rPr>
              <w:t>1.2m</w:t>
            </w:r>
            <w:r w:rsidRPr="00840DBC">
              <w:rPr>
                <w:rFonts w:ascii="宋体" w:hAnsi="宋体" w:hint="eastAsia"/>
                <w:szCs w:val="21"/>
              </w:rPr>
              <w:t>的范围无障碍物；</w:t>
            </w:r>
          </w:p>
          <w:p w:rsidR="000412A1" w:rsidRPr="00840DBC" w:rsidRDefault="000412A1" w:rsidP="00BF147E">
            <w:pPr>
              <w:rPr>
                <w:rFonts w:ascii="宋体"/>
                <w:szCs w:val="21"/>
              </w:rPr>
            </w:pPr>
            <w:r w:rsidRPr="00840DBC">
              <w:rPr>
                <w:rFonts w:ascii="宋体" w:hAnsi="宋体"/>
                <w:szCs w:val="21"/>
              </w:rPr>
              <w:lastRenderedPageBreak/>
              <w:t xml:space="preserve">3 </w:t>
            </w:r>
            <w:r w:rsidRPr="00840DBC">
              <w:rPr>
                <w:rFonts w:ascii="宋体" w:hAnsi="宋体" w:hint="eastAsia"/>
                <w:szCs w:val="21"/>
              </w:rPr>
              <w:t>现场灭火器、消火栓等不被遮挡；</w:t>
            </w:r>
          </w:p>
          <w:p w:rsidR="000412A1" w:rsidRPr="00840DBC" w:rsidRDefault="000412A1" w:rsidP="00BF147E">
            <w:pPr>
              <w:rPr>
                <w:rFonts w:ascii="宋体"/>
                <w:b/>
                <w:szCs w:val="21"/>
              </w:rPr>
            </w:pPr>
            <w:r w:rsidRPr="00840DBC">
              <w:rPr>
                <w:rFonts w:ascii="宋体" w:hAnsi="宋体"/>
                <w:szCs w:val="21"/>
              </w:rPr>
              <w:t xml:space="preserve">4 </w:t>
            </w:r>
            <w:r w:rsidRPr="00840DBC">
              <w:rPr>
                <w:rFonts w:ascii="宋体" w:hAnsi="宋体" w:hint="eastAsia"/>
                <w:szCs w:val="21"/>
              </w:rPr>
              <w:t>其他：符合企业现场定置管理的各项要求。</w:t>
            </w:r>
          </w:p>
        </w:tc>
        <w:tc>
          <w:tcPr>
            <w:tcW w:w="1561" w:type="dxa"/>
            <w:vAlign w:val="center"/>
          </w:tcPr>
          <w:p w:rsidR="000412A1" w:rsidRPr="00840DBC" w:rsidRDefault="000412A1" w:rsidP="00BF147E">
            <w:pPr>
              <w:jc w:val="center"/>
              <w:rPr>
                <w:rFonts w:ascii="宋体" w:hAnsi="宋体"/>
                <w:szCs w:val="21"/>
              </w:rPr>
            </w:pPr>
            <w:r w:rsidRPr="00840DBC">
              <w:rPr>
                <w:rFonts w:ascii="宋体" w:hAnsi="宋体"/>
                <w:szCs w:val="21"/>
              </w:rPr>
              <w:lastRenderedPageBreak/>
              <w:t>5</w:t>
            </w:r>
          </w:p>
        </w:tc>
        <w:tc>
          <w:tcPr>
            <w:tcW w:w="1562" w:type="dxa"/>
            <w:vAlign w:val="center"/>
          </w:tcPr>
          <w:p w:rsidR="000412A1" w:rsidRPr="00840DBC" w:rsidRDefault="000412A1" w:rsidP="00BF147E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62" w:type="dxa"/>
            <w:vMerge w:val="restart"/>
            <w:vAlign w:val="center"/>
          </w:tcPr>
          <w:p w:rsidR="000412A1" w:rsidRPr="006E43D4" w:rsidRDefault="000412A1" w:rsidP="00BF147E">
            <w:pPr>
              <w:pStyle w:val="a7"/>
              <w:ind w:firstLineChars="0" w:firstLine="0"/>
              <w:rPr>
                <w:rFonts w:hAnsi="宋体"/>
                <w:kern w:val="0"/>
                <w:sz w:val="21"/>
                <w:szCs w:val="21"/>
              </w:rPr>
            </w:pPr>
            <w:r w:rsidRPr="006E43D4">
              <w:rPr>
                <w:rFonts w:hAnsi="宋体"/>
                <w:kern w:val="0"/>
                <w:sz w:val="21"/>
                <w:szCs w:val="21"/>
              </w:rPr>
              <w:t xml:space="preserve">1 </w:t>
            </w:r>
            <w:r w:rsidRPr="006E43D4">
              <w:rPr>
                <w:rFonts w:hAnsi="宋体" w:hint="eastAsia"/>
                <w:kern w:val="0"/>
                <w:sz w:val="21"/>
                <w:szCs w:val="21"/>
              </w:rPr>
              <w:t>每个要素发现一项不符合</w:t>
            </w:r>
            <w:r w:rsidRPr="006E43D4">
              <w:rPr>
                <w:rFonts w:hAnsi="宋体" w:hint="eastAsia"/>
                <w:kern w:val="0"/>
                <w:sz w:val="21"/>
                <w:szCs w:val="21"/>
              </w:rPr>
              <w:lastRenderedPageBreak/>
              <w:t>至少扣</w:t>
            </w:r>
            <w:r w:rsidRPr="006E43D4">
              <w:rPr>
                <w:rFonts w:hAnsi="宋体"/>
                <w:kern w:val="0"/>
                <w:sz w:val="21"/>
                <w:szCs w:val="21"/>
              </w:rPr>
              <w:t>2</w:t>
            </w:r>
            <w:r w:rsidRPr="006E43D4">
              <w:rPr>
                <w:rFonts w:hAnsi="宋体" w:hint="eastAsia"/>
                <w:kern w:val="0"/>
                <w:sz w:val="21"/>
                <w:szCs w:val="21"/>
              </w:rPr>
              <w:t>分；</w:t>
            </w:r>
          </w:p>
          <w:p w:rsidR="000412A1" w:rsidRPr="00840DBC" w:rsidRDefault="000412A1" w:rsidP="00BF147E">
            <w:pPr>
              <w:rPr>
                <w:rFonts w:ascii="宋体"/>
                <w:szCs w:val="21"/>
              </w:rPr>
            </w:pPr>
            <w:r w:rsidRPr="00840DBC">
              <w:rPr>
                <w:rFonts w:ascii="宋体" w:hAnsi="宋体"/>
                <w:szCs w:val="21"/>
              </w:rPr>
              <w:t xml:space="preserve">2 </w:t>
            </w:r>
            <w:r w:rsidRPr="00840DBC">
              <w:rPr>
                <w:rFonts w:ascii="宋体" w:hAnsi="宋体" w:hint="eastAsia"/>
                <w:szCs w:val="21"/>
              </w:rPr>
              <w:t>评价要素不得删减。</w:t>
            </w:r>
          </w:p>
        </w:tc>
      </w:tr>
      <w:tr w:rsidR="000412A1" w:rsidRPr="00840DBC" w:rsidTr="00BF147E">
        <w:tc>
          <w:tcPr>
            <w:tcW w:w="648" w:type="dxa"/>
            <w:vMerge/>
            <w:vAlign w:val="center"/>
          </w:tcPr>
          <w:p w:rsidR="000412A1" w:rsidRPr="00840DBC" w:rsidRDefault="000412A1" w:rsidP="00BF147E">
            <w:pPr>
              <w:jc w:val="center"/>
              <w:rPr>
                <w:rFonts w:ascii="宋体"/>
                <w:b/>
                <w:szCs w:val="21"/>
              </w:rPr>
            </w:pPr>
          </w:p>
        </w:tc>
        <w:tc>
          <w:tcPr>
            <w:tcW w:w="1080" w:type="dxa"/>
            <w:vMerge/>
            <w:vAlign w:val="center"/>
          </w:tcPr>
          <w:p w:rsidR="000412A1" w:rsidRPr="00840DBC" w:rsidRDefault="000412A1" w:rsidP="00BF147E">
            <w:pPr>
              <w:jc w:val="center"/>
              <w:rPr>
                <w:rFonts w:ascii="宋体"/>
                <w:b/>
                <w:bCs/>
                <w:szCs w:val="21"/>
              </w:rPr>
            </w:pPr>
          </w:p>
        </w:tc>
        <w:tc>
          <w:tcPr>
            <w:tcW w:w="1080" w:type="dxa"/>
            <w:vAlign w:val="center"/>
          </w:tcPr>
          <w:p w:rsidR="000412A1" w:rsidRPr="00840DBC" w:rsidRDefault="000412A1" w:rsidP="00BF147E">
            <w:pPr>
              <w:jc w:val="center"/>
              <w:rPr>
                <w:rFonts w:ascii="宋体" w:hAnsi="宋体"/>
                <w:b/>
                <w:szCs w:val="21"/>
              </w:rPr>
            </w:pPr>
            <w:r w:rsidRPr="00840DBC">
              <w:rPr>
                <w:rFonts w:ascii="宋体" w:hAnsi="宋体"/>
                <w:b/>
                <w:szCs w:val="21"/>
              </w:rPr>
              <w:t>2</w:t>
            </w:r>
          </w:p>
          <w:p w:rsidR="000412A1" w:rsidRPr="00840DBC" w:rsidRDefault="000412A1" w:rsidP="00BF147E">
            <w:pPr>
              <w:rPr>
                <w:rFonts w:ascii="宋体"/>
                <w:b/>
                <w:szCs w:val="21"/>
              </w:rPr>
            </w:pPr>
            <w:r w:rsidRPr="00840DBC">
              <w:rPr>
                <w:rFonts w:ascii="宋体" w:hAnsi="宋体" w:hint="eastAsia"/>
                <w:b/>
                <w:szCs w:val="21"/>
              </w:rPr>
              <w:t>安全标识</w:t>
            </w:r>
          </w:p>
        </w:tc>
        <w:tc>
          <w:tcPr>
            <w:tcW w:w="6805" w:type="dxa"/>
          </w:tcPr>
          <w:p w:rsidR="000412A1" w:rsidRPr="00840DBC" w:rsidRDefault="000412A1" w:rsidP="00BF147E">
            <w:pPr>
              <w:rPr>
                <w:rFonts w:ascii="宋体"/>
                <w:szCs w:val="21"/>
              </w:rPr>
            </w:pPr>
            <w:r w:rsidRPr="00840DBC">
              <w:rPr>
                <w:rFonts w:ascii="宋体" w:hAnsi="宋体"/>
                <w:szCs w:val="21"/>
              </w:rPr>
              <w:t xml:space="preserve">1 </w:t>
            </w:r>
            <w:r w:rsidRPr="00840DBC">
              <w:rPr>
                <w:rFonts w:ascii="宋体" w:hAnsi="宋体" w:hint="eastAsia"/>
                <w:szCs w:val="21"/>
              </w:rPr>
              <w:t>相关安全标识清晰完好，不被遮挡；</w:t>
            </w:r>
          </w:p>
          <w:p w:rsidR="000412A1" w:rsidRPr="00840DBC" w:rsidRDefault="000412A1" w:rsidP="00BF147E">
            <w:pPr>
              <w:rPr>
                <w:rFonts w:ascii="宋体"/>
                <w:b/>
                <w:szCs w:val="21"/>
              </w:rPr>
            </w:pPr>
            <w:r w:rsidRPr="00840DBC">
              <w:rPr>
                <w:rFonts w:ascii="宋体" w:hAnsi="宋体"/>
                <w:szCs w:val="21"/>
              </w:rPr>
              <w:t xml:space="preserve">2 </w:t>
            </w:r>
            <w:r w:rsidRPr="00840DBC">
              <w:rPr>
                <w:rFonts w:ascii="宋体" w:hAnsi="宋体" w:hint="eastAsia"/>
                <w:szCs w:val="21"/>
              </w:rPr>
              <w:t>其他：标识损坏或不清晰，应立即报修。</w:t>
            </w:r>
          </w:p>
        </w:tc>
        <w:tc>
          <w:tcPr>
            <w:tcW w:w="1561" w:type="dxa"/>
            <w:vAlign w:val="center"/>
          </w:tcPr>
          <w:p w:rsidR="000412A1" w:rsidRPr="00840DBC" w:rsidRDefault="000412A1" w:rsidP="00BF147E">
            <w:pPr>
              <w:jc w:val="center"/>
              <w:rPr>
                <w:rFonts w:ascii="宋体" w:hAnsi="宋体"/>
                <w:szCs w:val="21"/>
              </w:rPr>
            </w:pPr>
            <w:r w:rsidRPr="00840DBC">
              <w:rPr>
                <w:rFonts w:ascii="宋体" w:hAnsi="宋体"/>
                <w:szCs w:val="21"/>
              </w:rPr>
              <w:t>5</w:t>
            </w:r>
          </w:p>
        </w:tc>
        <w:tc>
          <w:tcPr>
            <w:tcW w:w="1562" w:type="dxa"/>
            <w:vAlign w:val="center"/>
          </w:tcPr>
          <w:p w:rsidR="000412A1" w:rsidRPr="00840DBC" w:rsidRDefault="000412A1" w:rsidP="00BF147E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62" w:type="dxa"/>
            <w:vMerge/>
            <w:vAlign w:val="center"/>
          </w:tcPr>
          <w:p w:rsidR="000412A1" w:rsidRPr="00840DBC" w:rsidRDefault="000412A1" w:rsidP="00BF147E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0412A1" w:rsidRPr="00840DBC" w:rsidTr="00BF147E">
        <w:tc>
          <w:tcPr>
            <w:tcW w:w="648" w:type="dxa"/>
            <w:vMerge/>
            <w:vAlign w:val="center"/>
          </w:tcPr>
          <w:p w:rsidR="000412A1" w:rsidRPr="00840DBC" w:rsidRDefault="000412A1" w:rsidP="00BF147E">
            <w:pPr>
              <w:jc w:val="center"/>
              <w:rPr>
                <w:rFonts w:ascii="宋体"/>
                <w:b/>
                <w:szCs w:val="21"/>
              </w:rPr>
            </w:pPr>
          </w:p>
        </w:tc>
        <w:tc>
          <w:tcPr>
            <w:tcW w:w="1080" w:type="dxa"/>
            <w:vMerge/>
            <w:vAlign w:val="center"/>
          </w:tcPr>
          <w:p w:rsidR="000412A1" w:rsidRPr="00840DBC" w:rsidRDefault="000412A1" w:rsidP="00BF147E">
            <w:pPr>
              <w:jc w:val="center"/>
              <w:rPr>
                <w:rFonts w:ascii="宋体"/>
                <w:b/>
                <w:bCs/>
                <w:szCs w:val="21"/>
              </w:rPr>
            </w:pPr>
          </w:p>
        </w:tc>
        <w:tc>
          <w:tcPr>
            <w:tcW w:w="1080" w:type="dxa"/>
            <w:vAlign w:val="center"/>
          </w:tcPr>
          <w:p w:rsidR="000412A1" w:rsidRPr="00840DBC" w:rsidRDefault="000412A1" w:rsidP="00BF147E">
            <w:pPr>
              <w:jc w:val="center"/>
              <w:rPr>
                <w:rFonts w:ascii="宋体" w:hAnsi="宋体"/>
                <w:b/>
                <w:szCs w:val="21"/>
              </w:rPr>
            </w:pPr>
            <w:r w:rsidRPr="00840DBC">
              <w:rPr>
                <w:rFonts w:ascii="宋体" w:hAnsi="宋体"/>
                <w:b/>
                <w:szCs w:val="21"/>
              </w:rPr>
              <w:t>3</w:t>
            </w:r>
          </w:p>
          <w:p w:rsidR="000412A1" w:rsidRPr="00840DBC" w:rsidRDefault="000412A1" w:rsidP="00BF147E">
            <w:pPr>
              <w:rPr>
                <w:rFonts w:ascii="宋体"/>
                <w:b/>
                <w:szCs w:val="21"/>
              </w:rPr>
            </w:pPr>
            <w:r w:rsidRPr="00840DBC">
              <w:rPr>
                <w:rFonts w:ascii="宋体" w:hAnsi="宋体" w:hint="eastAsia"/>
                <w:b/>
                <w:szCs w:val="21"/>
              </w:rPr>
              <w:t>环境卫生</w:t>
            </w:r>
          </w:p>
        </w:tc>
        <w:tc>
          <w:tcPr>
            <w:tcW w:w="6805" w:type="dxa"/>
          </w:tcPr>
          <w:p w:rsidR="000412A1" w:rsidRPr="00840DBC" w:rsidRDefault="000412A1" w:rsidP="00BF147E">
            <w:pPr>
              <w:rPr>
                <w:rFonts w:ascii="宋体"/>
                <w:szCs w:val="21"/>
              </w:rPr>
            </w:pPr>
            <w:r w:rsidRPr="00840DBC">
              <w:rPr>
                <w:rFonts w:ascii="宋体" w:hAnsi="宋体"/>
                <w:szCs w:val="21"/>
              </w:rPr>
              <w:t xml:space="preserve">1 </w:t>
            </w:r>
            <w:r w:rsidRPr="00840DBC">
              <w:rPr>
                <w:rFonts w:ascii="宋体" w:hAnsi="宋体" w:hint="eastAsia"/>
                <w:szCs w:val="21"/>
              </w:rPr>
              <w:t>地面清洁，无杂物、污迹；</w:t>
            </w:r>
          </w:p>
          <w:p w:rsidR="000412A1" w:rsidRPr="00840DBC" w:rsidRDefault="000412A1" w:rsidP="00BF147E">
            <w:pPr>
              <w:rPr>
                <w:rFonts w:ascii="宋体"/>
                <w:szCs w:val="21"/>
              </w:rPr>
            </w:pPr>
            <w:r w:rsidRPr="00840DBC">
              <w:rPr>
                <w:rFonts w:ascii="宋体" w:hAnsi="宋体"/>
                <w:szCs w:val="21"/>
              </w:rPr>
              <w:t xml:space="preserve">2 </w:t>
            </w:r>
            <w:r w:rsidRPr="00840DBC">
              <w:rPr>
                <w:rFonts w:ascii="宋体" w:hAnsi="宋体" w:hint="eastAsia"/>
                <w:szCs w:val="21"/>
              </w:rPr>
              <w:t>设施清洁无积尘；</w:t>
            </w:r>
            <w:r w:rsidRPr="00840DBC">
              <w:rPr>
                <w:rFonts w:ascii="宋体" w:hAnsi="宋体"/>
                <w:szCs w:val="21"/>
              </w:rPr>
              <w:t xml:space="preserve"> </w:t>
            </w:r>
          </w:p>
          <w:p w:rsidR="000412A1" w:rsidRPr="00840DBC" w:rsidRDefault="000412A1" w:rsidP="00BF147E">
            <w:pPr>
              <w:rPr>
                <w:rFonts w:ascii="宋体"/>
                <w:b/>
                <w:szCs w:val="21"/>
              </w:rPr>
            </w:pPr>
            <w:r w:rsidRPr="00840DBC">
              <w:rPr>
                <w:rFonts w:ascii="宋体" w:hAnsi="宋体"/>
                <w:szCs w:val="21"/>
              </w:rPr>
              <w:t xml:space="preserve">3 </w:t>
            </w:r>
            <w:r w:rsidRPr="00840DBC">
              <w:rPr>
                <w:rFonts w:ascii="宋体" w:hAnsi="宋体" w:hint="eastAsia"/>
                <w:szCs w:val="21"/>
              </w:rPr>
              <w:t>其他：符合现场作业环境的各项要求。</w:t>
            </w:r>
          </w:p>
        </w:tc>
        <w:tc>
          <w:tcPr>
            <w:tcW w:w="1561" w:type="dxa"/>
            <w:vAlign w:val="center"/>
          </w:tcPr>
          <w:p w:rsidR="000412A1" w:rsidRPr="00840DBC" w:rsidRDefault="000412A1" w:rsidP="00BF147E">
            <w:pPr>
              <w:jc w:val="center"/>
              <w:rPr>
                <w:rFonts w:ascii="宋体" w:hAnsi="宋体"/>
                <w:szCs w:val="21"/>
              </w:rPr>
            </w:pPr>
            <w:r w:rsidRPr="00840DBC">
              <w:rPr>
                <w:rFonts w:ascii="宋体" w:hAnsi="宋体"/>
                <w:szCs w:val="21"/>
              </w:rPr>
              <w:t>5</w:t>
            </w:r>
          </w:p>
        </w:tc>
        <w:tc>
          <w:tcPr>
            <w:tcW w:w="1562" w:type="dxa"/>
            <w:vAlign w:val="center"/>
          </w:tcPr>
          <w:p w:rsidR="000412A1" w:rsidRPr="00840DBC" w:rsidRDefault="000412A1" w:rsidP="00BF147E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62" w:type="dxa"/>
            <w:vMerge/>
            <w:vAlign w:val="center"/>
          </w:tcPr>
          <w:p w:rsidR="000412A1" w:rsidRPr="00840DBC" w:rsidRDefault="000412A1" w:rsidP="00BF147E">
            <w:pPr>
              <w:jc w:val="center"/>
              <w:rPr>
                <w:rFonts w:ascii="宋体" w:hAnsi="宋体"/>
                <w:szCs w:val="21"/>
              </w:rPr>
            </w:pPr>
          </w:p>
        </w:tc>
      </w:tr>
    </w:tbl>
    <w:p w:rsidR="000412A1" w:rsidRPr="00840DBC" w:rsidRDefault="000412A1" w:rsidP="002021E1">
      <w:pPr>
        <w:rPr>
          <w:szCs w:val="21"/>
        </w:rPr>
      </w:pPr>
    </w:p>
    <w:p w:rsidR="000412A1" w:rsidRPr="00840DBC" w:rsidRDefault="000412A1">
      <w:pPr>
        <w:widowControl/>
        <w:jc w:val="left"/>
        <w:rPr>
          <w:szCs w:val="21"/>
        </w:rPr>
      </w:pPr>
      <w:r w:rsidRPr="00840DBC">
        <w:rPr>
          <w:szCs w:val="21"/>
        </w:rPr>
        <w:br w:type="page"/>
      </w:r>
    </w:p>
    <w:p w:rsidR="000412A1" w:rsidRPr="00840DBC" w:rsidRDefault="000412A1" w:rsidP="00FD0401">
      <w:pPr>
        <w:pStyle w:val="3"/>
        <w:outlineLvl w:val="2"/>
        <w:rPr>
          <w:sz w:val="21"/>
          <w:szCs w:val="21"/>
        </w:rPr>
      </w:pPr>
      <w:bookmarkStart w:id="2" w:name="_Toc414953687"/>
      <w:r w:rsidRPr="00840DBC">
        <w:rPr>
          <w:rFonts w:hint="eastAsia"/>
          <w:sz w:val="21"/>
          <w:szCs w:val="21"/>
        </w:rPr>
        <w:t>表</w:t>
      </w:r>
      <w:r w:rsidRPr="00840DBC">
        <w:rPr>
          <w:sz w:val="21"/>
          <w:szCs w:val="21"/>
        </w:rPr>
        <w:t>ZY-4</w:t>
      </w:r>
      <w:r>
        <w:rPr>
          <w:sz w:val="21"/>
          <w:szCs w:val="21"/>
        </w:rPr>
        <w:t>1</w:t>
      </w:r>
      <w:r w:rsidRPr="00840DBC">
        <w:rPr>
          <w:rFonts w:hint="eastAsia"/>
          <w:sz w:val="21"/>
          <w:szCs w:val="21"/>
        </w:rPr>
        <w:t>客户经理岗位规范</w:t>
      </w:r>
    </w:p>
    <w:p w:rsidR="000412A1" w:rsidRPr="00840DBC" w:rsidRDefault="000412A1" w:rsidP="00FD0401">
      <w:pPr>
        <w:rPr>
          <w:szCs w:val="21"/>
        </w:rPr>
      </w:pPr>
      <w:r w:rsidRPr="00840DBC">
        <w:rPr>
          <w:rFonts w:hint="eastAsia"/>
          <w:szCs w:val="21"/>
        </w:rPr>
        <w:t>岗位类别：作业</w:t>
      </w:r>
      <w:proofErr w:type="gramStart"/>
      <w:r w:rsidRPr="00840DBC">
        <w:rPr>
          <w:rFonts w:hint="eastAsia"/>
          <w:szCs w:val="21"/>
        </w:rPr>
        <w:t>岗位</w:t>
      </w:r>
      <w:r w:rsidRPr="00840DBC">
        <w:rPr>
          <w:rFonts w:ascii="宋体" w:hAnsi="宋体" w:hint="eastAsia"/>
          <w:szCs w:val="21"/>
        </w:rPr>
        <w:t>岗位</w:t>
      </w:r>
      <w:proofErr w:type="gramEnd"/>
      <w:r w:rsidRPr="00840DBC">
        <w:rPr>
          <w:rFonts w:ascii="宋体" w:hAnsi="宋体" w:hint="eastAsia"/>
          <w:szCs w:val="21"/>
        </w:rPr>
        <w:t>名称：</w:t>
      </w:r>
      <w:r w:rsidRPr="00840DBC">
        <w:rPr>
          <w:rFonts w:hint="eastAsia"/>
          <w:szCs w:val="21"/>
        </w:rPr>
        <w:t>客户经理岗位</w:t>
      </w:r>
    </w:p>
    <w:tbl>
      <w:tblPr>
        <w:tblW w:w="142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1080"/>
        <w:gridCol w:w="1080"/>
        <w:gridCol w:w="6805"/>
        <w:gridCol w:w="1561"/>
        <w:gridCol w:w="1562"/>
        <w:gridCol w:w="1562"/>
      </w:tblGrid>
      <w:tr w:rsidR="000412A1" w:rsidRPr="00840DBC" w:rsidTr="003728A0">
        <w:trPr>
          <w:trHeight w:val="365"/>
        </w:trPr>
        <w:tc>
          <w:tcPr>
            <w:tcW w:w="648" w:type="dxa"/>
            <w:vAlign w:val="center"/>
          </w:tcPr>
          <w:p w:rsidR="000412A1" w:rsidRPr="00840DBC" w:rsidRDefault="000412A1" w:rsidP="003728A0">
            <w:pPr>
              <w:jc w:val="center"/>
              <w:rPr>
                <w:rFonts w:ascii="宋体"/>
                <w:b/>
                <w:szCs w:val="21"/>
              </w:rPr>
            </w:pPr>
            <w:r w:rsidRPr="00840DBC">
              <w:rPr>
                <w:rFonts w:ascii="宋体" w:hAnsi="宋体" w:hint="eastAsia"/>
                <w:b/>
                <w:szCs w:val="21"/>
              </w:rPr>
              <w:t>序号</w:t>
            </w:r>
          </w:p>
        </w:tc>
        <w:tc>
          <w:tcPr>
            <w:tcW w:w="1080" w:type="dxa"/>
            <w:vAlign w:val="center"/>
          </w:tcPr>
          <w:p w:rsidR="000412A1" w:rsidRPr="00840DBC" w:rsidRDefault="000412A1" w:rsidP="003728A0">
            <w:pPr>
              <w:jc w:val="center"/>
              <w:rPr>
                <w:rFonts w:ascii="宋体"/>
                <w:b/>
                <w:szCs w:val="21"/>
              </w:rPr>
            </w:pPr>
            <w:r w:rsidRPr="00840DBC">
              <w:rPr>
                <w:rFonts w:ascii="宋体" w:hAnsi="宋体" w:hint="eastAsia"/>
                <w:b/>
                <w:szCs w:val="21"/>
              </w:rPr>
              <w:t>评价项目</w:t>
            </w:r>
          </w:p>
        </w:tc>
        <w:tc>
          <w:tcPr>
            <w:tcW w:w="1080" w:type="dxa"/>
            <w:vAlign w:val="center"/>
          </w:tcPr>
          <w:p w:rsidR="000412A1" w:rsidRPr="00840DBC" w:rsidRDefault="000412A1" w:rsidP="003728A0">
            <w:pPr>
              <w:jc w:val="center"/>
              <w:rPr>
                <w:rFonts w:ascii="宋体"/>
                <w:b/>
                <w:szCs w:val="21"/>
              </w:rPr>
            </w:pPr>
            <w:r w:rsidRPr="00840DBC">
              <w:rPr>
                <w:rFonts w:ascii="宋体" w:hAnsi="宋体" w:hint="eastAsia"/>
                <w:b/>
                <w:szCs w:val="21"/>
              </w:rPr>
              <w:t>评价要素</w:t>
            </w:r>
          </w:p>
        </w:tc>
        <w:tc>
          <w:tcPr>
            <w:tcW w:w="6805" w:type="dxa"/>
            <w:vAlign w:val="center"/>
          </w:tcPr>
          <w:p w:rsidR="000412A1" w:rsidRPr="00840DBC" w:rsidRDefault="000412A1" w:rsidP="003728A0">
            <w:pPr>
              <w:jc w:val="center"/>
              <w:rPr>
                <w:rFonts w:ascii="宋体"/>
                <w:b/>
                <w:szCs w:val="21"/>
              </w:rPr>
            </w:pPr>
            <w:r w:rsidRPr="00840DBC">
              <w:rPr>
                <w:rFonts w:ascii="宋体" w:hAnsi="宋体" w:hint="eastAsia"/>
                <w:b/>
                <w:szCs w:val="21"/>
              </w:rPr>
              <w:t>达标评价内容</w:t>
            </w:r>
          </w:p>
        </w:tc>
        <w:tc>
          <w:tcPr>
            <w:tcW w:w="1561" w:type="dxa"/>
            <w:vAlign w:val="center"/>
          </w:tcPr>
          <w:p w:rsidR="000412A1" w:rsidRPr="00840DBC" w:rsidRDefault="000412A1" w:rsidP="003728A0">
            <w:pPr>
              <w:jc w:val="center"/>
              <w:rPr>
                <w:rFonts w:ascii="宋体"/>
                <w:b/>
                <w:szCs w:val="21"/>
              </w:rPr>
            </w:pPr>
            <w:r w:rsidRPr="00840DBC">
              <w:rPr>
                <w:rFonts w:ascii="宋体" w:hAnsi="宋体" w:hint="eastAsia"/>
                <w:b/>
                <w:szCs w:val="21"/>
              </w:rPr>
              <w:t>达标分值</w:t>
            </w:r>
          </w:p>
        </w:tc>
        <w:tc>
          <w:tcPr>
            <w:tcW w:w="1562" w:type="dxa"/>
            <w:vAlign w:val="center"/>
          </w:tcPr>
          <w:p w:rsidR="000412A1" w:rsidRPr="00840DBC" w:rsidRDefault="000412A1" w:rsidP="003728A0">
            <w:pPr>
              <w:jc w:val="center"/>
              <w:rPr>
                <w:rFonts w:ascii="宋体"/>
                <w:b/>
                <w:szCs w:val="21"/>
              </w:rPr>
            </w:pPr>
            <w:r w:rsidRPr="00840DBC">
              <w:rPr>
                <w:rFonts w:ascii="宋体" w:hAnsi="宋体" w:hint="eastAsia"/>
                <w:b/>
                <w:szCs w:val="21"/>
              </w:rPr>
              <w:t>实际分值</w:t>
            </w:r>
          </w:p>
        </w:tc>
        <w:tc>
          <w:tcPr>
            <w:tcW w:w="1562" w:type="dxa"/>
            <w:vAlign w:val="center"/>
          </w:tcPr>
          <w:p w:rsidR="000412A1" w:rsidRPr="00840DBC" w:rsidRDefault="000412A1" w:rsidP="003728A0">
            <w:pPr>
              <w:jc w:val="center"/>
              <w:rPr>
                <w:rFonts w:ascii="宋体"/>
                <w:b/>
                <w:szCs w:val="21"/>
              </w:rPr>
            </w:pPr>
            <w:r w:rsidRPr="00840DBC">
              <w:rPr>
                <w:rFonts w:ascii="宋体" w:hAnsi="宋体" w:hint="eastAsia"/>
                <w:b/>
                <w:szCs w:val="21"/>
              </w:rPr>
              <w:t>达标评价扣分原则</w:t>
            </w:r>
          </w:p>
        </w:tc>
      </w:tr>
      <w:tr w:rsidR="000412A1" w:rsidRPr="00840DBC" w:rsidTr="003728A0">
        <w:tc>
          <w:tcPr>
            <w:tcW w:w="648" w:type="dxa"/>
            <w:vMerge w:val="restart"/>
            <w:vAlign w:val="center"/>
          </w:tcPr>
          <w:p w:rsidR="000412A1" w:rsidRPr="00840DBC" w:rsidRDefault="000412A1" w:rsidP="003728A0">
            <w:pPr>
              <w:jc w:val="center"/>
              <w:rPr>
                <w:rFonts w:ascii="宋体"/>
                <w:b/>
                <w:szCs w:val="21"/>
              </w:rPr>
            </w:pPr>
            <w:proofErr w:type="gramStart"/>
            <w:r w:rsidRPr="00840DBC">
              <w:rPr>
                <w:rFonts w:ascii="宋体" w:hAnsi="宋体" w:hint="eastAsia"/>
                <w:b/>
                <w:szCs w:val="21"/>
              </w:rPr>
              <w:t>一</w:t>
            </w:r>
            <w:proofErr w:type="gramEnd"/>
          </w:p>
        </w:tc>
        <w:tc>
          <w:tcPr>
            <w:tcW w:w="1080" w:type="dxa"/>
            <w:vMerge w:val="restart"/>
            <w:vAlign w:val="center"/>
          </w:tcPr>
          <w:p w:rsidR="000412A1" w:rsidRPr="00840DBC" w:rsidRDefault="000412A1" w:rsidP="003728A0">
            <w:pPr>
              <w:jc w:val="center"/>
              <w:rPr>
                <w:rFonts w:ascii="宋体"/>
                <w:b/>
                <w:szCs w:val="21"/>
              </w:rPr>
            </w:pPr>
            <w:r w:rsidRPr="00840DBC">
              <w:rPr>
                <w:rFonts w:ascii="宋体" w:hAnsi="宋体" w:hint="eastAsia"/>
                <w:b/>
                <w:bCs/>
                <w:szCs w:val="21"/>
              </w:rPr>
              <w:t>安全基本概念、知识和技能</w:t>
            </w:r>
          </w:p>
        </w:tc>
        <w:tc>
          <w:tcPr>
            <w:tcW w:w="1080" w:type="dxa"/>
            <w:vAlign w:val="center"/>
          </w:tcPr>
          <w:p w:rsidR="000412A1" w:rsidRPr="00840DBC" w:rsidRDefault="000412A1" w:rsidP="003728A0">
            <w:pPr>
              <w:jc w:val="center"/>
              <w:rPr>
                <w:rFonts w:ascii="宋体" w:hAnsi="宋体"/>
                <w:b/>
                <w:szCs w:val="21"/>
              </w:rPr>
            </w:pPr>
            <w:r w:rsidRPr="00840DBC">
              <w:rPr>
                <w:rFonts w:ascii="宋体" w:hAnsi="宋体"/>
                <w:b/>
                <w:szCs w:val="21"/>
              </w:rPr>
              <w:t>1</w:t>
            </w:r>
          </w:p>
          <w:p w:rsidR="000412A1" w:rsidRPr="00840DBC" w:rsidRDefault="000412A1" w:rsidP="003728A0">
            <w:pPr>
              <w:jc w:val="center"/>
              <w:rPr>
                <w:rFonts w:ascii="宋体"/>
                <w:b/>
                <w:szCs w:val="21"/>
              </w:rPr>
            </w:pPr>
            <w:r w:rsidRPr="00840DBC">
              <w:rPr>
                <w:rFonts w:ascii="宋体" w:hAnsi="宋体" w:hint="eastAsia"/>
                <w:b/>
                <w:szCs w:val="21"/>
              </w:rPr>
              <w:t>安全基本概念</w:t>
            </w:r>
          </w:p>
        </w:tc>
        <w:tc>
          <w:tcPr>
            <w:tcW w:w="6805" w:type="dxa"/>
          </w:tcPr>
          <w:p w:rsidR="000412A1" w:rsidRPr="00840DBC" w:rsidRDefault="000412A1" w:rsidP="003728A0">
            <w:pPr>
              <w:rPr>
                <w:rFonts w:ascii="宋体"/>
                <w:szCs w:val="21"/>
              </w:rPr>
            </w:pPr>
            <w:r w:rsidRPr="00840DBC">
              <w:rPr>
                <w:rFonts w:ascii="宋体" w:hAnsi="宋体"/>
                <w:szCs w:val="21"/>
              </w:rPr>
              <w:t xml:space="preserve">1 </w:t>
            </w:r>
            <w:r w:rsidRPr="00840DBC">
              <w:rPr>
                <w:rFonts w:ascii="宋体" w:hAnsi="宋体" w:hint="eastAsia"/>
                <w:szCs w:val="21"/>
              </w:rPr>
              <w:t>了解企业职业健康安全方针、企业安全文化的相关理念；</w:t>
            </w:r>
          </w:p>
          <w:p w:rsidR="000412A1" w:rsidRPr="00840DBC" w:rsidRDefault="000412A1" w:rsidP="003728A0">
            <w:pPr>
              <w:rPr>
                <w:rFonts w:ascii="宋体"/>
                <w:szCs w:val="21"/>
              </w:rPr>
            </w:pPr>
            <w:r w:rsidRPr="00840DBC">
              <w:rPr>
                <w:rFonts w:ascii="宋体" w:hAnsi="宋体"/>
                <w:szCs w:val="21"/>
              </w:rPr>
              <w:t xml:space="preserve">2 </w:t>
            </w:r>
            <w:r w:rsidRPr="00840DBC">
              <w:rPr>
                <w:rFonts w:ascii="宋体" w:hAnsi="宋体" w:hint="eastAsia"/>
                <w:szCs w:val="21"/>
              </w:rPr>
              <w:t>了解第一类危险源和第二类危险源、事故隐患的基本概念和区别、导致危险发生的人的因素、物的因素、环境因素和管理因素的基本概念等；</w:t>
            </w:r>
          </w:p>
          <w:p w:rsidR="000412A1" w:rsidRPr="00840DBC" w:rsidRDefault="000412A1" w:rsidP="003728A0">
            <w:pPr>
              <w:rPr>
                <w:rFonts w:ascii="宋体"/>
                <w:b/>
                <w:szCs w:val="21"/>
              </w:rPr>
            </w:pPr>
            <w:r w:rsidRPr="00840DBC">
              <w:rPr>
                <w:rFonts w:ascii="宋体" w:hAnsi="宋体"/>
                <w:szCs w:val="21"/>
              </w:rPr>
              <w:t xml:space="preserve">3 </w:t>
            </w:r>
            <w:r w:rsidRPr="00840DBC">
              <w:rPr>
                <w:rFonts w:ascii="宋体" w:hAnsi="宋体" w:hint="eastAsia"/>
                <w:szCs w:val="21"/>
              </w:rPr>
              <w:t>其他：了解“三违”、“四不伤害”等基本概念。</w:t>
            </w:r>
          </w:p>
        </w:tc>
        <w:tc>
          <w:tcPr>
            <w:tcW w:w="1561" w:type="dxa"/>
            <w:vAlign w:val="center"/>
          </w:tcPr>
          <w:p w:rsidR="000412A1" w:rsidRPr="00840DBC" w:rsidRDefault="000412A1" w:rsidP="003728A0">
            <w:pPr>
              <w:jc w:val="center"/>
              <w:rPr>
                <w:rFonts w:ascii="宋体" w:hAnsi="宋体"/>
                <w:szCs w:val="21"/>
              </w:rPr>
            </w:pPr>
            <w:r w:rsidRPr="00840DBC">
              <w:rPr>
                <w:rFonts w:ascii="宋体" w:hAnsi="宋体"/>
                <w:szCs w:val="21"/>
              </w:rPr>
              <w:t>5</w:t>
            </w:r>
          </w:p>
        </w:tc>
        <w:tc>
          <w:tcPr>
            <w:tcW w:w="1562" w:type="dxa"/>
            <w:vAlign w:val="center"/>
          </w:tcPr>
          <w:p w:rsidR="000412A1" w:rsidRPr="00840DBC" w:rsidRDefault="000412A1" w:rsidP="003728A0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62" w:type="dxa"/>
            <w:vMerge w:val="restart"/>
            <w:vAlign w:val="center"/>
          </w:tcPr>
          <w:p w:rsidR="000412A1" w:rsidRPr="006E43D4" w:rsidRDefault="000412A1" w:rsidP="003728A0">
            <w:pPr>
              <w:pStyle w:val="a7"/>
              <w:ind w:firstLineChars="0" w:firstLine="0"/>
              <w:rPr>
                <w:rFonts w:hAnsi="宋体"/>
                <w:kern w:val="0"/>
                <w:sz w:val="21"/>
                <w:szCs w:val="21"/>
              </w:rPr>
            </w:pPr>
            <w:r w:rsidRPr="006E43D4">
              <w:rPr>
                <w:rFonts w:hAnsi="宋体"/>
                <w:kern w:val="0"/>
                <w:sz w:val="21"/>
                <w:szCs w:val="21"/>
              </w:rPr>
              <w:t xml:space="preserve">1 </w:t>
            </w:r>
            <w:r w:rsidRPr="006E43D4">
              <w:rPr>
                <w:rFonts w:hAnsi="宋体" w:hint="eastAsia"/>
                <w:kern w:val="0"/>
                <w:sz w:val="21"/>
                <w:szCs w:val="21"/>
              </w:rPr>
              <w:t>每个要素发现一项不符合时，达标分值至少扣</w:t>
            </w:r>
            <w:r w:rsidRPr="006E43D4">
              <w:rPr>
                <w:rFonts w:hAnsi="宋体"/>
                <w:kern w:val="0"/>
                <w:sz w:val="21"/>
                <w:szCs w:val="21"/>
              </w:rPr>
              <w:t>2</w:t>
            </w:r>
            <w:r w:rsidRPr="006E43D4">
              <w:rPr>
                <w:rFonts w:hAnsi="宋体" w:hint="eastAsia"/>
                <w:kern w:val="0"/>
                <w:sz w:val="21"/>
                <w:szCs w:val="21"/>
              </w:rPr>
              <w:t>分；</w:t>
            </w:r>
            <w:r w:rsidRPr="006E43D4">
              <w:rPr>
                <w:rFonts w:hAnsi="宋体"/>
                <w:kern w:val="0"/>
                <w:sz w:val="21"/>
                <w:szCs w:val="21"/>
              </w:rPr>
              <w:t xml:space="preserve"> </w:t>
            </w:r>
          </w:p>
          <w:p w:rsidR="000412A1" w:rsidRPr="00840DBC" w:rsidRDefault="000412A1" w:rsidP="003728A0">
            <w:pPr>
              <w:rPr>
                <w:rFonts w:ascii="宋体"/>
                <w:szCs w:val="21"/>
              </w:rPr>
            </w:pPr>
            <w:r w:rsidRPr="00840DBC">
              <w:rPr>
                <w:rFonts w:ascii="宋体" w:hAnsi="宋体"/>
                <w:szCs w:val="21"/>
              </w:rPr>
              <w:t xml:space="preserve">2 </w:t>
            </w:r>
            <w:r w:rsidRPr="00840DBC">
              <w:rPr>
                <w:rFonts w:ascii="宋体" w:hAnsi="宋体" w:hint="eastAsia"/>
                <w:szCs w:val="21"/>
              </w:rPr>
              <w:t>评价要素不得删减。</w:t>
            </w:r>
          </w:p>
        </w:tc>
      </w:tr>
      <w:tr w:rsidR="000412A1" w:rsidRPr="00840DBC" w:rsidTr="003728A0">
        <w:tc>
          <w:tcPr>
            <w:tcW w:w="648" w:type="dxa"/>
            <w:vMerge/>
            <w:vAlign w:val="center"/>
          </w:tcPr>
          <w:p w:rsidR="000412A1" w:rsidRPr="00840DBC" w:rsidRDefault="000412A1" w:rsidP="003728A0">
            <w:pPr>
              <w:jc w:val="center"/>
              <w:rPr>
                <w:rFonts w:ascii="宋体"/>
                <w:b/>
                <w:szCs w:val="21"/>
              </w:rPr>
            </w:pPr>
          </w:p>
        </w:tc>
        <w:tc>
          <w:tcPr>
            <w:tcW w:w="1080" w:type="dxa"/>
            <w:vMerge/>
            <w:vAlign w:val="center"/>
          </w:tcPr>
          <w:p w:rsidR="000412A1" w:rsidRPr="00840DBC" w:rsidRDefault="000412A1" w:rsidP="003728A0">
            <w:pPr>
              <w:jc w:val="center"/>
              <w:rPr>
                <w:rFonts w:ascii="宋体"/>
                <w:b/>
                <w:szCs w:val="21"/>
              </w:rPr>
            </w:pPr>
          </w:p>
        </w:tc>
        <w:tc>
          <w:tcPr>
            <w:tcW w:w="1080" w:type="dxa"/>
            <w:vAlign w:val="center"/>
          </w:tcPr>
          <w:p w:rsidR="000412A1" w:rsidRPr="00840DBC" w:rsidRDefault="000412A1" w:rsidP="003728A0">
            <w:pPr>
              <w:jc w:val="center"/>
              <w:rPr>
                <w:rFonts w:ascii="宋体" w:hAnsi="宋体"/>
                <w:b/>
                <w:szCs w:val="21"/>
              </w:rPr>
            </w:pPr>
            <w:r w:rsidRPr="00840DBC">
              <w:rPr>
                <w:rFonts w:ascii="宋体" w:hAnsi="宋体"/>
                <w:b/>
                <w:szCs w:val="21"/>
              </w:rPr>
              <w:t>2</w:t>
            </w:r>
          </w:p>
          <w:p w:rsidR="000412A1" w:rsidRPr="00840DBC" w:rsidRDefault="000412A1" w:rsidP="003728A0">
            <w:pPr>
              <w:jc w:val="center"/>
              <w:rPr>
                <w:rFonts w:ascii="宋体"/>
                <w:b/>
                <w:szCs w:val="21"/>
              </w:rPr>
            </w:pPr>
            <w:r w:rsidRPr="00840DBC">
              <w:rPr>
                <w:rFonts w:ascii="宋体" w:hAnsi="宋体" w:hint="eastAsia"/>
                <w:b/>
                <w:szCs w:val="21"/>
              </w:rPr>
              <w:t>岗位安全知识</w:t>
            </w:r>
          </w:p>
        </w:tc>
        <w:tc>
          <w:tcPr>
            <w:tcW w:w="6805" w:type="dxa"/>
          </w:tcPr>
          <w:p w:rsidR="000412A1" w:rsidRPr="00840DBC" w:rsidRDefault="000412A1" w:rsidP="003728A0">
            <w:pPr>
              <w:rPr>
                <w:rFonts w:ascii="宋体"/>
                <w:szCs w:val="21"/>
              </w:rPr>
            </w:pPr>
            <w:r w:rsidRPr="00840DBC">
              <w:rPr>
                <w:rFonts w:ascii="宋体" w:hAnsi="宋体"/>
                <w:szCs w:val="21"/>
              </w:rPr>
              <w:t xml:space="preserve">1 </w:t>
            </w:r>
            <w:r w:rsidRPr="00840DBC">
              <w:rPr>
                <w:rFonts w:ascii="宋体" w:hAnsi="宋体" w:hint="eastAsia"/>
                <w:szCs w:val="21"/>
              </w:rPr>
              <w:t>熟悉车辆伤害发生的过程及主要防范措施；</w:t>
            </w:r>
          </w:p>
          <w:p w:rsidR="000412A1" w:rsidRPr="00840DBC" w:rsidRDefault="000412A1" w:rsidP="003728A0">
            <w:pPr>
              <w:rPr>
                <w:rFonts w:ascii="宋体"/>
                <w:szCs w:val="21"/>
              </w:rPr>
            </w:pPr>
            <w:r w:rsidRPr="00840DBC">
              <w:rPr>
                <w:rFonts w:ascii="宋体" w:hAnsi="宋体"/>
                <w:szCs w:val="21"/>
              </w:rPr>
              <w:t>2</w:t>
            </w:r>
            <w:r w:rsidRPr="00840DBC">
              <w:rPr>
                <w:rFonts w:ascii="宋体" w:hAnsi="宋体" w:hint="eastAsia"/>
                <w:szCs w:val="21"/>
              </w:rPr>
              <w:t>熟悉交通事故、盗抢事件发生的过程及主要防范措施；</w:t>
            </w:r>
          </w:p>
          <w:p w:rsidR="000412A1" w:rsidRPr="00840DBC" w:rsidRDefault="000412A1" w:rsidP="003728A0">
            <w:pPr>
              <w:rPr>
                <w:rFonts w:ascii="宋体"/>
                <w:szCs w:val="21"/>
              </w:rPr>
            </w:pPr>
            <w:r w:rsidRPr="00840DBC">
              <w:rPr>
                <w:rFonts w:ascii="宋体" w:hAnsi="宋体"/>
                <w:szCs w:val="21"/>
              </w:rPr>
              <w:t xml:space="preserve">3 </w:t>
            </w:r>
            <w:r w:rsidRPr="00840DBC">
              <w:rPr>
                <w:rFonts w:ascii="宋体" w:hAnsi="宋体" w:hint="eastAsia"/>
                <w:szCs w:val="21"/>
              </w:rPr>
              <w:t>熟悉本岗位主要危险</w:t>
            </w:r>
            <w:proofErr w:type="gramStart"/>
            <w:r w:rsidRPr="00840DBC">
              <w:rPr>
                <w:rFonts w:ascii="宋体" w:hAnsi="宋体" w:hint="eastAsia"/>
                <w:szCs w:val="21"/>
              </w:rPr>
              <w:t>源及其</w:t>
            </w:r>
            <w:proofErr w:type="gramEnd"/>
            <w:r w:rsidRPr="00840DBC">
              <w:rPr>
                <w:rFonts w:ascii="宋体" w:hAnsi="宋体" w:hint="eastAsia"/>
                <w:szCs w:val="21"/>
              </w:rPr>
              <w:t>控制措施；</w:t>
            </w:r>
          </w:p>
          <w:p w:rsidR="000412A1" w:rsidRPr="00840DBC" w:rsidRDefault="000412A1" w:rsidP="003728A0">
            <w:pPr>
              <w:rPr>
                <w:rFonts w:ascii="宋体"/>
                <w:b/>
                <w:szCs w:val="21"/>
              </w:rPr>
            </w:pPr>
            <w:r w:rsidRPr="00840DBC">
              <w:rPr>
                <w:rFonts w:ascii="宋体" w:hAnsi="宋体"/>
                <w:szCs w:val="21"/>
              </w:rPr>
              <w:t xml:space="preserve">4 </w:t>
            </w:r>
            <w:r w:rsidRPr="00840DBC">
              <w:rPr>
                <w:rFonts w:ascii="宋体" w:hAnsi="宋体" w:hint="eastAsia"/>
                <w:szCs w:val="21"/>
              </w:rPr>
              <w:t>其他：熟悉本岗位相关的其他安全知识，严格执行“手指口述”进行安全确认（本岗位安全操作规程、岗位职责、存在的危险源及控制措施、应急处置）。</w:t>
            </w:r>
          </w:p>
        </w:tc>
        <w:tc>
          <w:tcPr>
            <w:tcW w:w="1561" w:type="dxa"/>
            <w:vAlign w:val="center"/>
          </w:tcPr>
          <w:p w:rsidR="000412A1" w:rsidRPr="00840DBC" w:rsidRDefault="000412A1" w:rsidP="003728A0">
            <w:pPr>
              <w:jc w:val="center"/>
              <w:rPr>
                <w:rFonts w:ascii="宋体" w:hAnsi="宋体"/>
                <w:szCs w:val="21"/>
              </w:rPr>
            </w:pPr>
            <w:r w:rsidRPr="00840DBC">
              <w:rPr>
                <w:rFonts w:ascii="宋体" w:hAnsi="宋体"/>
                <w:szCs w:val="21"/>
              </w:rPr>
              <w:t>10</w:t>
            </w:r>
          </w:p>
        </w:tc>
        <w:tc>
          <w:tcPr>
            <w:tcW w:w="1562" w:type="dxa"/>
            <w:vAlign w:val="center"/>
          </w:tcPr>
          <w:p w:rsidR="000412A1" w:rsidRPr="00840DBC" w:rsidRDefault="000412A1" w:rsidP="003728A0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62" w:type="dxa"/>
            <w:vMerge/>
          </w:tcPr>
          <w:p w:rsidR="000412A1" w:rsidRPr="00840DBC" w:rsidRDefault="000412A1" w:rsidP="003728A0">
            <w:pPr>
              <w:rPr>
                <w:rFonts w:ascii="宋体"/>
                <w:szCs w:val="21"/>
              </w:rPr>
            </w:pPr>
          </w:p>
        </w:tc>
      </w:tr>
      <w:tr w:rsidR="000412A1" w:rsidRPr="00840DBC" w:rsidTr="003728A0">
        <w:tc>
          <w:tcPr>
            <w:tcW w:w="648" w:type="dxa"/>
            <w:vMerge/>
            <w:vAlign w:val="center"/>
          </w:tcPr>
          <w:p w:rsidR="000412A1" w:rsidRPr="00840DBC" w:rsidRDefault="000412A1" w:rsidP="003728A0">
            <w:pPr>
              <w:jc w:val="center"/>
              <w:rPr>
                <w:rFonts w:ascii="宋体"/>
                <w:b/>
                <w:szCs w:val="21"/>
              </w:rPr>
            </w:pPr>
          </w:p>
        </w:tc>
        <w:tc>
          <w:tcPr>
            <w:tcW w:w="1080" w:type="dxa"/>
            <w:vMerge/>
            <w:vAlign w:val="center"/>
          </w:tcPr>
          <w:p w:rsidR="000412A1" w:rsidRPr="00840DBC" w:rsidRDefault="000412A1" w:rsidP="003728A0">
            <w:pPr>
              <w:jc w:val="center"/>
              <w:rPr>
                <w:rFonts w:ascii="宋体"/>
                <w:b/>
                <w:szCs w:val="21"/>
              </w:rPr>
            </w:pPr>
          </w:p>
        </w:tc>
        <w:tc>
          <w:tcPr>
            <w:tcW w:w="1080" w:type="dxa"/>
            <w:vAlign w:val="center"/>
          </w:tcPr>
          <w:p w:rsidR="000412A1" w:rsidRPr="00840DBC" w:rsidRDefault="000412A1" w:rsidP="003728A0">
            <w:pPr>
              <w:jc w:val="center"/>
              <w:rPr>
                <w:rFonts w:ascii="宋体" w:hAnsi="宋体"/>
                <w:b/>
                <w:szCs w:val="21"/>
              </w:rPr>
            </w:pPr>
            <w:r w:rsidRPr="00840DBC">
              <w:rPr>
                <w:rFonts w:ascii="宋体" w:hAnsi="宋体"/>
                <w:b/>
                <w:szCs w:val="21"/>
              </w:rPr>
              <w:t>3</w:t>
            </w:r>
          </w:p>
          <w:p w:rsidR="000412A1" w:rsidRPr="00840DBC" w:rsidRDefault="000412A1" w:rsidP="003728A0">
            <w:pPr>
              <w:jc w:val="center"/>
              <w:rPr>
                <w:rFonts w:ascii="宋体"/>
                <w:b/>
                <w:szCs w:val="21"/>
              </w:rPr>
            </w:pPr>
            <w:r w:rsidRPr="00840DBC">
              <w:rPr>
                <w:rFonts w:ascii="宋体" w:hAnsi="宋体" w:hint="eastAsia"/>
                <w:b/>
                <w:szCs w:val="21"/>
              </w:rPr>
              <w:t>岗位安全技能</w:t>
            </w:r>
          </w:p>
        </w:tc>
        <w:tc>
          <w:tcPr>
            <w:tcW w:w="6805" w:type="dxa"/>
          </w:tcPr>
          <w:p w:rsidR="000412A1" w:rsidRPr="00840DBC" w:rsidRDefault="000412A1" w:rsidP="003728A0">
            <w:pPr>
              <w:rPr>
                <w:rFonts w:ascii="宋体"/>
                <w:szCs w:val="21"/>
              </w:rPr>
            </w:pPr>
            <w:r w:rsidRPr="00840DBC">
              <w:rPr>
                <w:rFonts w:ascii="宋体" w:hAnsi="宋体"/>
                <w:szCs w:val="21"/>
              </w:rPr>
              <w:t xml:space="preserve">1 </w:t>
            </w:r>
            <w:r w:rsidRPr="00840DBC">
              <w:rPr>
                <w:rFonts w:ascii="宋体" w:hAnsi="宋体" w:hint="eastAsia"/>
                <w:szCs w:val="21"/>
              </w:rPr>
              <w:t>熟悉所驾驶的非机动车辆的结构、性能和用途等；</w:t>
            </w:r>
          </w:p>
          <w:p w:rsidR="000412A1" w:rsidRPr="00840DBC" w:rsidRDefault="000412A1" w:rsidP="003728A0">
            <w:pPr>
              <w:rPr>
                <w:rFonts w:ascii="宋体"/>
                <w:szCs w:val="21"/>
              </w:rPr>
            </w:pPr>
            <w:r w:rsidRPr="00840DBC">
              <w:rPr>
                <w:rFonts w:ascii="宋体" w:hAnsi="宋体"/>
                <w:szCs w:val="21"/>
              </w:rPr>
              <w:t xml:space="preserve">2 </w:t>
            </w:r>
            <w:r w:rsidRPr="00840DBC">
              <w:rPr>
                <w:rFonts w:ascii="宋体" w:hAnsi="宋体" w:hint="eastAsia"/>
                <w:szCs w:val="21"/>
              </w:rPr>
              <w:t>掌握驾驶非机动车辆的道路交通规则的要求；</w:t>
            </w:r>
          </w:p>
          <w:p w:rsidR="000412A1" w:rsidRPr="00840DBC" w:rsidRDefault="000412A1" w:rsidP="003728A0">
            <w:pPr>
              <w:rPr>
                <w:rFonts w:ascii="宋体"/>
                <w:szCs w:val="21"/>
              </w:rPr>
            </w:pPr>
            <w:r w:rsidRPr="00840DBC">
              <w:rPr>
                <w:rFonts w:ascii="宋体" w:hAnsi="宋体"/>
                <w:szCs w:val="21"/>
              </w:rPr>
              <w:t xml:space="preserve">3 </w:t>
            </w:r>
            <w:r w:rsidRPr="00840DBC">
              <w:rPr>
                <w:rFonts w:ascii="宋体" w:hAnsi="宋体" w:hint="eastAsia"/>
                <w:szCs w:val="21"/>
              </w:rPr>
              <w:t>掌握销售、走访的流程、方法和要求；</w:t>
            </w:r>
          </w:p>
          <w:p w:rsidR="000412A1" w:rsidRPr="00840DBC" w:rsidRDefault="000412A1" w:rsidP="003728A0">
            <w:pPr>
              <w:rPr>
                <w:rFonts w:ascii="宋体"/>
                <w:b/>
                <w:szCs w:val="21"/>
              </w:rPr>
            </w:pPr>
            <w:r w:rsidRPr="00840DBC">
              <w:rPr>
                <w:rFonts w:ascii="宋体" w:hAnsi="宋体"/>
                <w:szCs w:val="21"/>
              </w:rPr>
              <w:t xml:space="preserve">4 </w:t>
            </w:r>
            <w:r w:rsidRPr="00840DBC">
              <w:rPr>
                <w:rFonts w:ascii="宋体" w:hAnsi="宋体" w:hint="eastAsia"/>
                <w:szCs w:val="21"/>
              </w:rPr>
              <w:t>其他：掌握本岗位的安全操作规程内的相关安全技能要求。</w:t>
            </w:r>
          </w:p>
        </w:tc>
        <w:tc>
          <w:tcPr>
            <w:tcW w:w="1561" w:type="dxa"/>
            <w:vAlign w:val="center"/>
          </w:tcPr>
          <w:p w:rsidR="000412A1" w:rsidRPr="00840DBC" w:rsidRDefault="000412A1" w:rsidP="003728A0">
            <w:pPr>
              <w:jc w:val="center"/>
              <w:rPr>
                <w:rFonts w:ascii="宋体" w:hAnsi="宋体"/>
                <w:szCs w:val="21"/>
              </w:rPr>
            </w:pPr>
            <w:r w:rsidRPr="00840DBC">
              <w:rPr>
                <w:rFonts w:ascii="宋体" w:hAnsi="宋体"/>
                <w:szCs w:val="21"/>
              </w:rPr>
              <w:t>10</w:t>
            </w:r>
          </w:p>
        </w:tc>
        <w:tc>
          <w:tcPr>
            <w:tcW w:w="1562" w:type="dxa"/>
            <w:vAlign w:val="center"/>
          </w:tcPr>
          <w:p w:rsidR="000412A1" w:rsidRPr="00840DBC" w:rsidRDefault="000412A1" w:rsidP="003728A0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62" w:type="dxa"/>
            <w:vMerge/>
          </w:tcPr>
          <w:p w:rsidR="000412A1" w:rsidRPr="00840DBC" w:rsidRDefault="000412A1" w:rsidP="003728A0">
            <w:pPr>
              <w:rPr>
                <w:rFonts w:ascii="宋体"/>
                <w:szCs w:val="21"/>
              </w:rPr>
            </w:pPr>
          </w:p>
        </w:tc>
      </w:tr>
      <w:tr w:rsidR="000412A1" w:rsidRPr="00840DBC" w:rsidTr="003728A0">
        <w:tc>
          <w:tcPr>
            <w:tcW w:w="648" w:type="dxa"/>
            <w:vMerge/>
            <w:vAlign w:val="center"/>
          </w:tcPr>
          <w:p w:rsidR="000412A1" w:rsidRPr="00840DBC" w:rsidRDefault="000412A1" w:rsidP="003728A0">
            <w:pPr>
              <w:jc w:val="center"/>
              <w:rPr>
                <w:rFonts w:ascii="宋体"/>
                <w:b/>
                <w:szCs w:val="21"/>
              </w:rPr>
            </w:pPr>
          </w:p>
        </w:tc>
        <w:tc>
          <w:tcPr>
            <w:tcW w:w="1080" w:type="dxa"/>
            <w:vMerge/>
            <w:vAlign w:val="center"/>
          </w:tcPr>
          <w:p w:rsidR="000412A1" w:rsidRPr="00840DBC" w:rsidRDefault="000412A1" w:rsidP="003728A0">
            <w:pPr>
              <w:jc w:val="center"/>
              <w:rPr>
                <w:rFonts w:ascii="宋体"/>
                <w:b/>
                <w:szCs w:val="21"/>
              </w:rPr>
            </w:pPr>
          </w:p>
        </w:tc>
        <w:tc>
          <w:tcPr>
            <w:tcW w:w="1080" w:type="dxa"/>
            <w:vAlign w:val="center"/>
          </w:tcPr>
          <w:p w:rsidR="000412A1" w:rsidRPr="00840DBC" w:rsidRDefault="000412A1" w:rsidP="003728A0">
            <w:pPr>
              <w:jc w:val="center"/>
              <w:rPr>
                <w:rFonts w:ascii="宋体" w:hAnsi="宋体"/>
                <w:b/>
                <w:szCs w:val="21"/>
              </w:rPr>
            </w:pPr>
            <w:r w:rsidRPr="00840DBC">
              <w:rPr>
                <w:rFonts w:ascii="宋体" w:hAnsi="宋体"/>
                <w:b/>
                <w:szCs w:val="21"/>
              </w:rPr>
              <w:t>4</w:t>
            </w:r>
          </w:p>
          <w:p w:rsidR="000412A1" w:rsidRPr="00840DBC" w:rsidRDefault="000412A1" w:rsidP="003728A0">
            <w:pPr>
              <w:jc w:val="center"/>
              <w:rPr>
                <w:rFonts w:ascii="宋体"/>
                <w:b/>
                <w:szCs w:val="21"/>
              </w:rPr>
            </w:pPr>
            <w:r w:rsidRPr="00840DBC">
              <w:rPr>
                <w:rFonts w:ascii="宋体" w:hAnsi="宋体" w:hint="eastAsia"/>
                <w:b/>
                <w:szCs w:val="21"/>
              </w:rPr>
              <w:t>安全应急处置能力</w:t>
            </w:r>
          </w:p>
        </w:tc>
        <w:tc>
          <w:tcPr>
            <w:tcW w:w="6805" w:type="dxa"/>
          </w:tcPr>
          <w:p w:rsidR="000412A1" w:rsidRPr="00840DBC" w:rsidRDefault="000412A1" w:rsidP="003728A0">
            <w:pPr>
              <w:rPr>
                <w:rFonts w:ascii="宋体"/>
                <w:szCs w:val="21"/>
              </w:rPr>
            </w:pPr>
            <w:r w:rsidRPr="00840DBC">
              <w:rPr>
                <w:rFonts w:ascii="宋体" w:hAnsi="宋体"/>
                <w:szCs w:val="21"/>
              </w:rPr>
              <w:t xml:space="preserve">1 </w:t>
            </w:r>
            <w:r w:rsidRPr="00840DBC">
              <w:rPr>
                <w:rFonts w:ascii="宋体" w:hAnsi="宋体" w:hint="eastAsia"/>
                <w:szCs w:val="21"/>
              </w:rPr>
              <w:t>熟悉本岗位发生紧急情况的报告要求；</w:t>
            </w:r>
          </w:p>
          <w:p w:rsidR="000412A1" w:rsidRPr="00840DBC" w:rsidRDefault="000412A1" w:rsidP="003728A0">
            <w:pPr>
              <w:rPr>
                <w:rFonts w:ascii="宋体"/>
                <w:szCs w:val="21"/>
              </w:rPr>
            </w:pPr>
            <w:r w:rsidRPr="00840DBC">
              <w:rPr>
                <w:rFonts w:ascii="宋体" w:hAnsi="宋体"/>
                <w:szCs w:val="21"/>
              </w:rPr>
              <w:t xml:space="preserve">2 </w:t>
            </w:r>
            <w:r w:rsidRPr="00840DBC">
              <w:rPr>
                <w:rFonts w:ascii="宋体" w:hAnsi="宋体" w:hint="eastAsia"/>
                <w:szCs w:val="21"/>
              </w:rPr>
              <w:t>掌握发生交通事故等紧急情况的现场处置方法；</w:t>
            </w:r>
          </w:p>
          <w:p w:rsidR="000412A1" w:rsidRPr="00840DBC" w:rsidRDefault="000412A1" w:rsidP="003728A0">
            <w:pPr>
              <w:rPr>
                <w:rFonts w:ascii="宋体"/>
                <w:szCs w:val="21"/>
              </w:rPr>
            </w:pPr>
            <w:r w:rsidRPr="00840DBC">
              <w:rPr>
                <w:rFonts w:ascii="宋体" w:hAnsi="宋体"/>
                <w:szCs w:val="21"/>
              </w:rPr>
              <w:t xml:space="preserve">3 </w:t>
            </w:r>
            <w:r w:rsidRPr="00840DBC">
              <w:rPr>
                <w:rFonts w:ascii="宋体" w:hAnsi="宋体" w:hint="eastAsia"/>
                <w:szCs w:val="21"/>
              </w:rPr>
              <w:t>熟悉辖区内卷烟零售户分布路线沿途的报警电话和联系人；</w:t>
            </w:r>
          </w:p>
          <w:p w:rsidR="000412A1" w:rsidRPr="00840DBC" w:rsidRDefault="000412A1" w:rsidP="003728A0">
            <w:pPr>
              <w:rPr>
                <w:rFonts w:ascii="宋体"/>
                <w:szCs w:val="21"/>
              </w:rPr>
            </w:pPr>
            <w:r w:rsidRPr="00840DBC">
              <w:rPr>
                <w:rFonts w:ascii="宋体" w:hAnsi="宋体"/>
                <w:szCs w:val="21"/>
              </w:rPr>
              <w:t xml:space="preserve">4 </w:t>
            </w:r>
            <w:r w:rsidRPr="00840DBC">
              <w:rPr>
                <w:rFonts w:ascii="宋体" w:hAnsi="宋体" w:hint="eastAsia"/>
                <w:szCs w:val="21"/>
              </w:rPr>
              <w:t>掌握遇到不良天气、盗抢事故、交通事故等紧急情况的现场处置方法；</w:t>
            </w:r>
          </w:p>
          <w:p w:rsidR="000412A1" w:rsidRPr="00840DBC" w:rsidRDefault="000412A1" w:rsidP="003728A0">
            <w:pPr>
              <w:rPr>
                <w:rFonts w:ascii="宋体"/>
                <w:b/>
                <w:szCs w:val="21"/>
              </w:rPr>
            </w:pPr>
            <w:r w:rsidRPr="00840DBC">
              <w:rPr>
                <w:rFonts w:ascii="宋体" w:hAnsi="宋体"/>
                <w:szCs w:val="21"/>
              </w:rPr>
              <w:t xml:space="preserve">5 </w:t>
            </w:r>
            <w:r w:rsidRPr="00840DBC">
              <w:rPr>
                <w:rFonts w:ascii="宋体" w:hAnsi="宋体" w:hint="eastAsia"/>
                <w:szCs w:val="21"/>
              </w:rPr>
              <w:t>其他：掌握本岗位安全操作规程或现场处置方案内的应急要求。</w:t>
            </w:r>
          </w:p>
        </w:tc>
        <w:tc>
          <w:tcPr>
            <w:tcW w:w="1561" w:type="dxa"/>
            <w:vAlign w:val="center"/>
          </w:tcPr>
          <w:p w:rsidR="000412A1" w:rsidRPr="00840DBC" w:rsidRDefault="000412A1" w:rsidP="003728A0">
            <w:pPr>
              <w:jc w:val="center"/>
              <w:rPr>
                <w:rFonts w:ascii="宋体" w:hAnsi="宋体"/>
                <w:szCs w:val="21"/>
              </w:rPr>
            </w:pPr>
            <w:r w:rsidRPr="00840DBC">
              <w:rPr>
                <w:rFonts w:ascii="宋体" w:hAnsi="宋体"/>
                <w:szCs w:val="21"/>
              </w:rPr>
              <w:t>5</w:t>
            </w:r>
          </w:p>
        </w:tc>
        <w:tc>
          <w:tcPr>
            <w:tcW w:w="1562" w:type="dxa"/>
            <w:vAlign w:val="center"/>
          </w:tcPr>
          <w:p w:rsidR="000412A1" w:rsidRPr="00840DBC" w:rsidRDefault="000412A1" w:rsidP="003728A0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62" w:type="dxa"/>
            <w:vMerge/>
          </w:tcPr>
          <w:p w:rsidR="000412A1" w:rsidRPr="00840DBC" w:rsidRDefault="000412A1" w:rsidP="003728A0">
            <w:pPr>
              <w:rPr>
                <w:rFonts w:ascii="宋体"/>
                <w:szCs w:val="21"/>
              </w:rPr>
            </w:pPr>
          </w:p>
        </w:tc>
      </w:tr>
      <w:tr w:rsidR="000412A1" w:rsidRPr="00840DBC" w:rsidTr="003728A0">
        <w:tc>
          <w:tcPr>
            <w:tcW w:w="648" w:type="dxa"/>
            <w:vMerge w:val="restart"/>
            <w:vAlign w:val="center"/>
          </w:tcPr>
          <w:p w:rsidR="000412A1" w:rsidRPr="00840DBC" w:rsidRDefault="000412A1" w:rsidP="003728A0">
            <w:pPr>
              <w:jc w:val="center"/>
              <w:rPr>
                <w:rFonts w:ascii="宋体"/>
                <w:b/>
                <w:szCs w:val="21"/>
              </w:rPr>
            </w:pPr>
            <w:r w:rsidRPr="00840DBC">
              <w:rPr>
                <w:rFonts w:ascii="宋体" w:hAnsi="宋体" w:hint="eastAsia"/>
                <w:b/>
                <w:szCs w:val="21"/>
              </w:rPr>
              <w:t>二</w:t>
            </w:r>
          </w:p>
        </w:tc>
        <w:tc>
          <w:tcPr>
            <w:tcW w:w="1080" w:type="dxa"/>
            <w:vMerge w:val="restart"/>
            <w:vAlign w:val="center"/>
          </w:tcPr>
          <w:p w:rsidR="000412A1" w:rsidRPr="00840DBC" w:rsidRDefault="000412A1" w:rsidP="003728A0">
            <w:pPr>
              <w:jc w:val="center"/>
              <w:rPr>
                <w:rFonts w:ascii="宋体"/>
                <w:b/>
                <w:szCs w:val="21"/>
              </w:rPr>
            </w:pPr>
            <w:r w:rsidRPr="00840DBC">
              <w:rPr>
                <w:rFonts w:ascii="宋体" w:hAnsi="宋体" w:hint="eastAsia"/>
                <w:b/>
                <w:szCs w:val="21"/>
              </w:rPr>
              <w:t>安全行为</w:t>
            </w:r>
          </w:p>
        </w:tc>
        <w:tc>
          <w:tcPr>
            <w:tcW w:w="1080" w:type="dxa"/>
            <w:vAlign w:val="center"/>
          </w:tcPr>
          <w:p w:rsidR="000412A1" w:rsidRPr="00840DBC" w:rsidRDefault="000412A1" w:rsidP="003728A0">
            <w:pPr>
              <w:jc w:val="center"/>
              <w:rPr>
                <w:rFonts w:ascii="宋体" w:hAnsi="宋体"/>
                <w:b/>
                <w:szCs w:val="21"/>
              </w:rPr>
            </w:pPr>
            <w:r w:rsidRPr="00840DBC">
              <w:rPr>
                <w:rFonts w:ascii="宋体" w:hAnsi="宋体"/>
                <w:b/>
                <w:szCs w:val="21"/>
              </w:rPr>
              <w:t>1</w:t>
            </w:r>
          </w:p>
          <w:p w:rsidR="000412A1" w:rsidRPr="00840DBC" w:rsidRDefault="000412A1" w:rsidP="003728A0">
            <w:pPr>
              <w:jc w:val="center"/>
              <w:rPr>
                <w:rFonts w:ascii="宋体"/>
                <w:b/>
                <w:szCs w:val="21"/>
              </w:rPr>
            </w:pPr>
            <w:r w:rsidRPr="00840DBC">
              <w:rPr>
                <w:rFonts w:ascii="宋体" w:hAnsi="宋体" w:hint="eastAsia"/>
                <w:b/>
                <w:szCs w:val="21"/>
              </w:rPr>
              <w:t>通用安全</w:t>
            </w:r>
            <w:r w:rsidRPr="00840DBC">
              <w:rPr>
                <w:rFonts w:ascii="宋体" w:hAnsi="宋体" w:hint="eastAsia"/>
                <w:b/>
                <w:szCs w:val="21"/>
              </w:rPr>
              <w:lastRenderedPageBreak/>
              <w:t>行为要求</w:t>
            </w:r>
          </w:p>
        </w:tc>
        <w:tc>
          <w:tcPr>
            <w:tcW w:w="6805" w:type="dxa"/>
          </w:tcPr>
          <w:p w:rsidR="000412A1" w:rsidRPr="00840DBC" w:rsidRDefault="000412A1" w:rsidP="003728A0">
            <w:pPr>
              <w:rPr>
                <w:rFonts w:ascii="宋体"/>
                <w:szCs w:val="21"/>
              </w:rPr>
            </w:pPr>
            <w:r w:rsidRPr="00840DBC">
              <w:rPr>
                <w:rFonts w:ascii="宋体" w:hAnsi="宋体"/>
                <w:szCs w:val="21"/>
              </w:rPr>
              <w:lastRenderedPageBreak/>
              <w:t>1</w:t>
            </w:r>
            <w:r w:rsidRPr="00840DBC">
              <w:rPr>
                <w:rFonts w:ascii="宋体" w:hAnsi="宋体" w:hint="eastAsia"/>
                <w:szCs w:val="21"/>
              </w:rPr>
              <w:t>不得在室外和禁烟场所吸烟；在可吸烟场所吸烟时，烟头应熄灭后放入烟缸；</w:t>
            </w:r>
          </w:p>
          <w:p w:rsidR="000412A1" w:rsidRPr="00840DBC" w:rsidRDefault="000412A1" w:rsidP="003728A0">
            <w:pPr>
              <w:rPr>
                <w:rFonts w:ascii="宋体"/>
                <w:szCs w:val="21"/>
              </w:rPr>
            </w:pPr>
            <w:r w:rsidRPr="00840DBC">
              <w:rPr>
                <w:rFonts w:ascii="宋体" w:hAnsi="宋体"/>
                <w:szCs w:val="21"/>
              </w:rPr>
              <w:lastRenderedPageBreak/>
              <w:t xml:space="preserve">2 </w:t>
            </w:r>
            <w:r w:rsidRPr="00840DBC">
              <w:rPr>
                <w:rFonts w:ascii="宋体" w:hAnsi="宋体" w:hint="eastAsia"/>
                <w:szCs w:val="21"/>
              </w:rPr>
              <w:t>人员和车辆应在指定的道路内通行，不得有任何影响安全的行为；</w:t>
            </w:r>
          </w:p>
          <w:p w:rsidR="000412A1" w:rsidRPr="00840DBC" w:rsidRDefault="000412A1" w:rsidP="003728A0">
            <w:pPr>
              <w:rPr>
                <w:rFonts w:ascii="宋体"/>
                <w:b/>
                <w:szCs w:val="21"/>
              </w:rPr>
            </w:pPr>
            <w:r w:rsidRPr="00840DBC">
              <w:rPr>
                <w:rFonts w:ascii="宋体" w:hAnsi="宋体"/>
                <w:szCs w:val="21"/>
              </w:rPr>
              <w:t xml:space="preserve">3 </w:t>
            </w:r>
            <w:r w:rsidRPr="00840DBC">
              <w:rPr>
                <w:rFonts w:ascii="宋体" w:hAnsi="宋体" w:hint="eastAsia"/>
                <w:szCs w:val="21"/>
              </w:rPr>
              <w:t>其他：执行企业规定的各项安全行为规范要求。</w:t>
            </w:r>
          </w:p>
        </w:tc>
        <w:tc>
          <w:tcPr>
            <w:tcW w:w="1561" w:type="dxa"/>
            <w:vAlign w:val="center"/>
          </w:tcPr>
          <w:p w:rsidR="000412A1" w:rsidRPr="00840DBC" w:rsidRDefault="000412A1" w:rsidP="003728A0">
            <w:pPr>
              <w:jc w:val="center"/>
              <w:rPr>
                <w:rFonts w:ascii="宋体" w:hAnsi="宋体"/>
                <w:szCs w:val="21"/>
              </w:rPr>
            </w:pPr>
            <w:r w:rsidRPr="00840DBC">
              <w:rPr>
                <w:rFonts w:ascii="宋体" w:hAnsi="宋体"/>
                <w:szCs w:val="21"/>
              </w:rPr>
              <w:lastRenderedPageBreak/>
              <w:t>5</w:t>
            </w:r>
          </w:p>
        </w:tc>
        <w:tc>
          <w:tcPr>
            <w:tcW w:w="1562" w:type="dxa"/>
            <w:vAlign w:val="center"/>
          </w:tcPr>
          <w:p w:rsidR="000412A1" w:rsidRPr="00840DBC" w:rsidRDefault="000412A1" w:rsidP="003728A0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62" w:type="dxa"/>
            <w:vMerge w:val="restart"/>
            <w:vAlign w:val="center"/>
          </w:tcPr>
          <w:p w:rsidR="000412A1" w:rsidRPr="006E43D4" w:rsidRDefault="000412A1" w:rsidP="003728A0">
            <w:pPr>
              <w:pStyle w:val="a7"/>
              <w:ind w:firstLineChars="0" w:firstLine="0"/>
              <w:rPr>
                <w:rFonts w:hAnsi="宋体"/>
                <w:kern w:val="0"/>
                <w:sz w:val="21"/>
                <w:szCs w:val="21"/>
              </w:rPr>
            </w:pPr>
            <w:r w:rsidRPr="006E43D4">
              <w:rPr>
                <w:rFonts w:hAnsi="宋体"/>
                <w:kern w:val="0"/>
                <w:sz w:val="21"/>
                <w:szCs w:val="21"/>
              </w:rPr>
              <w:t xml:space="preserve">1 </w:t>
            </w:r>
            <w:r w:rsidRPr="006E43D4">
              <w:rPr>
                <w:rFonts w:hAnsi="宋体" w:hint="eastAsia"/>
                <w:kern w:val="0"/>
                <w:sz w:val="21"/>
                <w:szCs w:val="21"/>
              </w:rPr>
              <w:t>每个要素发现一项不符合</w:t>
            </w:r>
            <w:r w:rsidRPr="006E43D4">
              <w:rPr>
                <w:rFonts w:hAnsi="宋体" w:hint="eastAsia"/>
                <w:kern w:val="0"/>
                <w:sz w:val="21"/>
                <w:szCs w:val="21"/>
              </w:rPr>
              <w:lastRenderedPageBreak/>
              <w:t>时，达标分值至少扣</w:t>
            </w:r>
            <w:r w:rsidRPr="006E43D4">
              <w:rPr>
                <w:rFonts w:hAnsi="宋体"/>
                <w:kern w:val="0"/>
                <w:sz w:val="21"/>
                <w:szCs w:val="21"/>
              </w:rPr>
              <w:t>2</w:t>
            </w:r>
            <w:r w:rsidRPr="006E43D4">
              <w:rPr>
                <w:rFonts w:hAnsi="宋体" w:hint="eastAsia"/>
                <w:kern w:val="0"/>
                <w:sz w:val="21"/>
                <w:szCs w:val="21"/>
              </w:rPr>
              <w:t>分；</w:t>
            </w:r>
          </w:p>
          <w:p w:rsidR="000412A1" w:rsidRPr="00840DBC" w:rsidRDefault="000412A1" w:rsidP="003728A0">
            <w:pPr>
              <w:rPr>
                <w:rFonts w:ascii="宋体"/>
                <w:szCs w:val="21"/>
              </w:rPr>
            </w:pPr>
            <w:r w:rsidRPr="00840DBC">
              <w:rPr>
                <w:rFonts w:ascii="宋体" w:hAnsi="宋体"/>
                <w:szCs w:val="21"/>
              </w:rPr>
              <w:t xml:space="preserve">2 </w:t>
            </w:r>
            <w:r w:rsidRPr="00840DBC">
              <w:rPr>
                <w:rFonts w:ascii="宋体" w:hAnsi="宋体" w:hint="eastAsia"/>
                <w:szCs w:val="21"/>
              </w:rPr>
              <w:t>评价要素不得删减。</w:t>
            </w:r>
          </w:p>
        </w:tc>
      </w:tr>
      <w:tr w:rsidR="000412A1" w:rsidRPr="00840DBC" w:rsidTr="003728A0">
        <w:tc>
          <w:tcPr>
            <w:tcW w:w="648" w:type="dxa"/>
            <w:vMerge/>
            <w:vAlign w:val="center"/>
          </w:tcPr>
          <w:p w:rsidR="000412A1" w:rsidRPr="00840DBC" w:rsidRDefault="000412A1" w:rsidP="003728A0">
            <w:pPr>
              <w:jc w:val="center"/>
              <w:rPr>
                <w:rFonts w:ascii="宋体"/>
                <w:b/>
                <w:szCs w:val="21"/>
              </w:rPr>
            </w:pPr>
          </w:p>
        </w:tc>
        <w:tc>
          <w:tcPr>
            <w:tcW w:w="1080" w:type="dxa"/>
            <w:vMerge/>
            <w:vAlign w:val="center"/>
          </w:tcPr>
          <w:p w:rsidR="000412A1" w:rsidRPr="00840DBC" w:rsidRDefault="000412A1" w:rsidP="003728A0">
            <w:pPr>
              <w:jc w:val="center"/>
              <w:rPr>
                <w:rFonts w:ascii="宋体"/>
                <w:b/>
                <w:szCs w:val="21"/>
              </w:rPr>
            </w:pPr>
          </w:p>
        </w:tc>
        <w:tc>
          <w:tcPr>
            <w:tcW w:w="1080" w:type="dxa"/>
            <w:vAlign w:val="center"/>
          </w:tcPr>
          <w:p w:rsidR="000412A1" w:rsidRPr="00840DBC" w:rsidRDefault="000412A1" w:rsidP="003728A0">
            <w:pPr>
              <w:jc w:val="center"/>
              <w:rPr>
                <w:rFonts w:ascii="宋体" w:hAnsi="宋体"/>
                <w:b/>
                <w:szCs w:val="21"/>
              </w:rPr>
            </w:pPr>
            <w:r w:rsidRPr="00840DBC">
              <w:rPr>
                <w:rFonts w:ascii="宋体" w:hAnsi="宋体"/>
                <w:b/>
                <w:szCs w:val="21"/>
              </w:rPr>
              <w:t>2</w:t>
            </w:r>
          </w:p>
          <w:p w:rsidR="000412A1" w:rsidRPr="00840DBC" w:rsidRDefault="000412A1" w:rsidP="003728A0">
            <w:pPr>
              <w:jc w:val="center"/>
              <w:rPr>
                <w:rFonts w:ascii="宋体"/>
                <w:b/>
                <w:szCs w:val="21"/>
              </w:rPr>
            </w:pPr>
            <w:r w:rsidRPr="00840DBC">
              <w:rPr>
                <w:rFonts w:ascii="宋体" w:hAnsi="宋体" w:hint="eastAsia"/>
                <w:b/>
                <w:szCs w:val="21"/>
              </w:rPr>
              <w:t>劳动防护用品使用要求</w:t>
            </w:r>
          </w:p>
        </w:tc>
        <w:tc>
          <w:tcPr>
            <w:tcW w:w="6805" w:type="dxa"/>
          </w:tcPr>
          <w:p w:rsidR="000412A1" w:rsidRPr="00840DBC" w:rsidRDefault="000412A1" w:rsidP="003728A0">
            <w:pPr>
              <w:rPr>
                <w:rFonts w:ascii="宋体"/>
                <w:b/>
                <w:szCs w:val="21"/>
              </w:rPr>
            </w:pPr>
            <w:r w:rsidRPr="00840DBC">
              <w:rPr>
                <w:rFonts w:ascii="宋体" w:hAnsi="宋体"/>
                <w:szCs w:val="21"/>
              </w:rPr>
              <w:t xml:space="preserve">1 </w:t>
            </w:r>
            <w:r w:rsidRPr="00840DBC">
              <w:rPr>
                <w:rFonts w:ascii="宋体" w:hAnsi="宋体" w:hint="eastAsia"/>
                <w:szCs w:val="21"/>
              </w:rPr>
              <w:t>其他：符合本岗位安全操作规程的要求。</w:t>
            </w:r>
          </w:p>
        </w:tc>
        <w:tc>
          <w:tcPr>
            <w:tcW w:w="1561" w:type="dxa"/>
            <w:vAlign w:val="center"/>
          </w:tcPr>
          <w:p w:rsidR="000412A1" w:rsidRPr="00840DBC" w:rsidRDefault="000412A1" w:rsidP="003728A0">
            <w:pPr>
              <w:jc w:val="center"/>
              <w:rPr>
                <w:rFonts w:ascii="宋体" w:hAnsi="宋体"/>
                <w:szCs w:val="21"/>
              </w:rPr>
            </w:pPr>
            <w:r w:rsidRPr="00840DBC">
              <w:rPr>
                <w:rFonts w:ascii="宋体" w:hAnsi="宋体"/>
                <w:szCs w:val="21"/>
              </w:rPr>
              <w:t>10</w:t>
            </w:r>
          </w:p>
        </w:tc>
        <w:tc>
          <w:tcPr>
            <w:tcW w:w="1562" w:type="dxa"/>
            <w:vAlign w:val="center"/>
          </w:tcPr>
          <w:p w:rsidR="000412A1" w:rsidRPr="00840DBC" w:rsidRDefault="000412A1" w:rsidP="003728A0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62" w:type="dxa"/>
            <w:vMerge/>
          </w:tcPr>
          <w:p w:rsidR="000412A1" w:rsidRPr="00840DBC" w:rsidRDefault="000412A1" w:rsidP="003728A0">
            <w:pPr>
              <w:rPr>
                <w:rFonts w:ascii="宋体"/>
                <w:szCs w:val="21"/>
              </w:rPr>
            </w:pPr>
          </w:p>
        </w:tc>
      </w:tr>
      <w:tr w:rsidR="000412A1" w:rsidRPr="00840DBC" w:rsidTr="003728A0">
        <w:tc>
          <w:tcPr>
            <w:tcW w:w="648" w:type="dxa"/>
            <w:vMerge/>
            <w:vAlign w:val="center"/>
          </w:tcPr>
          <w:p w:rsidR="000412A1" w:rsidRPr="00840DBC" w:rsidRDefault="000412A1" w:rsidP="003728A0">
            <w:pPr>
              <w:jc w:val="center"/>
              <w:rPr>
                <w:rFonts w:ascii="宋体"/>
                <w:b/>
                <w:szCs w:val="21"/>
              </w:rPr>
            </w:pPr>
          </w:p>
        </w:tc>
        <w:tc>
          <w:tcPr>
            <w:tcW w:w="1080" w:type="dxa"/>
            <w:vMerge/>
            <w:vAlign w:val="center"/>
          </w:tcPr>
          <w:p w:rsidR="000412A1" w:rsidRPr="00840DBC" w:rsidRDefault="000412A1" w:rsidP="003728A0">
            <w:pPr>
              <w:jc w:val="center"/>
              <w:rPr>
                <w:rFonts w:ascii="宋体"/>
                <w:b/>
                <w:szCs w:val="21"/>
              </w:rPr>
            </w:pPr>
          </w:p>
        </w:tc>
        <w:tc>
          <w:tcPr>
            <w:tcW w:w="1080" w:type="dxa"/>
            <w:vAlign w:val="center"/>
          </w:tcPr>
          <w:p w:rsidR="000412A1" w:rsidRPr="00840DBC" w:rsidRDefault="000412A1" w:rsidP="003728A0">
            <w:pPr>
              <w:jc w:val="center"/>
              <w:rPr>
                <w:rFonts w:ascii="宋体" w:hAnsi="宋体"/>
                <w:b/>
                <w:szCs w:val="21"/>
              </w:rPr>
            </w:pPr>
            <w:r w:rsidRPr="00840DBC">
              <w:rPr>
                <w:rFonts w:ascii="宋体" w:hAnsi="宋体"/>
                <w:b/>
                <w:szCs w:val="21"/>
              </w:rPr>
              <w:t>3</w:t>
            </w:r>
          </w:p>
          <w:p w:rsidR="000412A1" w:rsidRPr="00840DBC" w:rsidRDefault="000412A1" w:rsidP="003728A0">
            <w:pPr>
              <w:jc w:val="center"/>
              <w:rPr>
                <w:rFonts w:ascii="宋体"/>
                <w:b/>
                <w:szCs w:val="21"/>
              </w:rPr>
            </w:pPr>
            <w:r w:rsidRPr="00840DBC">
              <w:rPr>
                <w:rFonts w:ascii="宋体" w:hAnsi="宋体" w:hint="eastAsia"/>
                <w:b/>
                <w:szCs w:val="21"/>
              </w:rPr>
              <w:t>安全作业要求</w:t>
            </w:r>
          </w:p>
        </w:tc>
        <w:tc>
          <w:tcPr>
            <w:tcW w:w="6805" w:type="dxa"/>
          </w:tcPr>
          <w:p w:rsidR="000412A1" w:rsidRPr="00840DBC" w:rsidRDefault="000412A1" w:rsidP="003728A0">
            <w:pPr>
              <w:rPr>
                <w:rFonts w:ascii="宋体"/>
                <w:szCs w:val="21"/>
              </w:rPr>
            </w:pPr>
            <w:r w:rsidRPr="00840DBC">
              <w:rPr>
                <w:rFonts w:ascii="宋体" w:hAnsi="宋体"/>
                <w:szCs w:val="21"/>
              </w:rPr>
              <w:t xml:space="preserve">1 </w:t>
            </w:r>
            <w:r w:rsidRPr="00840DBC">
              <w:rPr>
                <w:rFonts w:ascii="宋体" w:hAnsi="宋体" w:hint="eastAsia"/>
                <w:szCs w:val="21"/>
              </w:rPr>
              <w:t>现场保存的安全操作规程为有效版本，并完好清晰；</w:t>
            </w:r>
          </w:p>
          <w:p w:rsidR="000412A1" w:rsidRPr="00840DBC" w:rsidRDefault="000412A1" w:rsidP="003728A0">
            <w:pPr>
              <w:rPr>
                <w:rFonts w:ascii="宋体"/>
                <w:szCs w:val="21"/>
              </w:rPr>
            </w:pPr>
            <w:r w:rsidRPr="00840DBC">
              <w:rPr>
                <w:rFonts w:ascii="宋体" w:hAnsi="宋体"/>
                <w:szCs w:val="21"/>
              </w:rPr>
              <w:t xml:space="preserve">2 </w:t>
            </w:r>
            <w:r w:rsidRPr="00840DBC">
              <w:rPr>
                <w:rFonts w:ascii="宋体" w:hAnsi="宋体" w:hint="eastAsia"/>
                <w:szCs w:val="21"/>
              </w:rPr>
              <w:t>由指定人员驾驶机动车辆</w:t>
            </w:r>
            <w:r w:rsidRPr="00840DBC">
              <w:rPr>
                <w:rFonts w:ascii="宋体"/>
                <w:szCs w:val="21"/>
              </w:rPr>
              <w:t>,</w:t>
            </w:r>
            <w:r w:rsidRPr="00840DBC">
              <w:rPr>
                <w:rFonts w:ascii="宋体" w:hAnsi="宋体" w:hint="eastAsia"/>
                <w:szCs w:val="21"/>
              </w:rPr>
              <w:t>其他人员不得驾驶机动车辆；</w:t>
            </w:r>
          </w:p>
          <w:p w:rsidR="000412A1" w:rsidRPr="00840DBC" w:rsidRDefault="000412A1" w:rsidP="003728A0">
            <w:pPr>
              <w:rPr>
                <w:rFonts w:ascii="宋体"/>
                <w:szCs w:val="21"/>
              </w:rPr>
            </w:pPr>
            <w:r w:rsidRPr="00840DBC">
              <w:rPr>
                <w:rFonts w:ascii="宋体" w:hAnsi="宋体"/>
                <w:szCs w:val="21"/>
              </w:rPr>
              <w:t xml:space="preserve">3 </w:t>
            </w:r>
            <w:r w:rsidRPr="00840DBC">
              <w:rPr>
                <w:rFonts w:ascii="宋体" w:hAnsi="宋体" w:hint="eastAsia"/>
                <w:szCs w:val="21"/>
              </w:rPr>
              <w:t>非机动车辆每日出车前对车辆进行点检，无故障方可驾驶；发现故障及时修理，不允许车辆带病行驶；不得酒驾、超速行驶；</w:t>
            </w:r>
          </w:p>
          <w:p w:rsidR="000412A1" w:rsidRPr="00840DBC" w:rsidRDefault="000412A1" w:rsidP="003728A0">
            <w:pPr>
              <w:rPr>
                <w:rFonts w:ascii="宋体" w:cs="宋体"/>
                <w:szCs w:val="21"/>
              </w:rPr>
            </w:pPr>
            <w:r w:rsidRPr="00840DBC">
              <w:rPr>
                <w:rFonts w:ascii="宋体" w:hAnsi="宋体"/>
                <w:szCs w:val="21"/>
              </w:rPr>
              <w:t xml:space="preserve">4 </w:t>
            </w:r>
            <w:r w:rsidRPr="00840DBC">
              <w:rPr>
                <w:rFonts w:ascii="宋体" w:hAnsi="宋体" w:hint="eastAsia"/>
                <w:szCs w:val="21"/>
              </w:rPr>
              <w:t>驾驶非机动车辆应遵守交通规则，不得超速，不得违章；</w:t>
            </w:r>
          </w:p>
          <w:p w:rsidR="000412A1" w:rsidRPr="00840DBC" w:rsidRDefault="000412A1" w:rsidP="003728A0">
            <w:pPr>
              <w:rPr>
                <w:rFonts w:ascii="宋体"/>
                <w:szCs w:val="21"/>
              </w:rPr>
            </w:pPr>
            <w:r w:rsidRPr="00840DBC">
              <w:rPr>
                <w:rFonts w:ascii="宋体" w:hAnsi="宋体"/>
                <w:szCs w:val="21"/>
              </w:rPr>
              <w:t xml:space="preserve">5 </w:t>
            </w:r>
            <w:r w:rsidRPr="00840DBC">
              <w:rPr>
                <w:rFonts w:ascii="宋体" w:hAnsi="宋体" w:hint="eastAsia"/>
                <w:szCs w:val="21"/>
              </w:rPr>
              <w:t>走访期间保持通讯器材畅通；</w:t>
            </w:r>
          </w:p>
          <w:p w:rsidR="000412A1" w:rsidRPr="00840DBC" w:rsidRDefault="000412A1" w:rsidP="003728A0">
            <w:pPr>
              <w:rPr>
                <w:rFonts w:ascii="宋体"/>
                <w:b/>
                <w:szCs w:val="21"/>
              </w:rPr>
            </w:pPr>
            <w:r w:rsidRPr="00840DBC">
              <w:rPr>
                <w:rFonts w:ascii="宋体" w:hAnsi="宋体"/>
                <w:szCs w:val="21"/>
              </w:rPr>
              <w:t xml:space="preserve">6 </w:t>
            </w:r>
            <w:r w:rsidRPr="00840DBC">
              <w:rPr>
                <w:rFonts w:ascii="宋体" w:hAnsi="宋体" w:hint="eastAsia"/>
                <w:szCs w:val="21"/>
              </w:rPr>
              <w:t>其他：符合本岗位安全操作规程的要求。</w:t>
            </w:r>
          </w:p>
        </w:tc>
        <w:tc>
          <w:tcPr>
            <w:tcW w:w="1561" w:type="dxa"/>
            <w:vAlign w:val="center"/>
          </w:tcPr>
          <w:p w:rsidR="000412A1" w:rsidRPr="00840DBC" w:rsidRDefault="000412A1" w:rsidP="003728A0">
            <w:pPr>
              <w:jc w:val="center"/>
              <w:rPr>
                <w:rFonts w:ascii="宋体" w:hAnsi="宋体"/>
                <w:szCs w:val="21"/>
              </w:rPr>
            </w:pPr>
            <w:r w:rsidRPr="00840DBC">
              <w:rPr>
                <w:rFonts w:ascii="宋体" w:hAnsi="宋体"/>
                <w:szCs w:val="21"/>
              </w:rPr>
              <w:t>20</w:t>
            </w:r>
          </w:p>
        </w:tc>
        <w:tc>
          <w:tcPr>
            <w:tcW w:w="1562" w:type="dxa"/>
            <w:vAlign w:val="center"/>
          </w:tcPr>
          <w:p w:rsidR="000412A1" w:rsidRPr="00840DBC" w:rsidRDefault="000412A1" w:rsidP="003728A0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62" w:type="dxa"/>
            <w:vMerge/>
          </w:tcPr>
          <w:p w:rsidR="000412A1" w:rsidRPr="00840DBC" w:rsidRDefault="000412A1" w:rsidP="003728A0">
            <w:pPr>
              <w:rPr>
                <w:rFonts w:ascii="宋体"/>
                <w:szCs w:val="21"/>
              </w:rPr>
            </w:pPr>
          </w:p>
        </w:tc>
      </w:tr>
      <w:tr w:rsidR="000412A1" w:rsidRPr="00840DBC" w:rsidTr="003728A0">
        <w:tc>
          <w:tcPr>
            <w:tcW w:w="648" w:type="dxa"/>
            <w:vMerge w:val="restart"/>
            <w:vAlign w:val="center"/>
          </w:tcPr>
          <w:p w:rsidR="000412A1" w:rsidRPr="00840DBC" w:rsidRDefault="000412A1" w:rsidP="003728A0">
            <w:pPr>
              <w:jc w:val="center"/>
              <w:rPr>
                <w:rFonts w:ascii="宋体"/>
                <w:b/>
                <w:szCs w:val="21"/>
              </w:rPr>
            </w:pPr>
            <w:r w:rsidRPr="00840DBC">
              <w:rPr>
                <w:rFonts w:ascii="宋体" w:hAnsi="宋体" w:hint="eastAsia"/>
                <w:b/>
                <w:szCs w:val="21"/>
              </w:rPr>
              <w:t>三</w:t>
            </w:r>
          </w:p>
        </w:tc>
        <w:tc>
          <w:tcPr>
            <w:tcW w:w="1080" w:type="dxa"/>
            <w:vMerge w:val="restart"/>
            <w:vAlign w:val="center"/>
          </w:tcPr>
          <w:p w:rsidR="000412A1" w:rsidRPr="00840DBC" w:rsidRDefault="000412A1" w:rsidP="003728A0">
            <w:pPr>
              <w:jc w:val="center"/>
              <w:rPr>
                <w:rFonts w:ascii="宋体"/>
                <w:b/>
                <w:szCs w:val="21"/>
              </w:rPr>
            </w:pPr>
            <w:r w:rsidRPr="00840DBC">
              <w:rPr>
                <w:rFonts w:ascii="宋体" w:hAnsi="宋体" w:hint="eastAsia"/>
                <w:b/>
                <w:szCs w:val="21"/>
              </w:rPr>
              <w:t>设备设施使用和日常维护保养</w:t>
            </w:r>
          </w:p>
        </w:tc>
        <w:tc>
          <w:tcPr>
            <w:tcW w:w="1080" w:type="dxa"/>
            <w:vAlign w:val="center"/>
          </w:tcPr>
          <w:p w:rsidR="000412A1" w:rsidRPr="00840DBC" w:rsidRDefault="000412A1" w:rsidP="003728A0">
            <w:pPr>
              <w:jc w:val="center"/>
              <w:rPr>
                <w:rFonts w:ascii="宋体" w:hAnsi="宋体"/>
                <w:b/>
                <w:szCs w:val="21"/>
              </w:rPr>
            </w:pPr>
            <w:r w:rsidRPr="00840DBC">
              <w:rPr>
                <w:rFonts w:ascii="宋体" w:hAnsi="宋体"/>
                <w:b/>
                <w:szCs w:val="21"/>
              </w:rPr>
              <w:t>1</w:t>
            </w:r>
          </w:p>
          <w:p w:rsidR="000412A1" w:rsidRPr="00840DBC" w:rsidRDefault="000412A1" w:rsidP="003728A0">
            <w:pPr>
              <w:jc w:val="center"/>
              <w:rPr>
                <w:rFonts w:ascii="宋体"/>
                <w:b/>
                <w:szCs w:val="21"/>
              </w:rPr>
            </w:pPr>
            <w:r w:rsidRPr="00840DBC">
              <w:rPr>
                <w:rFonts w:ascii="宋体" w:hAnsi="宋体" w:hint="eastAsia"/>
                <w:b/>
                <w:szCs w:val="21"/>
              </w:rPr>
              <w:t>设备设施</w:t>
            </w:r>
          </w:p>
        </w:tc>
        <w:tc>
          <w:tcPr>
            <w:tcW w:w="6805" w:type="dxa"/>
          </w:tcPr>
          <w:p w:rsidR="000412A1" w:rsidRPr="00840DBC" w:rsidRDefault="000412A1" w:rsidP="003728A0">
            <w:pPr>
              <w:rPr>
                <w:rFonts w:ascii="宋体"/>
                <w:szCs w:val="21"/>
              </w:rPr>
            </w:pPr>
            <w:r w:rsidRPr="00840DBC">
              <w:rPr>
                <w:rFonts w:ascii="宋体" w:hAnsi="宋体"/>
                <w:szCs w:val="21"/>
              </w:rPr>
              <w:t xml:space="preserve">1 </w:t>
            </w:r>
            <w:r w:rsidRPr="00840DBC">
              <w:rPr>
                <w:rFonts w:ascii="宋体" w:hAnsi="宋体" w:hint="eastAsia"/>
                <w:szCs w:val="21"/>
              </w:rPr>
              <w:t>非机动车辆及其刹车、灯光等系统完好、有效；</w:t>
            </w:r>
          </w:p>
          <w:p w:rsidR="000412A1" w:rsidRPr="00840DBC" w:rsidRDefault="000412A1" w:rsidP="003728A0">
            <w:pPr>
              <w:rPr>
                <w:rFonts w:ascii="宋体"/>
                <w:szCs w:val="21"/>
              </w:rPr>
            </w:pPr>
            <w:r w:rsidRPr="00840DBC">
              <w:rPr>
                <w:rFonts w:ascii="宋体" w:hAnsi="宋体"/>
                <w:szCs w:val="21"/>
              </w:rPr>
              <w:t xml:space="preserve">2 </w:t>
            </w:r>
            <w:r w:rsidRPr="00840DBC">
              <w:rPr>
                <w:rFonts w:ascii="宋体" w:hAnsi="宋体" w:hint="eastAsia"/>
                <w:szCs w:val="21"/>
              </w:rPr>
              <w:t>通讯器材完好有效；</w:t>
            </w:r>
          </w:p>
          <w:p w:rsidR="000412A1" w:rsidRPr="00840DBC" w:rsidRDefault="000412A1" w:rsidP="003728A0">
            <w:pPr>
              <w:rPr>
                <w:rFonts w:ascii="宋体"/>
                <w:b/>
                <w:szCs w:val="21"/>
              </w:rPr>
            </w:pPr>
            <w:r w:rsidRPr="00840DBC">
              <w:rPr>
                <w:rFonts w:ascii="宋体" w:hAnsi="宋体"/>
                <w:szCs w:val="21"/>
              </w:rPr>
              <w:t xml:space="preserve">3 </w:t>
            </w:r>
            <w:r w:rsidRPr="00840DBC">
              <w:rPr>
                <w:rFonts w:ascii="宋体" w:hAnsi="宋体" w:hint="eastAsia"/>
                <w:szCs w:val="21"/>
              </w:rPr>
              <w:t>其他：车辆、设备发生损坏应及时报修，不得带病运行。</w:t>
            </w:r>
          </w:p>
        </w:tc>
        <w:tc>
          <w:tcPr>
            <w:tcW w:w="1561" w:type="dxa"/>
            <w:vAlign w:val="center"/>
          </w:tcPr>
          <w:p w:rsidR="000412A1" w:rsidRPr="00840DBC" w:rsidRDefault="000412A1" w:rsidP="003728A0">
            <w:pPr>
              <w:jc w:val="center"/>
              <w:rPr>
                <w:rFonts w:ascii="宋体" w:hAnsi="宋体"/>
                <w:szCs w:val="21"/>
              </w:rPr>
            </w:pPr>
            <w:r w:rsidRPr="00840DBC">
              <w:rPr>
                <w:rFonts w:ascii="宋体" w:hAnsi="宋体"/>
                <w:szCs w:val="21"/>
              </w:rPr>
              <w:t>10</w:t>
            </w:r>
          </w:p>
        </w:tc>
        <w:tc>
          <w:tcPr>
            <w:tcW w:w="1562" w:type="dxa"/>
            <w:vAlign w:val="center"/>
          </w:tcPr>
          <w:p w:rsidR="000412A1" w:rsidRPr="00840DBC" w:rsidRDefault="000412A1" w:rsidP="003728A0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62" w:type="dxa"/>
            <w:vMerge w:val="restart"/>
            <w:vAlign w:val="center"/>
          </w:tcPr>
          <w:p w:rsidR="000412A1" w:rsidRPr="006E43D4" w:rsidRDefault="000412A1" w:rsidP="003728A0">
            <w:pPr>
              <w:pStyle w:val="a7"/>
              <w:ind w:firstLineChars="0" w:firstLine="0"/>
              <w:rPr>
                <w:rFonts w:hAnsi="宋体"/>
                <w:kern w:val="0"/>
                <w:sz w:val="21"/>
                <w:szCs w:val="21"/>
              </w:rPr>
            </w:pPr>
            <w:r w:rsidRPr="006E43D4">
              <w:rPr>
                <w:rFonts w:hAnsi="宋体"/>
                <w:kern w:val="0"/>
                <w:sz w:val="21"/>
                <w:szCs w:val="21"/>
              </w:rPr>
              <w:t xml:space="preserve">1 </w:t>
            </w:r>
            <w:r w:rsidRPr="006E43D4">
              <w:rPr>
                <w:rFonts w:hAnsi="宋体" w:hint="eastAsia"/>
                <w:kern w:val="0"/>
                <w:sz w:val="21"/>
                <w:szCs w:val="21"/>
              </w:rPr>
              <w:t>每个要素发现一项不符合时，达标分值至少扣</w:t>
            </w:r>
            <w:r w:rsidRPr="006E43D4">
              <w:rPr>
                <w:rFonts w:hAnsi="宋体"/>
                <w:kern w:val="0"/>
                <w:sz w:val="21"/>
                <w:szCs w:val="21"/>
              </w:rPr>
              <w:t>2</w:t>
            </w:r>
            <w:r w:rsidRPr="006E43D4">
              <w:rPr>
                <w:rFonts w:hAnsi="宋体" w:hint="eastAsia"/>
                <w:kern w:val="0"/>
                <w:sz w:val="21"/>
                <w:szCs w:val="21"/>
              </w:rPr>
              <w:t>分；</w:t>
            </w:r>
          </w:p>
          <w:p w:rsidR="000412A1" w:rsidRPr="00840DBC" w:rsidRDefault="000412A1" w:rsidP="003728A0">
            <w:pPr>
              <w:rPr>
                <w:rFonts w:ascii="宋体"/>
                <w:szCs w:val="21"/>
              </w:rPr>
            </w:pPr>
            <w:r w:rsidRPr="00840DBC">
              <w:rPr>
                <w:rFonts w:ascii="宋体" w:hAnsi="宋体"/>
                <w:szCs w:val="21"/>
              </w:rPr>
              <w:t xml:space="preserve">2 </w:t>
            </w:r>
            <w:r w:rsidRPr="00840DBC">
              <w:rPr>
                <w:rFonts w:ascii="宋体" w:hAnsi="宋体" w:hint="eastAsia"/>
                <w:szCs w:val="21"/>
              </w:rPr>
              <w:t>岗位无相关设备设施，相关要素可以删减。</w:t>
            </w:r>
          </w:p>
        </w:tc>
      </w:tr>
      <w:tr w:rsidR="000412A1" w:rsidRPr="00840DBC" w:rsidTr="003728A0">
        <w:trPr>
          <w:trHeight w:val="995"/>
        </w:trPr>
        <w:tc>
          <w:tcPr>
            <w:tcW w:w="648" w:type="dxa"/>
            <w:vMerge/>
            <w:vAlign w:val="center"/>
          </w:tcPr>
          <w:p w:rsidR="000412A1" w:rsidRPr="00840DBC" w:rsidRDefault="000412A1" w:rsidP="003728A0">
            <w:pPr>
              <w:jc w:val="center"/>
              <w:rPr>
                <w:rFonts w:ascii="宋体"/>
                <w:b/>
                <w:szCs w:val="21"/>
              </w:rPr>
            </w:pPr>
          </w:p>
        </w:tc>
        <w:tc>
          <w:tcPr>
            <w:tcW w:w="1080" w:type="dxa"/>
            <w:vMerge/>
            <w:vAlign w:val="center"/>
          </w:tcPr>
          <w:p w:rsidR="000412A1" w:rsidRPr="00840DBC" w:rsidRDefault="000412A1" w:rsidP="003728A0">
            <w:pPr>
              <w:jc w:val="center"/>
              <w:rPr>
                <w:rFonts w:ascii="宋体"/>
                <w:b/>
                <w:szCs w:val="21"/>
              </w:rPr>
            </w:pPr>
          </w:p>
        </w:tc>
        <w:tc>
          <w:tcPr>
            <w:tcW w:w="1080" w:type="dxa"/>
            <w:vAlign w:val="center"/>
          </w:tcPr>
          <w:p w:rsidR="000412A1" w:rsidRPr="00840DBC" w:rsidRDefault="000412A1" w:rsidP="003728A0">
            <w:pPr>
              <w:jc w:val="center"/>
              <w:rPr>
                <w:rFonts w:ascii="宋体" w:hAnsi="宋体"/>
                <w:b/>
                <w:szCs w:val="21"/>
              </w:rPr>
            </w:pPr>
            <w:r w:rsidRPr="00840DBC">
              <w:rPr>
                <w:rFonts w:ascii="宋体" w:hAnsi="宋体"/>
                <w:b/>
                <w:szCs w:val="21"/>
              </w:rPr>
              <w:t>2</w:t>
            </w:r>
          </w:p>
          <w:p w:rsidR="000412A1" w:rsidRPr="00840DBC" w:rsidRDefault="000412A1" w:rsidP="003728A0">
            <w:pPr>
              <w:jc w:val="center"/>
              <w:rPr>
                <w:rFonts w:ascii="宋体"/>
                <w:b/>
                <w:szCs w:val="21"/>
              </w:rPr>
            </w:pPr>
            <w:r w:rsidRPr="00840DBC">
              <w:rPr>
                <w:rFonts w:ascii="宋体" w:hAnsi="宋体" w:hint="eastAsia"/>
                <w:b/>
                <w:szCs w:val="21"/>
              </w:rPr>
              <w:t>辅助设施及工器具</w:t>
            </w:r>
          </w:p>
        </w:tc>
        <w:tc>
          <w:tcPr>
            <w:tcW w:w="6805" w:type="dxa"/>
          </w:tcPr>
          <w:p w:rsidR="000412A1" w:rsidRPr="00840DBC" w:rsidRDefault="000412A1" w:rsidP="003728A0">
            <w:pPr>
              <w:adjustRightInd w:val="0"/>
              <w:snapToGrid w:val="0"/>
              <w:spacing w:line="264" w:lineRule="auto"/>
              <w:rPr>
                <w:rFonts w:ascii="宋体"/>
                <w:szCs w:val="21"/>
              </w:rPr>
            </w:pPr>
            <w:r w:rsidRPr="00840DBC">
              <w:rPr>
                <w:rFonts w:ascii="宋体" w:hAnsi="宋体"/>
                <w:szCs w:val="21"/>
              </w:rPr>
              <w:t xml:space="preserve">1 </w:t>
            </w:r>
            <w:r w:rsidRPr="00840DBC">
              <w:rPr>
                <w:rFonts w:ascii="宋体" w:hAnsi="宋体" w:hint="eastAsia"/>
                <w:szCs w:val="21"/>
              </w:rPr>
              <w:t>非机动车辆牌照清晰，挂贴部位统一；</w:t>
            </w:r>
          </w:p>
          <w:p w:rsidR="000412A1" w:rsidRPr="00840DBC" w:rsidRDefault="000412A1" w:rsidP="003728A0">
            <w:pPr>
              <w:adjustRightInd w:val="0"/>
              <w:snapToGrid w:val="0"/>
              <w:spacing w:line="264" w:lineRule="auto"/>
              <w:rPr>
                <w:rFonts w:ascii="宋体"/>
                <w:szCs w:val="21"/>
              </w:rPr>
            </w:pPr>
            <w:r w:rsidRPr="00840DBC">
              <w:rPr>
                <w:rFonts w:ascii="宋体" w:hAnsi="宋体"/>
                <w:szCs w:val="21"/>
              </w:rPr>
              <w:t xml:space="preserve">2 </w:t>
            </w:r>
            <w:r w:rsidRPr="00840DBC">
              <w:rPr>
                <w:rFonts w:ascii="宋体" w:hAnsi="宋体" w:hint="eastAsia"/>
                <w:szCs w:val="21"/>
              </w:rPr>
              <w:t>防护用品完好、有效；</w:t>
            </w:r>
          </w:p>
          <w:p w:rsidR="000412A1" w:rsidRPr="00840DBC" w:rsidRDefault="000412A1" w:rsidP="003728A0">
            <w:pPr>
              <w:rPr>
                <w:rFonts w:ascii="宋体"/>
                <w:b/>
                <w:szCs w:val="21"/>
              </w:rPr>
            </w:pPr>
            <w:r w:rsidRPr="00840DBC">
              <w:rPr>
                <w:rFonts w:ascii="宋体" w:hAnsi="宋体"/>
                <w:szCs w:val="21"/>
              </w:rPr>
              <w:t xml:space="preserve">3 </w:t>
            </w:r>
            <w:r w:rsidRPr="00840DBC">
              <w:rPr>
                <w:rFonts w:ascii="宋体" w:hAnsi="宋体" w:hint="eastAsia"/>
                <w:szCs w:val="21"/>
              </w:rPr>
              <w:t>其他：工器具和辅助设施发现问题立即报修，不得带病使用。</w:t>
            </w:r>
          </w:p>
        </w:tc>
        <w:tc>
          <w:tcPr>
            <w:tcW w:w="1561" w:type="dxa"/>
            <w:vAlign w:val="center"/>
          </w:tcPr>
          <w:p w:rsidR="000412A1" w:rsidRPr="00840DBC" w:rsidRDefault="000412A1" w:rsidP="003728A0">
            <w:pPr>
              <w:jc w:val="center"/>
              <w:rPr>
                <w:rFonts w:ascii="宋体" w:hAnsi="宋体"/>
                <w:szCs w:val="21"/>
              </w:rPr>
            </w:pPr>
            <w:r w:rsidRPr="00840DBC">
              <w:rPr>
                <w:rFonts w:ascii="宋体" w:hAnsi="宋体"/>
                <w:szCs w:val="21"/>
              </w:rPr>
              <w:t>5</w:t>
            </w:r>
          </w:p>
        </w:tc>
        <w:tc>
          <w:tcPr>
            <w:tcW w:w="1562" w:type="dxa"/>
            <w:vAlign w:val="center"/>
          </w:tcPr>
          <w:p w:rsidR="000412A1" w:rsidRPr="00840DBC" w:rsidRDefault="000412A1" w:rsidP="003728A0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62" w:type="dxa"/>
            <w:vMerge/>
            <w:vAlign w:val="center"/>
          </w:tcPr>
          <w:p w:rsidR="000412A1" w:rsidRPr="00840DBC" w:rsidRDefault="000412A1" w:rsidP="003728A0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0412A1" w:rsidRPr="00840DBC" w:rsidTr="003728A0">
        <w:trPr>
          <w:trHeight w:val="995"/>
        </w:trPr>
        <w:tc>
          <w:tcPr>
            <w:tcW w:w="648" w:type="dxa"/>
            <w:vMerge/>
            <w:vAlign w:val="center"/>
          </w:tcPr>
          <w:p w:rsidR="000412A1" w:rsidRPr="00840DBC" w:rsidRDefault="000412A1" w:rsidP="003728A0">
            <w:pPr>
              <w:jc w:val="center"/>
              <w:rPr>
                <w:rFonts w:ascii="宋体"/>
                <w:b/>
                <w:szCs w:val="21"/>
              </w:rPr>
            </w:pPr>
          </w:p>
        </w:tc>
        <w:tc>
          <w:tcPr>
            <w:tcW w:w="1080" w:type="dxa"/>
            <w:vMerge/>
            <w:vAlign w:val="center"/>
          </w:tcPr>
          <w:p w:rsidR="000412A1" w:rsidRPr="00840DBC" w:rsidRDefault="000412A1" w:rsidP="003728A0">
            <w:pPr>
              <w:jc w:val="center"/>
              <w:rPr>
                <w:rFonts w:ascii="宋体"/>
                <w:b/>
                <w:szCs w:val="21"/>
              </w:rPr>
            </w:pPr>
          </w:p>
        </w:tc>
        <w:tc>
          <w:tcPr>
            <w:tcW w:w="1080" w:type="dxa"/>
            <w:vAlign w:val="center"/>
          </w:tcPr>
          <w:p w:rsidR="000412A1" w:rsidRPr="00840DBC" w:rsidRDefault="000412A1" w:rsidP="003728A0">
            <w:pPr>
              <w:jc w:val="center"/>
              <w:rPr>
                <w:rFonts w:ascii="宋体" w:hAnsi="宋体"/>
                <w:b/>
                <w:szCs w:val="21"/>
              </w:rPr>
            </w:pPr>
            <w:r w:rsidRPr="00840DBC">
              <w:rPr>
                <w:rFonts w:ascii="宋体" w:hAnsi="宋体"/>
                <w:b/>
                <w:szCs w:val="21"/>
              </w:rPr>
              <w:t>3</w:t>
            </w:r>
          </w:p>
          <w:p w:rsidR="000412A1" w:rsidRPr="00840DBC" w:rsidRDefault="000412A1" w:rsidP="003728A0">
            <w:pPr>
              <w:jc w:val="center"/>
              <w:rPr>
                <w:rFonts w:ascii="宋体"/>
                <w:b/>
                <w:szCs w:val="21"/>
              </w:rPr>
            </w:pPr>
            <w:r w:rsidRPr="00840DBC">
              <w:rPr>
                <w:rFonts w:ascii="宋体" w:hAnsi="宋体" w:hint="eastAsia"/>
                <w:b/>
                <w:szCs w:val="21"/>
              </w:rPr>
              <w:t>岗位应急设施</w:t>
            </w:r>
          </w:p>
        </w:tc>
        <w:tc>
          <w:tcPr>
            <w:tcW w:w="6805" w:type="dxa"/>
          </w:tcPr>
          <w:p w:rsidR="000412A1" w:rsidRPr="00840DBC" w:rsidRDefault="000412A1" w:rsidP="003728A0">
            <w:pPr>
              <w:rPr>
                <w:rFonts w:ascii="宋体"/>
                <w:szCs w:val="21"/>
              </w:rPr>
            </w:pPr>
            <w:r w:rsidRPr="00840DBC">
              <w:rPr>
                <w:rFonts w:ascii="宋体" w:hAnsi="宋体"/>
                <w:szCs w:val="21"/>
              </w:rPr>
              <w:t xml:space="preserve">1 </w:t>
            </w:r>
            <w:r w:rsidRPr="00840DBC">
              <w:rPr>
                <w:rFonts w:ascii="宋体" w:hAnsi="宋体" w:hint="eastAsia"/>
                <w:szCs w:val="21"/>
              </w:rPr>
              <w:t>应急器材、工具完好、有效；</w:t>
            </w:r>
          </w:p>
          <w:p w:rsidR="000412A1" w:rsidRPr="00840DBC" w:rsidRDefault="000412A1" w:rsidP="003728A0">
            <w:pPr>
              <w:rPr>
                <w:rFonts w:ascii="宋体"/>
                <w:b/>
                <w:szCs w:val="21"/>
              </w:rPr>
            </w:pPr>
            <w:r w:rsidRPr="00840DBC">
              <w:rPr>
                <w:rFonts w:ascii="宋体" w:hAnsi="宋体"/>
                <w:szCs w:val="21"/>
              </w:rPr>
              <w:t xml:space="preserve">2 </w:t>
            </w:r>
            <w:r w:rsidRPr="00840DBC">
              <w:rPr>
                <w:rFonts w:ascii="宋体" w:hAnsi="宋体" w:hint="eastAsia"/>
                <w:szCs w:val="21"/>
              </w:rPr>
              <w:t>其他：应急设施发现问题立即报修，不得带病运行。</w:t>
            </w:r>
          </w:p>
        </w:tc>
        <w:tc>
          <w:tcPr>
            <w:tcW w:w="1561" w:type="dxa"/>
            <w:vAlign w:val="center"/>
          </w:tcPr>
          <w:p w:rsidR="000412A1" w:rsidRPr="00840DBC" w:rsidRDefault="000412A1" w:rsidP="003728A0">
            <w:pPr>
              <w:jc w:val="center"/>
              <w:rPr>
                <w:rFonts w:ascii="宋体" w:hAnsi="宋体"/>
                <w:szCs w:val="21"/>
              </w:rPr>
            </w:pPr>
            <w:r w:rsidRPr="00840DBC">
              <w:rPr>
                <w:rFonts w:ascii="宋体" w:hAnsi="宋体"/>
                <w:szCs w:val="21"/>
              </w:rPr>
              <w:t>5</w:t>
            </w:r>
          </w:p>
        </w:tc>
        <w:tc>
          <w:tcPr>
            <w:tcW w:w="1562" w:type="dxa"/>
            <w:vAlign w:val="center"/>
          </w:tcPr>
          <w:p w:rsidR="000412A1" w:rsidRPr="00840DBC" w:rsidRDefault="000412A1" w:rsidP="003728A0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62" w:type="dxa"/>
            <w:vMerge/>
            <w:vAlign w:val="center"/>
          </w:tcPr>
          <w:p w:rsidR="000412A1" w:rsidRPr="00840DBC" w:rsidRDefault="000412A1" w:rsidP="003728A0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0412A1" w:rsidRPr="00840DBC" w:rsidTr="003728A0">
        <w:tc>
          <w:tcPr>
            <w:tcW w:w="648" w:type="dxa"/>
            <w:vMerge w:val="restart"/>
            <w:vAlign w:val="center"/>
          </w:tcPr>
          <w:p w:rsidR="000412A1" w:rsidRPr="00840DBC" w:rsidRDefault="000412A1" w:rsidP="003728A0">
            <w:pPr>
              <w:jc w:val="center"/>
              <w:rPr>
                <w:rFonts w:ascii="宋体"/>
                <w:b/>
                <w:szCs w:val="21"/>
              </w:rPr>
            </w:pPr>
            <w:r w:rsidRPr="00840DBC">
              <w:rPr>
                <w:rFonts w:ascii="宋体" w:hAnsi="宋体" w:hint="eastAsia"/>
                <w:b/>
                <w:szCs w:val="21"/>
              </w:rPr>
              <w:t>四</w:t>
            </w:r>
          </w:p>
        </w:tc>
        <w:tc>
          <w:tcPr>
            <w:tcW w:w="1080" w:type="dxa"/>
            <w:vMerge w:val="restart"/>
            <w:vAlign w:val="center"/>
          </w:tcPr>
          <w:p w:rsidR="000412A1" w:rsidRPr="00840DBC" w:rsidRDefault="000412A1" w:rsidP="003728A0">
            <w:pPr>
              <w:jc w:val="center"/>
              <w:rPr>
                <w:rFonts w:ascii="宋体"/>
                <w:b/>
                <w:bCs/>
                <w:szCs w:val="21"/>
              </w:rPr>
            </w:pPr>
            <w:r w:rsidRPr="00840DBC">
              <w:rPr>
                <w:rFonts w:ascii="宋体" w:hAnsi="宋体" w:hint="eastAsia"/>
                <w:b/>
                <w:bCs/>
                <w:szCs w:val="21"/>
              </w:rPr>
              <w:t>作业区域日常管理</w:t>
            </w:r>
          </w:p>
        </w:tc>
        <w:tc>
          <w:tcPr>
            <w:tcW w:w="1080" w:type="dxa"/>
            <w:vAlign w:val="center"/>
          </w:tcPr>
          <w:p w:rsidR="000412A1" w:rsidRPr="00840DBC" w:rsidRDefault="000412A1" w:rsidP="003728A0">
            <w:pPr>
              <w:jc w:val="center"/>
              <w:rPr>
                <w:rFonts w:ascii="宋体" w:hAnsi="宋体"/>
                <w:b/>
                <w:szCs w:val="21"/>
              </w:rPr>
            </w:pPr>
            <w:r w:rsidRPr="00840DBC">
              <w:rPr>
                <w:rFonts w:ascii="宋体" w:hAnsi="宋体"/>
                <w:b/>
                <w:szCs w:val="21"/>
              </w:rPr>
              <w:t>1</w:t>
            </w:r>
          </w:p>
          <w:p w:rsidR="000412A1" w:rsidRPr="00840DBC" w:rsidRDefault="000412A1" w:rsidP="003728A0">
            <w:pPr>
              <w:jc w:val="center"/>
              <w:rPr>
                <w:rFonts w:ascii="宋体"/>
                <w:b/>
                <w:szCs w:val="21"/>
              </w:rPr>
            </w:pPr>
            <w:r w:rsidRPr="00840DBC">
              <w:rPr>
                <w:rFonts w:ascii="宋体" w:hAnsi="宋体" w:hint="eastAsia"/>
                <w:b/>
                <w:szCs w:val="21"/>
              </w:rPr>
              <w:t>定置管理</w:t>
            </w:r>
          </w:p>
        </w:tc>
        <w:tc>
          <w:tcPr>
            <w:tcW w:w="6805" w:type="dxa"/>
          </w:tcPr>
          <w:p w:rsidR="000412A1" w:rsidRPr="00840DBC" w:rsidRDefault="000412A1" w:rsidP="003728A0">
            <w:pPr>
              <w:rPr>
                <w:rFonts w:ascii="宋体"/>
                <w:szCs w:val="21"/>
              </w:rPr>
            </w:pPr>
            <w:r w:rsidRPr="00840DBC">
              <w:rPr>
                <w:rFonts w:ascii="宋体" w:hAnsi="宋体" w:cs="Arial"/>
                <w:szCs w:val="21"/>
              </w:rPr>
              <w:t xml:space="preserve">1 </w:t>
            </w:r>
            <w:r w:rsidRPr="00840DBC">
              <w:rPr>
                <w:rFonts w:ascii="宋体" w:hAnsi="宋体" w:cs="Arial" w:hint="eastAsia"/>
                <w:szCs w:val="21"/>
              </w:rPr>
              <w:t>办公区域</w:t>
            </w:r>
            <w:r w:rsidRPr="00840DBC">
              <w:rPr>
                <w:rFonts w:ascii="宋体" w:hAnsi="宋体" w:hint="eastAsia"/>
                <w:szCs w:val="21"/>
              </w:rPr>
              <w:t>实现定置存放，现场有定置图或设置现场区域标识、定置线，规定材料存放的具体间距、区域等，并按规定堆放物品和材料；</w:t>
            </w:r>
          </w:p>
          <w:p w:rsidR="000412A1" w:rsidRPr="00840DBC" w:rsidRDefault="000412A1" w:rsidP="003728A0">
            <w:pPr>
              <w:rPr>
                <w:rFonts w:ascii="宋体"/>
                <w:szCs w:val="21"/>
              </w:rPr>
            </w:pPr>
            <w:r w:rsidRPr="00840DBC">
              <w:rPr>
                <w:rFonts w:ascii="宋体" w:hAnsi="宋体"/>
                <w:szCs w:val="21"/>
              </w:rPr>
              <w:t xml:space="preserve">2 </w:t>
            </w:r>
            <w:r w:rsidRPr="00840DBC">
              <w:rPr>
                <w:rFonts w:ascii="宋体" w:hAnsi="宋体" w:hint="eastAsia"/>
                <w:szCs w:val="21"/>
              </w:rPr>
              <w:t>配电箱、柜前方</w:t>
            </w:r>
            <w:r w:rsidRPr="00840DBC">
              <w:rPr>
                <w:rFonts w:ascii="宋体" w:hAnsi="宋体"/>
                <w:szCs w:val="21"/>
              </w:rPr>
              <w:t>1.2m</w:t>
            </w:r>
            <w:r w:rsidRPr="00840DBC">
              <w:rPr>
                <w:rFonts w:ascii="宋体" w:hAnsi="宋体" w:hint="eastAsia"/>
                <w:szCs w:val="21"/>
              </w:rPr>
              <w:t>的范围无障碍物；</w:t>
            </w:r>
          </w:p>
          <w:p w:rsidR="000412A1" w:rsidRPr="00840DBC" w:rsidRDefault="000412A1" w:rsidP="003728A0">
            <w:pPr>
              <w:rPr>
                <w:rFonts w:ascii="宋体"/>
                <w:szCs w:val="21"/>
              </w:rPr>
            </w:pPr>
            <w:r w:rsidRPr="00840DBC">
              <w:rPr>
                <w:rFonts w:ascii="宋体" w:hAnsi="宋体"/>
                <w:szCs w:val="21"/>
              </w:rPr>
              <w:lastRenderedPageBreak/>
              <w:t xml:space="preserve">3 </w:t>
            </w:r>
            <w:r w:rsidRPr="00840DBC">
              <w:rPr>
                <w:rFonts w:ascii="宋体" w:hAnsi="宋体" w:hint="eastAsia"/>
                <w:szCs w:val="21"/>
              </w:rPr>
              <w:t>现场灭火器、消火栓等不被遮挡；</w:t>
            </w:r>
          </w:p>
          <w:p w:rsidR="000412A1" w:rsidRPr="00840DBC" w:rsidRDefault="000412A1" w:rsidP="003728A0">
            <w:pPr>
              <w:rPr>
                <w:rFonts w:ascii="宋体"/>
                <w:b/>
                <w:szCs w:val="21"/>
              </w:rPr>
            </w:pPr>
            <w:r w:rsidRPr="00840DBC">
              <w:rPr>
                <w:rFonts w:ascii="宋体" w:hAnsi="宋体"/>
                <w:szCs w:val="21"/>
              </w:rPr>
              <w:t xml:space="preserve">4 </w:t>
            </w:r>
            <w:r w:rsidRPr="00840DBC">
              <w:rPr>
                <w:rFonts w:ascii="宋体" w:hAnsi="宋体" w:hint="eastAsia"/>
                <w:szCs w:val="21"/>
              </w:rPr>
              <w:t>其他：符合企业现场定置管理的各项要求。</w:t>
            </w:r>
          </w:p>
        </w:tc>
        <w:tc>
          <w:tcPr>
            <w:tcW w:w="1561" w:type="dxa"/>
            <w:vAlign w:val="center"/>
          </w:tcPr>
          <w:p w:rsidR="000412A1" w:rsidRPr="00840DBC" w:rsidRDefault="000412A1" w:rsidP="003728A0">
            <w:pPr>
              <w:jc w:val="center"/>
              <w:rPr>
                <w:rFonts w:ascii="宋体" w:hAnsi="宋体"/>
                <w:szCs w:val="21"/>
              </w:rPr>
            </w:pPr>
            <w:r w:rsidRPr="00840DBC">
              <w:rPr>
                <w:rFonts w:ascii="宋体" w:hAnsi="宋体"/>
                <w:szCs w:val="21"/>
              </w:rPr>
              <w:lastRenderedPageBreak/>
              <w:t>5</w:t>
            </w:r>
          </w:p>
        </w:tc>
        <w:tc>
          <w:tcPr>
            <w:tcW w:w="1562" w:type="dxa"/>
            <w:vAlign w:val="center"/>
          </w:tcPr>
          <w:p w:rsidR="000412A1" w:rsidRPr="00840DBC" w:rsidRDefault="000412A1" w:rsidP="003728A0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62" w:type="dxa"/>
            <w:vMerge w:val="restart"/>
            <w:vAlign w:val="center"/>
          </w:tcPr>
          <w:p w:rsidR="000412A1" w:rsidRPr="006E43D4" w:rsidRDefault="000412A1" w:rsidP="003728A0">
            <w:pPr>
              <w:pStyle w:val="a7"/>
              <w:ind w:firstLineChars="0" w:firstLine="0"/>
              <w:rPr>
                <w:rFonts w:hAnsi="宋体"/>
                <w:kern w:val="0"/>
                <w:sz w:val="21"/>
                <w:szCs w:val="21"/>
              </w:rPr>
            </w:pPr>
            <w:r w:rsidRPr="006E43D4">
              <w:rPr>
                <w:rFonts w:hAnsi="宋体"/>
                <w:kern w:val="0"/>
                <w:sz w:val="21"/>
                <w:szCs w:val="21"/>
              </w:rPr>
              <w:t xml:space="preserve">1 </w:t>
            </w:r>
            <w:r w:rsidRPr="006E43D4">
              <w:rPr>
                <w:rFonts w:hAnsi="宋体" w:hint="eastAsia"/>
                <w:kern w:val="0"/>
                <w:sz w:val="21"/>
                <w:szCs w:val="21"/>
              </w:rPr>
              <w:t>每个要素发现一项不符合至少扣</w:t>
            </w:r>
            <w:r w:rsidRPr="006E43D4">
              <w:rPr>
                <w:rFonts w:hAnsi="宋体"/>
                <w:kern w:val="0"/>
                <w:sz w:val="21"/>
                <w:szCs w:val="21"/>
              </w:rPr>
              <w:t>2</w:t>
            </w:r>
            <w:r w:rsidRPr="006E43D4">
              <w:rPr>
                <w:rFonts w:hAnsi="宋体" w:hint="eastAsia"/>
                <w:kern w:val="0"/>
                <w:sz w:val="21"/>
                <w:szCs w:val="21"/>
              </w:rPr>
              <w:t>分；</w:t>
            </w:r>
          </w:p>
          <w:p w:rsidR="000412A1" w:rsidRPr="00840DBC" w:rsidRDefault="000412A1" w:rsidP="003728A0">
            <w:pPr>
              <w:rPr>
                <w:rFonts w:ascii="宋体"/>
                <w:szCs w:val="21"/>
              </w:rPr>
            </w:pPr>
            <w:r w:rsidRPr="00840DBC">
              <w:rPr>
                <w:rFonts w:ascii="宋体" w:hAnsi="宋体"/>
                <w:szCs w:val="21"/>
              </w:rPr>
              <w:lastRenderedPageBreak/>
              <w:t xml:space="preserve">2 </w:t>
            </w:r>
            <w:r w:rsidRPr="00840DBC">
              <w:rPr>
                <w:rFonts w:ascii="宋体" w:hAnsi="宋体" w:hint="eastAsia"/>
                <w:szCs w:val="21"/>
              </w:rPr>
              <w:t>评价要素不得删减。</w:t>
            </w:r>
          </w:p>
        </w:tc>
      </w:tr>
      <w:tr w:rsidR="000412A1" w:rsidRPr="00840DBC" w:rsidTr="003728A0">
        <w:tc>
          <w:tcPr>
            <w:tcW w:w="648" w:type="dxa"/>
            <w:vMerge/>
            <w:vAlign w:val="center"/>
          </w:tcPr>
          <w:p w:rsidR="000412A1" w:rsidRPr="00840DBC" w:rsidRDefault="000412A1" w:rsidP="003728A0">
            <w:pPr>
              <w:jc w:val="center"/>
              <w:rPr>
                <w:rFonts w:ascii="宋体"/>
                <w:b/>
                <w:szCs w:val="21"/>
              </w:rPr>
            </w:pPr>
          </w:p>
        </w:tc>
        <w:tc>
          <w:tcPr>
            <w:tcW w:w="1080" w:type="dxa"/>
            <w:vMerge/>
            <w:vAlign w:val="center"/>
          </w:tcPr>
          <w:p w:rsidR="000412A1" w:rsidRPr="00840DBC" w:rsidRDefault="000412A1" w:rsidP="003728A0">
            <w:pPr>
              <w:jc w:val="center"/>
              <w:rPr>
                <w:rFonts w:ascii="宋体"/>
                <w:b/>
                <w:bCs/>
                <w:szCs w:val="21"/>
              </w:rPr>
            </w:pPr>
          </w:p>
        </w:tc>
        <w:tc>
          <w:tcPr>
            <w:tcW w:w="1080" w:type="dxa"/>
            <w:vAlign w:val="center"/>
          </w:tcPr>
          <w:p w:rsidR="000412A1" w:rsidRPr="00840DBC" w:rsidRDefault="000412A1" w:rsidP="003728A0">
            <w:pPr>
              <w:jc w:val="center"/>
              <w:rPr>
                <w:rFonts w:ascii="宋体" w:hAnsi="宋体"/>
                <w:b/>
                <w:szCs w:val="21"/>
              </w:rPr>
            </w:pPr>
            <w:r w:rsidRPr="00840DBC">
              <w:rPr>
                <w:rFonts w:ascii="宋体" w:hAnsi="宋体"/>
                <w:b/>
                <w:szCs w:val="21"/>
              </w:rPr>
              <w:t>2</w:t>
            </w:r>
          </w:p>
          <w:p w:rsidR="000412A1" w:rsidRPr="00840DBC" w:rsidRDefault="000412A1" w:rsidP="003728A0">
            <w:pPr>
              <w:rPr>
                <w:rFonts w:ascii="宋体"/>
                <w:b/>
                <w:szCs w:val="21"/>
              </w:rPr>
            </w:pPr>
            <w:r w:rsidRPr="00840DBC">
              <w:rPr>
                <w:rFonts w:ascii="宋体" w:hAnsi="宋体" w:hint="eastAsia"/>
                <w:b/>
                <w:szCs w:val="21"/>
              </w:rPr>
              <w:t>安全标识</w:t>
            </w:r>
          </w:p>
        </w:tc>
        <w:tc>
          <w:tcPr>
            <w:tcW w:w="6805" w:type="dxa"/>
          </w:tcPr>
          <w:p w:rsidR="000412A1" w:rsidRPr="00840DBC" w:rsidRDefault="000412A1" w:rsidP="003728A0">
            <w:pPr>
              <w:rPr>
                <w:rFonts w:ascii="宋体"/>
                <w:szCs w:val="21"/>
              </w:rPr>
            </w:pPr>
            <w:r w:rsidRPr="00840DBC">
              <w:rPr>
                <w:rFonts w:ascii="宋体" w:hAnsi="宋体"/>
                <w:szCs w:val="21"/>
              </w:rPr>
              <w:t xml:space="preserve">1 </w:t>
            </w:r>
            <w:r w:rsidRPr="00840DBC">
              <w:rPr>
                <w:rFonts w:ascii="宋体" w:hAnsi="宋体" w:hint="eastAsia"/>
                <w:szCs w:val="21"/>
              </w:rPr>
              <w:t>办公区域相关安全标识清晰完好，不被遮挡；</w:t>
            </w:r>
          </w:p>
          <w:p w:rsidR="000412A1" w:rsidRPr="00840DBC" w:rsidRDefault="000412A1" w:rsidP="003728A0">
            <w:pPr>
              <w:rPr>
                <w:rFonts w:ascii="宋体"/>
                <w:b/>
                <w:szCs w:val="21"/>
              </w:rPr>
            </w:pPr>
            <w:r w:rsidRPr="00840DBC">
              <w:rPr>
                <w:rFonts w:ascii="宋体" w:hAnsi="宋体"/>
                <w:szCs w:val="21"/>
              </w:rPr>
              <w:t xml:space="preserve">2 </w:t>
            </w:r>
            <w:r w:rsidRPr="00840DBC">
              <w:rPr>
                <w:rFonts w:ascii="宋体" w:hAnsi="宋体" w:hint="eastAsia"/>
                <w:szCs w:val="21"/>
              </w:rPr>
              <w:t>其他：标识损坏或不清晰，应立即报修。</w:t>
            </w:r>
          </w:p>
        </w:tc>
        <w:tc>
          <w:tcPr>
            <w:tcW w:w="1561" w:type="dxa"/>
            <w:vAlign w:val="center"/>
          </w:tcPr>
          <w:p w:rsidR="000412A1" w:rsidRPr="00840DBC" w:rsidRDefault="000412A1" w:rsidP="003728A0">
            <w:pPr>
              <w:jc w:val="center"/>
              <w:rPr>
                <w:rFonts w:ascii="宋体" w:hAnsi="宋体"/>
                <w:szCs w:val="21"/>
              </w:rPr>
            </w:pPr>
            <w:r w:rsidRPr="00840DBC">
              <w:rPr>
                <w:rFonts w:ascii="宋体" w:hAnsi="宋体"/>
                <w:szCs w:val="21"/>
              </w:rPr>
              <w:t>5</w:t>
            </w:r>
          </w:p>
        </w:tc>
        <w:tc>
          <w:tcPr>
            <w:tcW w:w="1562" w:type="dxa"/>
            <w:vAlign w:val="center"/>
          </w:tcPr>
          <w:p w:rsidR="000412A1" w:rsidRPr="00840DBC" w:rsidRDefault="000412A1" w:rsidP="003728A0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62" w:type="dxa"/>
            <w:vMerge/>
            <w:vAlign w:val="center"/>
          </w:tcPr>
          <w:p w:rsidR="000412A1" w:rsidRPr="00840DBC" w:rsidRDefault="000412A1" w:rsidP="003728A0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0412A1" w:rsidRPr="00840DBC" w:rsidTr="003728A0">
        <w:tc>
          <w:tcPr>
            <w:tcW w:w="648" w:type="dxa"/>
            <w:vMerge/>
            <w:vAlign w:val="center"/>
          </w:tcPr>
          <w:p w:rsidR="000412A1" w:rsidRPr="00840DBC" w:rsidRDefault="000412A1" w:rsidP="003728A0">
            <w:pPr>
              <w:jc w:val="center"/>
              <w:rPr>
                <w:rFonts w:ascii="宋体"/>
                <w:b/>
                <w:szCs w:val="21"/>
              </w:rPr>
            </w:pPr>
          </w:p>
        </w:tc>
        <w:tc>
          <w:tcPr>
            <w:tcW w:w="1080" w:type="dxa"/>
            <w:vMerge/>
            <w:vAlign w:val="center"/>
          </w:tcPr>
          <w:p w:rsidR="000412A1" w:rsidRPr="00840DBC" w:rsidRDefault="000412A1" w:rsidP="003728A0">
            <w:pPr>
              <w:jc w:val="center"/>
              <w:rPr>
                <w:rFonts w:ascii="宋体"/>
                <w:b/>
                <w:bCs/>
                <w:szCs w:val="21"/>
              </w:rPr>
            </w:pPr>
          </w:p>
        </w:tc>
        <w:tc>
          <w:tcPr>
            <w:tcW w:w="1080" w:type="dxa"/>
            <w:vAlign w:val="center"/>
          </w:tcPr>
          <w:p w:rsidR="000412A1" w:rsidRPr="00840DBC" w:rsidRDefault="000412A1" w:rsidP="003728A0">
            <w:pPr>
              <w:jc w:val="center"/>
              <w:rPr>
                <w:rFonts w:ascii="宋体" w:hAnsi="宋体"/>
                <w:b/>
                <w:szCs w:val="21"/>
              </w:rPr>
            </w:pPr>
            <w:r w:rsidRPr="00840DBC">
              <w:rPr>
                <w:rFonts w:ascii="宋体" w:hAnsi="宋体"/>
                <w:b/>
                <w:szCs w:val="21"/>
              </w:rPr>
              <w:t>3</w:t>
            </w:r>
          </w:p>
          <w:p w:rsidR="000412A1" w:rsidRPr="00840DBC" w:rsidRDefault="000412A1" w:rsidP="003728A0">
            <w:pPr>
              <w:rPr>
                <w:rFonts w:ascii="宋体"/>
                <w:b/>
                <w:szCs w:val="21"/>
              </w:rPr>
            </w:pPr>
            <w:r w:rsidRPr="00840DBC">
              <w:rPr>
                <w:rFonts w:ascii="宋体" w:hAnsi="宋体" w:hint="eastAsia"/>
                <w:b/>
                <w:szCs w:val="21"/>
              </w:rPr>
              <w:t>环境卫生</w:t>
            </w:r>
          </w:p>
        </w:tc>
        <w:tc>
          <w:tcPr>
            <w:tcW w:w="6805" w:type="dxa"/>
          </w:tcPr>
          <w:p w:rsidR="000412A1" w:rsidRPr="00840DBC" w:rsidRDefault="000412A1" w:rsidP="003728A0">
            <w:pPr>
              <w:rPr>
                <w:rFonts w:ascii="宋体"/>
                <w:szCs w:val="21"/>
              </w:rPr>
            </w:pPr>
            <w:r w:rsidRPr="00840DBC">
              <w:rPr>
                <w:rFonts w:ascii="宋体" w:hAnsi="宋体"/>
                <w:szCs w:val="21"/>
              </w:rPr>
              <w:t xml:space="preserve">1 </w:t>
            </w:r>
            <w:r w:rsidRPr="00840DBC">
              <w:rPr>
                <w:rFonts w:ascii="宋体" w:hAnsi="宋体" w:hint="eastAsia"/>
                <w:szCs w:val="21"/>
              </w:rPr>
              <w:t>办公区域地面清洁，无杂物、污迹；</w:t>
            </w:r>
          </w:p>
          <w:p w:rsidR="000412A1" w:rsidRPr="00840DBC" w:rsidRDefault="000412A1" w:rsidP="003728A0">
            <w:pPr>
              <w:rPr>
                <w:rFonts w:ascii="宋体"/>
                <w:szCs w:val="21"/>
              </w:rPr>
            </w:pPr>
            <w:r w:rsidRPr="00840DBC">
              <w:rPr>
                <w:rFonts w:ascii="宋体" w:hAnsi="宋体"/>
                <w:szCs w:val="21"/>
              </w:rPr>
              <w:t xml:space="preserve">2 </w:t>
            </w:r>
            <w:r w:rsidRPr="00840DBC">
              <w:rPr>
                <w:rFonts w:ascii="宋体" w:hAnsi="宋体" w:hint="eastAsia"/>
                <w:szCs w:val="21"/>
              </w:rPr>
              <w:t>设备、工器具清洁无积尘；</w:t>
            </w:r>
          </w:p>
          <w:p w:rsidR="000412A1" w:rsidRPr="00840DBC" w:rsidRDefault="000412A1" w:rsidP="003728A0">
            <w:pPr>
              <w:rPr>
                <w:rFonts w:ascii="宋体"/>
                <w:b/>
                <w:szCs w:val="21"/>
              </w:rPr>
            </w:pPr>
            <w:r w:rsidRPr="00840DBC">
              <w:rPr>
                <w:rFonts w:ascii="宋体" w:hAnsi="宋体"/>
                <w:szCs w:val="21"/>
              </w:rPr>
              <w:t xml:space="preserve">3 </w:t>
            </w:r>
            <w:r w:rsidRPr="00840DBC">
              <w:rPr>
                <w:rFonts w:ascii="宋体" w:hAnsi="宋体" w:hint="eastAsia"/>
                <w:szCs w:val="21"/>
              </w:rPr>
              <w:t>其他：符合现场作业环境的各项要求。</w:t>
            </w:r>
          </w:p>
        </w:tc>
        <w:tc>
          <w:tcPr>
            <w:tcW w:w="1561" w:type="dxa"/>
            <w:vAlign w:val="center"/>
          </w:tcPr>
          <w:p w:rsidR="000412A1" w:rsidRPr="00840DBC" w:rsidRDefault="000412A1" w:rsidP="003728A0">
            <w:pPr>
              <w:jc w:val="center"/>
              <w:rPr>
                <w:rFonts w:ascii="宋体" w:hAnsi="宋体"/>
                <w:szCs w:val="21"/>
              </w:rPr>
            </w:pPr>
            <w:r w:rsidRPr="00840DBC">
              <w:rPr>
                <w:rFonts w:ascii="宋体" w:hAnsi="宋体"/>
                <w:szCs w:val="21"/>
              </w:rPr>
              <w:t>5</w:t>
            </w:r>
          </w:p>
        </w:tc>
        <w:tc>
          <w:tcPr>
            <w:tcW w:w="1562" w:type="dxa"/>
            <w:vAlign w:val="center"/>
          </w:tcPr>
          <w:p w:rsidR="000412A1" w:rsidRPr="00840DBC" w:rsidRDefault="000412A1" w:rsidP="003728A0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62" w:type="dxa"/>
            <w:vMerge/>
            <w:vAlign w:val="center"/>
          </w:tcPr>
          <w:p w:rsidR="000412A1" w:rsidRPr="00840DBC" w:rsidRDefault="000412A1" w:rsidP="003728A0">
            <w:pPr>
              <w:jc w:val="center"/>
              <w:rPr>
                <w:rFonts w:ascii="宋体" w:hAnsi="宋体"/>
                <w:szCs w:val="21"/>
              </w:rPr>
            </w:pPr>
          </w:p>
        </w:tc>
      </w:tr>
    </w:tbl>
    <w:p w:rsidR="000412A1" w:rsidRPr="00840DBC" w:rsidRDefault="000412A1" w:rsidP="00FD0401">
      <w:pPr>
        <w:rPr>
          <w:szCs w:val="21"/>
        </w:rPr>
      </w:pPr>
    </w:p>
    <w:p w:rsidR="000412A1" w:rsidRPr="00840DBC" w:rsidRDefault="000412A1" w:rsidP="00FD0401">
      <w:pPr>
        <w:widowControl/>
        <w:jc w:val="left"/>
        <w:rPr>
          <w:rFonts w:ascii="宋体"/>
          <w:b/>
          <w:bCs/>
          <w:szCs w:val="21"/>
        </w:rPr>
      </w:pPr>
      <w:r w:rsidRPr="00840DBC">
        <w:rPr>
          <w:rFonts w:ascii="宋体"/>
          <w:b/>
          <w:bCs/>
          <w:szCs w:val="21"/>
        </w:rPr>
        <w:br w:type="page"/>
      </w:r>
    </w:p>
    <w:p w:rsidR="000412A1" w:rsidRPr="00840DBC" w:rsidRDefault="000412A1" w:rsidP="00FD0401">
      <w:pPr>
        <w:pStyle w:val="3"/>
        <w:outlineLvl w:val="2"/>
        <w:rPr>
          <w:sz w:val="21"/>
          <w:szCs w:val="21"/>
        </w:rPr>
      </w:pPr>
      <w:r w:rsidRPr="00840DBC">
        <w:rPr>
          <w:rFonts w:hint="eastAsia"/>
          <w:sz w:val="21"/>
          <w:szCs w:val="21"/>
        </w:rPr>
        <w:t>表</w:t>
      </w:r>
      <w:r w:rsidRPr="00840DBC">
        <w:rPr>
          <w:sz w:val="21"/>
          <w:szCs w:val="21"/>
        </w:rPr>
        <w:t>ZY-4</w:t>
      </w:r>
      <w:r>
        <w:rPr>
          <w:sz w:val="21"/>
          <w:szCs w:val="21"/>
        </w:rPr>
        <w:t>2</w:t>
      </w:r>
      <w:r w:rsidRPr="00840DBC">
        <w:rPr>
          <w:rFonts w:hint="eastAsia"/>
          <w:sz w:val="21"/>
          <w:szCs w:val="21"/>
        </w:rPr>
        <w:t>电</w:t>
      </w:r>
      <w:proofErr w:type="gramStart"/>
      <w:r w:rsidRPr="00840DBC">
        <w:rPr>
          <w:rFonts w:hint="eastAsia"/>
          <w:sz w:val="21"/>
          <w:szCs w:val="21"/>
        </w:rPr>
        <w:t>访岗位</w:t>
      </w:r>
      <w:proofErr w:type="gramEnd"/>
      <w:r w:rsidRPr="00840DBC">
        <w:rPr>
          <w:rFonts w:hint="eastAsia"/>
          <w:sz w:val="21"/>
          <w:szCs w:val="21"/>
        </w:rPr>
        <w:t>规范</w:t>
      </w:r>
    </w:p>
    <w:p w:rsidR="000412A1" w:rsidRPr="00840DBC" w:rsidRDefault="000412A1" w:rsidP="00FD0401">
      <w:pPr>
        <w:rPr>
          <w:b/>
          <w:szCs w:val="21"/>
        </w:rPr>
      </w:pPr>
      <w:r w:rsidRPr="00840DBC">
        <w:rPr>
          <w:rFonts w:hint="eastAsia"/>
          <w:szCs w:val="21"/>
        </w:rPr>
        <w:t>岗位类别：作业</w:t>
      </w:r>
      <w:proofErr w:type="gramStart"/>
      <w:r w:rsidRPr="00840DBC">
        <w:rPr>
          <w:rFonts w:hint="eastAsia"/>
          <w:szCs w:val="21"/>
        </w:rPr>
        <w:t>岗位</w:t>
      </w:r>
      <w:r w:rsidRPr="00840DBC">
        <w:rPr>
          <w:rFonts w:ascii="宋体" w:hAnsi="宋体" w:hint="eastAsia"/>
          <w:szCs w:val="21"/>
        </w:rPr>
        <w:t>岗位</w:t>
      </w:r>
      <w:proofErr w:type="gramEnd"/>
      <w:r w:rsidRPr="00840DBC">
        <w:rPr>
          <w:rFonts w:ascii="宋体" w:hAnsi="宋体" w:hint="eastAsia"/>
          <w:szCs w:val="21"/>
        </w:rPr>
        <w:t>名称：</w:t>
      </w:r>
      <w:r w:rsidRPr="00840DBC">
        <w:rPr>
          <w:rFonts w:hint="eastAsia"/>
          <w:szCs w:val="21"/>
        </w:rPr>
        <w:t>电访岗位</w:t>
      </w:r>
    </w:p>
    <w:tbl>
      <w:tblPr>
        <w:tblW w:w="142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1080"/>
        <w:gridCol w:w="1080"/>
        <w:gridCol w:w="6805"/>
        <w:gridCol w:w="1561"/>
        <w:gridCol w:w="1562"/>
        <w:gridCol w:w="1562"/>
      </w:tblGrid>
      <w:tr w:rsidR="000412A1" w:rsidRPr="00840DBC" w:rsidTr="003728A0">
        <w:trPr>
          <w:trHeight w:val="365"/>
        </w:trPr>
        <w:tc>
          <w:tcPr>
            <w:tcW w:w="648" w:type="dxa"/>
            <w:vAlign w:val="center"/>
          </w:tcPr>
          <w:p w:rsidR="000412A1" w:rsidRPr="00840DBC" w:rsidRDefault="000412A1" w:rsidP="003728A0">
            <w:pPr>
              <w:jc w:val="center"/>
              <w:rPr>
                <w:rFonts w:ascii="宋体"/>
                <w:b/>
                <w:szCs w:val="21"/>
              </w:rPr>
            </w:pPr>
            <w:r w:rsidRPr="00840DBC">
              <w:rPr>
                <w:rFonts w:ascii="宋体" w:hAnsi="宋体" w:hint="eastAsia"/>
                <w:b/>
                <w:szCs w:val="21"/>
              </w:rPr>
              <w:t>序号</w:t>
            </w:r>
          </w:p>
        </w:tc>
        <w:tc>
          <w:tcPr>
            <w:tcW w:w="1080" w:type="dxa"/>
            <w:vAlign w:val="center"/>
          </w:tcPr>
          <w:p w:rsidR="000412A1" w:rsidRPr="00840DBC" w:rsidRDefault="000412A1" w:rsidP="003728A0">
            <w:pPr>
              <w:jc w:val="center"/>
              <w:rPr>
                <w:rFonts w:ascii="宋体"/>
                <w:b/>
                <w:szCs w:val="21"/>
              </w:rPr>
            </w:pPr>
            <w:r w:rsidRPr="00840DBC">
              <w:rPr>
                <w:rFonts w:ascii="宋体" w:hAnsi="宋体" w:hint="eastAsia"/>
                <w:b/>
                <w:szCs w:val="21"/>
              </w:rPr>
              <w:t>评价项目</w:t>
            </w:r>
          </w:p>
        </w:tc>
        <w:tc>
          <w:tcPr>
            <w:tcW w:w="1080" w:type="dxa"/>
            <w:vAlign w:val="center"/>
          </w:tcPr>
          <w:p w:rsidR="000412A1" w:rsidRPr="00840DBC" w:rsidRDefault="000412A1" w:rsidP="003728A0">
            <w:pPr>
              <w:jc w:val="center"/>
              <w:rPr>
                <w:rFonts w:ascii="宋体"/>
                <w:b/>
                <w:szCs w:val="21"/>
              </w:rPr>
            </w:pPr>
            <w:r w:rsidRPr="00840DBC">
              <w:rPr>
                <w:rFonts w:ascii="宋体" w:hAnsi="宋体" w:hint="eastAsia"/>
                <w:b/>
                <w:szCs w:val="21"/>
              </w:rPr>
              <w:t>评价要素</w:t>
            </w:r>
          </w:p>
        </w:tc>
        <w:tc>
          <w:tcPr>
            <w:tcW w:w="6805" w:type="dxa"/>
            <w:vAlign w:val="center"/>
          </w:tcPr>
          <w:p w:rsidR="000412A1" w:rsidRPr="00840DBC" w:rsidRDefault="000412A1" w:rsidP="003728A0">
            <w:pPr>
              <w:jc w:val="center"/>
              <w:rPr>
                <w:rFonts w:ascii="宋体"/>
                <w:b/>
                <w:szCs w:val="21"/>
              </w:rPr>
            </w:pPr>
            <w:r w:rsidRPr="00840DBC">
              <w:rPr>
                <w:rFonts w:ascii="宋体" w:hAnsi="宋体" w:hint="eastAsia"/>
                <w:b/>
                <w:szCs w:val="21"/>
              </w:rPr>
              <w:t>达标评价内容</w:t>
            </w:r>
          </w:p>
        </w:tc>
        <w:tc>
          <w:tcPr>
            <w:tcW w:w="1561" w:type="dxa"/>
            <w:vAlign w:val="center"/>
          </w:tcPr>
          <w:p w:rsidR="000412A1" w:rsidRPr="00840DBC" w:rsidRDefault="000412A1" w:rsidP="003728A0">
            <w:pPr>
              <w:jc w:val="center"/>
              <w:rPr>
                <w:rFonts w:ascii="宋体"/>
                <w:b/>
                <w:szCs w:val="21"/>
              </w:rPr>
            </w:pPr>
            <w:r w:rsidRPr="00840DBC">
              <w:rPr>
                <w:rFonts w:ascii="宋体" w:hAnsi="宋体" w:hint="eastAsia"/>
                <w:b/>
                <w:szCs w:val="21"/>
              </w:rPr>
              <w:t>达标分值</w:t>
            </w:r>
          </w:p>
        </w:tc>
        <w:tc>
          <w:tcPr>
            <w:tcW w:w="1562" w:type="dxa"/>
            <w:vAlign w:val="center"/>
          </w:tcPr>
          <w:p w:rsidR="000412A1" w:rsidRPr="00840DBC" w:rsidRDefault="000412A1" w:rsidP="003728A0">
            <w:pPr>
              <w:jc w:val="center"/>
              <w:rPr>
                <w:rFonts w:ascii="宋体"/>
                <w:b/>
                <w:szCs w:val="21"/>
              </w:rPr>
            </w:pPr>
            <w:r w:rsidRPr="00840DBC">
              <w:rPr>
                <w:rFonts w:ascii="宋体" w:hAnsi="宋体" w:hint="eastAsia"/>
                <w:b/>
                <w:szCs w:val="21"/>
              </w:rPr>
              <w:t>实际分值</w:t>
            </w:r>
          </w:p>
        </w:tc>
        <w:tc>
          <w:tcPr>
            <w:tcW w:w="1562" w:type="dxa"/>
            <w:vAlign w:val="center"/>
          </w:tcPr>
          <w:p w:rsidR="000412A1" w:rsidRPr="00840DBC" w:rsidRDefault="000412A1" w:rsidP="003728A0">
            <w:pPr>
              <w:jc w:val="center"/>
              <w:rPr>
                <w:rFonts w:ascii="宋体"/>
                <w:b/>
                <w:szCs w:val="21"/>
              </w:rPr>
            </w:pPr>
            <w:r w:rsidRPr="00840DBC">
              <w:rPr>
                <w:rFonts w:ascii="宋体" w:hAnsi="宋体" w:hint="eastAsia"/>
                <w:b/>
                <w:szCs w:val="21"/>
              </w:rPr>
              <w:t>达标评价扣分原则</w:t>
            </w:r>
          </w:p>
        </w:tc>
      </w:tr>
      <w:tr w:rsidR="000412A1" w:rsidRPr="00840DBC" w:rsidTr="003728A0">
        <w:tc>
          <w:tcPr>
            <w:tcW w:w="648" w:type="dxa"/>
            <w:vMerge w:val="restart"/>
            <w:vAlign w:val="center"/>
          </w:tcPr>
          <w:p w:rsidR="000412A1" w:rsidRPr="00840DBC" w:rsidRDefault="000412A1" w:rsidP="003728A0">
            <w:pPr>
              <w:jc w:val="center"/>
              <w:rPr>
                <w:rFonts w:ascii="宋体"/>
                <w:b/>
                <w:szCs w:val="21"/>
              </w:rPr>
            </w:pPr>
            <w:proofErr w:type="gramStart"/>
            <w:r w:rsidRPr="00840DBC">
              <w:rPr>
                <w:rFonts w:ascii="宋体" w:hAnsi="宋体" w:hint="eastAsia"/>
                <w:b/>
                <w:szCs w:val="21"/>
              </w:rPr>
              <w:t>一</w:t>
            </w:r>
            <w:proofErr w:type="gramEnd"/>
          </w:p>
        </w:tc>
        <w:tc>
          <w:tcPr>
            <w:tcW w:w="1080" w:type="dxa"/>
            <w:vMerge w:val="restart"/>
            <w:vAlign w:val="center"/>
          </w:tcPr>
          <w:p w:rsidR="000412A1" w:rsidRPr="00840DBC" w:rsidRDefault="000412A1" w:rsidP="003728A0">
            <w:pPr>
              <w:jc w:val="center"/>
              <w:rPr>
                <w:rFonts w:ascii="宋体"/>
                <w:b/>
                <w:szCs w:val="21"/>
              </w:rPr>
            </w:pPr>
            <w:r w:rsidRPr="00840DBC">
              <w:rPr>
                <w:rFonts w:ascii="宋体" w:hAnsi="宋体" w:hint="eastAsia"/>
                <w:b/>
                <w:bCs/>
                <w:szCs w:val="21"/>
              </w:rPr>
              <w:t>安全基本概念、知识和技能</w:t>
            </w:r>
          </w:p>
        </w:tc>
        <w:tc>
          <w:tcPr>
            <w:tcW w:w="1080" w:type="dxa"/>
            <w:vAlign w:val="center"/>
          </w:tcPr>
          <w:p w:rsidR="000412A1" w:rsidRPr="00840DBC" w:rsidRDefault="000412A1" w:rsidP="003728A0">
            <w:pPr>
              <w:jc w:val="center"/>
              <w:rPr>
                <w:rFonts w:ascii="宋体" w:hAnsi="宋体"/>
                <w:b/>
                <w:szCs w:val="21"/>
              </w:rPr>
            </w:pPr>
            <w:r w:rsidRPr="00840DBC">
              <w:rPr>
                <w:rFonts w:ascii="宋体" w:hAnsi="宋体"/>
                <w:b/>
                <w:szCs w:val="21"/>
              </w:rPr>
              <w:t>1</w:t>
            </w:r>
          </w:p>
          <w:p w:rsidR="000412A1" w:rsidRPr="00840DBC" w:rsidRDefault="000412A1" w:rsidP="003728A0">
            <w:pPr>
              <w:jc w:val="center"/>
              <w:rPr>
                <w:rFonts w:ascii="宋体"/>
                <w:b/>
                <w:szCs w:val="21"/>
              </w:rPr>
            </w:pPr>
            <w:r w:rsidRPr="00840DBC">
              <w:rPr>
                <w:rFonts w:ascii="宋体" w:hAnsi="宋体" w:hint="eastAsia"/>
                <w:b/>
                <w:szCs w:val="21"/>
              </w:rPr>
              <w:t>安全基本概念</w:t>
            </w:r>
          </w:p>
        </w:tc>
        <w:tc>
          <w:tcPr>
            <w:tcW w:w="6805" w:type="dxa"/>
          </w:tcPr>
          <w:p w:rsidR="000412A1" w:rsidRPr="00840DBC" w:rsidRDefault="000412A1" w:rsidP="003728A0">
            <w:pPr>
              <w:rPr>
                <w:rFonts w:ascii="宋体"/>
                <w:szCs w:val="21"/>
              </w:rPr>
            </w:pPr>
            <w:r w:rsidRPr="00840DBC">
              <w:rPr>
                <w:rFonts w:ascii="宋体" w:hAnsi="宋体"/>
                <w:szCs w:val="21"/>
              </w:rPr>
              <w:t xml:space="preserve">1 </w:t>
            </w:r>
            <w:r w:rsidRPr="00840DBC">
              <w:rPr>
                <w:rFonts w:ascii="宋体" w:hAnsi="宋体" w:hint="eastAsia"/>
                <w:szCs w:val="21"/>
              </w:rPr>
              <w:t>了解企业职业健康安全方针、企业安全文化的相关理念；</w:t>
            </w:r>
          </w:p>
          <w:p w:rsidR="000412A1" w:rsidRPr="00840DBC" w:rsidRDefault="000412A1" w:rsidP="003728A0">
            <w:pPr>
              <w:rPr>
                <w:rFonts w:ascii="宋体"/>
                <w:szCs w:val="21"/>
              </w:rPr>
            </w:pPr>
            <w:r w:rsidRPr="00840DBC">
              <w:rPr>
                <w:rFonts w:ascii="宋体" w:hAnsi="宋体"/>
                <w:szCs w:val="21"/>
              </w:rPr>
              <w:t xml:space="preserve">2 </w:t>
            </w:r>
            <w:r w:rsidRPr="00840DBC">
              <w:rPr>
                <w:rFonts w:ascii="宋体" w:hAnsi="宋体" w:hint="eastAsia"/>
                <w:szCs w:val="21"/>
              </w:rPr>
              <w:t>了解第一类危险源和第二类危险源、事故隐患的基本概念和区别、导致危险发生的人的因素、物的因素、环境因素和管理因素的基本概念等；</w:t>
            </w:r>
          </w:p>
          <w:p w:rsidR="000412A1" w:rsidRPr="00840DBC" w:rsidRDefault="000412A1" w:rsidP="003728A0">
            <w:pPr>
              <w:rPr>
                <w:rFonts w:ascii="宋体"/>
                <w:szCs w:val="21"/>
              </w:rPr>
            </w:pPr>
            <w:r w:rsidRPr="00840DBC">
              <w:rPr>
                <w:rFonts w:ascii="宋体" w:hAnsi="宋体"/>
                <w:szCs w:val="21"/>
              </w:rPr>
              <w:t xml:space="preserve">3 </w:t>
            </w:r>
            <w:r w:rsidRPr="00840DBC">
              <w:rPr>
                <w:rFonts w:ascii="宋体" w:hAnsi="宋体" w:hint="eastAsia"/>
                <w:szCs w:val="21"/>
              </w:rPr>
              <w:t>其他：了解“三违”、“四不伤害”等基本概念。</w:t>
            </w:r>
          </w:p>
        </w:tc>
        <w:tc>
          <w:tcPr>
            <w:tcW w:w="1561" w:type="dxa"/>
            <w:vAlign w:val="center"/>
          </w:tcPr>
          <w:p w:rsidR="000412A1" w:rsidRPr="00840DBC" w:rsidRDefault="000412A1" w:rsidP="003728A0">
            <w:pPr>
              <w:jc w:val="center"/>
              <w:rPr>
                <w:rFonts w:ascii="宋体" w:hAnsi="宋体"/>
                <w:szCs w:val="21"/>
              </w:rPr>
            </w:pPr>
            <w:r w:rsidRPr="00840DBC">
              <w:rPr>
                <w:rFonts w:ascii="宋体" w:hAnsi="宋体"/>
                <w:szCs w:val="21"/>
              </w:rPr>
              <w:t>5</w:t>
            </w:r>
          </w:p>
        </w:tc>
        <w:tc>
          <w:tcPr>
            <w:tcW w:w="1562" w:type="dxa"/>
            <w:vAlign w:val="center"/>
          </w:tcPr>
          <w:p w:rsidR="000412A1" w:rsidRPr="00840DBC" w:rsidRDefault="000412A1" w:rsidP="003728A0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62" w:type="dxa"/>
            <w:vMerge w:val="restart"/>
            <w:vAlign w:val="center"/>
          </w:tcPr>
          <w:p w:rsidR="000412A1" w:rsidRPr="006E43D4" w:rsidRDefault="000412A1" w:rsidP="003728A0">
            <w:pPr>
              <w:pStyle w:val="a7"/>
              <w:ind w:firstLineChars="0" w:firstLine="0"/>
              <w:rPr>
                <w:rFonts w:hAnsi="宋体"/>
                <w:kern w:val="0"/>
                <w:sz w:val="21"/>
                <w:szCs w:val="21"/>
              </w:rPr>
            </w:pPr>
            <w:r w:rsidRPr="006E43D4">
              <w:rPr>
                <w:rFonts w:hAnsi="宋体"/>
                <w:kern w:val="0"/>
                <w:sz w:val="21"/>
                <w:szCs w:val="21"/>
              </w:rPr>
              <w:t xml:space="preserve">1 </w:t>
            </w:r>
            <w:r w:rsidRPr="006E43D4">
              <w:rPr>
                <w:rFonts w:hAnsi="宋体" w:hint="eastAsia"/>
                <w:kern w:val="0"/>
                <w:sz w:val="21"/>
                <w:szCs w:val="21"/>
              </w:rPr>
              <w:t>每个要素发现一项不符合时，达标分值至少扣</w:t>
            </w:r>
            <w:r w:rsidRPr="006E43D4">
              <w:rPr>
                <w:rFonts w:hAnsi="宋体"/>
                <w:kern w:val="0"/>
                <w:sz w:val="21"/>
                <w:szCs w:val="21"/>
              </w:rPr>
              <w:t>2</w:t>
            </w:r>
            <w:r w:rsidRPr="006E43D4">
              <w:rPr>
                <w:rFonts w:hAnsi="宋体" w:hint="eastAsia"/>
                <w:kern w:val="0"/>
                <w:sz w:val="21"/>
                <w:szCs w:val="21"/>
              </w:rPr>
              <w:t>分；</w:t>
            </w:r>
            <w:r w:rsidRPr="006E43D4">
              <w:rPr>
                <w:rFonts w:hAnsi="宋体"/>
                <w:kern w:val="0"/>
                <w:sz w:val="21"/>
                <w:szCs w:val="21"/>
              </w:rPr>
              <w:t xml:space="preserve"> </w:t>
            </w:r>
          </w:p>
          <w:p w:rsidR="000412A1" w:rsidRPr="00840DBC" w:rsidRDefault="000412A1" w:rsidP="003728A0">
            <w:pPr>
              <w:rPr>
                <w:rFonts w:ascii="宋体"/>
                <w:szCs w:val="21"/>
              </w:rPr>
            </w:pPr>
            <w:r w:rsidRPr="00840DBC">
              <w:rPr>
                <w:rFonts w:ascii="宋体" w:hAnsi="宋体"/>
                <w:szCs w:val="21"/>
              </w:rPr>
              <w:t xml:space="preserve">2 </w:t>
            </w:r>
            <w:r w:rsidRPr="00840DBC">
              <w:rPr>
                <w:rFonts w:ascii="宋体" w:hAnsi="宋体" w:hint="eastAsia"/>
                <w:szCs w:val="21"/>
              </w:rPr>
              <w:t>评价要素不得删减。</w:t>
            </w:r>
          </w:p>
        </w:tc>
      </w:tr>
      <w:tr w:rsidR="000412A1" w:rsidRPr="00840DBC" w:rsidTr="003728A0">
        <w:tc>
          <w:tcPr>
            <w:tcW w:w="648" w:type="dxa"/>
            <w:vMerge/>
            <w:vAlign w:val="center"/>
          </w:tcPr>
          <w:p w:rsidR="000412A1" w:rsidRPr="00840DBC" w:rsidRDefault="000412A1" w:rsidP="003728A0">
            <w:pPr>
              <w:jc w:val="center"/>
              <w:rPr>
                <w:rFonts w:ascii="宋体"/>
                <w:b/>
                <w:szCs w:val="21"/>
              </w:rPr>
            </w:pPr>
          </w:p>
        </w:tc>
        <w:tc>
          <w:tcPr>
            <w:tcW w:w="1080" w:type="dxa"/>
            <w:vMerge/>
            <w:vAlign w:val="center"/>
          </w:tcPr>
          <w:p w:rsidR="000412A1" w:rsidRPr="00840DBC" w:rsidRDefault="000412A1" w:rsidP="003728A0">
            <w:pPr>
              <w:jc w:val="center"/>
              <w:rPr>
                <w:rFonts w:ascii="宋体"/>
                <w:b/>
                <w:szCs w:val="21"/>
              </w:rPr>
            </w:pPr>
          </w:p>
        </w:tc>
        <w:tc>
          <w:tcPr>
            <w:tcW w:w="1080" w:type="dxa"/>
            <w:vAlign w:val="center"/>
          </w:tcPr>
          <w:p w:rsidR="000412A1" w:rsidRPr="00840DBC" w:rsidRDefault="000412A1" w:rsidP="003728A0">
            <w:pPr>
              <w:jc w:val="center"/>
              <w:rPr>
                <w:rFonts w:ascii="宋体" w:hAnsi="宋体"/>
                <w:b/>
                <w:szCs w:val="21"/>
              </w:rPr>
            </w:pPr>
            <w:r w:rsidRPr="00840DBC">
              <w:rPr>
                <w:rFonts w:ascii="宋体" w:hAnsi="宋体"/>
                <w:b/>
                <w:szCs w:val="21"/>
              </w:rPr>
              <w:t>2</w:t>
            </w:r>
          </w:p>
          <w:p w:rsidR="000412A1" w:rsidRPr="00840DBC" w:rsidRDefault="000412A1" w:rsidP="003728A0">
            <w:pPr>
              <w:jc w:val="center"/>
              <w:rPr>
                <w:rFonts w:ascii="宋体"/>
                <w:b/>
                <w:szCs w:val="21"/>
              </w:rPr>
            </w:pPr>
            <w:r w:rsidRPr="00840DBC">
              <w:rPr>
                <w:rFonts w:ascii="宋体" w:hAnsi="宋体" w:hint="eastAsia"/>
                <w:b/>
                <w:szCs w:val="21"/>
              </w:rPr>
              <w:t>岗位安全知识</w:t>
            </w:r>
          </w:p>
        </w:tc>
        <w:tc>
          <w:tcPr>
            <w:tcW w:w="6805" w:type="dxa"/>
          </w:tcPr>
          <w:p w:rsidR="000412A1" w:rsidRPr="00840DBC" w:rsidRDefault="000412A1" w:rsidP="003728A0">
            <w:pPr>
              <w:rPr>
                <w:rFonts w:ascii="宋体"/>
                <w:szCs w:val="21"/>
              </w:rPr>
            </w:pPr>
            <w:r w:rsidRPr="00840DBC">
              <w:rPr>
                <w:rFonts w:ascii="宋体" w:hAnsi="宋体"/>
                <w:szCs w:val="21"/>
              </w:rPr>
              <w:t xml:space="preserve">1 </w:t>
            </w:r>
            <w:r w:rsidRPr="00840DBC">
              <w:rPr>
                <w:rFonts w:ascii="宋体" w:hAnsi="宋体" w:hint="eastAsia"/>
                <w:szCs w:val="21"/>
              </w:rPr>
              <w:t>熟悉作业</w:t>
            </w:r>
            <w:proofErr w:type="gramStart"/>
            <w:r w:rsidRPr="00840DBC">
              <w:rPr>
                <w:rFonts w:ascii="宋体" w:hAnsi="宋体" w:hint="eastAsia"/>
                <w:szCs w:val="21"/>
              </w:rPr>
              <w:t>场所消防</w:t>
            </w:r>
            <w:proofErr w:type="gramEnd"/>
            <w:r w:rsidRPr="00840DBC">
              <w:rPr>
                <w:rFonts w:ascii="宋体" w:hAnsi="宋体" w:hint="eastAsia"/>
                <w:szCs w:val="21"/>
              </w:rPr>
              <w:t>和安全防范不到位可能发生的后果及主要防范措施；</w:t>
            </w:r>
          </w:p>
          <w:p w:rsidR="000412A1" w:rsidRPr="00840DBC" w:rsidRDefault="000412A1" w:rsidP="003728A0">
            <w:pPr>
              <w:rPr>
                <w:rFonts w:ascii="宋体"/>
                <w:szCs w:val="21"/>
              </w:rPr>
            </w:pPr>
            <w:r w:rsidRPr="00840DBC">
              <w:rPr>
                <w:rFonts w:ascii="宋体" w:hAnsi="宋体"/>
                <w:szCs w:val="21"/>
              </w:rPr>
              <w:t xml:space="preserve">2 </w:t>
            </w:r>
            <w:r w:rsidRPr="00840DBC">
              <w:rPr>
                <w:rFonts w:ascii="宋体" w:hAnsi="宋体" w:hint="eastAsia"/>
                <w:szCs w:val="21"/>
              </w:rPr>
              <w:t>熟悉火灾、触电的起因和主要防范措施；</w:t>
            </w:r>
          </w:p>
          <w:p w:rsidR="000412A1" w:rsidRPr="00840DBC" w:rsidRDefault="000412A1" w:rsidP="003728A0">
            <w:pPr>
              <w:rPr>
                <w:rFonts w:ascii="宋体"/>
                <w:szCs w:val="21"/>
              </w:rPr>
            </w:pPr>
            <w:r w:rsidRPr="00840DBC">
              <w:rPr>
                <w:rFonts w:ascii="宋体" w:hAnsi="宋体"/>
                <w:szCs w:val="21"/>
              </w:rPr>
              <w:t xml:space="preserve">3 </w:t>
            </w:r>
            <w:r w:rsidRPr="00840DBC">
              <w:rPr>
                <w:rFonts w:ascii="宋体" w:hAnsi="宋体" w:hint="eastAsia"/>
                <w:szCs w:val="21"/>
              </w:rPr>
              <w:t>熟悉本岗位主要危险</w:t>
            </w:r>
            <w:proofErr w:type="gramStart"/>
            <w:r w:rsidRPr="00840DBC">
              <w:rPr>
                <w:rFonts w:ascii="宋体" w:hAnsi="宋体" w:hint="eastAsia"/>
                <w:szCs w:val="21"/>
              </w:rPr>
              <w:t>源及其</w:t>
            </w:r>
            <w:proofErr w:type="gramEnd"/>
            <w:r w:rsidRPr="00840DBC">
              <w:rPr>
                <w:rFonts w:ascii="宋体" w:hAnsi="宋体" w:hint="eastAsia"/>
                <w:szCs w:val="21"/>
              </w:rPr>
              <w:t>控制措施；</w:t>
            </w:r>
          </w:p>
          <w:p w:rsidR="000412A1" w:rsidRPr="00840DBC" w:rsidRDefault="000412A1" w:rsidP="003728A0">
            <w:pPr>
              <w:rPr>
                <w:rFonts w:ascii="宋体"/>
                <w:b/>
                <w:szCs w:val="21"/>
              </w:rPr>
            </w:pPr>
            <w:r w:rsidRPr="00840DBC">
              <w:rPr>
                <w:rFonts w:ascii="宋体" w:hAnsi="宋体"/>
                <w:szCs w:val="21"/>
              </w:rPr>
              <w:t xml:space="preserve">4 </w:t>
            </w:r>
            <w:r w:rsidRPr="00840DBC">
              <w:rPr>
                <w:rFonts w:ascii="宋体" w:hAnsi="宋体" w:hint="eastAsia"/>
                <w:szCs w:val="21"/>
              </w:rPr>
              <w:t>其他：熟悉本岗位相关的其他安全知识，严格执行“手指口述”进行安全确认（本岗位安全操作规程、岗位职责、存在的危险源及控制措施、应急处置）。</w:t>
            </w:r>
          </w:p>
        </w:tc>
        <w:tc>
          <w:tcPr>
            <w:tcW w:w="1561" w:type="dxa"/>
            <w:vAlign w:val="center"/>
          </w:tcPr>
          <w:p w:rsidR="000412A1" w:rsidRPr="00840DBC" w:rsidRDefault="000412A1" w:rsidP="003728A0">
            <w:pPr>
              <w:jc w:val="center"/>
              <w:rPr>
                <w:rFonts w:ascii="宋体" w:hAnsi="宋体"/>
                <w:szCs w:val="21"/>
              </w:rPr>
            </w:pPr>
            <w:r w:rsidRPr="00840DBC">
              <w:rPr>
                <w:rFonts w:ascii="宋体" w:hAnsi="宋体"/>
                <w:szCs w:val="21"/>
              </w:rPr>
              <w:t>10</w:t>
            </w:r>
          </w:p>
        </w:tc>
        <w:tc>
          <w:tcPr>
            <w:tcW w:w="1562" w:type="dxa"/>
            <w:vAlign w:val="center"/>
          </w:tcPr>
          <w:p w:rsidR="000412A1" w:rsidRPr="00840DBC" w:rsidRDefault="000412A1" w:rsidP="003728A0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62" w:type="dxa"/>
            <w:vMerge/>
          </w:tcPr>
          <w:p w:rsidR="000412A1" w:rsidRPr="00840DBC" w:rsidRDefault="000412A1" w:rsidP="003728A0">
            <w:pPr>
              <w:rPr>
                <w:rFonts w:ascii="宋体"/>
                <w:szCs w:val="21"/>
              </w:rPr>
            </w:pPr>
          </w:p>
        </w:tc>
      </w:tr>
      <w:tr w:rsidR="000412A1" w:rsidRPr="00840DBC" w:rsidTr="003728A0">
        <w:tc>
          <w:tcPr>
            <w:tcW w:w="648" w:type="dxa"/>
            <w:vMerge/>
            <w:vAlign w:val="center"/>
          </w:tcPr>
          <w:p w:rsidR="000412A1" w:rsidRPr="00840DBC" w:rsidRDefault="000412A1" w:rsidP="003728A0">
            <w:pPr>
              <w:jc w:val="center"/>
              <w:rPr>
                <w:rFonts w:ascii="宋体"/>
                <w:b/>
                <w:szCs w:val="21"/>
              </w:rPr>
            </w:pPr>
          </w:p>
        </w:tc>
        <w:tc>
          <w:tcPr>
            <w:tcW w:w="1080" w:type="dxa"/>
            <w:vMerge/>
            <w:vAlign w:val="center"/>
          </w:tcPr>
          <w:p w:rsidR="000412A1" w:rsidRPr="00840DBC" w:rsidRDefault="000412A1" w:rsidP="003728A0">
            <w:pPr>
              <w:jc w:val="center"/>
              <w:rPr>
                <w:rFonts w:ascii="宋体"/>
                <w:b/>
                <w:szCs w:val="21"/>
              </w:rPr>
            </w:pPr>
          </w:p>
        </w:tc>
        <w:tc>
          <w:tcPr>
            <w:tcW w:w="1080" w:type="dxa"/>
            <w:vAlign w:val="center"/>
          </w:tcPr>
          <w:p w:rsidR="000412A1" w:rsidRPr="00840DBC" w:rsidRDefault="000412A1" w:rsidP="003728A0">
            <w:pPr>
              <w:jc w:val="center"/>
              <w:rPr>
                <w:rFonts w:ascii="宋体" w:hAnsi="宋体"/>
                <w:b/>
                <w:szCs w:val="21"/>
              </w:rPr>
            </w:pPr>
            <w:r w:rsidRPr="00840DBC">
              <w:rPr>
                <w:rFonts w:ascii="宋体" w:hAnsi="宋体"/>
                <w:b/>
                <w:szCs w:val="21"/>
              </w:rPr>
              <w:t>3</w:t>
            </w:r>
          </w:p>
          <w:p w:rsidR="000412A1" w:rsidRPr="00840DBC" w:rsidRDefault="000412A1" w:rsidP="003728A0">
            <w:pPr>
              <w:jc w:val="center"/>
              <w:rPr>
                <w:rFonts w:ascii="宋体"/>
                <w:b/>
                <w:szCs w:val="21"/>
              </w:rPr>
            </w:pPr>
            <w:r w:rsidRPr="00840DBC">
              <w:rPr>
                <w:rFonts w:ascii="宋体" w:hAnsi="宋体" w:hint="eastAsia"/>
                <w:b/>
                <w:szCs w:val="21"/>
              </w:rPr>
              <w:t>岗位安全技能</w:t>
            </w:r>
          </w:p>
        </w:tc>
        <w:tc>
          <w:tcPr>
            <w:tcW w:w="6805" w:type="dxa"/>
          </w:tcPr>
          <w:p w:rsidR="000412A1" w:rsidRPr="00840DBC" w:rsidRDefault="000412A1" w:rsidP="003728A0">
            <w:pPr>
              <w:rPr>
                <w:rFonts w:ascii="宋体"/>
                <w:szCs w:val="21"/>
              </w:rPr>
            </w:pPr>
            <w:r w:rsidRPr="00840DBC">
              <w:rPr>
                <w:rFonts w:ascii="宋体" w:hAnsi="宋体"/>
                <w:szCs w:val="21"/>
              </w:rPr>
              <w:t xml:space="preserve">1 </w:t>
            </w:r>
            <w:r w:rsidRPr="00840DBC">
              <w:rPr>
                <w:rFonts w:ascii="宋体" w:hAnsi="宋体" w:hint="eastAsia"/>
                <w:szCs w:val="21"/>
              </w:rPr>
              <w:t>熟悉作业场所室内外各种设施的结构、性能和用途等；</w:t>
            </w:r>
          </w:p>
          <w:p w:rsidR="000412A1" w:rsidRPr="00840DBC" w:rsidRDefault="000412A1" w:rsidP="003728A0">
            <w:pPr>
              <w:rPr>
                <w:rFonts w:ascii="宋体"/>
                <w:szCs w:val="21"/>
              </w:rPr>
            </w:pPr>
            <w:r w:rsidRPr="00840DBC">
              <w:rPr>
                <w:rFonts w:ascii="宋体" w:hAnsi="宋体"/>
                <w:szCs w:val="21"/>
              </w:rPr>
              <w:t xml:space="preserve">2 </w:t>
            </w:r>
            <w:r w:rsidRPr="00840DBC">
              <w:rPr>
                <w:rFonts w:ascii="宋体" w:hAnsi="宋体" w:hint="eastAsia"/>
                <w:szCs w:val="21"/>
              </w:rPr>
              <w:t>掌握正确使用电器，防止电气火灾的方法和要求；</w:t>
            </w:r>
          </w:p>
          <w:p w:rsidR="000412A1" w:rsidRPr="00840DBC" w:rsidRDefault="000412A1" w:rsidP="003728A0">
            <w:pPr>
              <w:rPr>
                <w:rFonts w:ascii="宋体"/>
                <w:szCs w:val="21"/>
              </w:rPr>
            </w:pPr>
            <w:r w:rsidRPr="00840DBC">
              <w:rPr>
                <w:rFonts w:ascii="宋体" w:hAnsi="宋体"/>
                <w:szCs w:val="21"/>
              </w:rPr>
              <w:t xml:space="preserve">3 </w:t>
            </w:r>
            <w:r w:rsidRPr="00840DBC">
              <w:rPr>
                <w:rFonts w:ascii="宋体" w:hAnsi="宋体" w:hint="eastAsia"/>
                <w:szCs w:val="21"/>
              </w:rPr>
              <w:t>掌握对室内外设施进行安全检查、下班</w:t>
            </w:r>
            <w:proofErr w:type="gramStart"/>
            <w:r w:rsidRPr="00840DBC">
              <w:rPr>
                <w:rFonts w:ascii="宋体" w:hAnsi="宋体" w:hint="eastAsia"/>
                <w:szCs w:val="21"/>
              </w:rPr>
              <w:t>后设施</w:t>
            </w:r>
            <w:proofErr w:type="gramEnd"/>
            <w:r w:rsidRPr="00840DBC">
              <w:rPr>
                <w:rFonts w:ascii="宋体" w:hAnsi="宋体" w:hint="eastAsia"/>
                <w:szCs w:val="21"/>
              </w:rPr>
              <w:t>关闭等方法和要求；</w:t>
            </w:r>
          </w:p>
          <w:p w:rsidR="000412A1" w:rsidRPr="00840DBC" w:rsidRDefault="000412A1" w:rsidP="003728A0">
            <w:pPr>
              <w:rPr>
                <w:rFonts w:ascii="宋体"/>
                <w:szCs w:val="21"/>
              </w:rPr>
            </w:pPr>
            <w:r w:rsidRPr="00840DBC">
              <w:rPr>
                <w:rFonts w:ascii="宋体" w:hAnsi="宋体"/>
                <w:szCs w:val="21"/>
              </w:rPr>
              <w:t xml:space="preserve">4 </w:t>
            </w:r>
            <w:r w:rsidRPr="00840DBC">
              <w:rPr>
                <w:rFonts w:ascii="宋体" w:hAnsi="宋体" w:hint="eastAsia"/>
                <w:szCs w:val="21"/>
              </w:rPr>
              <w:t>掌握货物储存、使用相关电器、办公设备的方法和要求；</w:t>
            </w:r>
          </w:p>
          <w:p w:rsidR="000412A1" w:rsidRPr="00840DBC" w:rsidRDefault="000412A1" w:rsidP="003728A0">
            <w:pPr>
              <w:rPr>
                <w:rFonts w:ascii="宋体"/>
                <w:szCs w:val="21"/>
              </w:rPr>
            </w:pPr>
            <w:r w:rsidRPr="00840DBC">
              <w:rPr>
                <w:rFonts w:ascii="宋体" w:hAnsi="宋体"/>
                <w:szCs w:val="21"/>
              </w:rPr>
              <w:t xml:space="preserve">5 </w:t>
            </w:r>
            <w:r w:rsidRPr="00840DBC">
              <w:rPr>
                <w:rFonts w:ascii="宋体" w:hAnsi="宋体" w:hint="eastAsia"/>
                <w:szCs w:val="21"/>
              </w:rPr>
              <w:t>其他：掌握本岗位的安全操作规程内的相关安全技能要求。</w:t>
            </w:r>
          </w:p>
        </w:tc>
        <w:tc>
          <w:tcPr>
            <w:tcW w:w="1561" w:type="dxa"/>
            <w:vAlign w:val="center"/>
          </w:tcPr>
          <w:p w:rsidR="000412A1" w:rsidRPr="00840DBC" w:rsidRDefault="000412A1" w:rsidP="003728A0">
            <w:pPr>
              <w:jc w:val="center"/>
              <w:rPr>
                <w:rFonts w:ascii="宋体" w:hAnsi="宋体"/>
                <w:szCs w:val="21"/>
              </w:rPr>
            </w:pPr>
            <w:r w:rsidRPr="00840DBC">
              <w:rPr>
                <w:rFonts w:ascii="宋体" w:hAnsi="宋体"/>
                <w:szCs w:val="21"/>
              </w:rPr>
              <w:t>10</w:t>
            </w:r>
          </w:p>
        </w:tc>
        <w:tc>
          <w:tcPr>
            <w:tcW w:w="1562" w:type="dxa"/>
            <w:vAlign w:val="center"/>
          </w:tcPr>
          <w:p w:rsidR="000412A1" w:rsidRPr="00840DBC" w:rsidRDefault="000412A1" w:rsidP="003728A0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62" w:type="dxa"/>
            <w:vMerge/>
          </w:tcPr>
          <w:p w:rsidR="000412A1" w:rsidRPr="00840DBC" w:rsidRDefault="000412A1" w:rsidP="003728A0">
            <w:pPr>
              <w:rPr>
                <w:rFonts w:ascii="宋体"/>
                <w:szCs w:val="21"/>
              </w:rPr>
            </w:pPr>
          </w:p>
        </w:tc>
      </w:tr>
      <w:tr w:rsidR="000412A1" w:rsidRPr="00840DBC" w:rsidTr="003728A0">
        <w:tc>
          <w:tcPr>
            <w:tcW w:w="648" w:type="dxa"/>
            <w:vMerge/>
            <w:vAlign w:val="center"/>
          </w:tcPr>
          <w:p w:rsidR="000412A1" w:rsidRPr="00840DBC" w:rsidRDefault="000412A1" w:rsidP="003728A0">
            <w:pPr>
              <w:jc w:val="center"/>
              <w:rPr>
                <w:rFonts w:ascii="宋体"/>
                <w:b/>
                <w:szCs w:val="21"/>
              </w:rPr>
            </w:pPr>
          </w:p>
        </w:tc>
        <w:tc>
          <w:tcPr>
            <w:tcW w:w="1080" w:type="dxa"/>
            <w:vMerge/>
            <w:vAlign w:val="center"/>
          </w:tcPr>
          <w:p w:rsidR="000412A1" w:rsidRPr="00840DBC" w:rsidRDefault="000412A1" w:rsidP="003728A0">
            <w:pPr>
              <w:jc w:val="center"/>
              <w:rPr>
                <w:rFonts w:ascii="宋体"/>
                <w:b/>
                <w:szCs w:val="21"/>
              </w:rPr>
            </w:pPr>
          </w:p>
        </w:tc>
        <w:tc>
          <w:tcPr>
            <w:tcW w:w="1080" w:type="dxa"/>
            <w:vAlign w:val="center"/>
          </w:tcPr>
          <w:p w:rsidR="000412A1" w:rsidRPr="00840DBC" w:rsidRDefault="000412A1" w:rsidP="003728A0">
            <w:pPr>
              <w:jc w:val="center"/>
              <w:rPr>
                <w:rFonts w:ascii="宋体" w:hAnsi="宋体"/>
                <w:b/>
                <w:szCs w:val="21"/>
              </w:rPr>
            </w:pPr>
            <w:r w:rsidRPr="00840DBC">
              <w:rPr>
                <w:rFonts w:ascii="宋体" w:hAnsi="宋体"/>
                <w:b/>
                <w:szCs w:val="21"/>
              </w:rPr>
              <w:t>4</w:t>
            </w:r>
          </w:p>
          <w:p w:rsidR="000412A1" w:rsidRPr="00840DBC" w:rsidRDefault="000412A1" w:rsidP="003728A0">
            <w:pPr>
              <w:jc w:val="center"/>
              <w:rPr>
                <w:rFonts w:ascii="宋体"/>
                <w:b/>
                <w:szCs w:val="21"/>
              </w:rPr>
            </w:pPr>
            <w:r w:rsidRPr="00840DBC">
              <w:rPr>
                <w:rFonts w:ascii="宋体" w:hAnsi="宋体" w:hint="eastAsia"/>
                <w:b/>
                <w:szCs w:val="21"/>
              </w:rPr>
              <w:t>安全应急处置能力</w:t>
            </w:r>
          </w:p>
        </w:tc>
        <w:tc>
          <w:tcPr>
            <w:tcW w:w="6805" w:type="dxa"/>
          </w:tcPr>
          <w:p w:rsidR="000412A1" w:rsidRPr="00840DBC" w:rsidRDefault="000412A1" w:rsidP="003728A0">
            <w:pPr>
              <w:rPr>
                <w:rFonts w:ascii="宋体"/>
                <w:szCs w:val="21"/>
              </w:rPr>
            </w:pPr>
            <w:r w:rsidRPr="00840DBC">
              <w:rPr>
                <w:rFonts w:ascii="宋体" w:hAnsi="宋体"/>
                <w:szCs w:val="21"/>
              </w:rPr>
              <w:t xml:space="preserve">1 </w:t>
            </w:r>
            <w:r w:rsidRPr="00840DBC">
              <w:rPr>
                <w:rFonts w:ascii="宋体" w:hAnsi="宋体" w:hint="eastAsia"/>
                <w:szCs w:val="21"/>
              </w:rPr>
              <w:t>熟悉本岗位发生紧急情况的报告要求；</w:t>
            </w:r>
          </w:p>
          <w:p w:rsidR="000412A1" w:rsidRPr="00840DBC" w:rsidRDefault="000412A1" w:rsidP="003728A0">
            <w:pPr>
              <w:rPr>
                <w:rFonts w:ascii="宋体"/>
                <w:szCs w:val="21"/>
              </w:rPr>
            </w:pPr>
            <w:r w:rsidRPr="00840DBC">
              <w:rPr>
                <w:rFonts w:ascii="宋体" w:hAnsi="宋体"/>
                <w:szCs w:val="21"/>
              </w:rPr>
              <w:t xml:space="preserve">2 </w:t>
            </w:r>
            <w:r w:rsidRPr="00840DBC">
              <w:rPr>
                <w:rFonts w:ascii="宋体" w:hAnsi="宋体" w:hint="eastAsia"/>
                <w:szCs w:val="21"/>
              </w:rPr>
              <w:t>掌握志愿消防队员守则及现场灭火方法，包括消火栓、灭火器的使用方法；</w:t>
            </w:r>
          </w:p>
          <w:p w:rsidR="000412A1" w:rsidRPr="00840DBC" w:rsidRDefault="000412A1" w:rsidP="003728A0">
            <w:pPr>
              <w:rPr>
                <w:rFonts w:ascii="宋体"/>
                <w:szCs w:val="21"/>
              </w:rPr>
            </w:pPr>
            <w:r w:rsidRPr="00840DBC">
              <w:rPr>
                <w:rFonts w:ascii="宋体" w:hAnsi="宋体"/>
                <w:szCs w:val="21"/>
              </w:rPr>
              <w:t xml:space="preserve">3 </w:t>
            </w:r>
            <w:r w:rsidRPr="00840DBC">
              <w:rPr>
                <w:rFonts w:ascii="宋体" w:hAnsi="宋体" w:hint="eastAsia"/>
                <w:szCs w:val="21"/>
              </w:rPr>
              <w:t>熟悉逃生路线、安全出口的位置、集合地等；</w:t>
            </w:r>
          </w:p>
          <w:p w:rsidR="000412A1" w:rsidRPr="00840DBC" w:rsidRDefault="000412A1" w:rsidP="003728A0">
            <w:pPr>
              <w:rPr>
                <w:rFonts w:ascii="宋体"/>
                <w:b/>
                <w:szCs w:val="21"/>
              </w:rPr>
            </w:pPr>
            <w:r w:rsidRPr="00840DBC">
              <w:rPr>
                <w:rFonts w:ascii="宋体" w:hAnsi="宋体"/>
                <w:szCs w:val="21"/>
              </w:rPr>
              <w:t xml:space="preserve">4 </w:t>
            </w:r>
            <w:r w:rsidRPr="00840DBC">
              <w:rPr>
                <w:rFonts w:ascii="宋体" w:hAnsi="宋体" w:hint="eastAsia"/>
                <w:szCs w:val="21"/>
              </w:rPr>
              <w:t>其他：掌握电</w:t>
            </w:r>
            <w:proofErr w:type="gramStart"/>
            <w:r w:rsidRPr="00840DBC">
              <w:rPr>
                <w:rFonts w:ascii="宋体" w:hAnsi="宋体" w:hint="eastAsia"/>
                <w:szCs w:val="21"/>
              </w:rPr>
              <w:t>访中心</w:t>
            </w:r>
            <w:proofErr w:type="gramEnd"/>
            <w:r w:rsidRPr="00840DBC">
              <w:rPr>
                <w:rFonts w:ascii="宋体" w:hAnsi="宋体" w:hint="eastAsia"/>
                <w:szCs w:val="21"/>
              </w:rPr>
              <w:t>现场处置方案内的应急要求。</w:t>
            </w:r>
          </w:p>
        </w:tc>
        <w:tc>
          <w:tcPr>
            <w:tcW w:w="1561" w:type="dxa"/>
            <w:vAlign w:val="center"/>
          </w:tcPr>
          <w:p w:rsidR="000412A1" w:rsidRPr="00840DBC" w:rsidRDefault="000412A1" w:rsidP="003728A0">
            <w:pPr>
              <w:jc w:val="center"/>
              <w:rPr>
                <w:rFonts w:ascii="宋体" w:hAnsi="宋体"/>
                <w:szCs w:val="21"/>
              </w:rPr>
            </w:pPr>
            <w:r w:rsidRPr="00840DBC">
              <w:rPr>
                <w:rFonts w:ascii="宋体" w:hAnsi="宋体"/>
                <w:szCs w:val="21"/>
              </w:rPr>
              <w:t>5</w:t>
            </w:r>
          </w:p>
        </w:tc>
        <w:tc>
          <w:tcPr>
            <w:tcW w:w="1562" w:type="dxa"/>
            <w:vAlign w:val="center"/>
          </w:tcPr>
          <w:p w:rsidR="000412A1" w:rsidRPr="00840DBC" w:rsidRDefault="000412A1" w:rsidP="003728A0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62" w:type="dxa"/>
            <w:vMerge/>
          </w:tcPr>
          <w:p w:rsidR="000412A1" w:rsidRPr="00840DBC" w:rsidRDefault="000412A1" w:rsidP="003728A0">
            <w:pPr>
              <w:rPr>
                <w:rFonts w:ascii="宋体"/>
                <w:szCs w:val="21"/>
              </w:rPr>
            </w:pPr>
          </w:p>
        </w:tc>
      </w:tr>
      <w:tr w:rsidR="000412A1" w:rsidRPr="00840DBC" w:rsidTr="003728A0">
        <w:tc>
          <w:tcPr>
            <w:tcW w:w="648" w:type="dxa"/>
            <w:vMerge w:val="restart"/>
            <w:vAlign w:val="center"/>
          </w:tcPr>
          <w:p w:rsidR="000412A1" w:rsidRPr="00840DBC" w:rsidRDefault="000412A1" w:rsidP="003728A0">
            <w:pPr>
              <w:jc w:val="center"/>
              <w:rPr>
                <w:rFonts w:ascii="宋体"/>
                <w:b/>
                <w:szCs w:val="21"/>
              </w:rPr>
            </w:pPr>
            <w:r w:rsidRPr="00840DBC">
              <w:rPr>
                <w:rFonts w:ascii="宋体" w:hAnsi="宋体" w:hint="eastAsia"/>
                <w:b/>
                <w:szCs w:val="21"/>
              </w:rPr>
              <w:lastRenderedPageBreak/>
              <w:t>二</w:t>
            </w:r>
          </w:p>
        </w:tc>
        <w:tc>
          <w:tcPr>
            <w:tcW w:w="1080" w:type="dxa"/>
            <w:vMerge w:val="restart"/>
            <w:vAlign w:val="center"/>
          </w:tcPr>
          <w:p w:rsidR="000412A1" w:rsidRPr="00840DBC" w:rsidRDefault="000412A1" w:rsidP="003728A0">
            <w:pPr>
              <w:jc w:val="center"/>
              <w:rPr>
                <w:rFonts w:ascii="宋体"/>
                <w:b/>
                <w:szCs w:val="21"/>
              </w:rPr>
            </w:pPr>
            <w:r w:rsidRPr="00840DBC">
              <w:rPr>
                <w:rFonts w:ascii="宋体" w:hAnsi="宋体" w:hint="eastAsia"/>
                <w:b/>
                <w:szCs w:val="21"/>
              </w:rPr>
              <w:t>安全行为</w:t>
            </w:r>
          </w:p>
        </w:tc>
        <w:tc>
          <w:tcPr>
            <w:tcW w:w="1080" w:type="dxa"/>
            <w:vAlign w:val="center"/>
          </w:tcPr>
          <w:p w:rsidR="000412A1" w:rsidRPr="00840DBC" w:rsidRDefault="000412A1" w:rsidP="003728A0">
            <w:pPr>
              <w:jc w:val="center"/>
              <w:rPr>
                <w:rFonts w:ascii="宋体" w:hAnsi="宋体"/>
                <w:b/>
                <w:szCs w:val="21"/>
              </w:rPr>
            </w:pPr>
            <w:r w:rsidRPr="00840DBC">
              <w:rPr>
                <w:rFonts w:ascii="宋体" w:hAnsi="宋体"/>
                <w:b/>
                <w:szCs w:val="21"/>
              </w:rPr>
              <w:t>1</w:t>
            </w:r>
          </w:p>
          <w:p w:rsidR="000412A1" w:rsidRPr="00840DBC" w:rsidRDefault="000412A1" w:rsidP="003728A0">
            <w:pPr>
              <w:jc w:val="center"/>
              <w:rPr>
                <w:rFonts w:ascii="宋体"/>
                <w:b/>
                <w:szCs w:val="21"/>
              </w:rPr>
            </w:pPr>
            <w:r w:rsidRPr="00840DBC">
              <w:rPr>
                <w:rFonts w:ascii="宋体" w:hAnsi="宋体" w:hint="eastAsia"/>
                <w:b/>
                <w:szCs w:val="21"/>
              </w:rPr>
              <w:t>通用安全行为要求</w:t>
            </w:r>
          </w:p>
        </w:tc>
        <w:tc>
          <w:tcPr>
            <w:tcW w:w="6805" w:type="dxa"/>
          </w:tcPr>
          <w:p w:rsidR="000412A1" w:rsidRPr="00840DBC" w:rsidRDefault="000412A1" w:rsidP="003728A0">
            <w:pPr>
              <w:rPr>
                <w:rFonts w:ascii="宋体"/>
                <w:szCs w:val="21"/>
              </w:rPr>
            </w:pPr>
            <w:r w:rsidRPr="00840DBC">
              <w:rPr>
                <w:rFonts w:ascii="宋体" w:hAnsi="宋体"/>
                <w:szCs w:val="21"/>
              </w:rPr>
              <w:t xml:space="preserve">1 </w:t>
            </w:r>
            <w:r w:rsidRPr="00840DBC">
              <w:rPr>
                <w:rFonts w:ascii="宋体" w:hAnsi="宋体" w:hint="eastAsia"/>
                <w:szCs w:val="21"/>
              </w:rPr>
              <w:t>不得在电</w:t>
            </w:r>
            <w:proofErr w:type="gramStart"/>
            <w:r w:rsidRPr="00840DBC">
              <w:rPr>
                <w:rFonts w:ascii="宋体" w:hAnsi="宋体" w:hint="eastAsia"/>
                <w:szCs w:val="21"/>
              </w:rPr>
              <w:t>访中心</w:t>
            </w:r>
            <w:proofErr w:type="gramEnd"/>
            <w:r w:rsidRPr="00840DBC">
              <w:rPr>
                <w:rFonts w:ascii="宋体" w:hAnsi="宋体" w:hint="eastAsia"/>
                <w:szCs w:val="21"/>
              </w:rPr>
              <w:t>禁烟区域吸烟；在可吸烟场所吸烟时，烟头应熄灭后放入烟缸；</w:t>
            </w:r>
            <w:r w:rsidRPr="00840DBC">
              <w:rPr>
                <w:rFonts w:ascii="宋体" w:hAnsi="宋体"/>
                <w:szCs w:val="21"/>
              </w:rPr>
              <w:t xml:space="preserve"> </w:t>
            </w:r>
          </w:p>
          <w:p w:rsidR="000412A1" w:rsidRPr="00840DBC" w:rsidRDefault="000412A1" w:rsidP="003728A0">
            <w:pPr>
              <w:rPr>
                <w:rFonts w:ascii="宋体"/>
                <w:szCs w:val="21"/>
              </w:rPr>
            </w:pPr>
            <w:r w:rsidRPr="00840DBC">
              <w:rPr>
                <w:rFonts w:ascii="宋体" w:hAnsi="宋体"/>
                <w:szCs w:val="21"/>
              </w:rPr>
              <w:t xml:space="preserve">2 </w:t>
            </w:r>
            <w:r w:rsidRPr="00840DBC">
              <w:rPr>
                <w:rFonts w:ascii="宋体" w:hAnsi="宋体" w:hint="eastAsia"/>
                <w:szCs w:val="21"/>
              </w:rPr>
              <w:t>人员和车辆应在指定的道路内通行，不得有任何影响安全的行为；</w:t>
            </w:r>
          </w:p>
          <w:p w:rsidR="000412A1" w:rsidRPr="00840DBC" w:rsidRDefault="000412A1" w:rsidP="003728A0">
            <w:pPr>
              <w:rPr>
                <w:rFonts w:ascii="宋体"/>
                <w:szCs w:val="21"/>
              </w:rPr>
            </w:pPr>
            <w:r w:rsidRPr="00840DBC">
              <w:rPr>
                <w:rFonts w:ascii="宋体" w:hAnsi="宋体"/>
                <w:szCs w:val="21"/>
              </w:rPr>
              <w:t xml:space="preserve">3 </w:t>
            </w:r>
            <w:r w:rsidRPr="00840DBC">
              <w:rPr>
                <w:rFonts w:ascii="宋体" w:hAnsi="宋体" w:hint="eastAsia"/>
                <w:szCs w:val="21"/>
              </w:rPr>
              <w:t>其他：执行企业规定的各项安全行为规范要求。</w:t>
            </w:r>
          </w:p>
        </w:tc>
        <w:tc>
          <w:tcPr>
            <w:tcW w:w="1561" w:type="dxa"/>
            <w:vAlign w:val="center"/>
          </w:tcPr>
          <w:p w:rsidR="000412A1" w:rsidRPr="00840DBC" w:rsidRDefault="000412A1" w:rsidP="003728A0">
            <w:pPr>
              <w:jc w:val="center"/>
              <w:rPr>
                <w:rFonts w:ascii="宋体" w:hAnsi="宋体"/>
                <w:szCs w:val="21"/>
              </w:rPr>
            </w:pPr>
            <w:r w:rsidRPr="00840DBC">
              <w:rPr>
                <w:rFonts w:ascii="宋体" w:hAnsi="宋体"/>
                <w:szCs w:val="21"/>
              </w:rPr>
              <w:t>5</w:t>
            </w:r>
          </w:p>
        </w:tc>
        <w:tc>
          <w:tcPr>
            <w:tcW w:w="1562" w:type="dxa"/>
            <w:vAlign w:val="center"/>
          </w:tcPr>
          <w:p w:rsidR="000412A1" w:rsidRPr="00840DBC" w:rsidRDefault="000412A1" w:rsidP="003728A0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62" w:type="dxa"/>
            <w:vMerge w:val="restart"/>
            <w:vAlign w:val="center"/>
          </w:tcPr>
          <w:p w:rsidR="000412A1" w:rsidRPr="006E43D4" w:rsidRDefault="000412A1" w:rsidP="003728A0">
            <w:pPr>
              <w:pStyle w:val="a7"/>
              <w:ind w:firstLineChars="0" w:firstLine="0"/>
              <w:rPr>
                <w:rFonts w:hAnsi="宋体"/>
                <w:kern w:val="0"/>
                <w:sz w:val="21"/>
                <w:szCs w:val="21"/>
              </w:rPr>
            </w:pPr>
            <w:r w:rsidRPr="006E43D4">
              <w:rPr>
                <w:rFonts w:hAnsi="宋体"/>
                <w:kern w:val="0"/>
                <w:sz w:val="21"/>
                <w:szCs w:val="21"/>
              </w:rPr>
              <w:t xml:space="preserve">1 </w:t>
            </w:r>
            <w:r w:rsidRPr="006E43D4">
              <w:rPr>
                <w:rFonts w:hAnsi="宋体" w:hint="eastAsia"/>
                <w:kern w:val="0"/>
                <w:sz w:val="21"/>
                <w:szCs w:val="21"/>
              </w:rPr>
              <w:t>每个要素发现一项不符合时，达标分值至少扣</w:t>
            </w:r>
            <w:r w:rsidRPr="006E43D4">
              <w:rPr>
                <w:rFonts w:hAnsi="宋体"/>
                <w:kern w:val="0"/>
                <w:sz w:val="21"/>
                <w:szCs w:val="21"/>
              </w:rPr>
              <w:t>2</w:t>
            </w:r>
            <w:r w:rsidRPr="006E43D4">
              <w:rPr>
                <w:rFonts w:hAnsi="宋体" w:hint="eastAsia"/>
                <w:kern w:val="0"/>
                <w:sz w:val="21"/>
                <w:szCs w:val="21"/>
              </w:rPr>
              <w:t>分；</w:t>
            </w:r>
          </w:p>
          <w:p w:rsidR="000412A1" w:rsidRPr="00840DBC" w:rsidRDefault="000412A1" w:rsidP="003728A0">
            <w:pPr>
              <w:rPr>
                <w:rFonts w:ascii="宋体"/>
                <w:szCs w:val="21"/>
              </w:rPr>
            </w:pPr>
            <w:r w:rsidRPr="00840DBC">
              <w:rPr>
                <w:rFonts w:ascii="宋体" w:hAnsi="宋体"/>
                <w:szCs w:val="21"/>
              </w:rPr>
              <w:t xml:space="preserve">2 </w:t>
            </w:r>
            <w:r w:rsidRPr="00840DBC">
              <w:rPr>
                <w:rFonts w:ascii="宋体" w:hAnsi="宋体" w:hint="eastAsia"/>
                <w:szCs w:val="21"/>
              </w:rPr>
              <w:t>评价要素不得删减。</w:t>
            </w:r>
          </w:p>
        </w:tc>
      </w:tr>
      <w:tr w:rsidR="000412A1" w:rsidRPr="00840DBC" w:rsidTr="003728A0">
        <w:tc>
          <w:tcPr>
            <w:tcW w:w="648" w:type="dxa"/>
            <w:vMerge/>
            <w:vAlign w:val="center"/>
          </w:tcPr>
          <w:p w:rsidR="000412A1" w:rsidRPr="00840DBC" w:rsidRDefault="000412A1" w:rsidP="003728A0">
            <w:pPr>
              <w:jc w:val="center"/>
              <w:rPr>
                <w:rFonts w:ascii="宋体"/>
                <w:b/>
                <w:szCs w:val="21"/>
              </w:rPr>
            </w:pPr>
          </w:p>
        </w:tc>
        <w:tc>
          <w:tcPr>
            <w:tcW w:w="1080" w:type="dxa"/>
            <w:vMerge/>
            <w:vAlign w:val="center"/>
          </w:tcPr>
          <w:p w:rsidR="000412A1" w:rsidRPr="00840DBC" w:rsidRDefault="000412A1" w:rsidP="003728A0">
            <w:pPr>
              <w:jc w:val="center"/>
              <w:rPr>
                <w:rFonts w:ascii="宋体"/>
                <w:b/>
                <w:szCs w:val="21"/>
              </w:rPr>
            </w:pPr>
          </w:p>
        </w:tc>
        <w:tc>
          <w:tcPr>
            <w:tcW w:w="1080" w:type="dxa"/>
            <w:vAlign w:val="center"/>
          </w:tcPr>
          <w:p w:rsidR="000412A1" w:rsidRPr="00840DBC" w:rsidRDefault="000412A1" w:rsidP="003728A0">
            <w:pPr>
              <w:jc w:val="center"/>
              <w:rPr>
                <w:rFonts w:ascii="宋体" w:hAnsi="宋体"/>
                <w:b/>
                <w:szCs w:val="21"/>
              </w:rPr>
            </w:pPr>
            <w:r w:rsidRPr="00840DBC">
              <w:rPr>
                <w:rFonts w:ascii="宋体" w:hAnsi="宋体"/>
                <w:b/>
                <w:szCs w:val="21"/>
              </w:rPr>
              <w:t>2</w:t>
            </w:r>
          </w:p>
          <w:p w:rsidR="000412A1" w:rsidRPr="00840DBC" w:rsidRDefault="000412A1" w:rsidP="003728A0">
            <w:pPr>
              <w:jc w:val="center"/>
              <w:rPr>
                <w:rFonts w:ascii="宋体"/>
                <w:b/>
                <w:szCs w:val="21"/>
              </w:rPr>
            </w:pPr>
            <w:r w:rsidRPr="00840DBC">
              <w:rPr>
                <w:rFonts w:ascii="宋体" w:hAnsi="宋体" w:hint="eastAsia"/>
                <w:b/>
                <w:szCs w:val="21"/>
              </w:rPr>
              <w:t>劳动防护用品使用要求</w:t>
            </w:r>
          </w:p>
        </w:tc>
        <w:tc>
          <w:tcPr>
            <w:tcW w:w="6805" w:type="dxa"/>
          </w:tcPr>
          <w:p w:rsidR="000412A1" w:rsidRPr="00840DBC" w:rsidRDefault="000412A1" w:rsidP="003728A0">
            <w:pPr>
              <w:rPr>
                <w:rFonts w:ascii="宋体"/>
                <w:b/>
                <w:szCs w:val="21"/>
              </w:rPr>
            </w:pPr>
            <w:r w:rsidRPr="00840DBC">
              <w:rPr>
                <w:rFonts w:ascii="宋体" w:hAnsi="宋体" w:hint="eastAsia"/>
                <w:szCs w:val="21"/>
              </w:rPr>
              <w:t>符合本岗位安全操作规程的要求。</w:t>
            </w:r>
          </w:p>
        </w:tc>
        <w:tc>
          <w:tcPr>
            <w:tcW w:w="1561" w:type="dxa"/>
            <w:vAlign w:val="center"/>
          </w:tcPr>
          <w:p w:rsidR="000412A1" w:rsidRPr="00840DBC" w:rsidRDefault="000412A1" w:rsidP="003728A0">
            <w:pPr>
              <w:jc w:val="center"/>
              <w:rPr>
                <w:rFonts w:ascii="宋体" w:hAnsi="宋体"/>
                <w:szCs w:val="21"/>
              </w:rPr>
            </w:pPr>
            <w:r w:rsidRPr="00840DBC">
              <w:rPr>
                <w:rFonts w:ascii="宋体" w:hAnsi="宋体"/>
                <w:szCs w:val="21"/>
              </w:rPr>
              <w:t>10</w:t>
            </w:r>
          </w:p>
        </w:tc>
        <w:tc>
          <w:tcPr>
            <w:tcW w:w="1562" w:type="dxa"/>
            <w:vAlign w:val="center"/>
          </w:tcPr>
          <w:p w:rsidR="000412A1" w:rsidRPr="00840DBC" w:rsidRDefault="000412A1" w:rsidP="003728A0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62" w:type="dxa"/>
            <w:vMerge/>
          </w:tcPr>
          <w:p w:rsidR="000412A1" w:rsidRPr="00840DBC" w:rsidRDefault="000412A1" w:rsidP="003728A0">
            <w:pPr>
              <w:rPr>
                <w:rFonts w:ascii="宋体"/>
                <w:szCs w:val="21"/>
              </w:rPr>
            </w:pPr>
          </w:p>
        </w:tc>
      </w:tr>
      <w:tr w:rsidR="000412A1" w:rsidRPr="00840DBC" w:rsidTr="003728A0">
        <w:tc>
          <w:tcPr>
            <w:tcW w:w="648" w:type="dxa"/>
            <w:vMerge/>
            <w:vAlign w:val="center"/>
          </w:tcPr>
          <w:p w:rsidR="000412A1" w:rsidRPr="00840DBC" w:rsidRDefault="000412A1" w:rsidP="003728A0">
            <w:pPr>
              <w:jc w:val="center"/>
              <w:rPr>
                <w:rFonts w:ascii="宋体"/>
                <w:b/>
                <w:szCs w:val="21"/>
              </w:rPr>
            </w:pPr>
          </w:p>
        </w:tc>
        <w:tc>
          <w:tcPr>
            <w:tcW w:w="1080" w:type="dxa"/>
            <w:vMerge/>
            <w:vAlign w:val="center"/>
          </w:tcPr>
          <w:p w:rsidR="000412A1" w:rsidRPr="00840DBC" w:rsidRDefault="000412A1" w:rsidP="003728A0">
            <w:pPr>
              <w:jc w:val="center"/>
              <w:rPr>
                <w:rFonts w:ascii="宋体"/>
                <w:b/>
                <w:szCs w:val="21"/>
              </w:rPr>
            </w:pPr>
          </w:p>
        </w:tc>
        <w:tc>
          <w:tcPr>
            <w:tcW w:w="1080" w:type="dxa"/>
            <w:vAlign w:val="center"/>
          </w:tcPr>
          <w:p w:rsidR="000412A1" w:rsidRPr="00840DBC" w:rsidRDefault="000412A1" w:rsidP="003728A0">
            <w:pPr>
              <w:jc w:val="center"/>
              <w:rPr>
                <w:rFonts w:ascii="宋体" w:hAnsi="宋体"/>
                <w:b/>
                <w:szCs w:val="21"/>
              </w:rPr>
            </w:pPr>
            <w:r w:rsidRPr="00840DBC">
              <w:rPr>
                <w:rFonts w:ascii="宋体" w:hAnsi="宋体"/>
                <w:b/>
                <w:szCs w:val="21"/>
              </w:rPr>
              <w:t>3</w:t>
            </w:r>
          </w:p>
          <w:p w:rsidR="000412A1" w:rsidRPr="00840DBC" w:rsidRDefault="000412A1" w:rsidP="003728A0">
            <w:pPr>
              <w:jc w:val="center"/>
              <w:rPr>
                <w:rFonts w:ascii="宋体"/>
                <w:b/>
                <w:szCs w:val="21"/>
              </w:rPr>
            </w:pPr>
            <w:r w:rsidRPr="00840DBC">
              <w:rPr>
                <w:rFonts w:ascii="宋体" w:hAnsi="宋体" w:hint="eastAsia"/>
                <w:b/>
                <w:szCs w:val="21"/>
              </w:rPr>
              <w:t>安全作业要求</w:t>
            </w:r>
          </w:p>
        </w:tc>
        <w:tc>
          <w:tcPr>
            <w:tcW w:w="6805" w:type="dxa"/>
          </w:tcPr>
          <w:p w:rsidR="000412A1" w:rsidRPr="00840DBC" w:rsidRDefault="000412A1" w:rsidP="003728A0">
            <w:pPr>
              <w:rPr>
                <w:rFonts w:ascii="宋体"/>
                <w:szCs w:val="21"/>
              </w:rPr>
            </w:pPr>
            <w:r w:rsidRPr="00840DBC">
              <w:rPr>
                <w:rFonts w:ascii="宋体" w:hAnsi="宋体"/>
                <w:szCs w:val="21"/>
              </w:rPr>
              <w:t xml:space="preserve">1 </w:t>
            </w:r>
            <w:r w:rsidRPr="00840DBC">
              <w:rPr>
                <w:rFonts w:ascii="宋体" w:hAnsi="宋体" w:hint="eastAsia"/>
                <w:szCs w:val="21"/>
              </w:rPr>
              <w:t>保存的安全操作规程为有效版本，并完好清晰；</w:t>
            </w:r>
          </w:p>
          <w:p w:rsidR="000412A1" w:rsidRPr="00840DBC" w:rsidRDefault="000412A1" w:rsidP="003728A0">
            <w:pPr>
              <w:rPr>
                <w:rFonts w:ascii="宋体"/>
                <w:szCs w:val="21"/>
              </w:rPr>
            </w:pPr>
            <w:r w:rsidRPr="00840DBC">
              <w:rPr>
                <w:rFonts w:ascii="宋体" w:hAnsi="宋体"/>
                <w:szCs w:val="21"/>
              </w:rPr>
              <w:t xml:space="preserve">2 </w:t>
            </w:r>
            <w:r w:rsidRPr="00840DBC">
              <w:rPr>
                <w:rFonts w:ascii="宋体" w:hint="eastAsia"/>
                <w:szCs w:val="21"/>
              </w:rPr>
              <w:t>按规定填写并保存电</w:t>
            </w:r>
            <w:proofErr w:type="gramStart"/>
            <w:r w:rsidRPr="00840DBC">
              <w:rPr>
                <w:rFonts w:ascii="宋体" w:hint="eastAsia"/>
                <w:szCs w:val="21"/>
              </w:rPr>
              <w:t>访中心</w:t>
            </w:r>
            <w:proofErr w:type="gramEnd"/>
            <w:r w:rsidRPr="00840DBC">
              <w:rPr>
                <w:rFonts w:ascii="宋体" w:hint="eastAsia"/>
                <w:szCs w:val="21"/>
              </w:rPr>
              <w:t>每日防火巡查记录；需</w:t>
            </w:r>
            <w:r w:rsidRPr="00840DBC">
              <w:rPr>
                <w:rFonts w:ascii="宋体" w:hAnsi="宋体" w:hint="eastAsia"/>
                <w:szCs w:val="21"/>
              </w:rPr>
              <w:t>交接班时，记录内容完整，并由交、接班人员签字；</w:t>
            </w:r>
          </w:p>
          <w:p w:rsidR="000412A1" w:rsidRPr="00840DBC" w:rsidRDefault="000412A1" w:rsidP="003728A0">
            <w:pPr>
              <w:rPr>
                <w:rFonts w:ascii="宋体"/>
                <w:szCs w:val="21"/>
              </w:rPr>
            </w:pPr>
            <w:r w:rsidRPr="00840DBC">
              <w:rPr>
                <w:rFonts w:ascii="宋体" w:hAnsi="宋体"/>
                <w:szCs w:val="21"/>
              </w:rPr>
              <w:t xml:space="preserve">3 </w:t>
            </w:r>
            <w:r w:rsidRPr="00840DBC">
              <w:rPr>
                <w:rFonts w:ascii="宋体" w:hAnsi="宋体" w:hint="eastAsia"/>
                <w:szCs w:val="21"/>
              </w:rPr>
              <w:t>作业前应确认室内外设施、标识等完好、有效；</w:t>
            </w:r>
          </w:p>
          <w:p w:rsidR="000412A1" w:rsidRPr="00840DBC" w:rsidRDefault="000412A1" w:rsidP="003728A0">
            <w:pPr>
              <w:rPr>
                <w:rFonts w:ascii="宋体"/>
                <w:szCs w:val="21"/>
              </w:rPr>
            </w:pPr>
            <w:r w:rsidRPr="00840DBC">
              <w:rPr>
                <w:rFonts w:ascii="宋体" w:hAnsi="宋体"/>
                <w:szCs w:val="21"/>
              </w:rPr>
              <w:t xml:space="preserve">4 </w:t>
            </w:r>
            <w:r w:rsidRPr="00840DBC">
              <w:rPr>
                <w:rFonts w:ascii="宋体" w:hAnsi="宋体" w:hint="eastAsia"/>
                <w:szCs w:val="21"/>
              </w:rPr>
              <w:t>持室内和工作台的清洁，</w:t>
            </w:r>
            <w:proofErr w:type="gramStart"/>
            <w:r w:rsidRPr="00840DBC">
              <w:rPr>
                <w:rFonts w:ascii="宋体" w:hAnsi="宋体" w:hint="eastAsia"/>
                <w:szCs w:val="21"/>
              </w:rPr>
              <w:t>做到键净屏</w:t>
            </w:r>
            <w:proofErr w:type="gramEnd"/>
            <w:r w:rsidRPr="00840DBC">
              <w:rPr>
                <w:rFonts w:ascii="宋体" w:hAnsi="宋体" w:hint="eastAsia"/>
                <w:szCs w:val="21"/>
              </w:rPr>
              <w:t>清，机体无灰尘。</w:t>
            </w:r>
          </w:p>
          <w:p w:rsidR="000412A1" w:rsidRPr="00840DBC" w:rsidRDefault="000412A1" w:rsidP="003728A0">
            <w:pPr>
              <w:rPr>
                <w:rFonts w:ascii="宋体"/>
                <w:szCs w:val="21"/>
              </w:rPr>
            </w:pPr>
            <w:r w:rsidRPr="00840DBC">
              <w:rPr>
                <w:rFonts w:ascii="宋体" w:hAnsi="宋体"/>
                <w:szCs w:val="21"/>
              </w:rPr>
              <w:t xml:space="preserve">5 </w:t>
            </w:r>
            <w:r w:rsidRPr="00840DBC">
              <w:rPr>
                <w:rFonts w:ascii="宋体" w:hAnsi="宋体" w:hint="eastAsia"/>
                <w:szCs w:val="21"/>
              </w:rPr>
              <w:t>网络访销的所有资料、数据均属公司公有财产，未经批准任何人不得将资料、数据等复制外传。</w:t>
            </w:r>
          </w:p>
          <w:p w:rsidR="000412A1" w:rsidRPr="00840DBC" w:rsidRDefault="000412A1" w:rsidP="003728A0">
            <w:pPr>
              <w:rPr>
                <w:rFonts w:ascii="宋体"/>
                <w:szCs w:val="21"/>
              </w:rPr>
            </w:pPr>
            <w:r w:rsidRPr="00840DBC">
              <w:rPr>
                <w:rFonts w:ascii="宋体" w:hAnsi="宋体"/>
                <w:szCs w:val="21"/>
              </w:rPr>
              <w:t xml:space="preserve">6 </w:t>
            </w:r>
            <w:r w:rsidRPr="00840DBC">
              <w:rPr>
                <w:rFonts w:ascii="宋体" w:hAnsi="宋体" w:hint="eastAsia"/>
                <w:szCs w:val="21"/>
              </w:rPr>
              <w:t>未经许可，不得擅自移动、拆装机房设施</w:t>
            </w:r>
            <w:r w:rsidRPr="00840DBC">
              <w:rPr>
                <w:rFonts w:ascii="宋体" w:hAnsi="宋体"/>
                <w:szCs w:val="21"/>
              </w:rPr>
              <w:t>(</w:t>
            </w:r>
            <w:r w:rsidRPr="00840DBC">
              <w:rPr>
                <w:rFonts w:ascii="宋体" w:hAnsi="宋体" w:hint="eastAsia"/>
                <w:szCs w:val="21"/>
              </w:rPr>
              <w:t>如</w:t>
            </w:r>
            <w:r w:rsidRPr="00840DBC">
              <w:rPr>
                <w:rFonts w:ascii="宋体" w:hAnsi="宋体"/>
                <w:szCs w:val="21"/>
              </w:rPr>
              <w:t>:</w:t>
            </w:r>
            <w:r w:rsidRPr="00840DBC">
              <w:rPr>
                <w:rFonts w:ascii="宋体" w:hAnsi="宋体" w:hint="eastAsia"/>
                <w:szCs w:val="21"/>
              </w:rPr>
              <w:t>声卡、音箱、光驱等</w:t>
            </w:r>
            <w:r w:rsidRPr="00840DBC">
              <w:rPr>
                <w:rFonts w:ascii="宋体" w:hAnsi="宋体"/>
                <w:szCs w:val="21"/>
              </w:rPr>
              <w:t>)</w:t>
            </w:r>
            <w:r w:rsidRPr="00840DBC">
              <w:rPr>
                <w:rFonts w:ascii="宋体" w:hAnsi="宋体" w:hint="eastAsia"/>
                <w:szCs w:val="21"/>
              </w:rPr>
              <w:t>。</w:t>
            </w:r>
          </w:p>
          <w:p w:rsidR="000412A1" w:rsidRPr="00840DBC" w:rsidRDefault="000412A1" w:rsidP="003728A0">
            <w:pPr>
              <w:rPr>
                <w:rFonts w:ascii="宋体"/>
                <w:szCs w:val="21"/>
              </w:rPr>
            </w:pPr>
            <w:r w:rsidRPr="00840DBC">
              <w:rPr>
                <w:rFonts w:ascii="宋体" w:hAnsi="宋体"/>
                <w:szCs w:val="21"/>
              </w:rPr>
              <w:t xml:space="preserve">7 </w:t>
            </w:r>
            <w:r w:rsidRPr="00840DBC">
              <w:rPr>
                <w:rFonts w:ascii="宋体" w:hAnsi="宋体" w:hint="eastAsia"/>
                <w:szCs w:val="21"/>
              </w:rPr>
              <w:t>划定吸烟区，严禁在吸烟区外吸烟，严禁烟头未熄灭人员离开现场；</w:t>
            </w:r>
          </w:p>
          <w:p w:rsidR="000412A1" w:rsidRPr="00840DBC" w:rsidRDefault="000412A1" w:rsidP="003728A0">
            <w:pPr>
              <w:tabs>
                <w:tab w:val="center" w:pos="4153"/>
              </w:tabs>
              <w:rPr>
                <w:rFonts w:ascii="宋体"/>
                <w:bCs/>
                <w:szCs w:val="21"/>
              </w:rPr>
            </w:pPr>
            <w:r w:rsidRPr="00840DBC">
              <w:rPr>
                <w:rFonts w:ascii="宋体" w:hAnsi="宋体"/>
                <w:szCs w:val="21"/>
              </w:rPr>
              <w:t xml:space="preserve">8 </w:t>
            </w:r>
            <w:r w:rsidRPr="00840DBC">
              <w:rPr>
                <w:rFonts w:hint="eastAsia"/>
                <w:szCs w:val="21"/>
              </w:rPr>
              <w:t>下班必须要关闭微机，确保没有明火源；检查电源、水源、门窗的关闭和烟蒂的清理情况，确认无问题方可离开；</w:t>
            </w:r>
          </w:p>
          <w:p w:rsidR="000412A1" w:rsidRPr="00840DBC" w:rsidRDefault="000412A1" w:rsidP="003728A0">
            <w:pPr>
              <w:tabs>
                <w:tab w:val="center" w:pos="4153"/>
              </w:tabs>
              <w:rPr>
                <w:rFonts w:ascii="宋体"/>
                <w:bCs/>
                <w:szCs w:val="21"/>
              </w:rPr>
            </w:pPr>
            <w:r w:rsidRPr="00840DBC">
              <w:rPr>
                <w:rFonts w:ascii="宋体" w:hAnsi="宋体"/>
                <w:szCs w:val="21"/>
              </w:rPr>
              <w:t xml:space="preserve">9 </w:t>
            </w:r>
            <w:r w:rsidRPr="00840DBC">
              <w:rPr>
                <w:rFonts w:hint="eastAsia"/>
                <w:szCs w:val="21"/>
              </w:rPr>
              <w:t>现场发生火险，</w:t>
            </w:r>
            <w:r w:rsidRPr="00840DBC">
              <w:rPr>
                <w:rFonts w:ascii="宋体" w:hAnsi="宋体" w:hint="eastAsia"/>
                <w:szCs w:val="21"/>
              </w:rPr>
              <w:t>立即按现场处置方案进行灭火和救援</w:t>
            </w:r>
            <w:r w:rsidRPr="00840DBC">
              <w:rPr>
                <w:rFonts w:hint="eastAsia"/>
                <w:szCs w:val="21"/>
              </w:rPr>
              <w:t>；</w:t>
            </w:r>
          </w:p>
          <w:p w:rsidR="000412A1" w:rsidRPr="00840DBC" w:rsidRDefault="000412A1" w:rsidP="003728A0">
            <w:pPr>
              <w:pStyle w:val="a8"/>
              <w:ind w:leftChars="0" w:left="0"/>
              <w:rPr>
                <w:rFonts w:ascii="宋体"/>
                <w:b/>
              </w:rPr>
            </w:pPr>
            <w:r w:rsidRPr="00840DBC">
              <w:rPr>
                <w:rFonts w:ascii="宋体" w:hAnsi="宋体"/>
              </w:rPr>
              <w:t xml:space="preserve">10 </w:t>
            </w:r>
            <w:r w:rsidRPr="00840DBC">
              <w:rPr>
                <w:rFonts w:ascii="宋体" w:hAnsi="宋体" w:hint="eastAsia"/>
              </w:rPr>
              <w:t>其他：符合本岗位安全操作规程的要求。</w:t>
            </w:r>
          </w:p>
        </w:tc>
        <w:tc>
          <w:tcPr>
            <w:tcW w:w="1561" w:type="dxa"/>
            <w:vAlign w:val="center"/>
          </w:tcPr>
          <w:p w:rsidR="000412A1" w:rsidRPr="00840DBC" w:rsidRDefault="000412A1" w:rsidP="003728A0">
            <w:pPr>
              <w:jc w:val="center"/>
              <w:rPr>
                <w:rFonts w:ascii="宋体" w:hAnsi="宋体"/>
                <w:szCs w:val="21"/>
              </w:rPr>
            </w:pPr>
            <w:r w:rsidRPr="00840DBC">
              <w:rPr>
                <w:rFonts w:ascii="宋体" w:hAnsi="宋体"/>
                <w:szCs w:val="21"/>
              </w:rPr>
              <w:t>20</w:t>
            </w:r>
          </w:p>
        </w:tc>
        <w:tc>
          <w:tcPr>
            <w:tcW w:w="1562" w:type="dxa"/>
            <w:vAlign w:val="center"/>
          </w:tcPr>
          <w:p w:rsidR="000412A1" w:rsidRPr="00840DBC" w:rsidRDefault="000412A1" w:rsidP="003728A0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62" w:type="dxa"/>
            <w:vMerge/>
          </w:tcPr>
          <w:p w:rsidR="000412A1" w:rsidRPr="00840DBC" w:rsidRDefault="000412A1" w:rsidP="003728A0">
            <w:pPr>
              <w:rPr>
                <w:rFonts w:ascii="宋体"/>
                <w:szCs w:val="21"/>
              </w:rPr>
            </w:pPr>
          </w:p>
        </w:tc>
      </w:tr>
      <w:tr w:rsidR="000412A1" w:rsidRPr="00840DBC" w:rsidTr="003728A0">
        <w:tc>
          <w:tcPr>
            <w:tcW w:w="648" w:type="dxa"/>
            <w:vMerge w:val="restart"/>
            <w:vAlign w:val="center"/>
          </w:tcPr>
          <w:p w:rsidR="000412A1" w:rsidRPr="00840DBC" w:rsidRDefault="000412A1" w:rsidP="003728A0">
            <w:pPr>
              <w:jc w:val="center"/>
              <w:rPr>
                <w:rFonts w:ascii="宋体"/>
                <w:b/>
                <w:szCs w:val="21"/>
              </w:rPr>
            </w:pPr>
            <w:r w:rsidRPr="00840DBC">
              <w:rPr>
                <w:rFonts w:ascii="宋体" w:hAnsi="宋体" w:hint="eastAsia"/>
                <w:b/>
                <w:szCs w:val="21"/>
              </w:rPr>
              <w:t>三</w:t>
            </w:r>
          </w:p>
        </w:tc>
        <w:tc>
          <w:tcPr>
            <w:tcW w:w="1080" w:type="dxa"/>
            <w:vMerge w:val="restart"/>
            <w:vAlign w:val="center"/>
          </w:tcPr>
          <w:p w:rsidR="000412A1" w:rsidRPr="00840DBC" w:rsidRDefault="000412A1" w:rsidP="003728A0">
            <w:pPr>
              <w:jc w:val="center"/>
              <w:rPr>
                <w:rFonts w:ascii="宋体"/>
                <w:b/>
                <w:szCs w:val="21"/>
              </w:rPr>
            </w:pPr>
            <w:r w:rsidRPr="00840DBC">
              <w:rPr>
                <w:rFonts w:ascii="宋体" w:hAnsi="宋体" w:hint="eastAsia"/>
                <w:b/>
                <w:szCs w:val="21"/>
              </w:rPr>
              <w:t>设备设施使用和日常维护保养</w:t>
            </w:r>
          </w:p>
        </w:tc>
        <w:tc>
          <w:tcPr>
            <w:tcW w:w="1080" w:type="dxa"/>
            <w:vAlign w:val="center"/>
          </w:tcPr>
          <w:p w:rsidR="000412A1" w:rsidRPr="00840DBC" w:rsidRDefault="000412A1" w:rsidP="003728A0">
            <w:pPr>
              <w:jc w:val="center"/>
              <w:rPr>
                <w:rFonts w:ascii="宋体" w:hAnsi="宋体"/>
                <w:b/>
                <w:szCs w:val="21"/>
              </w:rPr>
            </w:pPr>
            <w:r w:rsidRPr="00840DBC">
              <w:rPr>
                <w:rFonts w:ascii="宋体" w:hAnsi="宋体"/>
                <w:b/>
                <w:szCs w:val="21"/>
              </w:rPr>
              <w:t>1</w:t>
            </w:r>
          </w:p>
          <w:p w:rsidR="000412A1" w:rsidRPr="00840DBC" w:rsidRDefault="000412A1" w:rsidP="003728A0">
            <w:pPr>
              <w:jc w:val="center"/>
              <w:rPr>
                <w:rFonts w:ascii="宋体"/>
                <w:b/>
                <w:szCs w:val="21"/>
              </w:rPr>
            </w:pPr>
            <w:r w:rsidRPr="00840DBC">
              <w:rPr>
                <w:rFonts w:ascii="宋体" w:hAnsi="宋体" w:hint="eastAsia"/>
                <w:b/>
                <w:szCs w:val="21"/>
              </w:rPr>
              <w:t>设备设施</w:t>
            </w:r>
          </w:p>
        </w:tc>
        <w:tc>
          <w:tcPr>
            <w:tcW w:w="6805" w:type="dxa"/>
          </w:tcPr>
          <w:p w:rsidR="000412A1" w:rsidRPr="00840DBC" w:rsidRDefault="000412A1" w:rsidP="003728A0">
            <w:pPr>
              <w:rPr>
                <w:rFonts w:ascii="宋体"/>
                <w:szCs w:val="21"/>
              </w:rPr>
            </w:pPr>
            <w:r w:rsidRPr="00840DBC">
              <w:rPr>
                <w:rFonts w:ascii="宋体" w:hAnsi="宋体"/>
                <w:szCs w:val="21"/>
              </w:rPr>
              <w:t xml:space="preserve">1 </w:t>
            </w:r>
            <w:r w:rsidRPr="00840DBC">
              <w:rPr>
                <w:rFonts w:ascii="宋体" w:hAnsi="宋体" w:hint="eastAsia"/>
                <w:szCs w:val="21"/>
              </w:rPr>
              <w:t>电访中心室内外的门、窗及相关设施完好；</w:t>
            </w:r>
          </w:p>
          <w:p w:rsidR="000412A1" w:rsidRPr="00840DBC" w:rsidRDefault="000412A1" w:rsidP="003728A0">
            <w:pPr>
              <w:rPr>
                <w:rFonts w:ascii="宋体"/>
                <w:szCs w:val="21"/>
              </w:rPr>
            </w:pPr>
            <w:r w:rsidRPr="00840DBC">
              <w:rPr>
                <w:rFonts w:ascii="宋体" w:hAnsi="宋体"/>
                <w:szCs w:val="21"/>
              </w:rPr>
              <w:t xml:space="preserve">2 </w:t>
            </w:r>
            <w:r w:rsidRPr="00840DBC">
              <w:rPr>
                <w:rFonts w:ascii="宋体" w:hAnsi="宋体" w:hint="eastAsia"/>
                <w:szCs w:val="21"/>
              </w:rPr>
              <w:t>吸烟区内放置烟缸等用于烟头熄灭的装置，并完好有效；</w:t>
            </w:r>
          </w:p>
          <w:p w:rsidR="000412A1" w:rsidRPr="00840DBC" w:rsidRDefault="000412A1" w:rsidP="003728A0">
            <w:pPr>
              <w:tabs>
                <w:tab w:val="center" w:pos="4153"/>
              </w:tabs>
              <w:rPr>
                <w:rFonts w:ascii="宋体"/>
                <w:bCs/>
                <w:szCs w:val="21"/>
              </w:rPr>
            </w:pPr>
            <w:r w:rsidRPr="00840DBC">
              <w:rPr>
                <w:rFonts w:ascii="宋体" w:hAnsi="宋体"/>
                <w:szCs w:val="21"/>
              </w:rPr>
              <w:t xml:space="preserve">3 </w:t>
            </w:r>
            <w:r w:rsidRPr="00840DBC">
              <w:rPr>
                <w:rFonts w:ascii="宋体" w:hAnsi="宋体" w:hint="eastAsia"/>
                <w:bCs/>
                <w:szCs w:val="21"/>
              </w:rPr>
              <w:t>电气线路完好，严禁乱拉电线及电源接线板；使用的空调器、饮水机、插座板等电器应具有“</w:t>
            </w:r>
            <w:r w:rsidRPr="00840DBC">
              <w:rPr>
                <w:rFonts w:ascii="宋体" w:hAnsi="宋体"/>
                <w:bCs/>
                <w:szCs w:val="21"/>
              </w:rPr>
              <w:t>3C</w:t>
            </w:r>
            <w:r w:rsidRPr="00840DBC">
              <w:rPr>
                <w:rFonts w:ascii="宋体" w:hAnsi="宋体" w:hint="eastAsia"/>
                <w:bCs/>
                <w:szCs w:val="21"/>
              </w:rPr>
              <w:t>”认证标志；电器插头无松动、电源线无裸露、老化等现象；</w:t>
            </w:r>
          </w:p>
          <w:p w:rsidR="000412A1" w:rsidRPr="00840DBC" w:rsidRDefault="000412A1" w:rsidP="003728A0">
            <w:pPr>
              <w:rPr>
                <w:rFonts w:ascii="宋体"/>
                <w:b/>
                <w:szCs w:val="21"/>
              </w:rPr>
            </w:pPr>
            <w:r w:rsidRPr="00840DBC">
              <w:rPr>
                <w:rFonts w:ascii="宋体" w:hAnsi="宋体"/>
                <w:szCs w:val="21"/>
              </w:rPr>
              <w:lastRenderedPageBreak/>
              <w:t xml:space="preserve">4 </w:t>
            </w:r>
            <w:r w:rsidRPr="00840DBC">
              <w:rPr>
                <w:rFonts w:ascii="宋体" w:hAnsi="宋体" w:hint="eastAsia"/>
                <w:szCs w:val="21"/>
              </w:rPr>
              <w:t>设备设施完好，发生损坏应及时报修，不得带病运行。</w:t>
            </w:r>
          </w:p>
        </w:tc>
        <w:tc>
          <w:tcPr>
            <w:tcW w:w="1561" w:type="dxa"/>
            <w:vAlign w:val="center"/>
          </w:tcPr>
          <w:p w:rsidR="000412A1" w:rsidRPr="00840DBC" w:rsidRDefault="000412A1" w:rsidP="003728A0">
            <w:pPr>
              <w:jc w:val="center"/>
              <w:rPr>
                <w:rFonts w:ascii="宋体" w:hAnsi="宋体"/>
                <w:szCs w:val="21"/>
              </w:rPr>
            </w:pPr>
            <w:r w:rsidRPr="00840DBC">
              <w:rPr>
                <w:rFonts w:ascii="宋体" w:hAnsi="宋体"/>
                <w:szCs w:val="21"/>
              </w:rPr>
              <w:lastRenderedPageBreak/>
              <w:t>10</w:t>
            </w:r>
          </w:p>
        </w:tc>
        <w:tc>
          <w:tcPr>
            <w:tcW w:w="1562" w:type="dxa"/>
            <w:vAlign w:val="center"/>
          </w:tcPr>
          <w:p w:rsidR="000412A1" w:rsidRPr="00840DBC" w:rsidRDefault="000412A1" w:rsidP="003728A0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62" w:type="dxa"/>
            <w:vMerge w:val="restart"/>
            <w:vAlign w:val="center"/>
          </w:tcPr>
          <w:p w:rsidR="000412A1" w:rsidRPr="006E43D4" w:rsidRDefault="000412A1" w:rsidP="003728A0">
            <w:pPr>
              <w:pStyle w:val="a7"/>
              <w:ind w:firstLineChars="0" w:firstLine="0"/>
              <w:rPr>
                <w:rFonts w:hAnsi="宋体"/>
                <w:kern w:val="0"/>
                <w:sz w:val="21"/>
                <w:szCs w:val="21"/>
              </w:rPr>
            </w:pPr>
            <w:r w:rsidRPr="006E43D4">
              <w:rPr>
                <w:rFonts w:hAnsi="宋体"/>
                <w:kern w:val="0"/>
                <w:sz w:val="21"/>
                <w:szCs w:val="21"/>
              </w:rPr>
              <w:t xml:space="preserve">1 </w:t>
            </w:r>
            <w:r w:rsidRPr="006E43D4">
              <w:rPr>
                <w:rFonts w:hAnsi="宋体" w:hint="eastAsia"/>
                <w:kern w:val="0"/>
                <w:sz w:val="21"/>
                <w:szCs w:val="21"/>
              </w:rPr>
              <w:t>每个要素发现一项不符合时，达标分值至少扣</w:t>
            </w:r>
            <w:r w:rsidRPr="006E43D4">
              <w:rPr>
                <w:rFonts w:hAnsi="宋体"/>
                <w:kern w:val="0"/>
                <w:sz w:val="21"/>
                <w:szCs w:val="21"/>
              </w:rPr>
              <w:t>2</w:t>
            </w:r>
            <w:r w:rsidRPr="006E43D4">
              <w:rPr>
                <w:rFonts w:hAnsi="宋体" w:hint="eastAsia"/>
                <w:kern w:val="0"/>
                <w:sz w:val="21"/>
                <w:szCs w:val="21"/>
              </w:rPr>
              <w:t>分；</w:t>
            </w:r>
          </w:p>
          <w:p w:rsidR="000412A1" w:rsidRPr="00840DBC" w:rsidRDefault="000412A1" w:rsidP="003728A0">
            <w:pPr>
              <w:rPr>
                <w:rFonts w:ascii="宋体"/>
                <w:szCs w:val="21"/>
              </w:rPr>
            </w:pPr>
            <w:r w:rsidRPr="00840DBC">
              <w:rPr>
                <w:rFonts w:ascii="宋体" w:hAnsi="宋体"/>
                <w:szCs w:val="21"/>
              </w:rPr>
              <w:t xml:space="preserve">2 </w:t>
            </w:r>
            <w:r w:rsidRPr="00840DBC">
              <w:rPr>
                <w:rFonts w:ascii="宋体" w:hAnsi="宋体" w:hint="eastAsia"/>
                <w:szCs w:val="21"/>
              </w:rPr>
              <w:t>岗位无相关</w:t>
            </w:r>
            <w:r w:rsidRPr="00840DBC">
              <w:rPr>
                <w:rFonts w:ascii="宋体" w:hAnsi="宋体" w:hint="eastAsia"/>
                <w:szCs w:val="21"/>
              </w:rPr>
              <w:lastRenderedPageBreak/>
              <w:t>设备设施，相关要素可以删减。</w:t>
            </w:r>
          </w:p>
        </w:tc>
      </w:tr>
      <w:tr w:rsidR="000412A1" w:rsidRPr="00840DBC" w:rsidTr="003728A0">
        <w:trPr>
          <w:trHeight w:val="995"/>
        </w:trPr>
        <w:tc>
          <w:tcPr>
            <w:tcW w:w="648" w:type="dxa"/>
            <w:vMerge/>
            <w:vAlign w:val="center"/>
          </w:tcPr>
          <w:p w:rsidR="000412A1" w:rsidRPr="00840DBC" w:rsidRDefault="000412A1" w:rsidP="003728A0">
            <w:pPr>
              <w:jc w:val="center"/>
              <w:rPr>
                <w:rFonts w:ascii="宋体"/>
                <w:b/>
                <w:szCs w:val="21"/>
              </w:rPr>
            </w:pPr>
          </w:p>
        </w:tc>
        <w:tc>
          <w:tcPr>
            <w:tcW w:w="1080" w:type="dxa"/>
            <w:vMerge/>
            <w:vAlign w:val="center"/>
          </w:tcPr>
          <w:p w:rsidR="000412A1" w:rsidRPr="00840DBC" w:rsidRDefault="000412A1" w:rsidP="003728A0">
            <w:pPr>
              <w:jc w:val="center"/>
              <w:rPr>
                <w:rFonts w:ascii="宋体"/>
                <w:b/>
                <w:szCs w:val="21"/>
              </w:rPr>
            </w:pPr>
          </w:p>
        </w:tc>
        <w:tc>
          <w:tcPr>
            <w:tcW w:w="1080" w:type="dxa"/>
            <w:vAlign w:val="center"/>
          </w:tcPr>
          <w:p w:rsidR="000412A1" w:rsidRPr="00840DBC" w:rsidRDefault="000412A1" w:rsidP="003728A0">
            <w:pPr>
              <w:jc w:val="center"/>
              <w:rPr>
                <w:rFonts w:ascii="宋体" w:hAnsi="宋体"/>
                <w:b/>
                <w:szCs w:val="21"/>
              </w:rPr>
            </w:pPr>
            <w:r w:rsidRPr="00840DBC">
              <w:rPr>
                <w:rFonts w:ascii="宋体" w:hAnsi="宋体"/>
                <w:b/>
                <w:szCs w:val="21"/>
              </w:rPr>
              <w:t>2</w:t>
            </w:r>
          </w:p>
          <w:p w:rsidR="000412A1" w:rsidRPr="00840DBC" w:rsidRDefault="000412A1" w:rsidP="003728A0">
            <w:pPr>
              <w:jc w:val="center"/>
              <w:rPr>
                <w:rFonts w:ascii="宋体"/>
                <w:b/>
                <w:szCs w:val="21"/>
              </w:rPr>
            </w:pPr>
            <w:r w:rsidRPr="00840DBC">
              <w:rPr>
                <w:rFonts w:ascii="宋体" w:hAnsi="宋体" w:hint="eastAsia"/>
                <w:b/>
                <w:szCs w:val="21"/>
              </w:rPr>
              <w:t>辅助设施及工器具</w:t>
            </w:r>
          </w:p>
        </w:tc>
        <w:tc>
          <w:tcPr>
            <w:tcW w:w="6805" w:type="dxa"/>
          </w:tcPr>
          <w:p w:rsidR="000412A1" w:rsidRPr="00840DBC" w:rsidRDefault="000412A1" w:rsidP="003728A0">
            <w:pPr>
              <w:rPr>
                <w:rFonts w:ascii="宋体" w:hAnsi="宋体"/>
                <w:szCs w:val="21"/>
              </w:rPr>
            </w:pPr>
            <w:r w:rsidRPr="00840DBC">
              <w:rPr>
                <w:rFonts w:ascii="宋体" w:hAnsi="宋体"/>
                <w:szCs w:val="21"/>
              </w:rPr>
              <w:t xml:space="preserve">1 </w:t>
            </w:r>
            <w:r w:rsidRPr="00840DBC">
              <w:rPr>
                <w:rFonts w:ascii="宋体" w:hAnsi="宋体" w:hint="eastAsia"/>
                <w:szCs w:val="21"/>
              </w:rPr>
              <w:t>使用的工器具完好，无违章使用现象；</w:t>
            </w:r>
            <w:r w:rsidRPr="00840DBC">
              <w:rPr>
                <w:rFonts w:ascii="宋体" w:hAnsi="宋体"/>
                <w:szCs w:val="21"/>
              </w:rPr>
              <w:t xml:space="preserve"> </w:t>
            </w:r>
          </w:p>
          <w:p w:rsidR="000412A1" w:rsidRPr="00840DBC" w:rsidRDefault="000412A1" w:rsidP="003728A0">
            <w:pPr>
              <w:rPr>
                <w:rFonts w:ascii="宋体"/>
                <w:b/>
                <w:szCs w:val="21"/>
              </w:rPr>
            </w:pPr>
            <w:r w:rsidRPr="00840DBC">
              <w:rPr>
                <w:rFonts w:ascii="宋体" w:hAnsi="宋体"/>
                <w:szCs w:val="21"/>
              </w:rPr>
              <w:t xml:space="preserve">2 </w:t>
            </w:r>
            <w:r w:rsidRPr="00840DBC">
              <w:rPr>
                <w:rFonts w:ascii="宋体" w:hAnsi="宋体" w:hint="eastAsia"/>
                <w:szCs w:val="21"/>
              </w:rPr>
              <w:t>其他：工器具和辅助设施发现问题立即报修，不得带病使用。</w:t>
            </w:r>
          </w:p>
        </w:tc>
        <w:tc>
          <w:tcPr>
            <w:tcW w:w="1561" w:type="dxa"/>
            <w:vAlign w:val="center"/>
          </w:tcPr>
          <w:p w:rsidR="000412A1" w:rsidRPr="00840DBC" w:rsidRDefault="000412A1" w:rsidP="003728A0">
            <w:pPr>
              <w:jc w:val="center"/>
              <w:rPr>
                <w:rFonts w:ascii="宋体" w:hAnsi="宋体"/>
                <w:szCs w:val="21"/>
              </w:rPr>
            </w:pPr>
            <w:r w:rsidRPr="00840DBC">
              <w:rPr>
                <w:rFonts w:ascii="宋体" w:hAnsi="宋体"/>
                <w:szCs w:val="21"/>
              </w:rPr>
              <w:t>5</w:t>
            </w:r>
          </w:p>
        </w:tc>
        <w:tc>
          <w:tcPr>
            <w:tcW w:w="1562" w:type="dxa"/>
            <w:vAlign w:val="center"/>
          </w:tcPr>
          <w:p w:rsidR="000412A1" w:rsidRPr="00840DBC" w:rsidRDefault="000412A1" w:rsidP="003728A0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62" w:type="dxa"/>
            <w:vMerge/>
            <w:vAlign w:val="center"/>
          </w:tcPr>
          <w:p w:rsidR="000412A1" w:rsidRPr="00840DBC" w:rsidRDefault="000412A1" w:rsidP="003728A0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0412A1" w:rsidRPr="00840DBC" w:rsidTr="003728A0">
        <w:trPr>
          <w:trHeight w:val="995"/>
        </w:trPr>
        <w:tc>
          <w:tcPr>
            <w:tcW w:w="648" w:type="dxa"/>
            <w:vMerge/>
            <w:vAlign w:val="center"/>
          </w:tcPr>
          <w:p w:rsidR="000412A1" w:rsidRPr="00840DBC" w:rsidRDefault="000412A1" w:rsidP="003728A0">
            <w:pPr>
              <w:jc w:val="center"/>
              <w:rPr>
                <w:rFonts w:ascii="宋体"/>
                <w:b/>
                <w:szCs w:val="21"/>
              </w:rPr>
            </w:pPr>
          </w:p>
        </w:tc>
        <w:tc>
          <w:tcPr>
            <w:tcW w:w="1080" w:type="dxa"/>
            <w:vMerge/>
            <w:vAlign w:val="center"/>
          </w:tcPr>
          <w:p w:rsidR="000412A1" w:rsidRPr="00840DBC" w:rsidRDefault="000412A1" w:rsidP="003728A0">
            <w:pPr>
              <w:jc w:val="center"/>
              <w:rPr>
                <w:rFonts w:ascii="宋体"/>
                <w:b/>
                <w:szCs w:val="21"/>
              </w:rPr>
            </w:pPr>
          </w:p>
        </w:tc>
        <w:tc>
          <w:tcPr>
            <w:tcW w:w="1080" w:type="dxa"/>
            <w:vAlign w:val="center"/>
          </w:tcPr>
          <w:p w:rsidR="000412A1" w:rsidRPr="00840DBC" w:rsidRDefault="000412A1" w:rsidP="003728A0">
            <w:pPr>
              <w:jc w:val="center"/>
              <w:rPr>
                <w:rFonts w:ascii="宋体" w:hAnsi="宋体"/>
                <w:b/>
                <w:szCs w:val="21"/>
              </w:rPr>
            </w:pPr>
            <w:r w:rsidRPr="00840DBC">
              <w:rPr>
                <w:rFonts w:ascii="宋体" w:hAnsi="宋体"/>
                <w:b/>
                <w:szCs w:val="21"/>
              </w:rPr>
              <w:t>3</w:t>
            </w:r>
          </w:p>
          <w:p w:rsidR="000412A1" w:rsidRPr="00840DBC" w:rsidRDefault="000412A1" w:rsidP="003728A0">
            <w:pPr>
              <w:jc w:val="center"/>
              <w:rPr>
                <w:rFonts w:ascii="宋体"/>
                <w:b/>
                <w:szCs w:val="21"/>
              </w:rPr>
            </w:pPr>
            <w:r w:rsidRPr="00840DBC">
              <w:rPr>
                <w:rFonts w:ascii="宋体" w:hAnsi="宋体" w:hint="eastAsia"/>
                <w:b/>
                <w:szCs w:val="21"/>
              </w:rPr>
              <w:t>岗位应急设施</w:t>
            </w:r>
          </w:p>
        </w:tc>
        <w:tc>
          <w:tcPr>
            <w:tcW w:w="6805" w:type="dxa"/>
          </w:tcPr>
          <w:p w:rsidR="000412A1" w:rsidRPr="00840DBC" w:rsidRDefault="000412A1" w:rsidP="003728A0">
            <w:pPr>
              <w:rPr>
                <w:rFonts w:ascii="宋体"/>
                <w:szCs w:val="21"/>
              </w:rPr>
            </w:pPr>
            <w:r w:rsidRPr="00840DBC">
              <w:rPr>
                <w:rFonts w:ascii="宋体" w:hAnsi="宋体"/>
                <w:szCs w:val="21"/>
              </w:rPr>
              <w:t xml:space="preserve">1 </w:t>
            </w:r>
            <w:r w:rsidRPr="00840DBC">
              <w:rPr>
                <w:rFonts w:ascii="宋体" w:hAnsi="宋体" w:hint="eastAsia"/>
                <w:szCs w:val="21"/>
              </w:rPr>
              <w:t>消防设施和器材完好，在有效期内；</w:t>
            </w:r>
          </w:p>
          <w:p w:rsidR="000412A1" w:rsidRPr="00840DBC" w:rsidRDefault="000412A1" w:rsidP="003728A0">
            <w:pPr>
              <w:rPr>
                <w:rFonts w:ascii="宋体"/>
                <w:bCs/>
                <w:szCs w:val="21"/>
              </w:rPr>
            </w:pPr>
            <w:r w:rsidRPr="00840DBC">
              <w:rPr>
                <w:rFonts w:ascii="宋体" w:hAnsi="宋体"/>
                <w:szCs w:val="21"/>
              </w:rPr>
              <w:t xml:space="preserve">2 </w:t>
            </w:r>
            <w:r w:rsidRPr="00840DBC">
              <w:rPr>
                <w:rFonts w:ascii="宋体" w:hAnsi="宋体" w:hint="eastAsia"/>
                <w:szCs w:val="21"/>
              </w:rPr>
              <w:t>通道保持畅通；</w:t>
            </w:r>
            <w:r w:rsidRPr="00840DBC">
              <w:rPr>
                <w:rFonts w:ascii="宋体" w:hAnsi="宋体" w:hint="eastAsia"/>
                <w:bCs/>
                <w:szCs w:val="21"/>
              </w:rPr>
              <w:t>现场张贴应急疏散指示图或疏散需知；</w:t>
            </w:r>
          </w:p>
          <w:p w:rsidR="000412A1" w:rsidRPr="00840DBC" w:rsidRDefault="000412A1" w:rsidP="003728A0">
            <w:pPr>
              <w:rPr>
                <w:rFonts w:ascii="宋体"/>
                <w:szCs w:val="21"/>
              </w:rPr>
            </w:pPr>
            <w:r w:rsidRPr="00840DBC">
              <w:rPr>
                <w:rFonts w:ascii="宋体" w:hAnsi="宋体"/>
                <w:bCs/>
                <w:szCs w:val="21"/>
              </w:rPr>
              <w:t xml:space="preserve">3 </w:t>
            </w:r>
            <w:r w:rsidRPr="00840DBC">
              <w:rPr>
                <w:rFonts w:ascii="宋体" w:hAnsi="宋体" w:hint="eastAsia"/>
                <w:szCs w:val="21"/>
              </w:rPr>
              <w:t>其他：应急设施发现问题立即报修，不得带病运行。</w:t>
            </w:r>
          </w:p>
        </w:tc>
        <w:tc>
          <w:tcPr>
            <w:tcW w:w="1561" w:type="dxa"/>
            <w:vAlign w:val="center"/>
          </w:tcPr>
          <w:p w:rsidR="000412A1" w:rsidRPr="00840DBC" w:rsidRDefault="000412A1" w:rsidP="003728A0">
            <w:pPr>
              <w:jc w:val="center"/>
              <w:rPr>
                <w:rFonts w:ascii="宋体" w:hAnsi="宋体"/>
                <w:szCs w:val="21"/>
              </w:rPr>
            </w:pPr>
            <w:r w:rsidRPr="00840DBC">
              <w:rPr>
                <w:rFonts w:ascii="宋体" w:hAnsi="宋体"/>
                <w:szCs w:val="21"/>
              </w:rPr>
              <w:t>5</w:t>
            </w:r>
          </w:p>
        </w:tc>
        <w:tc>
          <w:tcPr>
            <w:tcW w:w="1562" w:type="dxa"/>
            <w:vAlign w:val="center"/>
          </w:tcPr>
          <w:p w:rsidR="000412A1" w:rsidRPr="00840DBC" w:rsidRDefault="000412A1" w:rsidP="003728A0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62" w:type="dxa"/>
            <w:vMerge/>
            <w:vAlign w:val="center"/>
          </w:tcPr>
          <w:p w:rsidR="000412A1" w:rsidRPr="00840DBC" w:rsidRDefault="000412A1" w:rsidP="003728A0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0412A1" w:rsidRPr="00840DBC" w:rsidTr="003728A0">
        <w:tc>
          <w:tcPr>
            <w:tcW w:w="648" w:type="dxa"/>
            <w:vMerge w:val="restart"/>
            <w:vAlign w:val="center"/>
          </w:tcPr>
          <w:p w:rsidR="000412A1" w:rsidRPr="00840DBC" w:rsidRDefault="000412A1" w:rsidP="003728A0">
            <w:pPr>
              <w:jc w:val="center"/>
              <w:rPr>
                <w:rFonts w:ascii="宋体"/>
                <w:b/>
                <w:szCs w:val="21"/>
              </w:rPr>
            </w:pPr>
            <w:r w:rsidRPr="00840DBC">
              <w:rPr>
                <w:rFonts w:ascii="宋体" w:hAnsi="宋体" w:hint="eastAsia"/>
                <w:b/>
                <w:szCs w:val="21"/>
              </w:rPr>
              <w:t>四</w:t>
            </w:r>
          </w:p>
        </w:tc>
        <w:tc>
          <w:tcPr>
            <w:tcW w:w="1080" w:type="dxa"/>
            <w:vMerge w:val="restart"/>
            <w:vAlign w:val="center"/>
          </w:tcPr>
          <w:p w:rsidR="000412A1" w:rsidRPr="00840DBC" w:rsidRDefault="000412A1" w:rsidP="003728A0">
            <w:pPr>
              <w:jc w:val="center"/>
              <w:rPr>
                <w:rFonts w:ascii="宋体"/>
                <w:b/>
                <w:bCs/>
                <w:szCs w:val="21"/>
              </w:rPr>
            </w:pPr>
            <w:r w:rsidRPr="00840DBC">
              <w:rPr>
                <w:rFonts w:ascii="宋体" w:hAnsi="宋体" w:hint="eastAsia"/>
                <w:b/>
                <w:bCs/>
                <w:szCs w:val="21"/>
              </w:rPr>
              <w:t>作业区域日常管理</w:t>
            </w:r>
          </w:p>
        </w:tc>
        <w:tc>
          <w:tcPr>
            <w:tcW w:w="1080" w:type="dxa"/>
            <w:vAlign w:val="center"/>
          </w:tcPr>
          <w:p w:rsidR="000412A1" w:rsidRPr="00840DBC" w:rsidRDefault="000412A1" w:rsidP="003728A0">
            <w:pPr>
              <w:jc w:val="center"/>
              <w:rPr>
                <w:rFonts w:ascii="宋体" w:hAnsi="宋体"/>
                <w:b/>
                <w:szCs w:val="21"/>
              </w:rPr>
            </w:pPr>
            <w:r w:rsidRPr="00840DBC">
              <w:rPr>
                <w:rFonts w:ascii="宋体" w:hAnsi="宋体"/>
                <w:b/>
                <w:szCs w:val="21"/>
              </w:rPr>
              <w:t>1</w:t>
            </w:r>
          </w:p>
          <w:p w:rsidR="000412A1" w:rsidRPr="00840DBC" w:rsidRDefault="000412A1" w:rsidP="003728A0">
            <w:pPr>
              <w:jc w:val="center"/>
              <w:rPr>
                <w:rFonts w:ascii="宋体"/>
                <w:b/>
                <w:szCs w:val="21"/>
              </w:rPr>
            </w:pPr>
            <w:r w:rsidRPr="00840DBC">
              <w:rPr>
                <w:rFonts w:ascii="宋体" w:hAnsi="宋体" w:hint="eastAsia"/>
                <w:b/>
                <w:szCs w:val="21"/>
              </w:rPr>
              <w:t>定置管理</w:t>
            </w:r>
          </w:p>
        </w:tc>
        <w:tc>
          <w:tcPr>
            <w:tcW w:w="6805" w:type="dxa"/>
          </w:tcPr>
          <w:p w:rsidR="000412A1" w:rsidRPr="00840DBC" w:rsidRDefault="000412A1" w:rsidP="003728A0">
            <w:pPr>
              <w:rPr>
                <w:rFonts w:ascii="宋体"/>
                <w:szCs w:val="21"/>
              </w:rPr>
            </w:pPr>
            <w:r w:rsidRPr="00840DBC">
              <w:rPr>
                <w:rFonts w:ascii="宋体" w:hAnsi="宋体"/>
                <w:szCs w:val="21"/>
              </w:rPr>
              <w:t xml:space="preserve">1 </w:t>
            </w:r>
            <w:r w:rsidRPr="00840DBC">
              <w:rPr>
                <w:rFonts w:ascii="宋体" w:hAnsi="宋体" w:hint="eastAsia"/>
                <w:szCs w:val="21"/>
              </w:rPr>
              <w:t>按定置线或标识堆放物品，物料、工器具摆放符合要求；</w:t>
            </w:r>
          </w:p>
          <w:p w:rsidR="000412A1" w:rsidRPr="00840DBC" w:rsidRDefault="000412A1" w:rsidP="003728A0">
            <w:pPr>
              <w:rPr>
                <w:rFonts w:ascii="宋体"/>
                <w:szCs w:val="21"/>
              </w:rPr>
            </w:pPr>
            <w:r w:rsidRPr="00840DBC">
              <w:rPr>
                <w:rFonts w:ascii="宋体" w:hAnsi="宋体"/>
                <w:szCs w:val="21"/>
              </w:rPr>
              <w:t xml:space="preserve">2 </w:t>
            </w:r>
            <w:r w:rsidRPr="00840DBC">
              <w:rPr>
                <w:rFonts w:ascii="宋体" w:hAnsi="宋体" w:hint="eastAsia"/>
                <w:szCs w:val="21"/>
              </w:rPr>
              <w:t>配电箱、柜前方</w:t>
            </w:r>
            <w:r w:rsidRPr="00840DBC">
              <w:rPr>
                <w:rFonts w:ascii="宋体" w:hAnsi="宋体"/>
                <w:szCs w:val="21"/>
              </w:rPr>
              <w:t>1.2m</w:t>
            </w:r>
            <w:r w:rsidRPr="00840DBC">
              <w:rPr>
                <w:rFonts w:ascii="宋体" w:hAnsi="宋体" w:hint="eastAsia"/>
                <w:szCs w:val="21"/>
              </w:rPr>
              <w:t>的范围无障碍物；</w:t>
            </w:r>
          </w:p>
          <w:p w:rsidR="000412A1" w:rsidRPr="00840DBC" w:rsidRDefault="000412A1" w:rsidP="003728A0">
            <w:pPr>
              <w:rPr>
                <w:rFonts w:ascii="宋体"/>
                <w:szCs w:val="21"/>
              </w:rPr>
            </w:pPr>
            <w:r w:rsidRPr="00840DBC">
              <w:rPr>
                <w:rFonts w:ascii="宋体" w:hAnsi="宋体"/>
                <w:szCs w:val="21"/>
              </w:rPr>
              <w:t xml:space="preserve">3 </w:t>
            </w:r>
            <w:r w:rsidRPr="00840DBC">
              <w:rPr>
                <w:rFonts w:ascii="宋体" w:hAnsi="宋体" w:hint="eastAsia"/>
                <w:szCs w:val="21"/>
              </w:rPr>
              <w:t>现场灭火器、消火栓等不被遮挡；</w:t>
            </w:r>
          </w:p>
          <w:p w:rsidR="000412A1" w:rsidRPr="00840DBC" w:rsidRDefault="000412A1" w:rsidP="003728A0">
            <w:pPr>
              <w:rPr>
                <w:rFonts w:ascii="宋体"/>
                <w:b/>
                <w:szCs w:val="21"/>
              </w:rPr>
            </w:pPr>
            <w:r w:rsidRPr="00840DBC">
              <w:rPr>
                <w:rFonts w:ascii="宋体" w:hAnsi="宋体"/>
                <w:szCs w:val="21"/>
              </w:rPr>
              <w:t xml:space="preserve">4 </w:t>
            </w:r>
            <w:r w:rsidRPr="00840DBC">
              <w:rPr>
                <w:rFonts w:ascii="宋体" w:hAnsi="宋体" w:hint="eastAsia"/>
                <w:szCs w:val="21"/>
              </w:rPr>
              <w:t>其他：符合企业现场定置管理的各项要求。</w:t>
            </w:r>
          </w:p>
        </w:tc>
        <w:tc>
          <w:tcPr>
            <w:tcW w:w="1561" w:type="dxa"/>
            <w:vAlign w:val="center"/>
          </w:tcPr>
          <w:p w:rsidR="000412A1" w:rsidRPr="00840DBC" w:rsidRDefault="000412A1" w:rsidP="003728A0">
            <w:pPr>
              <w:jc w:val="center"/>
              <w:rPr>
                <w:rFonts w:ascii="宋体" w:hAnsi="宋体"/>
                <w:szCs w:val="21"/>
              </w:rPr>
            </w:pPr>
            <w:r w:rsidRPr="00840DBC">
              <w:rPr>
                <w:rFonts w:ascii="宋体" w:hAnsi="宋体"/>
                <w:szCs w:val="21"/>
              </w:rPr>
              <w:t>5</w:t>
            </w:r>
          </w:p>
        </w:tc>
        <w:tc>
          <w:tcPr>
            <w:tcW w:w="1562" w:type="dxa"/>
            <w:vAlign w:val="center"/>
          </w:tcPr>
          <w:p w:rsidR="000412A1" w:rsidRPr="00840DBC" w:rsidRDefault="000412A1" w:rsidP="003728A0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62" w:type="dxa"/>
            <w:vMerge w:val="restart"/>
            <w:vAlign w:val="center"/>
          </w:tcPr>
          <w:p w:rsidR="000412A1" w:rsidRPr="006E43D4" w:rsidRDefault="000412A1" w:rsidP="003728A0">
            <w:pPr>
              <w:pStyle w:val="a7"/>
              <w:ind w:firstLineChars="0" w:firstLine="0"/>
              <w:rPr>
                <w:rFonts w:hAnsi="宋体"/>
                <w:kern w:val="0"/>
                <w:sz w:val="21"/>
                <w:szCs w:val="21"/>
              </w:rPr>
            </w:pPr>
            <w:r w:rsidRPr="006E43D4">
              <w:rPr>
                <w:rFonts w:hAnsi="宋体"/>
                <w:kern w:val="0"/>
                <w:sz w:val="21"/>
                <w:szCs w:val="21"/>
              </w:rPr>
              <w:t xml:space="preserve">1 </w:t>
            </w:r>
            <w:r w:rsidRPr="006E43D4">
              <w:rPr>
                <w:rFonts w:hAnsi="宋体" w:hint="eastAsia"/>
                <w:kern w:val="0"/>
                <w:sz w:val="21"/>
                <w:szCs w:val="21"/>
              </w:rPr>
              <w:t>每个要素发现一项不符合至少扣</w:t>
            </w:r>
            <w:r w:rsidRPr="006E43D4">
              <w:rPr>
                <w:rFonts w:hAnsi="宋体"/>
                <w:kern w:val="0"/>
                <w:sz w:val="21"/>
                <w:szCs w:val="21"/>
              </w:rPr>
              <w:t>2</w:t>
            </w:r>
            <w:r w:rsidRPr="006E43D4">
              <w:rPr>
                <w:rFonts w:hAnsi="宋体" w:hint="eastAsia"/>
                <w:kern w:val="0"/>
                <w:sz w:val="21"/>
                <w:szCs w:val="21"/>
              </w:rPr>
              <w:t>分；</w:t>
            </w:r>
          </w:p>
          <w:p w:rsidR="000412A1" w:rsidRPr="00840DBC" w:rsidRDefault="000412A1" w:rsidP="003728A0">
            <w:pPr>
              <w:rPr>
                <w:rFonts w:ascii="宋体"/>
                <w:szCs w:val="21"/>
              </w:rPr>
            </w:pPr>
            <w:r w:rsidRPr="00840DBC">
              <w:rPr>
                <w:rFonts w:ascii="宋体" w:hAnsi="宋体"/>
                <w:szCs w:val="21"/>
              </w:rPr>
              <w:t xml:space="preserve">2 </w:t>
            </w:r>
            <w:r w:rsidRPr="00840DBC">
              <w:rPr>
                <w:rFonts w:ascii="宋体" w:hAnsi="宋体" w:hint="eastAsia"/>
                <w:szCs w:val="21"/>
              </w:rPr>
              <w:t>评价要素不得删减。</w:t>
            </w:r>
          </w:p>
        </w:tc>
      </w:tr>
      <w:tr w:rsidR="000412A1" w:rsidRPr="00840DBC" w:rsidTr="003728A0">
        <w:tc>
          <w:tcPr>
            <w:tcW w:w="648" w:type="dxa"/>
            <w:vMerge/>
            <w:vAlign w:val="center"/>
          </w:tcPr>
          <w:p w:rsidR="000412A1" w:rsidRPr="00840DBC" w:rsidRDefault="000412A1" w:rsidP="003728A0">
            <w:pPr>
              <w:jc w:val="center"/>
              <w:rPr>
                <w:rFonts w:ascii="宋体"/>
                <w:b/>
                <w:szCs w:val="21"/>
              </w:rPr>
            </w:pPr>
          </w:p>
        </w:tc>
        <w:tc>
          <w:tcPr>
            <w:tcW w:w="1080" w:type="dxa"/>
            <w:vMerge/>
            <w:vAlign w:val="center"/>
          </w:tcPr>
          <w:p w:rsidR="000412A1" w:rsidRPr="00840DBC" w:rsidRDefault="000412A1" w:rsidP="003728A0">
            <w:pPr>
              <w:jc w:val="center"/>
              <w:rPr>
                <w:rFonts w:ascii="宋体"/>
                <w:b/>
                <w:bCs/>
                <w:szCs w:val="21"/>
              </w:rPr>
            </w:pPr>
          </w:p>
        </w:tc>
        <w:tc>
          <w:tcPr>
            <w:tcW w:w="1080" w:type="dxa"/>
            <w:vAlign w:val="center"/>
          </w:tcPr>
          <w:p w:rsidR="000412A1" w:rsidRPr="00840DBC" w:rsidRDefault="000412A1" w:rsidP="003728A0">
            <w:pPr>
              <w:jc w:val="center"/>
              <w:rPr>
                <w:rFonts w:ascii="宋体" w:hAnsi="宋体"/>
                <w:b/>
                <w:szCs w:val="21"/>
              </w:rPr>
            </w:pPr>
            <w:r w:rsidRPr="00840DBC">
              <w:rPr>
                <w:rFonts w:ascii="宋体" w:hAnsi="宋体"/>
                <w:b/>
                <w:szCs w:val="21"/>
              </w:rPr>
              <w:t>2</w:t>
            </w:r>
          </w:p>
          <w:p w:rsidR="000412A1" w:rsidRPr="00840DBC" w:rsidRDefault="000412A1" w:rsidP="003728A0">
            <w:pPr>
              <w:rPr>
                <w:rFonts w:ascii="宋体"/>
                <w:b/>
                <w:szCs w:val="21"/>
              </w:rPr>
            </w:pPr>
            <w:r w:rsidRPr="00840DBC">
              <w:rPr>
                <w:rFonts w:ascii="宋体" w:hAnsi="宋体" w:hint="eastAsia"/>
                <w:b/>
                <w:szCs w:val="21"/>
              </w:rPr>
              <w:t>安全标识</w:t>
            </w:r>
          </w:p>
        </w:tc>
        <w:tc>
          <w:tcPr>
            <w:tcW w:w="6805" w:type="dxa"/>
          </w:tcPr>
          <w:p w:rsidR="000412A1" w:rsidRPr="00840DBC" w:rsidRDefault="000412A1" w:rsidP="003728A0">
            <w:pPr>
              <w:rPr>
                <w:rFonts w:ascii="宋体"/>
                <w:szCs w:val="21"/>
              </w:rPr>
            </w:pPr>
            <w:r w:rsidRPr="00840DBC">
              <w:rPr>
                <w:rFonts w:ascii="宋体" w:hAnsi="宋体"/>
                <w:szCs w:val="21"/>
              </w:rPr>
              <w:t xml:space="preserve">1 </w:t>
            </w:r>
            <w:r w:rsidRPr="00840DBC">
              <w:rPr>
                <w:rFonts w:ascii="宋体" w:hAnsi="宋体" w:hint="eastAsia"/>
                <w:szCs w:val="21"/>
              </w:rPr>
              <w:t>相关安全标识清晰完好，不被遮挡；</w:t>
            </w:r>
          </w:p>
          <w:p w:rsidR="000412A1" w:rsidRPr="00840DBC" w:rsidRDefault="000412A1" w:rsidP="003728A0">
            <w:pPr>
              <w:rPr>
                <w:rFonts w:ascii="宋体"/>
                <w:b/>
                <w:szCs w:val="21"/>
              </w:rPr>
            </w:pPr>
            <w:r w:rsidRPr="00840DBC">
              <w:rPr>
                <w:rFonts w:ascii="宋体" w:hAnsi="宋体"/>
                <w:szCs w:val="21"/>
              </w:rPr>
              <w:t xml:space="preserve">2 </w:t>
            </w:r>
            <w:r w:rsidRPr="00840DBC">
              <w:rPr>
                <w:rFonts w:ascii="宋体" w:hAnsi="宋体" w:hint="eastAsia"/>
                <w:szCs w:val="21"/>
              </w:rPr>
              <w:t>其他：标识损坏或不清晰，应立即报修。</w:t>
            </w:r>
          </w:p>
        </w:tc>
        <w:tc>
          <w:tcPr>
            <w:tcW w:w="1561" w:type="dxa"/>
            <w:vAlign w:val="center"/>
          </w:tcPr>
          <w:p w:rsidR="000412A1" w:rsidRPr="00840DBC" w:rsidRDefault="000412A1" w:rsidP="003728A0">
            <w:pPr>
              <w:jc w:val="center"/>
              <w:rPr>
                <w:rFonts w:ascii="宋体" w:hAnsi="宋体"/>
                <w:szCs w:val="21"/>
              </w:rPr>
            </w:pPr>
            <w:r w:rsidRPr="00840DBC">
              <w:rPr>
                <w:rFonts w:ascii="宋体" w:hAnsi="宋体"/>
                <w:szCs w:val="21"/>
              </w:rPr>
              <w:t>5</w:t>
            </w:r>
          </w:p>
        </w:tc>
        <w:tc>
          <w:tcPr>
            <w:tcW w:w="1562" w:type="dxa"/>
            <w:vAlign w:val="center"/>
          </w:tcPr>
          <w:p w:rsidR="000412A1" w:rsidRPr="00840DBC" w:rsidRDefault="000412A1" w:rsidP="003728A0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62" w:type="dxa"/>
            <w:vMerge/>
            <w:vAlign w:val="center"/>
          </w:tcPr>
          <w:p w:rsidR="000412A1" w:rsidRPr="00840DBC" w:rsidRDefault="000412A1" w:rsidP="003728A0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0412A1" w:rsidRPr="00840DBC" w:rsidTr="003728A0">
        <w:tc>
          <w:tcPr>
            <w:tcW w:w="648" w:type="dxa"/>
            <w:vMerge/>
            <w:vAlign w:val="center"/>
          </w:tcPr>
          <w:p w:rsidR="000412A1" w:rsidRPr="00840DBC" w:rsidRDefault="000412A1" w:rsidP="003728A0">
            <w:pPr>
              <w:jc w:val="center"/>
              <w:rPr>
                <w:rFonts w:ascii="宋体"/>
                <w:b/>
                <w:szCs w:val="21"/>
              </w:rPr>
            </w:pPr>
          </w:p>
        </w:tc>
        <w:tc>
          <w:tcPr>
            <w:tcW w:w="1080" w:type="dxa"/>
            <w:vMerge/>
            <w:vAlign w:val="center"/>
          </w:tcPr>
          <w:p w:rsidR="000412A1" w:rsidRPr="00840DBC" w:rsidRDefault="000412A1" w:rsidP="003728A0">
            <w:pPr>
              <w:jc w:val="center"/>
              <w:rPr>
                <w:rFonts w:ascii="宋体"/>
                <w:b/>
                <w:bCs/>
                <w:szCs w:val="21"/>
              </w:rPr>
            </w:pPr>
          </w:p>
        </w:tc>
        <w:tc>
          <w:tcPr>
            <w:tcW w:w="1080" w:type="dxa"/>
            <w:vAlign w:val="center"/>
          </w:tcPr>
          <w:p w:rsidR="000412A1" w:rsidRPr="00840DBC" w:rsidRDefault="000412A1" w:rsidP="003728A0">
            <w:pPr>
              <w:jc w:val="center"/>
              <w:rPr>
                <w:rFonts w:ascii="宋体" w:hAnsi="宋体"/>
                <w:b/>
                <w:szCs w:val="21"/>
              </w:rPr>
            </w:pPr>
            <w:r w:rsidRPr="00840DBC">
              <w:rPr>
                <w:rFonts w:ascii="宋体" w:hAnsi="宋体"/>
                <w:b/>
                <w:szCs w:val="21"/>
              </w:rPr>
              <w:t>3</w:t>
            </w:r>
          </w:p>
          <w:p w:rsidR="000412A1" w:rsidRPr="00840DBC" w:rsidRDefault="000412A1" w:rsidP="003728A0">
            <w:pPr>
              <w:rPr>
                <w:rFonts w:ascii="宋体"/>
                <w:b/>
                <w:szCs w:val="21"/>
              </w:rPr>
            </w:pPr>
            <w:r w:rsidRPr="00840DBC">
              <w:rPr>
                <w:rFonts w:ascii="宋体" w:hAnsi="宋体" w:hint="eastAsia"/>
                <w:b/>
                <w:szCs w:val="21"/>
              </w:rPr>
              <w:t>环境卫生</w:t>
            </w:r>
          </w:p>
        </w:tc>
        <w:tc>
          <w:tcPr>
            <w:tcW w:w="6805" w:type="dxa"/>
          </w:tcPr>
          <w:p w:rsidR="000412A1" w:rsidRPr="00840DBC" w:rsidRDefault="000412A1" w:rsidP="003728A0">
            <w:pPr>
              <w:rPr>
                <w:rFonts w:ascii="宋体"/>
                <w:szCs w:val="21"/>
              </w:rPr>
            </w:pPr>
            <w:r w:rsidRPr="00840DBC">
              <w:rPr>
                <w:rFonts w:ascii="宋体" w:hAnsi="宋体"/>
                <w:szCs w:val="21"/>
              </w:rPr>
              <w:t xml:space="preserve">1 </w:t>
            </w:r>
            <w:r w:rsidRPr="00840DBC">
              <w:rPr>
                <w:rFonts w:ascii="宋体" w:hAnsi="宋体" w:hint="eastAsia"/>
                <w:szCs w:val="21"/>
              </w:rPr>
              <w:t>地面清洁，无杂物、污迹；</w:t>
            </w:r>
          </w:p>
          <w:p w:rsidR="000412A1" w:rsidRPr="00840DBC" w:rsidRDefault="000412A1" w:rsidP="003728A0">
            <w:pPr>
              <w:rPr>
                <w:rFonts w:ascii="宋体"/>
                <w:szCs w:val="21"/>
              </w:rPr>
            </w:pPr>
            <w:r w:rsidRPr="00840DBC">
              <w:rPr>
                <w:rFonts w:ascii="宋体" w:hAnsi="宋体"/>
                <w:szCs w:val="21"/>
              </w:rPr>
              <w:t xml:space="preserve">2 </w:t>
            </w:r>
            <w:r w:rsidRPr="00840DBC">
              <w:rPr>
                <w:rFonts w:ascii="宋体" w:hAnsi="宋体" w:hint="eastAsia"/>
                <w:szCs w:val="21"/>
              </w:rPr>
              <w:t>设施清洁无积尘；</w:t>
            </w:r>
            <w:r w:rsidRPr="00840DBC">
              <w:rPr>
                <w:rFonts w:ascii="宋体" w:hAnsi="宋体"/>
                <w:szCs w:val="21"/>
              </w:rPr>
              <w:t xml:space="preserve"> </w:t>
            </w:r>
          </w:p>
          <w:p w:rsidR="000412A1" w:rsidRPr="00840DBC" w:rsidRDefault="000412A1" w:rsidP="003728A0">
            <w:pPr>
              <w:rPr>
                <w:rFonts w:ascii="宋体"/>
                <w:b/>
                <w:szCs w:val="21"/>
              </w:rPr>
            </w:pPr>
            <w:r w:rsidRPr="00840DBC">
              <w:rPr>
                <w:rFonts w:ascii="宋体" w:hAnsi="宋体"/>
                <w:szCs w:val="21"/>
              </w:rPr>
              <w:t xml:space="preserve">3 </w:t>
            </w:r>
            <w:r w:rsidRPr="00840DBC">
              <w:rPr>
                <w:rFonts w:ascii="宋体" w:hAnsi="宋体" w:hint="eastAsia"/>
                <w:szCs w:val="21"/>
              </w:rPr>
              <w:t>其他：符合现场作业环境的各项要求。</w:t>
            </w:r>
          </w:p>
        </w:tc>
        <w:tc>
          <w:tcPr>
            <w:tcW w:w="1561" w:type="dxa"/>
            <w:vAlign w:val="center"/>
          </w:tcPr>
          <w:p w:rsidR="000412A1" w:rsidRPr="00840DBC" w:rsidRDefault="000412A1" w:rsidP="003728A0">
            <w:pPr>
              <w:jc w:val="center"/>
              <w:rPr>
                <w:rFonts w:ascii="宋体" w:hAnsi="宋体"/>
                <w:szCs w:val="21"/>
              </w:rPr>
            </w:pPr>
            <w:r w:rsidRPr="00840DBC">
              <w:rPr>
                <w:rFonts w:ascii="宋体" w:hAnsi="宋体"/>
                <w:szCs w:val="21"/>
              </w:rPr>
              <w:t>5</w:t>
            </w:r>
          </w:p>
        </w:tc>
        <w:tc>
          <w:tcPr>
            <w:tcW w:w="1562" w:type="dxa"/>
            <w:vAlign w:val="center"/>
          </w:tcPr>
          <w:p w:rsidR="000412A1" w:rsidRPr="00840DBC" w:rsidRDefault="000412A1" w:rsidP="003728A0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62" w:type="dxa"/>
            <w:vMerge/>
            <w:vAlign w:val="center"/>
          </w:tcPr>
          <w:p w:rsidR="000412A1" w:rsidRPr="00840DBC" w:rsidRDefault="000412A1" w:rsidP="003728A0">
            <w:pPr>
              <w:jc w:val="center"/>
              <w:rPr>
                <w:rFonts w:ascii="宋体" w:hAnsi="宋体"/>
                <w:szCs w:val="21"/>
              </w:rPr>
            </w:pPr>
          </w:p>
        </w:tc>
      </w:tr>
    </w:tbl>
    <w:p w:rsidR="000412A1" w:rsidRPr="00840DBC" w:rsidRDefault="000412A1" w:rsidP="00E50F46">
      <w:pPr>
        <w:pStyle w:val="1"/>
        <w:rPr>
          <w:szCs w:val="21"/>
        </w:rPr>
      </w:pPr>
      <w:bookmarkStart w:id="3" w:name="_GoBack"/>
      <w:bookmarkEnd w:id="2"/>
      <w:bookmarkEnd w:id="3"/>
    </w:p>
    <w:sectPr w:rsidR="000412A1" w:rsidRPr="00840DBC" w:rsidSect="00FD39E1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2B0B" w:rsidRDefault="00CD2B0B" w:rsidP="00FD39E1">
      <w:r>
        <w:separator/>
      </w:r>
    </w:p>
  </w:endnote>
  <w:endnote w:type="continuationSeparator" w:id="0">
    <w:p w:rsidR="00CD2B0B" w:rsidRDefault="00CD2B0B" w:rsidP="00FD39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2B0B" w:rsidRDefault="00CD2B0B" w:rsidP="00FD39E1">
      <w:r>
        <w:separator/>
      </w:r>
    </w:p>
  </w:footnote>
  <w:footnote w:type="continuationSeparator" w:id="0">
    <w:p w:rsidR="00CD2B0B" w:rsidRDefault="00CD2B0B" w:rsidP="00FD39E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/>
  <w:bordersDoNotSurroundFooter/>
  <w:proofState w:spelling="clean" w:grammar="clean"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84ECD"/>
    <w:rsid w:val="00000B6F"/>
    <w:rsid w:val="00006989"/>
    <w:rsid w:val="00006A28"/>
    <w:rsid w:val="00016516"/>
    <w:rsid w:val="00032067"/>
    <w:rsid w:val="000412A1"/>
    <w:rsid w:val="0005476C"/>
    <w:rsid w:val="00072338"/>
    <w:rsid w:val="000D2F23"/>
    <w:rsid w:val="000D7638"/>
    <w:rsid w:val="000E6797"/>
    <w:rsid w:val="000F7CC2"/>
    <w:rsid w:val="00124BAE"/>
    <w:rsid w:val="001304EC"/>
    <w:rsid w:val="001808A7"/>
    <w:rsid w:val="001A2415"/>
    <w:rsid w:val="001E4900"/>
    <w:rsid w:val="001E631C"/>
    <w:rsid w:val="001F4FE8"/>
    <w:rsid w:val="001F6800"/>
    <w:rsid w:val="002021E1"/>
    <w:rsid w:val="00216F67"/>
    <w:rsid w:val="002275FF"/>
    <w:rsid w:val="00232AE7"/>
    <w:rsid w:val="002334B7"/>
    <w:rsid w:val="00234E8B"/>
    <w:rsid w:val="00235BC0"/>
    <w:rsid w:val="0024595A"/>
    <w:rsid w:val="00246FE3"/>
    <w:rsid w:val="00254EC0"/>
    <w:rsid w:val="0025628F"/>
    <w:rsid w:val="00256485"/>
    <w:rsid w:val="002621F5"/>
    <w:rsid w:val="00282414"/>
    <w:rsid w:val="002D215B"/>
    <w:rsid w:val="002D6B42"/>
    <w:rsid w:val="002F2CC6"/>
    <w:rsid w:val="00305F39"/>
    <w:rsid w:val="003328BB"/>
    <w:rsid w:val="0033682F"/>
    <w:rsid w:val="00340549"/>
    <w:rsid w:val="00344926"/>
    <w:rsid w:val="00355D91"/>
    <w:rsid w:val="00365130"/>
    <w:rsid w:val="003728A0"/>
    <w:rsid w:val="00384ECD"/>
    <w:rsid w:val="0039365C"/>
    <w:rsid w:val="003A2E21"/>
    <w:rsid w:val="003B04AD"/>
    <w:rsid w:val="003B7EBA"/>
    <w:rsid w:val="003C6F0B"/>
    <w:rsid w:val="003E2BEE"/>
    <w:rsid w:val="003F5E0C"/>
    <w:rsid w:val="0040071C"/>
    <w:rsid w:val="00400A2D"/>
    <w:rsid w:val="00402715"/>
    <w:rsid w:val="00427170"/>
    <w:rsid w:val="004523EB"/>
    <w:rsid w:val="00453081"/>
    <w:rsid w:val="0047268E"/>
    <w:rsid w:val="00472AEA"/>
    <w:rsid w:val="00495BA8"/>
    <w:rsid w:val="004B6167"/>
    <w:rsid w:val="004C3D01"/>
    <w:rsid w:val="004C630A"/>
    <w:rsid w:val="004D4E20"/>
    <w:rsid w:val="004E3784"/>
    <w:rsid w:val="004F17BB"/>
    <w:rsid w:val="004F4D93"/>
    <w:rsid w:val="004F571F"/>
    <w:rsid w:val="00521220"/>
    <w:rsid w:val="005575A7"/>
    <w:rsid w:val="005614E4"/>
    <w:rsid w:val="00571180"/>
    <w:rsid w:val="00577721"/>
    <w:rsid w:val="00577EC4"/>
    <w:rsid w:val="00580A6C"/>
    <w:rsid w:val="00586265"/>
    <w:rsid w:val="005A13B3"/>
    <w:rsid w:val="005A3050"/>
    <w:rsid w:val="005A32FF"/>
    <w:rsid w:val="005A38AB"/>
    <w:rsid w:val="005A442F"/>
    <w:rsid w:val="005B0483"/>
    <w:rsid w:val="005B52DF"/>
    <w:rsid w:val="005D5513"/>
    <w:rsid w:val="005E2456"/>
    <w:rsid w:val="005E58B6"/>
    <w:rsid w:val="005F33EC"/>
    <w:rsid w:val="005F6C31"/>
    <w:rsid w:val="00610965"/>
    <w:rsid w:val="00612C8F"/>
    <w:rsid w:val="00616F96"/>
    <w:rsid w:val="006259CE"/>
    <w:rsid w:val="0062605D"/>
    <w:rsid w:val="00636BE0"/>
    <w:rsid w:val="00637152"/>
    <w:rsid w:val="0064346E"/>
    <w:rsid w:val="00662B2F"/>
    <w:rsid w:val="006754C3"/>
    <w:rsid w:val="006842FE"/>
    <w:rsid w:val="0069768E"/>
    <w:rsid w:val="00697B72"/>
    <w:rsid w:val="006A40EF"/>
    <w:rsid w:val="006A6C22"/>
    <w:rsid w:val="006E43D4"/>
    <w:rsid w:val="0070040B"/>
    <w:rsid w:val="00705728"/>
    <w:rsid w:val="00706651"/>
    <w:rsid w:val="007102B3"/>
    <w:rsid w:val="00711A8E"/>
    <w:rsid w:val="007136F0"/>
    <w:rsid w:val="007215FA"/>
    <w:rsid w:val="00730EF4"/>
    <w:rsid w:val="00752F94"/>
    <w:rsid w:val="007559CB"/>
    <w:rsid w:val="00767DF1"/>
    <w:rsid w:val="0077247B"/>
    <w:rsid w:val="007757F1"/>
    <w:rsid w:val="007776AD"/>
    <w:rsid w:val="007C0851"/>
    <w:rsid w:val="007C1175"/>
    <w:rsid w:val="007C6E8C"/>
    <w:rsid w:val="007F045B"/>
    <w:rsid w:val="007F679B"/>
    <w:rsid w:val="00810023"/>
    <w:rsid w:val="00840DBC"/>
    <w:rsid w:val="008415C4"/>
    <w:rsid w:val="00844397"/>
    <w:rsid w:val="008452B4"/>
    <w:rsid w:val="00853C93"/>
    <w:rsid w:val="00854C4D"/>
    <w:rsid w:val="008558BF"/>
    <w:rsid w:val="00855A29"/>
    <w:rsid w:val="00856684"/>
    <w:rsid w:val="00867DD1"/>
    <w:rsid w:val="00875763"/>
    <w:rsid w:val="00876C95"/>
    <w:rsid w:val="00876D23"/>
    <w:rsid w:val="008A2508"/>
    <w:rsid w:val="008C19D7"/>
    <w:rsid w:val="008C59CF"/>
    <w:rsid w:val="008D4C88"/>
    <w:rsid w:val="008E52AA"/>
    <w:rsid w:val="009170F6"/>
    <w:rsid w:val="00930486"/>
    <w:rsid w:val="00963D92"/>
    <w:rsid w:val="00964763"/>
    <w:rsid w:val="00973869"/>
    <w:rsid w:val="009F4322"/>
    <w:rsid w:val="00A1205A"/>
    <w:rsid w:val="00A92AD9"/>
    <w:rsid w:val="00A97A7D"/>
    <w:rsid w:val="00AA399B"/>
    <w:rsid w:val="00AA48CE"/>
    <w:rsid w:val="00AA4DFC"/>
    <w:rsid w:val="00AC65E0"/>
    <w:rsid w:val="00AD251E"/>
    <w:rsid w:val="00AD62A2"/>
    <w:rsid w:val="00AE6879"/>
    <w:rsid w:val="00AF2BDF"/>
    <w:rsid w:val="00B2353F"/>
    <w:rsid w:val="00B512AF"/>
    <w:rsid w:val="00B62F9C"/>
    <w:rsid w:val="00B731F1"/>
    <w:rsid w:val="00B83FBB"/>
    <w:rsid w:val="00B900BE"/>
    <w:rsid w:val="00B97E2F"/>
    <w:rsid w:val="00BA3EBE"/>
    <w:rsid w:val="00BC3553"/>
    <w:rsid w:val="00BE7BA3"/>
    <w:rsid w:val="00BF12AB"/>
    <w:rsid w:val="00BF147E"/>
    <w:rsid w:val="00C01B53"/>
    <w:rsid w:val="00C04B93"/>
    <w:rsid w:val="00C10DF4"/>
    <w:rsid w:val="00C115A1"/>
    <w:rsid w:val="00C11BB0"/>
    <w:rsid w:val="00C217C0"/>
    <w:rsid w:val="00C23995"/>
    <w:rsid w:val="00C3724E"/>
    <w:rsid w:val="00C56160"/>
    <w:rsid w:val="00CB775A"/>
    <w:rsid w:val="00CD2B0B"/>
    <w:rsid w:val="00CD611D"/>
    <w:rsid w:val="00D0381D"/>
    <w:rsid w:val="00D06502"/>
    <w:rsid w:val="00D10360"/>
    <w:rsid w:val="00D16156"/>
    <w:rsid w:val="00D4111C"/>
    <w:rsid w:val="00D478E1"/>
    <w:rsid w:val="00D50C88"/>
    <w:rsid w:val="00D62096"/>
    <w:rsid w:val="00D86E4D"/>
    <w:rsid w:val="00DC48F1"/>
    <w:rsid w:val="00E00F27"/>
    <w:rsid w:val="00E04244"/>
    <w:rsid w:val="00E108AB"/>
    <w:rsid w:val="00E12288"/>
    <w:rsid w:val="00E45743"/>
    <w:rsid w:val="00E46673"/>
    <w:rsid w:val="00E50A1B"/>
    <w:rsid w:val="00E50F46"/>
    <w:rsid w:val="00E75928"/>
    <w:rsid w:val="00E83656"/>
    <w:rsid w:val="00E91DBB"/>
    <w:rsid w:val="00EA218B"/>
    <w:rsid w:val="00EB5DF6"/>
    <w:rsid w:val="00F254D0"/>
    <w:rsid w:val="00F33BA3"/>
    <w:rsid w:val="00F43035"/>
    <w:rsid w:val="00F536EA"/>
    <w:rsid w:val="00F62B70"/>
    <w:rsid w:val="00F67548"/>
    <w:rsid w:val="00F7621E"/>
    <w:rsid w:val="00FA2709"/>
    <w:rsid w:val="00FA3AF1"/>
    <w:rsid w:val="00FA3C4C"/>
    <w:rsid w:val="00FB35A9"/>
    <w:rsid w:val="00FC1A5C"/>
    <w:rsid w:val="00FD0401"/>
    <w:rsid w:val="00FD39E1"/>
    <w:rsid w:val="00FE5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Date" w:locked="1" w:semiHidden="0" w:uiPriority="0" w:unhideWhenUsed="0"/>
    <w:lsdException w:name="Body Text 2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Plain Text" w:locked="1" w:semiHidden="0" w:uiPriority="0" w:unhideWhenUsed="0"/>
    <w:lsdException w:name="Normal (Web)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39E1"/>
    <w:pPr>
      <w:widowControl w:val="0"/>
      <w:jc w:val="both"/>
    </w:pPr>
    <w:rPr>
      <w:rFonts w:ascii="Times New Roman" w:hAnsi="Times New Roman"/>
      <w:kern w:val="2"/>
      <w:sz w:val="21"/>
    </w:rPr>
  </w:style>
  <w:style w:type="paragraph" w:styleId="1">
    <w:name w:val="heading 1"/>
    <w:basedOn w:val="a"/>
    <w:next w:val="a"/>
    <w:link w:val="1Char"/>
    <w:uiPriority w:val="99"/>
    <w:qFormat/>
    <w:rsid w:val="00D50C8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9"/>
    <w:locked/>
    <w:rsid w:val="00D50C88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rsid w:val="00FD39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sz w:val="18"/>
      <w:szCs w:val="18"/>
    </w:rPr>
  </w:style>
  <w:style w:type="character" w:customStyle="1" w:styleId="Char">
    <w:name w:val="页眉 Char"/>
    <w:link w:val="a3"/>
    <w:uiPriority w:val="99"/>
    <w:locked/>
    <w:rsid w:val="00FD39E1"/>
    <w:rPr>
      <w:rFonts w:cs="Times New Roman"/>
      <w:sz w:val="18"/>
      <w:szCs w:val="18"/>
    </w:rPr>
  </w:style>
  <w:style w:type="paragraph" w:styleId="a4">
    <w:name w:val="footer"/>
    <w:basedOn w:val="a"/>
    <w:link w:val="Char0"/>
    <w:uiPriority w:val="99"/>
    <w:rsid w:val="00FD39E1"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sz w:val="18"/>
      <w:szCs w:val="18"/>
    </w:rPr>
  </w:style>
  <w:style w:type="character" w:customStyle="1" w:styleId="Char0">
    <w:name w:val="页脚 Char"/>
    <w:link w:val="a4"/>
    <w:uiPriority w:val="99"/>
    <w:locked/>
    <w:rsid w:val="00FD39E1"/>
    <w:rPr>
      <w:rFonts w:cs="Times New Roman"/>
      <w:sz w:val="18"/>
      <w:szCs w:val="18"/>
    </w:rPr>
  </w:style>
  <w:style w:type="paragraph" w:customStyle="1" w:styleId="3">
    <w:name w:val="标题3"/>
    <w:basedOn w:val="a"/>
    <w:next w:val="a"/>
    <w:link w:val="3Char"/>
    <w:uiPriority w:val="99"/>
    <w:rsid w:val="00FD39E1"/>
    <w:rPr>
      <w:rFonts w:ascii="宋体" w:hAnsi="宋体"/>
      <w:b/>
      <w:kern w:val="0"/>
      <w:sz w:val="32"/>
    </w:rPr>
  </w:style>
  <w:style w:type="character" w:customStyle="1" w:styleId="3Char">
    <w:name w:val="标题3 Char"/>
    <w:link w:val="3"/>
    <w:uiPriority w:val="99"/>
    <w:locked/>
    <w:rsid w:val="00FD39E1"/>
    <w:rPr>
      <w:rFonts w:ascii="宋体" w:eastAsia="宋体" w:hAnsi="宋体"/>
      <w:b/>
      <w:sz w:val="32"/>
    </w:rPr>
  </w:style>
  <w:style w:type="character" w:customStyle="1" w:styleId="Char1">
    <w:name w:val="批注文字 Char"/>
    <w:link w:val="a5"/>
    <w:uiPriority w:val="99"/>
    <w:locked/>
    <w:rsid w:val="00FD39E1"/>
    <w:rPr>
      <w:sz w:val="24"/>
    </w:rPr>
  </w:style>
  <w:style w:type="paragraph" w:styleId="a5">
    <w:name w:val="annotation text"/>
    <w:basedOn w:val="a"/>
    <w:link w:val="Char1"/>
    <w:uiPriority w:val="99"/>
    <w:rsid w:val="00FD39E1"/>
    <w:pPr>
      <w:jc w:val="left"/>
    </w:pPr>
    <w:rPr>
      <w:rFonts w:ascii="Calibri" w:hAnsi="Calibri"/>
      <w:kern w:val="0"/>
      <w:sz w:val="24"/>
    </w:rPr>
  </w:style>
  <w:style w:type="character" w:customStyle="1" w:styleId="CommentTextChar1">
    <w:name w:val="Comment Text Char1"/>
    <w:uiPriority w:val="99"/>
    <w:semiHidden/>
    <w:locked/>
    <w:rsid w:val="003E2BEE"/>
    <w:rPr>
      <w:rFonts w:ascii="Times New Roman" w:hAnsi="Times New Roman" w:cs="Times New Roman"/>
      <w:sz w:val="20"/>
      <w:szCs w:val="20"/>
    </w:rPr>
  </w:style>
  <w:style w:type="character" w:customStyle="1" w:styleId="Char10">
    <w:name w:val="批注文字 Char1"/>
    <w:uiPriority w:val="99"/>
    <w:semiHidden/>
    <w:rsid w:val="00FD39E1"/>
    <w:rPr>
      <w:rFonts w:ascii="Times New Roman" w:eastAsia="宋体" w:hAnsi="Times New Roman" w:cs="Times New Roman"/>
      <w:sz w:val="20"/>
      <w:szCs w:val="20"/>
    </w:rPr>
  </w:style>
  <w:style w:type="character" w:customStyle="1" w:styleId="Char2">
    <w:name w:val="批注框文本 Char"/>
    <w:link w:val="a6"/>
    <w:uiPriority w:val="99"/>
    <w:semiHidden/>
    <w:locked/>
    <w:rsid w:val="00FD39E1"/>
    <w:rPr>
      <w:rFonts w:ascii="Times New Roman" w:eastAsia="宋体" w:hAnsi="Times New Roman" w:cs="Times New Roman"/>
      <w:sz w:val="18"/>
      <w:szCs w:val="18"/>
    </w:rPr>
  </w:style>
  <w:style w:type="paragraph" w:styleId="a6">
    <w:name w:val="Balloon Text"/>
    <w:basedOn w:val="a"/>
    <w:link w:val="Char2"/>
    <w:uiPriority w:val="99"/>
    <w:semiHidden/>
    <w:rsid w:val="00FD39E1"/>
    <w:rPr>
      <w:sz w:val="18"/>
      <w:szCs w:val="18"/>
    </w:rPr>
  </w:style>
  <w:style w:type="character" w:customStyle="1" w:styleId="BalloonTextChar1">
    <w:name w:val="Balloon Text Char1"/>
    <w:uiPriority w:val="99"/>
    <w:semiHidden/>
    <w:locked/>
    <w:rsid w:val="003E2BEE"/>
    <w:rPr>
      <w:rFonts w:ascii="Times New Roman" w:hAnsi="Times New Roman" w:cs="Times New Roman"/>
      <w:sz w:val="2"/>
    </w:rPr>
  </w:style>
  <w:style w:type="paragraph" w:customStyle="1" w:styleId="a7">
    <w:name w:val="段"/>
    <w:link w:val="Char3"/>
    <w:uiPriority w:val="99"/>
    <w:rsid w:val="00FD39E1"/>
    <w:pPr>
      <w:tabs>
        <w:tab w:val="center" w:pos="4201"/>
        <w:tab w:val="right" w:leader="dot" w:pos="9298"/>
      </w:tabs>
      <w:autoSpaceDE w:val="0"/>
      <w:autoSpaceDN w:val="0"/>
      <w:ind w:firstLineChars="200" w:firstLine="420"/>
      <w:jc w:val="both"/>
    </w:pPr>
    <w:rPr>
      <w:rFonts w:ascii="宋体" w:hAnsi="Times New Roman"/>
      <w:noProof/>
      <w:kern w:val="2"/>
      <w:sz w:val="22"/>
      <w:szCs w:val="22"/>
    </w:rPr>
  </w:style>
  <w:style w:type="character" w:customStyle="1" w:styleId="Char3">
    <w:name w:val="段 Char"/>
    <w:link w:val="a7"/>
    <w:uiPriority w:val="99"/>
    <w:locked/>
    <w:rsid w:val="00FD39E1"/>
    <w:rPr>
      <w:rFonts w:ascii="宋体" w:hAnsi="Times New Roman"/>
      <w:noProof/>
      <w:kern w:val="2"/>
      <w:sz w:val="22"/>
      <w:lang w:val="en-US" w:eastAsia="zh-CN"/>
    </w:rPr>
  </w:style>
  <w:style w:type="character" w:customStyle="1" w:styleId="Char4">
    <w:name w:val="日期 Char"/>
    <w:link w:val="a8"/>
    <w:uiPriority w:val="99"/>
    <w:locked/>
    <w:rsid w:val="00FD39E1"/>
    <w:rPr>
      <w:rFonts w:ascii="Times New Roman" w:eastAsia="宋体" w:hAnsi="Times New Roman" w:cs="Times New Roman"/>
      <w:sz w:val="21"/>
      <w:szCs w:val="21"/>
    </w:rPr>
  </w:style>
  <w:style w:type="paragraph" w:styleId="a8">
    <w:name w:val="Date"/>
    <w:basedOn w:val="a"/>
    <w:next w:val="a"/>
    <w:link w:val="Char4"/>
    <w:uiPriority w:val="99"/>
    <w:rsid w:val="00FD39E1"/>
    <w:pPr>
      <w:ind w:leftChars="2500" w:left="100"/>
    </w:pPr>
    <w:rPr>
      <w:szCs w:val="21"/>
    </w:rPr>
  </w:style>
  <w:style w:type="character" w:customStyle="1" w:styleId="DateChar1">
    <w:name w:val="Date Char1"/>
    <w:uiPriority w:val="99"/>
    <w:semiHidden/>
    <w:locked/>
    <w:rsid w:val="003E2BEE"/>
    <w:rPr>
      <w:rFonts w:ascii="Times New Roman" w:hAnsi="Times New Roman" w:cs="Times New Roman"/>
      <w:sz w:val="20"/>
      <w:szCs w:val="20"/>
    </w:rPr>
  </w:style>
  <w:style w:type="paragraph" w:styleId="a9">
    <w:name w:val="annotation subject"/>
    <w:basedOn w:val="a5"/>
    <w:next w:val="a5"/>
    <w:link w:val="Char5"/>
    <w:uiPriority w:val="99"/>
    <w:semiHidden/>
    <w:rsid w:val="00FD39E1"/>
    <w:rPr>
      <w:rFonts w:ascii="Times New Roman" w:hAnsi="Times New Roman"/>
      <w:b/>
      <w:bCs/>
    </w:rPr>
  </w:style>
  <w:style w:type="character" w:customStyle="1" w:styleId="Char5">
    <w:name w:val="批注主题 Char"/>
    <w:link w:val="a9"/>
    <w:uiPriority w:val="99"/>
    <w:semiHidden/>
    <w:locked/>
    <w:rsid w:val="00FD39E1"/>
    <w:rPr>
      <w:rFonts w:ascii="Times New Roman" w:eastAsia="宋体" w:hAnsi="Times New Roman" w:cs="Times New Roman"/>
      <w:b/>
      <w:bCs/>
      <w:sz w:val="20"/>
      <w:szCs w:val="20"/>
    </w:rPr>
  </w:style>
  <w:style w:type="character" w:styleId="aa">
    <w:name w:val="annotation reference"/>
    <w:uiPriority w:val="99"/>
    <w:semiHidden/>
    <w:rsid w:val="006A6C22"/>
    <w:rPr>
      <w:rFonts w:cs="Times New Roman"/>
      <w:sz w:val="21"/>
    </w:rPr>
  </w:style>
  <w:style w:type="paragraph" w:styleId="ab">
    <w:name w:val="Normal (Web)"/>
    <w:basedOn w:val="a"/>
    <w:uiPriority w:val="99"/>
    <w:semiHidden/>
    <w:rsid w:val="0005476C"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paragraph" w:styleId="2">
    <w:name w:val="Body Text 2"/>
    <w:basedOn w:val="a"/>
    <w:link w:val="2Char"/>
    <w:uiPriority w:val="99"/>
    <w:semiHidden/>
    <w:rsid w:val="0005476C"/>
    <w:pPr>
      <w:spacing w:line="400" w:lineRule="exact"/>
    </w:pPr>
    <w:rPr>
      <w:rFonts w:ascii="宋体" w:hAnsi="宋体"/>
      <w:b/>
      <w:bCs/>
      <w:sz w:val="24"/>
      <w:szCs w:val="24"/>
    </w:rPr>
  </w:style>
  <w:style w:type="character" w:customStyle="1" w:styleId="2Char">
    <w:name w:val="正文文本 2 Char"/>
    <w:link w:val="2"/>
    <w:uiPriority w:val="99"/>
    <w:semiHidden/>
    <w:locked/>
    <w:rsid w:val="0005476C"/>
    <w:rPr>
      <w:rFonts w:ascii="宋体" w:eastAsia="宋体" w:hAnsi="宋体" w:cs="Times New Roman"/>
      <w:b/>
      <w:bCs/>
      <w:sz w:val="24"/>
      <w:szCs w:val="24"/>
    </w:rPr>
  </w:style>
  <w:style w:type="paragraph" w:styleId="ac">
    <w:name w:val="Plain Text"/>
    <w:basedOn w:val="a"/>
    <w:link w:val="Char6"/>
    <w:uiPriority w:val="99"/>
    <w:rsid w:val="008452B4"/>
    <w:rPr>
      <w:rFonts w:ascii="宋体" w:hAnsi="Courier New"/>
      <w:szCs w:val="21"/>
    </w:rPr>
  </w:style>
  <w:style w:type="character" w:customStyle="1" w:styleId="Char6">
    <w:name w:val="纯文本 Char"/>
    <w:link w:val="ac"/>
    <w:uiPriority w:val="99"/>
    <w:locked/>
    <w:rsid w:val="008452B4"/>
    <w:rPr>
      <w:rFonts w:ascii="宋体" w:eastAsia="宋体" w:hAnsi="Courier New" w:cs="Times New Roman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30476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476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476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476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476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476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476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476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476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476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476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476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476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476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476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477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477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2076</TotalTime>
  <Pages>12</Pages>
  <Words>1104</Words>
  <Characters>6298</Characters>
  <Application>Microsoft Office Word</Application>
  <DocSecurity>0</DocSecurity>
  <Lines>52</Lines>
  <Paragraphs>14</Paragraphs>
  <ScaleCrop>false</ScaleCrop>
  <Company>Sky123.Org</Company>
  <LinksUpToDate>false</LinksUpToDate>
  <CharactersWithSpaces>7388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Windows 用户</cp:lastModifiedBy>
  <cp:revision>99</cp:revision>
  <dcterms:created xsi:type="dcterms:W3CDTF">2015-09-09T00:44:00Z</dcterms:created>
  <dcterms:modified xsi:type="dcterms:W3CDTF">2016-10-18T10:36:00Z</dcterms:modified>
</cp:coreProperties>
</file>