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AEBFC" w14:textId="2E3AF0FF" w:rsidR="00A0620A" w:rsidRDefault="00A0620A" w:rsidP="00A0620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Жамков Никита</w:t>
      </w:r>
    </w:p>
    <w:p w14:paraId="4A4F89EB" w14:textId="6642F4EC" w:rsidR="0066796F" w:rsidRPr="00555E2F" w:rsidRDefault="008F1BE8" w:rsidP="008F1BE8">
      <w:pPr>
        <w:jc w:val="center"/>
        <w:rPr>
          <w:rFonts w:ascii="Times New Roman" w:hAnsi="Times New Roman" w:cs="Times New Roman"/>
          <w:sz w:val="40"/>
          <w:szCs w:val="40"/>
        </w:rPr>
      </w:pPr>
      <w:r w:rsidRPr="00555E2F">
        <w:rPr>
          <w:rFonts w:ascii="Times New Roman" w:hAnsi="Times New Roman" w:cs="Times New Roman"/>
          <w:sz w:val="40"/>
          <w:szCs w:val="40"/>
        </w:rPr>
        <w:t>Метамодели</w:t>
      </w:r>
    </w:p>
    <w:p w14:paraId="1F828F2D" w14:textId="2BDEE439" w:rsidR="0066796F" w:rsidRPr="00555E2F" w:rsidRDefault="0066796F" w:rsidP="006679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55E2F">
        <w:rPr>
          <w:rFonts w:ascii="Times New Roman" w:hAnsi="Times New Roman" w:cs="Times New Roman"/>
          <w:b/>
          <w:bCs/>
          <w:sz w:val="32"/>
          <w:szCs w:val="32"/>
        </w:rPr>
        <w:t>Начало</w:t>
      </w:r>
    </w:p>
    <w:p w14:paraId="7DCBB91A" w14:textId="283E7E5F" w:rsidR="0066796F" w:rsidRPr="00555E2F" w:rsidRDefault="0066796F" w:rsidP="0066796F">
      <w:pPr>
        <w:rPr>
          <w:rFonts w:ascii="Times New Roman" w:hAnsi="Times New Roman" w:cs="Times New Roman"/>
          <w:sz w:val="26"/>
          <w:szCs w:val="26"/>
        </w:rPr>
      </w:pPr>
      <w:r w:rsidRPr="00555E2F">
        <w:rPr>
          <w:rFonts w:ascii="Times New Roman" w:hAnsi="Times New Roman" w:cs="Times New Roman"/>
          <w:sz w:val="26"/>
          <w:szCs w:val="26"/>
        </w:rPr>
        <w:t>Я провел небольшое исследование на простом датасете (</w:t>
      </w:r>
      <w:r w:rsidRPr="00555E2F">
        <w:rPr>
          <w:rFonts w:ascii="Times New Roman" w:hAnsi="Times New Roman" w:cs="Times New Roman"/>
          <w:sz w:val="26"/>
          <w:szCs w:val="26"/>
          <w:u w:val="single"/>
          <w:lang w:val="en-US"/>
        </w:rPr>
        <w:t>Customer</w:t>
      </w:r>
      <w:r w:rsidRPr="00555E2F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555E2F">
        <w:rPr>
          <w:rFonts w:ascii="Times New Roman" w:hAnsi="Times New Roman" w:cs="Times New Roman"/>
          <w:sz w:val="26"/>
          <w:szCs w:val="26"/>
          <w:u w:val="single"/>
          <w:lang w:val="en-US"/>
        </w:rPr>
        <w:t>Telecom</w:t>
      </w:r>
      <w:r w:rsidRPr="00555E2F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555E2F">
        <w:rPr>
          <w:rFonts w:ascii="Times New Roman" w:hAnsi="Times New Roman" w:cs="Times New Roman"/>
          <w:sz w:val="26"/>
          <w:szCs w:val="26"/>
          <w:u w:val="single"/>
          <w:lang w:val="en-US"/>
        </w:rPr>
        <w:t>Churn</w:t>
      </w:r>
      <w:r w:rsidRPr="00555E2F">
        <w:rPr>
          <w:rFonts w:ascii="Times New Roman" w:hAnsi="Times New Roman" w:cs="Times New Roman"/>
          <w:sz w:val="26"/>
          <w:szCs w:val="26"/>
        </w:rPr>
        <w:t xml:space="preserve"> </w:t>
      </w:r>
      <w:r w:rsidRPr="00555E2F">
        <w:rPr>
          <w:rFonts w:ascii="Times New Roman" w:hAnsi="Times New Roman" w:cs="Times New Roman"/>
          <w:sz w:val="26"/>
          <w:szCs w:val="26"/>
          <w:lang w:val="en-US"/>
        </w:rPr>
        <w:t>from</w:t>
      </w:r>
      <w:r w:rsidRPr="00555E2F">
        <w:rPr>
          <w:rFonts w:ascii="Times New Roman" w:hAnsi="Times New Roman" w:cs="Times New Roman"/>
          <w:sz w:val="26"/>
          <w:szCs w:val="26"/>
        </w:rPr>
        <w:t xml:space="preserve"> </w:t>
      </w:r>
      <w:r w:rsidRPr="00555E2F">
        <w:rPr>
          <w:rFonts w:ascii="Times New Roman" w:hAnsi="Times New Roman" w:cs="Times New Roman"/>
          <w:b/>
          <w:bCs/>
          <w:sz w:val="26"/>
          <w:szCs w:val="26"/>
          <w:lang w:val="en-US"/>
        </w:rPr>
        <w:t>Kaggle</w:t>
      </w:r>
      <w:r w:rsidRPr="00555E2F">
        <w:rPr>
          <w:rFonts w:ascii="Times New Roman" w:hAnsi="Times New Roman" w:cs="Times New Roman"/>
          <w:sz w:val="26"/>
          <w:szCs w:val="26"/>
        </w:rPr>
        <w:t xml:space="preserve">), для которого решается задача </w:t>
      </w:r>
      <w:r w:rsidRPr="00555E2F">
        <w:rPr>
          <w:rFonts w:ascii="Times New Roman" w:hAnsi="Times New Roman" w:cs="Times New Roman"/>
          <w:i/>
          <w:iCs/>
          <w:sz w:val="26"/>
          <w:szCs w:val="26"/>
        </w:rPr>
        <w:t xml:space="preserve">бинарной классификации </w:t>
      </w:r>
      <w:r w:rsidRPr="00555E2F">
        <w:rPr>
          <w:rFonts w:ascii="Times New Roman" w:hAnsi="Times New Roman" w:cs="Times New Roman"/>
          <w:sz w:val="26"/>
          <w:szCs w:val="26"/>
        </w:rPr>
        <w:t>(1 или 0). Ради задания я не проводил тяжелый анализ или обработку данных, так как, логично, что на необработанных данных, что на обработанных данных – точность будет изменяться прямо пропорционально. К примеру:</w:t>
      </w:r>
      <w:r w:rsidRPr="00555E2F">
        <w:rPr>
          <w:rFonts w:ascii="Times New Roman" w:hAnsi="Times New Roman" w:cs="Times New Roman"/>
          <w:sz w:val="26"/>
          <w:szCs w:val="26"/>
        </w:rPr>
        <w:br/>
      </w:r>
    </w:p>
    <w:p w14:paraId="1ACD526A" w14:textId="0EAE14DD" w:rsidR="0066796F" w:rsidRPr="00555E2F" w:rsidRDefault="0066796F" w:rsidP="0066796F">
      <w:pPr>
        <w:jc w:val="center"/>
        <w:rPr>
          <w:rFonts w:ascii="Times New Roman" w:hAnsi="Times New Roman" w:cs="Times New Roman"/>
          <w:sz w:val="26"/>
          <w:szCs w:val="26"/>
        </w:rPr>
      </w:pPr>
      <w:r w:rsidRPr="00555E2F">
        <w:rPr>
          <w:rFonts w:ascii="Times New Roman" w:hAnsi="Times New Roman" w:cs="Times New Roman"/>
          <w:sz w:val="26"/>
          <w:szCs w:val="26"/>
        </w:rPr>
        <w:t>Если на необр</w:t>
      </w:r>
      <w:r w:rsidR="008F1BE8" w:rsidRPr="00555E2F">
        <w:rPr>
          <w:rFonts w:ascii="Times New Roman" w:hAnsi="Times New Roman" w:cs="Times New Roman"/>
          <w:sz w:val="26"/>
          <w:szCs w:val="26"/>
        </w:rPr>
        <w:t>аботанн</w:t>
      </w:r>
      <w:r w:rsidRPr="00555E2F">
        <w:rPr>
          <w:rFonts w:ascii="Times New Roman" w:hAnsi="Times New Roman" w:cs="Times New Roman"/>
          <w:sz w:val="26"/>
          <w:szCs w:val="26"/>
        </w:rPr>
        <w:t>ых данных у первой модели точность – 0.75, у второй 0.60, а на обработанных данных у первой – 0.89, у второй – 0.74, то пропорция увеличения точностей осталась прежней.</w:t>
      </w:r>
    </w:p>
    <w:p w14:paraId="114921F0" w14:textId="5BBE2B62" w:rsidR="0066796F" w:rsidRPr="00555E2F" w:rsidRDefault="0066796F" w:rsidP="0066796F">
      <w:pPr>
        <w:jc w:val="center"/>
        <w:rPr>
          <w:rFonts w:ascii="Times New Roman" w:hAnsi="Times New Roman" w:cs="Times New Roman"/>
          <w:sz w:val="26"/>
          <w:szCs w:val="26"/>
        </w:rPr>
      </w:pPr>
      <w:r w:rsidRPr="00555E2F">
        <w:rPr>
          <w:rFonts w:ascii="Times New Roman" w:hAnsi="Times New Roman" w:cs="Times New Roman"/>
          <w:sz w:val="26"/>
          <w:szCs w:val="26"/>
        </w:rPr>
        <w:t>(</w:t>
      </w:r>
      <w:r w:rsidRPr="00555E2F">
        <w:rPr>
          <w:rFonts w:ascii="Times New Roman" w:hAnsi="Times New Roman" w:cs="Times New Roman"/>
          <w:i/>
          <w:iCs/>
          <w:sz w:val="26"/>
          <w:szCs w:val="26"/>
        </w:rPr>
        <w:t>если изменения и будут наблюдаться – то незначительные</w:t>
      </w:r>
      <w:r w:rsidRPr="00555E2F">
        <w:rPr>
          <w:rFonts w:ascii="Times New Roman" w:hAnsi="Times New Roman" w:cs="Times New Roman"/>
          <w:sz w:val="26"/>
          <w:szCs w:val="26"/>
        </w:rPr>
        <w:t>)</w:t>
      </w:r>
    </w:p>
    <w:p w14:paraId="29934092" w14:textId="1120DF15" w:rsidR="0066796F" w:rsidRPr="00555E2F" w:rsidRDefault="0066796F" w:rsidP="0066796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928F43E" w14:textId="132ECECF" w:rsidR="00555E2F" w:rsidRPr="00555E2F" w:rsidRDefault="0066796F" w:rsidP="00555E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55E2F">
        <w:rPr>
          <w:rFonts w:ascii="Times New Roman" w:hAnsi="Times New Roman" w:cs="Times New Roman"/>
          <w:b/>
          <w:bCs/>
          <w:sz w:val="32"/>
          <w:szCs w:val="32"/>
        </w:rPr>
        <w:t>Исследование</w:t>
      </w:r>
    </w:p>
    <w:p w14:paraId="2F4AAB8D" w14:textId="77777777" w:rsidR="0066796F" w:rsidRPr="00555E2F" w:rsidRDefault="0066796F" w:rsidP="0066796F">
      <w:pPr>
        <w:rPr>
          <w:rFonts w:ascii="Times New Roman" w:hAnsi="Times New Roman" w:cs="Times New Roman"/>
          <w:sz w:val="26"/>
          <w:szCs w:val="26"/>
        </w:rPr>
      </w:pPr>
      <w:r w:rsidRPr="00555E2F">
        <w:rPr>
          <w:rFonts w:ascii="Times New Roman" w:hAnsi="Times New Roman" w:cs="Times New Roman"/>
          <w:sz w:val="26"/>
          <w:szCs w:val="26"/>
        </w:rPr>
        <w:t xml:space="preserve">Я решил разделить датасет на 20% к 80% и применить </w:t>
      </w:r>
      <w:r w:rsidRPr="00555E2F">
        <w:rPr>
          <w:rFonts w:ascii="Times New Roman" w:hAnsi="Times New Roman" w:cs="Times New Roman"/>
          <w:sz w:val="26"/>
          <w:szCs w:val="26"/>
          <w:lang w:val="en-US"/>
        </w:rPr>
        <w:t>RobustScaler</w:t>
      </w:r>
      <w:r w:rsidRPr="00555E2F">
        <w:rPr>
          <w:rFonts w:ascii="Times New Roman" w:hAnsi="Times New Roman" w:cs="Times New Roman"/>
          <w:sz w:val="26"/>
          <w:szCs w:val="26"/>
        </w:rPr>
        <w:t xml:space="preserve"> к данным для обучения (</w:t>
      </w:r>
      <w:r w:rsidRPr="00555E2F"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555E2F">
        <w:rPr>
          <w:rFonts w:ascii="Times New Roman" w:hAnsi="Times New Roman" w:cs="Times New Roman"/>
          <w:sz w:val="26"/>
          <w:szCs w:val="26"/>
        </w:rPr>
        <w:t>).  Для проверки точности каждой выбранной модели из списка:</w:t>
      </w:r>
    </w:p>
    <w:p w14:paraId="46E1165C" w14:textId="6E8FA4FE" w:rsidR="0066796F" w:rsidRPr="00555E2F" w:rsidRDefault="0066796F" w:rsidP="0066796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55E2F">
        <w:rPr>
          <w:rFonts w:ascii="Times New Roman" w:hAnsi="Times New Roman" w:cs="Times New Roman"/>
          <w:sz w:val="26"/>
          <w:szCs w:val="26"/>
          <w:lang w:val="en-US"/>
        </w:rPr>
        <w:t>LogisticRegression</w:t>
      </w:r>
    </w:p>
    <w:p w14:paraId="1393B54E" w14:textId="4635A185" w:rsidR="0066796F" w:rsidRPr="00555E2F" w:rsidRDefault="0066796F" w:rsidP="0066796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55E2F">
        <w:rPr>
          <w:rFonts w:ascii="Times New Roman" w:hAnsi="Times New Roman" w:cs="Times New Roman"/>
          <w:sz w:val="26"/>
          <w:szCs w:val="26"/>
          <w:lang w:val="en-US"/>
        </w:rPr>
        <w:t>RandomForestClassifier</w:t>
      </w:r>
    </w:p>
    <w:p w14:paraId="3B4E7F42" w14:textId="2BD7735E" w:rsidR="0066796F" w:rsidRPr="00555E2F" w:rsidRDefault="008F1BE8" w:rsidP="0066796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55E2F">
        <w:rPr>
          <w:rFonts w:ascii="Times New Roman" w:hAnsi="Times New Roman" w:cs="Times New Roman"/>
          <w:sz w:val="26"/>
          <w:szCs w:val="26"/>
          <w:lang w:val="en-US"/>
        </w:rPr>
        <w:t>ExtraTreesClassifier</w:t>
      </w:r>
    </w:p>
    <w:p w14:paraId="1F8A32B0" w14:textId="7951E7E7" w:rsidR="008F1BE8" w:rsidRPr="00555E2F" w:rsidRDefault="008F1BE8" w:rsidP="0066796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55E2F">
        <w:rPr>
          <w:rFonts w:ascii="Times New Roman" w:hAnsi="Times New Roman" w:cs="Times New Roman"/>
          <w:sz w:val="26"/>
          <w:szCs w:val="26"/>
          <w:lang w:val="en-US"/>
        </w:rPr>
        <w:t>KNN</w:t>
      </w:r>
    </w:p>
    <w:p w14:paraId="563A7DE1" w14:textId="03874BD6" w:rsidR="008F1BE8" w:rsidRPr="00555E2F" w:rsidRDefault="008F1BE8" w:rsidP="008F1BE8">
      <w:pPr>
        <w:rPr>
          <w:rFonts w:ascii="Times New Roman" w:hAnsi="Times New Roman" w:cs="Times New Roman"/>
          <w:sz w:val="26"/>
          <w:szCs w:val="26"/>
        </w:rPr>
      </w:pPr>
    </w:p>
    <w:p w14:paraId="2263FD3A" w14:textId="484BA75B" w:rsidR="008F1BE8" w:rsidRPr="00555E2F" w:rsidRDefault="00555E2F" w:rsidP="008F1BE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="008F1BE8" w:rsidRPr="00555E2F">
        <w:rPr>
          <w:rFonts w:ascii="Times New Roman" w:hAnsi="Times New Roman" w:cs="Times New Roman"/>
          <w:sz w:val="26"/>
          <w:szCs w:val="26"/>
        </w:rPr>
        <w:t>ставил каждую модель в свой модуль для определения точностей (</w:t>
      </w:r>
      <w:hyperlink r:id="rId5" w:history="1">
        <w:r w:rsidR="008F1BE8" w:rsidRPr="00555E2F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GMS</w:t>
        </w:r>
      </w:hyperlink>
      <w:r w:rsidR="008F1BE8" w:rsidRPr="00555E2F">
        <w:rPr>
          <w:rFonts w:ascii="Times New Roman" w:hAnsi="Times New Roman" w:cs="Times New Roman"/>
          <w:sz w:val="26"/>
          <w:szCs w:val="26"/>
        </w:rPr>
        <w:t>) каждой из модели на валидационной выборке, результаты оказались следующими:</w:t>
      </w:r>
    </w:p>
    <w:p w14:paraId="03736BA4" w14:textId="1E00108A" w:rsidR="008F1BE8" w:rsidRPr="00555E2F" w:rsidRDefault="008F1BE8" w:rsidP="008F1BE8">
      <w:pPr>
        <w:rPr>
          <w:rFonts w:ascii="Times New Roman" w:hAnsi="Times New Roman" w:cs="Times New Roman"/>
          <w:sz w:val="26"/>
          <w:szCs w:val="26"/>
        </w:rPr>
      </w:pPr>
    </w:p>
    <w:p w14:paraId="2257AF3F" w14:textId="5BCCCC46" w:rsidR="008F1BE8" w:rsidRPr="00555E2F" w:rsidRDefault="008F1BE8" w:rsidP="008F1BE8">
      <w:pPr>
        <w:rPr>
          <w:rFonts w:ascii="Times New Roman" w:hAnsi="Times New Roman" w:cs="Times New Roman"/>
          <w:sz w:val="26"/>
          <w:szCs w:val="26"/>
        </w:rPr>
      </w:pPr>
      <w:r w:rsidRPr="00555E2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D5720F0" wp14:editId="7098772E">
            <wp:extent cx="5132717" cy="1062255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6197" cy="106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8241" w14:textId="77777777" w:rsidR="008F1BE8" w:rsidRPr="00555E2F" w:rsidRDefault="008F1BE8">
      <w:pPr>
        <w:rPr>
          <w:rFonts w:ascii="Times New Roman" w:hAnsi="Times New Roman" w:cs="Times New Roman"/>
          <w:sz w:val="26"/>
          <w:szCs w:val="26"/>
        </w:rPr>
      </w:pPr>
      <w:r w:rsidRPr="00555E2F">
        <w:rPr>
          <w:rFonts w:ascii="Times New Roman" w:hAnsi="Times New Roman" w:cs="Times New Roman"/>
          <w:sz w:val="26"/>
          <w:szCs w:val="26"/>
        </w:rPr>
        <w:br w:type="page"/>
      </w:r>
    </w:p>
    <w:p w14:paraId="61A6E43E" w14:textId="77777777" w:rsidR="008F1BE8" w:rsidRPr="00555E2F" w:rsidRDefault="008F1BE8" w:rsidP="008F1BE8">
      <w:pPr>
        <w:rPr>
          <w:noProof/>
          <w:sz w:val="26"/>
          <w:szCs w:val="26"/>
        </w:rPr>
      </w:pPr>
      <w:r w:rsidRPr="00555E2F">
        <w:rPr>
          <w:rFonts w:ascii="Times New Roman" w:hAnsi="Times New Roman" w:cs="Times New Roman"/>
          <w:sz w:val="26"/>
          <w:szCs w:val="26"/>
        </w:rPr>
        <w:lastRenderedPageBreak/>
        <w:t xml:space="preserve">Далее, я решил создать </w:t>
      </w:r>
      <w:r w:rsidRPr="00555E2F">
        <w:rPr>
          <w:rFonts w:ascii="Times New Roman" w:hAnsi="Times New Roman" w:cs="Times New Roman"/>
          <w:sz w:val="26"/>
          <w:szCs w:val="26"/>
          <w:lang w:val="en-US"/>
        </w:rPr>
        <w:t>pipeline</w:t>
      </w:r>
      <w:r w:rsidRPr="00555E2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proofErr w:type="gramStart"/>
      <w:r w:rsidRPr="00555E2F">
        <w:rPr>
          <w:rFonts w:ascii="Times New Roman" w:hAnsi="Times New Roman" w:cs="Times New Roman"/>
          <w:i/>
          <w:iCs/>
          <w:sz w:val="26"/>
          <w:szCs w:val="26"/>
          <w:lang w:val="en-US"/>
        </w:rPr>
        <w:t>sklearn</w:t>
      </w:r>
      <w:proofErr w:type="spellEnd"/>
      <w:r w:rsidRPr="00555E2F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Pr="00555E2F">
        <w:rPr>
          <w:rFonts w:ascii="Times New Roman" w:hAnsi="Times New Roman" w:cs="Times New Roman"/>
          <w:i/>
          <w:iCs/>
          <w:sz w:val="26"/>
          <w:szCs w:val="26"/>
          <w:lang w:val="en-US"/>
        </w:rPr>
        <w:t>pipeline</w:t>
      </w:r>
      <w:proofErr w:type="gramEnd"/>
      <w:r w:rsidRPr="00555E2F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Pr="00555E2F">
        <w:rPr>
          <w:rFonts w:ascii="Times New Roman" w:hAnsi="Times New Roman" w:cs="Times New Roman"/>
          <w:i/>
          <w:iCs/>
          <w:sz w:val="26"/>
          <w:szCs w:val="26"/>
          <w:lang w:val="en-US"/>
        </w:rPr>
        <w:t>Pipeline</w:t>
      </w:r>
      <w:r w:rsidRPr="00555E2F">
        <w:rPr>
          <w:rFonts w:ascii="Times New Roman" w:hAnsi="Times New Roman" w:cs="Times New Roman"/>
          <w:sz w:val="26"/>
          <w:szCs w:val="26"/>
        </w:rPr>
        <w:t xml:space="preserve">) для каждой модели, чтобы автоматически применять, сначала, </w:t>
      </w:r>
      <w:r w:rsidRPr="00555E2F">
        <w:rPr>
          <w:rFonts w:ascii="Times New Roman" w:hAnsi="Times New Roman" w:cs="Times New Roman"/>
          <w:sz w:val="26"/>
          <w:szCs w:val="26"/>
          <w:lang w:val="en-US"/>
        </w:rPr>
        <w:t>RobustScaler</w:t>
      </w:r>
      <w:r w:rsidRPr="00555E2F">
        <w:rPr>
          <w:rFonts w:ascii="Times New Roman" w:hAnsi="Times New Roman" w:cs="Times New Roman"/>
          <w:sz w:val="26"/>
          <w:szCs w:val="26"/>
        </w:rPr>
        <w:t xml:space="preserve">, а потом тренировать модель и/или получать </w:t>
      </w:r>
      <w:r w:rsidRPr="00555E2F">
        <w:rPr>
          <w:rFonts w:ascii="Times New Roman" w:hAnsi="Times New Roman" w:cs="Times New Roman"/>
          <w:sz w:val="26"/>
          <w:szCs w:val="26"/>
          <w:lang w:val="en-US"/>
        </w:rPr>
        <w:t>predict</w:t>
      </w:r>
      <w:r w:rsidRPr="00555E2F">
        <w:rPr>
          <w:rFonts w:ascii="Times New Roman" w:hAnsi="Times New Roman" w:cs="Times New Roman"/>
          <w:sz w:val="26"/>
          <w:szCs w:val="26"/>
        </w:rPr>
        <w:t>.</w:t>
      </w:r>
      <w:r w:rsidRPr="00555E2F">
        <w:rPr>
          <w:noProof/>
          <w:sz w:val="26"/>
          <w:szCs w:val="26"/>
        </w:rPr>
        <w:t xml:space="preserve"> </w:t>
      </w:r>
    </w:p>
    <w:p w14:paraId="2E2BA7B0" w14:textId="5A8EFFDB" w:rsidR="008F1BE8" w:rsidRPr="00555E2F" w:rsidRDefault="008F1BE8" w:rsidP="008F1BE8">
      <w:pPr>
        <w:rPr>
          <w:rFonts w:ascii="Times New Roman" w:hAnsi="Times New Roman" w:cs="Times New Roman"/>
          <w:sz w:val="26"/>
          <w:szCs w:val="26"/>
        </w:rPr>
      </w:pPr>
      <w:r w:rsidRPr="00555E2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6FE6EA4" wp14:editId="0B2A0517">
            <wp:extent cx="3493698" cy="17726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2210" cy="17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11B2" w14:textId="1DEE9E87" w:rsidR="008F1BE8" w:rsidRPr="00555E2F" w:rsidRDefault="008F1BE8" w:rsidP="008F1BE8">
      <w:pPr>
        <w:rPr>
          <w:rFonts w:ascii="Times New Roman" w:hAnsi="Times New Roman" w:cs="Times New Roman"/>
          <w:sz w:val="26"/>
          <w:szCs w:val="26"/>
        </w:rPr>
      </w:pPr>
    </w:p>
    <w:p w14:paraId="6BB3A9F7" w14:textId="77777777" w:rsidR="008F1BE8" w:rsidRPr="00555E2F" w:rsidRDefault="008F1BE8" w:rsidP="008F1BE8">
      <w:pPr>
        <w:rPr>
          <w:rFonts w:ascii="Times New Roman" w:hAnsi="Times New Roman" w:cs="Times New Roman"/>
          <w:sz w:val="26"/>
          <w:szCs w:val="26"/>
        </w:rPr>
      </w:pPr>
      <w:r w:rsidRPr="00555E2F">
        <w:rPr>
          <w:rFonts w:ascii="Times New Roman" w:hAnsi="Times New Roman" w:cs="Times New Roman"/>
          <w:sz w:val="26"/>
          <w:szCs w:val="26"/>
        </w:rPr>
        <w:t xml:space="preserve">После применения </w:t>
      </w:r>
      <w:r w:rsidRPr="00555E2F">
        <w:rPr>
          <w:rFonts w:ascii="Times New Roman" w:hAnsi="Times New Roman" w:cs="Times New Roman"/>
          <w:sz w:val="26"/>
          <w:szCs w:val="26"/>
          <w:lang w:val="en-US"/>
        </w:rPr>
        <w:t>pipeline</w:t>
      </w:r>
      <w:r w:rsidRPr="00555E2F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555E2F">
        <w:rPr>
          <w:rFonts w:ascii="Times New Roman" w:hAnsi="Times New Roman" w:cs="Times New Roman"/>
          <w:sz w:val="26"/>
          <w:szCs w:val="26"/>
        </w:rPr>
        <w:t>ов</w:t>
      </w:r>
      <w:proofErr w:type="spellEnd"/>
      <w:r w:rsidRPr="00555E2F">
        <w:rPr>
          <w:rFonts w:ascii="Times New Roman" w:hAnsi="Times New Roman" w:cs="Times New Roman"/>
          <w:sz w:val="26"/>
          <w:szCs w:val="26"/>
        </w:rPr>
        <w:t>, наш датасет выглядит следующим образом:</w:t>
      </w:r>
    </w:p>
    <w:p w14:paraId="664451BF" w14:textId="31DC6F2D" w:rsidR="008F1BE8" w:rsidRPr="00555E2F" w:rsidRDefault="008F1BE8" w:rsidP="008F1BE8">
      <w:pPr>
        <w:rPr>
          <w:rFonts w:ascii="Times New Roman" w:hAnsi="Times New Roman" w:cs="Times New Roman"/>
          <w:sz w:val="26"/>
          <w:szCs w:val="26"/>
        </w:rPr>
      </w:pPr>
      <w:r w:rsidRPr="00555E2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84988B0" wp14:editId="5114CDB7">
            <wp:extent cx="6105525" cy="20976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0737" cy="210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E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B9B7526" w14:textId="46FB8FBF" w:rsidR="00555E2F" w:rsidRDefault="00555E2F" w:rsidP="008F1BE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  <w:r w:rsidR="008F1BE8" w:rsidRPr="00555E2F">
        <w:rPr>
          <w:rFonts w:ascii="Times New Roman" w:hAnsi="Times New Roman" w:cs="Times New Roman"/>
          <w:sz w:val="26"/>
          <w:szCs w:val="26"/>
        </w:rPr>
        <w:lastRenderedPageBreak/>
        <w:t xml:space="preserve">Можно заметить, что появились колонки справа, которые </w:t>
      </w:r>
      <w:r w:rsidRPr="00555E2F">
        <w:rPr>
          <w:rFonts w:ascii="Times New Roman" w:hAnsi="Times New Roman" w:cs="Times New Roman"/>
          <w:sz w:val="26"/>
          <w:szCs w:val="26"/>
        </w:rPr>
        <w:t>принимают</w:t>
      </w:r>
      <w:r w:rsidR="008F1BE8" w:rsidRPr="00555E2F">
        <w:rPr>
          <w:rFonts w:ascii="Times New Roman" w:hAnsi="Times New Roman" w:cs="Times New Roman"/>
          <w:sz w:val="26"/>
          <w:szCs w:val="26"/>
        </w:rPr>
        <w:t xml:space="preserve"> значения либо 0, либо 1. </w:t>
      </w:r>
      <w:r w:rsidRPr="00555E2F">
        <w:rPr>
          <w:rFonts w:ascii="Times New Roman" w:hAnsi="Times New Roman" w:cs="Times New Roman"/>
          <w:sz w:val="26"/>
          <w:szCs w:val="26"/>
        </w:rPr>
        <w:t xml:space="preserve">Это результат </w:t>
      </w:r>
      <w:r w:rsidRPr="00555E2F">
        <w:rPr>
          <w:rFonts w:ascii="Times New Roman" w:hAnsi="Times New Roman" w:cs="Times New Roman"/>
          <w:sz w:val="26"/>
          <w:szCs w:val="26"/>
          <w:lang w:val="en-US"/>
        </w:rPr>
        <w:t>predict</w:t>
      </w:r>
      <w:r w:rsidRPr="00555E2F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555E2F">
        <w:rPr>
          <w:rFonts w:ascii="Times New Roman" w:hAnsi="Times New Roman" w:cs="Times New Roman"/>
          <w:sz w:val="26"/>
          <w:szCs w:val="26"/>
        </w:rPr>
        <w:t>ов</w:t>
      </w:r>
      <w:proofErr w:type="spellEnd"/>
      <w:r w:rsidRPr="00555E2F">
        <w:rPr>
          <w:rFonts w:ascii="Times New Roman" w:hAnsi="Times New Roman" w:cs="Times New Roman"/>
          <w:sz w:val="26"/>
          <w:szCs w:val="26"/>
        </w:rPr>
        <w:t xml:space="preserve"> моделей из списка, указанного раннее.</w:t>
      </w:r>
    </w:p>
    <w:p w14:paraId="4CA4B145" w14:textId="3BC677EA" w:rsidR="008F1BE8" w:rsidRDefault="00555E2F" w:rsidP="008F1BE8">
      <w:pPr>
        <w:rPr>
          <w:rFonts w:ascii="Times New Roman" w:hAnsi="Times New Roman" w:cs="Times New Roman"/>
          <w:i/>
          <w:iCs/>
          <w:sz w:val="26"/>
          <w:szCs w:val="26"/>
          <w:u w:val="single"/>
          <w:lang w:val="en-US"/>
        </w:rPr>
      </w:pPr>
      <w:r w:rsidRPr="00555E2F">
        <w:rPr>
          <w:rFonts w:ascii="Times New Roman" w:hAnsi="Times New Roman" w:cs="Times New Roman"/>
          <w:sz w:val="26"/>
          <w:szCs w:val="26"/>
        </w:rPr>
        <w:t xml:space="preserve">Далее, я решил создать очередной </w:t>
      </w:r>
      <w:r w:rsidRPr="00555E2F">
        <w:rPr>
          <w:rFonts w:ascii="Times New Roman" w:hAnsi="Times New Roman" w:cs="Times New Roman"/>
          <w:sz w:val="26"/>
          <w:szCs w:val="26"/>
          <w:lang w:val="en-US"/>
        </w:rPr>
        <w:t>pipeline</w:t>
      </w:r>
      <w:r w:rsidRPr="00555E2F">
        <w:rPr>
          <w:rFonts w:ascii="Times New Roman" w:hAnsi="Times New Roman" w:cs="Times New Roman"/>
          <w:sz w:val="26"/>
          <w:szCs w:val="26"/>
        </w:rPr>
        <w:t xml:space="preserve">, только моделью будет являться лучшая модель, проявившая себя на нашем датасете – это </w:t>
      </w:r>
      <w:r w:rsidRPr="00555E2F">
        <w:rPr>
          <w:rFonts w:ascii="Times New Roman" w:hAnsi="Times New Roman" w:cs="Times New Roman"/>
          <w:sz w:val="26"/>
          <w:szCs w:val="26"/>
          <w:lang w:val="en-US"/>
        </w:rPr>
        <w:t>RandomForestClassifier</w:t>
      </w:r>
      <w:r w:rsidRPr="00555E2F">
        <w:rPr>
          <w:rFonts w:ascii="Times New Roman" w:hAnsi="Times New Roman" w:cs="Times New Roman"/>
          <w:sz w:val="26"/>
          <w:szCs w:val="26"/>
        </w:rPr>
        <w:t>, с точностью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55E2F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0.75449101 </w:t>
      </w:r>
      <w:r w:rsidRPr="00555E2F">
        <w:rPr>
          <w:rFonts w:ascii="Times New Roman" w:hAnsi="Times New Roman" w:cs="Times New Roman"/>
          <w:i/>
          <w:iCs/>
          <w:sz w:val="26"/>
          <w:szCs w:val="26"/>
          <w:u w:val="single"/>
          <w:lang w:val="en-US"/>
        </w:rPr>
        <w:t>F1-score</w:t>
      </w:r>
      <w:r>
        <w:rPr>
          <w:rFonts w:ascii="Times New Roman" w:hAnsi="Times New Roman" w:cs="Times New Roman"/>
          <w:i/>
          <w:iCs/>
          <w:sz w:val="26"/>
          <w:szCs w:val="26"/>
          <w:u w:val="single"/>
          <w:lang w:val="en-US"/>
        </w:rPr>
        <w:t xml:space="preserve">. </w:t>
      </w:r>
    </w:p>
    <w:p w14:paraId="47F32A91" w14:textId="77777777" w:rsidR="00555E2F" w:rsidRDefault="00555E2F" w:rsidP="008F1BE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E4A2A75" w14:textId="56B4DF5B" w:rsidR="00555E2F" w:rsidRDefault="00555E2F" w:rsidP="008F1BE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55E2F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344868CB" wp14:editId="79D93CA5">
            <wp:extent cx="3733800" cy="2148197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2324" cy="215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885D" w14:textId="61213D9C" w:rsidR="00555E2F" w:rsidRDefault="00555E2F" w:rsidP="008F1BE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345842E" w14:textId="1E654A92" w:rsidR="00555E2F" w:rsidRDefault="00555E2F" w:rsidP="008F1BE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Результаты оценки точности получились следующими:</w:t>
      </w:r>
    </w:p>
    <w:p w14:paraId="2EEA788A" w14:textId="741F1421" w:rsidR="00555E2F" w:rsidRDefault="00555E2F" w:rsidP="008F1BE8">
      <w:pPr>
        <w:rPr>
          <w:rFonts w:ascii="Times New Roman" w:hAnsi="Times New Roman" w:cs="Times New Roman"/>
          <w:sz w:val="26"/>
          <w:szCs w:val="26"/>
        </w:rPr>
      </w:pPr>
    </w:p>
    <w:p w14:paraId="6754398F" w14:textId="64C1D269" w:rsidR="00555E2F" w:rsidRDefault="00555E2F" w:rsidP="00555E2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55E2F">
        <w:rPr>
          <w:rFonts w:ascii="Times New Roman" w:hAnsi="Times New Roman" w:cs="Times New Roman"/>
          <w:sz w:val="26"/>
          <w:szCs w:val="26"/>
          <w:lang w:val="en-US"/>
        </w:rPr>
        <w:t>Accuracy</w:t>
      </w:r>
      <w:r>
        <w:rPr>
          <w:rFonts w:ascii="Times New Roman" w:hAnsi="Times New Roman" w:cs="Times New Roman"/>
          <w:sz w:val="26"/>
          <w:szCs w:val="26"/>
          <w:lang w:val="en-US"/>
        </w:rPr>
        <w:t>: 0.938530734</w:t>
      </w:r>
    </w:p>
    <w:p w14:paraId="7AB20239" w14:textId="41AD83CC" w:rsidR="00555E2F" w:rsidRDefault="00555E2F" w:rsidP="00555E2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F1-score:  0.751515151</w:t>
      </w:r>
    </w:p>
    <w:p w14:paraId="38A60C04" w14:textId="5DC2FE8E" w:rsidR="00555E2F" w:rsidRDefault="00555E2F" w:rsidP="00555E2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84C431C" w14:textId="526049F8" w:rsidR="00555E2F" w:rsidRDefault="00555E2F" w:rsidP="00555E2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Еще раз обратим внимание на таблицу из оценок точности КАЖДОЙ модели, проверенной в модуле </w:t>
      </w:r>
      <w:r>
        <w:rPr>
          <w:rFonts w:ascii="Times New Roman" w:hAnsi="Times New Roman" w:cs="Times New Roman"/>
          <w:sz w:val="26"/>
          <w:szCs w:val="26"/>
          <w:lang w:val="en-US"/>
        </w:rPr>
        <w:t>GMS</w:t>
      </w:r>
      <w:r w:rsidRPr="00555E2F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Можно понять, что точность </w:t>
      </w:r>
      <w:r>
        <w:rPr>
          <w:rFonts w:ascii="Times New Roman" w:hAnsi="Times New Roman" w:cs="Times New Roman"/>
          <w:sz w:val="26"/>
          <w:szCs w:val="26"/>
          <w:lang w:val="en-US"/>
        </w:rPr>
        <w:t>F</w:t>
      </w:r>
      <w:r w:rsidRPr="00555E2F">
        <w:rPr>
          <w:rFonts w:ascii="Times New Roman" w:hAnsi="Times New Roman" w:cs="Times New Roman"/>
          <w:sz w:val="26"/>
          <w:szCs w:val="26"/>
        </w:rPr>
        <w:t>1-</w:t>
      </w:r>
      <w:r>
        <w:rPr>
          <w:rFonts w:ascii="Times New Roman" w:hAnsi="Times New Roman" w:cs="Times New Roman"/>
          <w:sz w:val="26"/>
          <w:szCs w:val="26"/>
          <w:lang w:val="en-US"/>
        </w:rPr>
        <w:t>score</w:t>
      </w:r>
      <w:r w:rsidRPr="00555E2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незначительно ухудшилась. </w:t>
      </w:r>
    </w:p>
    <w:p w14:paraId="53028C01" w14:textId="77777777" w:rsidR="00555E2F" w:rsidRDefault="00555E2F" w:rsidP="00555E2F">
      <w:pPr>
        <w:rPr>
          <w:rFonts w:ascii="Times New Roman" w:hAnsi="Times New Roman" w:cs="Times New Roman"/>
          <w:sz w:val="26"/>
          <w:szCs w:val="26"/>
        </w:rPr>
      </w:pPr>
    </w:p>
    <w:p w14:paraId="38554548" w14:textId="5B0875C8" w:rsidR="00555E2F" w:rsidRDefault="00555E2F" w:rsidP="00555E2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Появляется </w:t>
      </w:r>
      <w:r>
        <w:rPr>
          <w:rFonts w:ascii="Times New Roman" w:hAnsi="Times New Roman" w:cs="Times New Roman"/>
          <w:sz w:val="26"/>
          <w:szCs w:val="26"/>
          <w:u w:val="single"/>
        </w:rPr>
        <w:t>гипотеза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555E2F">
        <w:rPr>
          <w:rFonts w:ascii="Times New Roman" w:hAnsi="Times New Roman" w:cs="Times New Roman"/>
          <w:i/>
          <w:iCs/>
          <w:sz w:val="26"/>
          <w:szCs w:val="26"/>
        </w:rPr>
        <w:t xml:space="preserve">«…если мы используем </w:t>
      </w:r>
      <w:r w:rsidRPr="00555E2F">
        <w:rPr>
          <w:rFonts w:ascii="Times New Roman" w:hAnsi="Times New Roman" w:cs="Times New Roman"/>
          <w:i/>
          <w:iCs/>
          <w:sz w:val="26"/>
          <w:szCs w:val="26"/>
          <w:lang w:val="en-US"/>
        </w:rPr>
        <w:t>RandomForestClassifier</w:t>
      </w:r>
      <w:r w:rsidRPr="00555E2F">
        <w:rPr>
          <w:rFonts w:ascii="Times New Roman" w:hAnsi="Times New Roman" w:cs="Times New Roman"/>
          <w:i/>
          <w:iCs/>
          <w:sz w:val="26"/>
          <w:szCs w:val="26"/>
        </w:rPr>
        <w:t>, как главную модель для оценки, конечно же эта модель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>будет иметь такую же точность, как</w:t>
      </w:r>
      <w:r w:rsidRPr="00555E2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RandomForestClassifier</w:t>
      </w:r>
      <w:r w:rsidRPr="00555E2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>отдельно!</w:t>
      </w:r>
      <w:r>
        <w:rPr>
          <w:rFonts w:ascii="Times New Roman" w:hAnsi="Times New Roman" w:cs="Times New Roman"/>
          <w:sz w:val="26"/>
          <w:szCs w:val="26"/>
        </w:rPr>
        <w:t>»</w:t>
      </w:r>
    </w:p>
    <w:p w14:paraId="2A275350" w14:textId="4A901297" w:rsidR="00555E2F" w:rsidRDefault="00555E2F" w:rsidP="00555E2F">
      <w:pPr>
        <w:rPr>
          <w:rFonts w:ascii="Times New Roman" w:hAnsi="Times New Roman" w:cs="Times New Roman"/>
          <w:sz w:val="26"/>
          <w:szCs w:val="26"/>
        </w:rPr>
      </w:pPr>
    </w:p>
    <w:p w14:paraId="1426096B" w14:textId="77777777" w:rsidR="00555E2F" w:rsidRDefault="00555E2F" w:rsidP="00555E2F">
      <w:pPr>
        <w:rPr>
          <w:rFonts w:ascii="Times New Roman" w:hAnsi="Times New Roman" w:cs="Times New Roman"/>
          <w:sz w:val="26"/>
          <w:szCs w:val="26"/>
        </w:rPr>
      </w:pPr>
    </w:p>
    <w:p w14:paraId="300C6502" w14:textId="0180F051" w:rsidR="00555E2F" w:rsidRDefault="00555E2F" w:rsidP="00555E2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Проверим гипотезу на следующей странице…</w:t>
      </w:r>
    </w:p>
    <w:p w14:paraId="46641D80" w14:textId="77777777" w:rsidR="00555E2F" w:rsidRDefault="00555E2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57EB19C" w14:textId="77777777" w:rsidR="001D141E" w:rsidRDefault="00555E2F" w:rsidP="00555E2F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Я решил, в качестве модели для независимой оценки, использовать модель, которой не было в </w:t>
      </w:r>
      <w:r w:rsidRPr="00555E2F">
        <w:rPr>
          <w:rFonts w:ascii="Times New Roman" w:hAnsi="Times New Roman" w:cs="Times New Roman"/>
          <w:b/>
          <w:bCs/>
          <w:sz w:val="26"/>
          <w:szCs w:val="26"/>
        </w:rPr>
        <w:t>списке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Этой</w:t>
      </w:r>
      <w:r w:rsidRPr="001D141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моделью</w:t>
      </w:r>
      <w:r w:rsidR="001D141E" w:rsidRPr="001D141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1D141E">
        <w:rPr>
          <w:rFonts w:ascii="Times New Roman" w:hAnsi="Times New Roman" w:cs="Times New Roman"/>
          <w:sz w:val="26"/>
          <w:szCs w:val="26"/>
        </w:rPr>
        <w:t>стал</w:t>
      </w:r>
      <w:r w:rsidR="001D14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64373A0" w14:textId="3882FE8C" w:rsidR="00555E2F" w:rsidRDefault="001D141E" w:rsidP="00555E2F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1D141E">
        <w:rPr>
          <w:rFonts w:ascii="Times New Roman" w:hAnsi="Times New Roman" w:cs="Times New Roman"/>
          <w:sz w:val="26"/>
          <w:szCs w:val="26"/>
          <w:u w:val="single"/>
          <w:lang w:val="en-US"/>
        </w:rPr>
        <w:t>Light Gradient Boosting Machine Classifier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 w:rsidRPr="001D141E">
        <w:rPr>
          <w:rFonts w:ascii="Times New Roman" w:hAnsi="Times New Roman" w:cs="Times New Roman"/>
          <w:i/>
          <w:iCs/>
          <w:sz w:val="26"/>
          <w:szCs w:val="26"/>
        </w:rPr>
        <w:t>или</w:t>
      </w:r>
      <w:r w:rsidRPr="001D141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LGBMClassifier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76960A0E" w14:textId="77777777" w:rsidR="001D141E" w:rsidRDefault="001D141E" w:rsidP="00555E2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Проделав те же самые операции и построив новый </w:t>
      </w:r>
      <w:r>
        <w:rPr>
          <w:rFonts w:ascii="Times New Roman" w:hAnsi="Times New Roman" w:cs="Times New Roman"/>
          <w:sz w:val="26"/>
          <w:szCs w:val="26"/>
          <w:lang w:val="en-US"/>
        </w:rPr>
        <w:t>pipeline</w:t>
      </w:r>
      <w:r>
        <w:rPr>
          <w:rFonts w:ascii="Times New Roman" w:hAnsi="Times New Roman" w:cs="Times New Roman"/>
          <w:sz w:val="26"/>
          <w:szCs w:val="26"/>
        </w:rPr>
        <w:t xml:space="preserve"> с новой моделью независимой оценки, получаем следующий результат:</w:t>
      </w:r>
    </w:p>
    <w:p w14:paraId="37D015FC" w14:textId="77777777" w:rsidR="001D141E" w:rsidRDefault="001D141E" w:rsidP="001D141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55E2F">
        <w:rPr>
          <w:rFonts w:ascii="Times New Roman" w:hAnsi="Times New Roman" w:cs="Times New Roman"/>
          <w:sz w:val="26"/>
          <w:szCs w:val="26"/>
          <w:lang w:val="en-US"/>
        </w:rPr>
        <w:t>Accuracy</w:t>
      </w:r>
      <w:r>
        <w:rPr>
          <w:rFonts w:ascii="Times New Roman" w:hAnsi="Times New Roman" w:cs="Times New Roman"/>
          <w:sz w:val="26"/>
          <w:szCs w:val="26"/>
          <w:lang w:val="en-US"/>
        </w:rPr>
        <w:t>: 0.938530734</w:t>
      </w:r>
    </w:p>
    <w:p w14:paraId="44E83C96" w14:textId="77777777" w:rsidR="001D141E" w:rsidRDefault="001D141E" w:rsidP="001D141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F1-score:  0.751515151</w:t>
      </w:r>
    </w:p>
    <w:p w14:paraId="6EA8689F" w14:textId="24A4A13D" w:rsidR="001D141E" w:rsidRDefault="001D141E" w:rsidP="001D14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Точность такая же абсолютно, как и в прошлый раз.</w:t>
      </w:r>
    </w:p>
    <w:p w14:paraId="5ACA5875" w14:textId="61257947" w:rsidR="001D141E" w:rsidRDefault="001D141E" w:rsidP="001D141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Прошлый </w:t>
      </w:r>
      <w:r>
        <w:rPr>
          <w:rFonts w:ascii="Times New Roman" w:hAnsi="Times New Roman" w:cs="Times New Roman"/>
          <w:sz w:val="26"/>
          <w:szCs w:val="26"/>
          <w:lang w:val="en-US"/>
        </w:rPr>
        <w:t>pipeline:</w:t>
      </w:r>
    </w:p>
    <w:p w14:paraId="75AA8DFA" w14:textId="41D6A1E9" w:rsidR="001D141E" w:rsidRDefault="001D141E" w:rsidP="001D141E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1D141E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51B5DA71" wp14:editId="0920B20C">
            <wp:extent cx="2705100" cy="290470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1998" cy="291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3801" w14:textId="77777777" w:rsidR="001D141E" w:rsidRDefault="001D141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768B969E" w14:textId="3219585C" w:rsidR="001D141E" w:rsidRPr="001D141E" w:rsidRDefault="001D141E" w:rsidP="001D141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Новый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pipeline:</w:t>
      </w:r>
    </w:p>
    <w:p w14:paraId="3177F2E4" w14:textId="5687641D" w:rsidR="001D141E" w:rsidRDefault="001D141E" w:rsidP="001D141E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1D141E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3822B6C9" wp14:editId="5ADA9F30">
            <wp:extent cx="2686050" cy="3097320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0760" cy="310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A000" w14:textId="02BEF652" w:rsidR="001D141E" w:rsidRDefault="001D141E" w:rsidP="001D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2FC64DA" w14:textId="4B741194" w:rsidR="001D141E" w:rsidRDefault="001D141E" w:rsidP="001D14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После некоторого времени рассуждений, можно понять, почему так получается. </w:t>
      </w:r>
      <w:r>
        <w:rPr>
          <w:rFonts w:ascii="Times New Roman" w:hAnsi="Times New Roman" w:cs="Times New Roman"/>
          <w:sz w:val="26"/>
          <w:szCs w:val="26"/>
          <w:lang w:val="en-US"/>
        </w:rPr>
        <w:t>GMS</w:t>
      </w:r>
      <w:r w:rsidRPr="001D141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модуль проанализировал не только валидационную выборку, но и тренировочную</w:t>
      </w:r>
      <w:r w:rsidR="00712D7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и собрал </w:t>
      </w:r>
      <w:r w:rsidR="00712D7C">
        <w:rPr>
          <w:rFonts w:ascii="Times New Roman" w:hAnsi="Times New Roman" w:cs="Times New Roman"/>
          <w:sz w:val="26"/>
          <w:szCs w:val="26"/>
        </w:rPr>
        <w:t xml:space="preserve">точности каждой модели во время тренировки. </w:t>
      </w:r>
    </w:p>
    <w:p w14:paraId="3ED32A57" w14:textId="59EE173F" w:rsidR="00712D7C" w:rsidRDefault="00712D7C" w:rsidP="001D141E">
      <w:pPr>
        <w:rPr>
          <w:rFonts w:ascii="Times New Roman" w:hAnsi="Times New Roman" w:cs="Times New Roman"/>
          <w:sz w:val="26"/>
          <w:szCs w:val="26"/>
        </w:rPr>
      </w:pPr>
      <w:r w:rsidRPr="00712D7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225922D" wp14:editId="67D7B956">
            <wp:extent cx="6229350" cy="10676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1091" cy="10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A128" w14:textId="4C794A21" w:rsidR="00712D7C" w:rsidRDefault="00712D7C" w:rsidP="001D141E">
      <w:pPr>
        <w:rPr>
          <w:rFonts w:ascii="Times New Roman" w:hAnsi="Times New Roman" w:cs="Times New Roman"/>
          <w:sz w:val="26"/>
          <w:szCs w:val="26"/>
        </w:rPr>
      </w:pPr>
    </w:p>
    <w:p w14:paraId="641DC295" w14:textId="3D9ACDA8" w:rsidR="00712D7C" w:rsidRDefault="00712D7C" w:rsidP="001D14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Можно заметить, что лучшая модель </w:t>
      </w:r>
      <w:r>
        <w:rPr>
          <w:rFonts w:ascii="Times New Roman" w:hAnsi="Times New Roman" w:cs="Times New Roman"/>
          <w:sz w:val="26"/>
          <w:szCs w:val="26"/>
          <w:lang w:val="en-US"/>
        </w:rPr>
        <w:t>RandomForestClassifier</w:t>
      </w:r>
      <w:r w:rsidRPr="00712D7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переобучилась на тренировке. Так как </w:t>
      </w:r>
      <w:r w:rsidRPr="00712D7C">
        <w:rPr>
          <w:rFonts w:ascii="Times New Roman" w:hAnsi="Times New Roman" w:cs="Times New Roman"/>
          <w:i/>
          <w:iCs/>
          <w:sz w:val="26"/>
          <w:szCs w:val="26"/>
          <w:lang w:val="en-US"/>
        </w:rPr>
        <w:t>Accuracy</w:t>
      </w:r>
      <w:r w:rsidRPr="00712D7C">
        <w:rPr>
          <w:rFonts w:ascii="Times New Roman" w:hAnsi="Times New Roman" w:cs="Times New Roman"/>
          <w:i/>
          <w:iCs/>
          <w:sz w:val="26"/>
          <w:szCs w:val="26"/>
        </w:rPr>
        <w:t xml:space="preserve"> и </w:t>
      </w:r>
      <w:r w:rsidRPr="00712D7C">
        <w:rPr>
          <w:rFonts w:ascii="Times New Roman" w:hAnsi="Times New Roman" w:cs="Times New Roman"/>
          <w:i/>
          <w:iCs/>
          <w:sz w:val="26"/>
          <w:szCs w:val="26"/>
          <w:lang w:val="en-US"/>
        </w:rPr>
        <w:t>F</w:t>
      </w:r>
      <w:r w:rsidRPr="00712D7C">
        <w:rPr>
          <w:rFonts w:ascii="Times New Roman" w:hAnsi="Times New Roman" w:cs="Times New Roman"/>
          <w:i/>
          <w:iCs/>
          <w:sz w:val="26"/>
          <w:szCs w:val="26"/>
        </w:rPr>
        <w:t>1-</w:t>
      </w:r>
      <w:r w:rsidRPr="00712D7C">
        <w:rPr>
          <w:rFonts w:ascii="Times New Roman" w:hAnsi="Times New Roman" w:cs="Times New Roman"/>
          <w:i/>
          <w:iCs/>
          <w:sz w:val="26"/>
          <w:szCs w:val="26"/>
          <w:lang w:val="en-US"/>
        </w:rPr>
        <w:t>score</w:t>
      </w:r>
      <w:r w:rsidRPr="00712D7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точны на 100%, так как это практически невозможно. </w:t>
      </w:r>
    </w:p>
    <w:p w14:paraId="76D07F91" w14:textId="472C5E40" w:rsidR="00712D7C" w:rsidRDefault="00712D7C" w:rsidP="001D14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Теперь можно рассмотреть ситуацию со стороны </w:t>
      </w:r>
      <w:r>
        <w:rPr>
          <w:rFonts w:ascii="Times New Roman" w:hAnsi="Times New Roman" w:cs="Times New Roman"/>
          <w:sz w:val="26"/>
          <w:szCs w:val="26"/>
          <w:lang w:val="en-US"/>
        </w:rPr>
        <w:t>LGBM</w:t>
      </w:r>
      <w:r w:rsidRPr="00712D7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Classifier</w:t>
      </w:r>
      <w:r w:rsidRPr="00712D7C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В теории, у каждой колонки есть свой параметр </w:t>
      </w:r>
      <w:r w:rsidRPr="00712D7C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  <w:lang w:val="en-US"/>
        </w:rPr>
        <w:t>Importance</w:t>
      </w:r>
      <w:r w:rsidRPr="00712D7C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 (с англ. </w:t>
      </w:r>
      <w:r w:rsidRPr="00712D7C">
        <w:rPr>
          <w:rFonts w:ascii="Times New Roman" w:hAnsi="Times New Roman" w:cs="Times New Roman"/>
          <w:i/>
          <w:iCs/>
          <w:sz w:val="26"/>
          <w:szCs w:val="26"/>
        </w:rPr>
        <w:t>важность</w:t>
      </w:r>
      <w:r>
        <w:rPr>
          <w:rFonts w:ascii="Times New Roman" w:hAnsi="Times New Roman" w:cs="Times New Roman"/>
          <w:sz w:val="26"/>
          <w:szCs w:val="26"/>
        </w:rPr>
        <w:t xml:space="preserve">). Модель, опираясь на важность каждой колонки, делает вывод. </w:t>
      </w:r>
    </w:p>
    <w:p w14:paraId="1706B9F1" w14:textId="34CD99D7" w:rsidR="0028226C" w:rsidRDefault="00712D7C" w:rsidP="001D14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LGBM</w:t>
      </w:r>
      <w:r w:rsidRPr="00712D7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Classifier</w:t>
      </w:r>
      <w:r>
        <w:rPr>
          <w:rFonts w:ascii="Times New Roman" w:hAnsi="Times New Roman" w:cs="Times New Roman"/>
          <w:sz w:val="26"/>
          <w:szCs w:val="26"/>
        </w:rPr>
        <w:t xml:space="preserve"> видит и сравнивает ответы </w:t>
      </w:r>
      <w:r>
        <w:rPr>
          <w:rFonts w:ascii="Times New Roman" w:hAnsi="Times New Roman" w:cs="Times New Roman"/>
          <w:sz w:val="26"/>
          <w:szCs w:val="26"/>
          <w:lang w:val="en-US"/>
        </w:rPr>
        <w:t>RandomForestClassifier</w:t>
      </w:r>
      <w:r w:rsidRPr="00712D7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колонки </w:t>
      </w:r>
      <w:r w:rsidRPr="00712D7C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  <w:lang w:val="en-US"/>
        </w:rPr>
        <w:t>Churn</w:t>
      </w:r>
      <w:r w:rsidRPr="00712D7C">
        <w:rPr>
          <w:rFonts w:ascii="Times New Roman" w:hAnsi="Times New Roman" w:cs="Times New Roman"/>
          <w:sz w:val="26"/>
          <w:szCs w:val="26"/>
        </w:rPr>
        <w:t xml:space="preserve">”, </w:t>
      </w:r>
      <w:r>
        <w:rPr>
          <w:rFonts w:ascii="Times New Roman" w:hAnsi="Times New Roman" w:cs="Times New Roman"/>
          <w:sz w:val="26"/>
          <w:szCs w:val="26"/>
        </w:rPr>
        <w:t>которую</w:t>
      </w:r>
      <w:r w:rsidRPr="00712D7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LGBM</w:t>
      </w:r>
      <w:r w:rsidRPr="0028226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пытается предсказать. </w:t>
      </w:r>
      <w:r w:rsidR="0028226C">
        <w:rPr>
          <w:rFonts w:ascii="Times New Roman" w:hAnsi="Times New Roman" w:cs="Times New Roman"/>
          <w:sz w:val="26"/>
          <w:szCs w:val="26"/>
        </w:rPr>
        <w:t xml:space="preserve">Так как </w:t>
      </w:r>
      <w:r w:rsidR="0028226C">
        <w:rPr>
          <w:rFonts w:ascii="Times New Roman" w:hAnsi="Times New Roman" w:cs="Times New Roman"/>
          <w:sz w:val="26"/>
          <w:szCs w:val="26"/>
          <w:lang w:val="en-US"/>
        </w:rPr>
        <w:t>RandomForestClassifier</w:t>
      </w:r>
      <w:r w:rsidR="0028226C">
        <w:rPr>
          <w:rFonts w:ascii="Times New Roman" w:hAnsi="Times New Roman" w:cs="Times New Roman"/>
          <w:sz w:val="26"/>
          <w:szCs w:val="26"/>
        </w:rPr>
        <w:t xml:space="preserve"> отвечает с точностью 100% на тренировочном датасете, независимой модели нет смысла проводить собственный анализ, и модель начинает просто перенимать ответы с </w:t>
      </w:r>
      <w:r w:rsidR="0028226C">
        <w:rPr>
          <w:rFonts w:ascii="Times New Roman" w:hAnsi="Times New Roman" w:cs="Times New Roman"/>
          <w:sz w:val="26"/>
          <w:szCs w:val="26"/>
          <w:lang w:val="en-US"/>
        </w:rPr>
        <w:t>RandomForestClassifier</w:t>
      </w:r>
      <w:r w:rsidR="0028226C" w:rsidRPr="0028226C">
        <w:rPr>
          <w:rFonts w:ascii="Times New Roman" w:hAnsi="Times New Roman" w:cs="Times New Roman"/>
          <w:sz w:val="26"/>
          <w:szCs w:val="26"/>
        </w:rPr>
        <w:t>.</w:t>
      </w:r>
    </w:p>
    <w:p w14:paraId="4E938CA5" w14:textId="77777777" w:rsidR="0028226C" w:rsidRDefault="0028226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D91FE18" w14:textId="045FD3A7" w:rsidR="00712D7C" w:rsidRDefault="0028226C" w:rsidP="0028226C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Появляется </w:t>
      </w:r>
      <w:r w:rsidRPr="0028226C">
        <w:rPr>
          <w:rFonts w:ascii="Times New Roman" w:hAnsi="Times New Roman" w:cs="Times New Roman"/>
          <w:sz w:val="26"/>
          <w:szCs w:val="26"/>
          <w:u w:val="single"/>
        </w:rPr>
        <w:t>новая гипотеза</w:t>
      </w:r>
      <w:r>
        <w:rPr>
          <w:rFonts w:ascii="Times New Roman" w:hAnsi="Times New Roman" w:cs="Times New Roman"/>
          <w:sz w:val="26"/>
          <w:szCs w:val="26"/>
        </w:rPr>
        <w:t>: «…</w:t>
      </w:r>
      <w:r w:rsidRPr="0028226C">
        <w:rPr>
          <w:rFonts w:ascii="Times New Roman" w:hAnsi="Times New Roman" w:cs="Times New Roman"/>
          <w:i/>
          <w:iCs/>
          <w:sz w:val="26"/>
          <w:szCs w:val="26"/>
        </w:rPr>
        <w:t xml:space="preserve">раз </w:t>
      </w:r>
      <w:r w:rsidRPr="0028226C">
        <w:rPr>
          <w:rFonts w:ascii="Times New Roman" w:hAnsi="Times New Roman" w:cs="Times New Roman"/>
          <w:i/>
          <w:iCs/>
          <w:sz w:val="26"/>
          <w:szCs w:val="26"/>
          <w:lang w:val="en-US"/>
        </w:rPr>
        <w:t>RandomForestClassifier</w:t>
      </w:r>
      <w:r w:rsidRPr="0028226C">
        <w:rPr>
          <w:rFonts w:ascii="Times New Roman" w:hAnsi="Times New Roman" w:cs="Times New Roman"/>
          <w:i/>
          <w:iCs/>
          <w:sz w:val="26"/>
          <w:szCs w:val="26"/>
        </w:rPr>
        <w:t xml:space="preserve"> и подобные ему модели переобучаются на тренировке, давайте возьмем модели, которые не подвержены переобучению на тренировке</w:t>
      </w:r>
      <w:r>
        <w:rPr>
          <w:rFonts w:ascii="Times New Roman" w:hAnsi="Times New Roman" w:cs="Times New Roman"/>
          <w:sz w:val="26"/>
          <w:szCs w:val="26"/>
        </w:rPr>
        <w:t>»</w:t>
      </w:r>
    </w:p>
    <w:p w14:paraId="6B475826" w14:textId="2B0DA9A2" w:rsidR="0028226C" w:rsidRDefault="0028226C" w:rsidP="0028226C">
      <w:pPr>
        <w:rPr>
          <w:rFonts w:ascii="Times New Roman" w:hAnsi="Times New Roman" w:cs="Times New Roman"/>
          <w:sz w:val="26"/>
          <w:szCs w:val="26"/>
        </w:rPr>
      </w:pPr>
    </w:p>
    <w:p w14:paraId="46318132" w14:textId="7C715DA2" w:rsidR="0028226C" w:rsidRDefault="0028226C" w:rsidP="0028226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Проверка: я убрал две модели, которые переобучились на тренировке. Остались две:</w:t>
      </w:r>
    </w:p>
    <w:p w14:paraId="24221334" w14:textId="55F09320" w:rsidR="0028226C" w:rsidRDefault="0028226C" w:rsidP="0028226C">
      <w:pPr>
        <w:rPr>
          <w:rFonts w:ascii="Times New Roman" w:hAnsi="Times New Roman" w:cs="Times New Roman"/>
          <w:sz w:val="26"/>
          <w:szCs w:val="26"/>
        </w:rPr>
      </w:pPr>
      <w:r w:rsidRPr="0028226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FCEED46" wp14:editId="0EBBCE93">
            <wp:extent cx="5731510" cy="164020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1589" w14:textId="53CBD341" w:rsidR="0028226C" w:rsidRDefault="0028226C" w:rsidP="0028226C">
      <w:pPr>
        <w:rPr>
          <w:rFonts w:ascii="Times New Roman" w:hAnsi="Times New Roman" w:cs="Times New Roman"/>
          <w:sz w:val="26"/>
          <w:szCs w:val="26"/>
        </w:rPr>
      </w:pPr>
    </w:p>
    <w:p w14:paraId="4D743E14" w14:textId="7FCD508B" w:rsidR="0028226C" w:rsidRDefault="0028226C" w:rsidP="0028226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Добавил ответы только двух этих моделей в таблицу и обучил независимую модель </w:t>
      </w:r>
      <w:r>
        <w:rPr>
          <w:rFonts w:ascii="Times New Roman" w:hAnsi="Times New Roman" w:cs="Times New Roman"/>
          <w:sz w:val="26"/>
          <w:szCs w:val="26"/>
          <w:lang w:val="en-US"/>
        </w:rPr>
        <w:t>LGBM</w:t>
      </w:r>
      <w:r w:rsidRPr="0028226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Classifier</w:t>
      </w:r>
      <w:r>
        <w:rPr>
          <w:rFonts w:ascii="Times New Roman" w:hAnsi="Times New Roman" w:cs="Times New Roman"/>
          <w:sz w:val="26"/>
          <w:szCs w:val="26"/>
        </w:rPr>
        <w:t xml:space="preserve"> на новой таблице. </w:t>
      </w:r>
      <w:r w:rsidR="000721FA">
        <w:rPr>
          <w:rFonts w:ascii="Times New Roman" w:hAnsi="Times New Roman" w:cs="Times New Roman"/>
          <w:sz w:val="26"/>
          <w:szCs w:val="26"/>
        </w:rPr>
        <w:t>Результаты получились следующие:</w:t>
      </w:r>
    </w:p>
    <w:p w14:paraId="08640859" w14:textId="624F9BC9" w:rsidR="000721FA" w:rsidRPr="000721FA" w:rsidRDefault="000721FA" w:rsidP="000721F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Accuracy: 0.9295352323838081</w:t>
      </w:r>
    </w:p>
    <w:p w14:paraId="23184623" w14:textId="2703F307" w:rsidR="000721FA" w:rsidRPr="000721FA" w:rsidRDefault="000721FA" w:rsidP="000721F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F1-score: 0.7044025157232705</w:t>
      </w:r>
    </w:p>
    <w:p w14:paraId="5D8F1D45" w14:textId="2F32581C" w:rsidR="000721FA" w:rsidRDefault="000721FA" w:rsidP="000721F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Точность явно повысилась, однако если обучить </w:t>
      </w:r>
      <w:r>
        <w:rPr>
          <w:rFonts w:ascii="Times New Roman" w:hAnsi="Times New Roman" w:cs="Times New Roman"/>
          <w:sz w:val="26"/>
          <w:szCs w:val="26"/>
          <w:lang w:val="en-US"/>
        </w:rPr>
        <w:t>LGBM</w:t>
      </w:r>
      <w:r w:rsidRPr="000721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Classifier</w:t>
      </w:r>
      <w:r w:rsidRPr="000721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отдельно без других моделей, то точность </w:t>
      </w:r>
      <w:r>
        <w:rPr>
          <w:rFonts w:ascii="Times New Roman" w:hAnsi="Times New Roman" w:cs="Times New Roman"/>
          <w:sz w:val="26"/>
          <w:szCs w:val="26"/>
          <w:lang w:val="en-US"/>
        </w:rPr>
        <w:t>LGBM</w:t>
      </w:r>
      <w:r w:rsidRPr="000721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Classifier</w:t>
      </w:r>
      <w:r w:rsidRPr="000721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получится следующей:</w:t>
      </w:r>
      <w:r>
        <w:rPr>
          <w:rFonts w:ascii="Times New Roman" w:hAnsi="Times New Roman" w:cs="Times New Roman"/>
          <w:sz w:val="26"/>
          <w:szCs w:val="26"/>
        </w:rPr>
        <w:br/>
      </w:r>
    </w:p>
    <w:p w14:paraId="396AFA6C" w14:textId="2C9E8B10" w:rsidR="000721FA" w:rsidRDefault="000721FA" w:rsidP="000721FA">
      <w:pPr>
        <w:rPr>
          <w:rFonts w:ascii="Times New Roman" w:hAnsi="Times New Roman" w:cs="Times New Roman"/>
          <w:sz w:val="26"/>
          <w:szCs w:val="26"/>
        </w:rPr>
      </w:pPr>
      <w:r w:rsidRPr="000721F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B724847" wp14:editId="0000753E">
            <wp:extent cx="5731510" cy="89979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BFDA" w14:textId="7D51EA0E" w:rsidR="000721FA" w:rsidRDefault="000721FA" w:rsidP="000721FA">
      <w:pPr>
        <w:rPr>
          <w:rFonts w:ascii="Times New Roman" w:hAnsi="Times New Roman" w:cs="Times New Roman"/>
          <w:sz w:val="26"/>
          <w:szCs w:val="26"/>
        </w:rPr>
      </w:pPr>
    </w:p>
    <w:p w14:paraId="4A8D0F73" w14:textId="4A55607E" w:rsidR="000721FA" w:rsidRDefault="000721FA" w:rsidP="000721F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Можно увидеть, что точность </w:t>
      </w:r>
      <w:r>
        <w:rPr>
          <w:rFonts w:ascii="Times New Roman" w:hAnsi="Times New Roman" w:cs="Times New Roman"/>
          <w:sz w:val="26"/>
          <w:szCs w:val="26"/>
          <w:lang w:val="en-US"/>
        </w:rPr>
        <w:t>LGBM</w:t>
      </w:r>
      <w:r w:rsidRPr="000721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Classifier</w:t>
      </w:r>
      <w:r w:rsidRPr="000721F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отдельно больше, причем </w:t>
      </w:r>
      <w:r>
        <w:rPr>
          <w:rFonts w:ascii="Times New Roman" w:hAnsi="Times New Roman" w:cs="Times New Roman"/>
          <w:sz w:val="26"/>
          <w:szCs w:val="26"/>
          <w:lang w:val="en-US"/>
        </w:rPr>
        <w:t>Accuracy</w:t>
      </w:r>
      <w:r w:rsidRPr="000721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увеличилась на 0.02 пункта, а </w:t>
      </w:r>
      <w:r>
        <w:rPr>
          <w:rFonts w:ascii="Times New Roman" w:hAnsi="Times New Roman" w:cs="Times New Roman"/>
          <w:sz w:val="26"/>
          <w:szCs w:val="26"/>
          <w:lang w:val="en-US"/>
        </w:rPr>
        <w:t>F</w:t>
      </w:r>
      <w:r w:rsidRPr="000721FA">
        <w:rPr>
          <w:rFonts w:ascii="Times New Roman" w:hAnsi="Times New Roman" w:cs="Times New Roman"/>
          <w:sz w:val="26"/>
          <w:szCs w:val="26"/>
        </w:rPr>
        <w:t>1-</w:t>
      </w:r>
      <w:r>
        <w:rPr>
          <w:rFonts w:ascii="Times New Roman" w:hAnsi="Times New Roman" w:cs="Times New Roman"/>
          <w:sz w:val="26"/>
          <w:szCs w:val="26"/>
          <w:lang w:val="en-US"/>
        </w:rPr>
        <w:t>score</w:t>
      </w:r>
      <w:r w:rsidRPr="000721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0.05 пунктов.</w:t>
      </w:r>
    </w:p>
    <w:p w14:paraId="4863AFFE" w14:textId="77777777" w:rsidR="000721FA" w:rsidRDefault="000721F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FD99C7E" w14:textId="0EDFDC5E" w:rsidR="000721FA" w:rsidRDefault="000721FA" w:rsidP="000721F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721FA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3D368988" w14:textId="5A5ABE4A" w:rsidR="00A0620A" w:rsidRPr="000721FA" w:rsidRDefault="000721FA" w:rsidP="000721F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Применение метамодели не увеличило точность </w:t>
      </w:r>
      <w:r w:rsidR="007765BA">
        <w:rPr>
          <w:rFonts w:ascii="Times New Roman" w:hAnsi="Times New Roman" w:cs="Times New Roman"/>
          <w:sz w:val="26"/>
          <w:szCs w:val="26"/>
        </w:rPr>
        <w:t xml:space="preserve">предсказаний. Проверяя первую гипотезу, изменения были незначительны, проверяя вторую гипотезу, точность </w:t>
      </w:r>
      <w:r w:rsidR="00A0620A">
        <w:rPr>
          <w:rFonts w:ascii="Times New Roman" w:hAnsi="Times New Roman" w:cs="Times New Roman"/>
          <w:sz w:val="26"/>
          <w:szCs w:val="26"/>
        </w:rPr>
        <w:t>оказалась не самой оптимальной из всех возможных.</w:t>
      </w:r>
    </w:p>
    <w:sectPr w:rsidR="00A0620A" w:rsidRPr="000721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51E74"/>
    <w:multiLevelType w:val="hybridMultilevel"/>
    <w:tmpl w:val="2512A0C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5540371C"/>
    <w:multiLevelType w:val="hybridMultilevel"/>
    <w:tmpl w:val="D46CA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5769F2"/>
    <w:multiLevelType w:val="hybridMultilevel"/>
    <w:tmpl w:val="55E0C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3260C9"/>
    <w:multiLevelType w:val="hybridMultilevel"/>
    <w:tmpl w:val="AD9242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3102971">
    <w:abstractNumId w:val="1"/>
  </w:num>
  <w:num w:numId="2" w16cid:durableId="619148488">
    <w:abstractNumId w:val="2"/>
  </w:num>
  <w:num w:numId="3" w16cid:durableId="1158964504">
    <w:abstractNumId w:val="0"/>
  </w:num>
  <w:num w:numId="4" w16cid:durableId="16188776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96F"/>
    <w:rsid w:val="000721FA"/>
    <w:rsid w:val="001D141E"/>
    <w:rsid w:val="0028226C"/>
    <w:rsid w:val="00377EA4"/>
    <w:rsid w:val="00555E2F"/>
    <w:rsid w:val="005B63AE"/>
    <w:rsid w:val="0066796F"/>
    <w:rsid w:val="00712D7C"/>
    <w:rsid w:val="007765BA"/>
    <w:rsid w:val="008F1BE8"/>
    <w:rsid w:val="00A06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77BF7"/>
  <w15:chartTrackingRefBased/>
  <w15:docId w15:val="{615B977D-8062-4D98-B0D2-8F649B5C4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796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F1BE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F1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lugg1N/gms-module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667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Фадуев</dc:creator>
  <cp:keywords/>
  <dc:description/>
  <cp:lastModifiedBy>Артем Фадуев</cp:lastModifiedBy>
  <cp:revision>2</cp:revision>
  <dcterms:created xsi:type="dcterms:W3CDTF">2023-11-06T16:32:00Z</dcterms:created>
  <dcterms:modified xsi:type="dcterms:W3CDTF">2023-11-06T16:32:00Z</dcterms:modified>
</cp:coreProperties>
</file>