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McDonald's: A Comprehensive Overview of Its Global Impact and Strategies</w:t>
      </w:r>
      <w:r/>
    </w:p>
    <w:p>
      <w:r/>
      <w:r>
        <w:t>McDonald's Corporation, a global leader in the fast-food industry, has consistently adapted to changing market dynamics and consumer preferences since its inception. Founded in 1940 by Richard and Maurice McDonald, the company has grown from a single drive-in restaurant in San Bernardino, California, to a multinational corporation with over 38,000 locations worldwide. The brand's iconic Golden Arches are recognized globally, symbolizing its widespread influence and reach.</w:t>
      </w:r>
      <w:r/>
    </w:p>
    <w:p>
      <w:r/>
      <w:r>
        <w:t>In recent years, McDonald's has focused on strategic initiatives to sustain growth and enhance customer engagement. The "Accelerating the Arches" strategy exemplifies this approach, emphasizing strong execution and long-term growth platforms. This strategy has been instrumental in driving comparable sales growth, with a reported increase of 2.5% globally in the first quarter of 2024 (</w:t>
      </w:r>
      <w:hyperlink r:id="rId9">
        <w:r>
          <w:rPr>
            <w:color w:val="0000EE"/>
            <w:u w:val="single"/>
          </w:rPr>
          <w:t>McDonald's Q1 2024 Earnings</w:t>
        </w:r>
      </w:hyperlink>
      <w:r>
        <w:t>). The company has also embraced culturally relevant marketing campaigns, such as the innovative "WcDonald's" anime-themed promotion, which successfully boosted sales in the Chicken McNugget category.</w:t>
      </w:r>
      <w:r/>
    </w:p>
    <w:p>
      <w:r/>
      <w:r>
        <w:t>McDonald's commitment to sustainability and corporate responsibility is evident in its goal to source all packaging from renewable materials by 2025. This initiative aligns with the company's broader efforts to provide value through affordable pricing while maintaining quality standards (</w:t>
      </w:r>
      <w:hyperlink r:id="rId10">
        <w:r>
          <w:rPr>
            <w:color w:val="0000EE"/>
            <w:u w:val="single"/>
          </w:rPr>
          <w:t>Latterly.org</w:t>
        </w:r>
      </w:hyperlink>
      <w:r>
        <w:t>). Additionally, McDonald's has expanded its delivery services through partnerships with platforms like Uber Eats and DoorDash, further increasing its accessibility and convenience for customers.</w:t>
      </w:r>
      <w:r/>
    </w:p>
    <w:p>
      <w:r/>
      <w:r>
        <w:t>However, the company has faced challenges, including political and social issues impacting its operations. For instance, the ongoing Israel-Hamas conflict has led to significant business impacts in the Middle East, with McDonald's franchises in the region navigating complex geopolitical tensions (</w:t>
      </w:r>
      <w:hyperlink r:id="rId11">
        <w:r>
          <w:rPr>
            <w:color w:val="0000EE"/>
            <w:u w:val="single"/>
          </w:rPr>
          <w:t>CBS News</w:t>
        </w:r>
      </w:hyperlink>
      <w:r>
        <w:t>). Furthermore, McDonald's has been involved in political discourse in the United States, with its brand becoming a focal point in the 2024 presidential election campaigns (</w:t>
      </w:r>
      <w:hyperlink r:id="rId12">
        <w:r>
          <w:rPr>
            <w:color w:val="0000EE"/>
            <w:u w:val="single"/>
          </w:rPr>
          <w:t>NBC News</w:t>
        </w:r>
      </w:hyperlink>
      <w:r>
        <w:t>).</w:t>
      </w:r>
      <w:r/>
    </w:p>
    <w:p>
      <w:r/>
      <w:r>
        <w:t>Despite these challenges, McDonald's continues to innovate and adapt, reinforcing its position as a dominant player in the fast-food industry. This report will delve deeper into McDonald's history, menu offerings, market trends, and business strategies, providing a comprehensive understanding of its global impact and future prospects.</w:t>
      </w:r>
      <w:r/>
    </w:p>
    <w:p>
      <w:pPr>
        <w:pStyle w:val="Heading2"/>
      </w:pPr>
      <w:r>
        <w:t>Table of Contents</w:t>
      </w:r>
      <w:r/>
      <w:r/>
    </w:p>
    <w:p>
      <w:pPr>
        <w:pStyle w:val="ListBullet"/>
        <w:spacing w:line="240" w:lineRule="auto"/>
        <w:ind w:left="720"/>
      </w:pPr>
      <w:r/>
      <w:r>
        <w:t>McDonald's Growth Strategy and Financial Performance</w:t>
      </w:r>
      <w:r/>
    </w:p>
    <w:p>
      <w:pPr>
        <w:pStyle w:val="ListBullet"/>
        <w:spacing w:line="240" w:lineRule="auto"/>
        <w:ind w:left="1440"/>
      </w:pPr>
      <w:r/>
      <w:r>
        <w:t>Accelerating the Arches Strategy</w:t>
      </w:r>
      <w:r/>
    </w:p>
    <w:p>
      <w:pPr>
        <w:pStyle w:val="ListBullet"/>
        <w:spacing w:line="240" w:lineRule="auto"/>
        <w:ind w:left="1440"/>
      </w:pPr>
      <w:r/>
      <w:r>
        <w:t>Digital Transformation and Innovation</w:t>
      </w:r>
      <w:r/>
    </w:p>
    <w:p>
      <w:pPr>
        <w:pStyle w:val="ListBullet"/>
        <w:spacing w:line="240" w:lineRule="auto"/>
        <w:ind w:left="1440"/>
      </w:pPr>
      <w:r/>
      <w:r>
        <w:t>Financial Performance Overview</w:t>
      </w:r>
      <w:r/>
    </w:p>
    <w:p>
      <w:pPr>
        <w:pStyle w:val="ListBullet"/>
        <w:spacing w:line="240" w:lineRule="auto"/>
        <w:ind w:left="1440"/>
      </w:pPr>
      <w:r/>
      <w:r>
        <w:t>Strategic Marketing Initiatives</w:t>
      </w:r>
      <w:r/>
    </w:p>
    <w:p>
      <w:pPr>
        <w:pStyle w:val="ListBullet"/>
        <w:spacing w:line="240" w:lineRule="auto"/>
        <w:ind w:left="1440"/>
      </w:pPr>
      <w:r/>
      <w:r>
        <w:t>Future Growth Prospects</w:t>
      </w:r>
      <w:r/>
      <w:r/>
      <w:r/>
    </w:p>
    <w:p>
      <w:pPr>
        <w:pStyle w:val="ListBullet"/>
        <w:spacing w:line="240" w:lineRule="auto"/>
        <w:ind w:left="720"/>
      </w:pPr>
      <w:r/>
      <w:r>
        <w:t>Impact of Global Events on McDonald's Business</w:t>
      </w:r>
      <w:r/>
    </w:p>
    <w:p>
      <w:pPr>
        <w:pStyle w:val="ListBullet"/>
        <w:spacing w:line="240" w:lineRule="auto"/>
        <w:ind w:left="1440"/>
      </w:pPr>
      <w:r/>
      <w:r>
        <w:t>Middle East Boycotts and Sales Impact</w:t>
      </w:r>
      <w:r/>
    </w:p>
    <w:p>
      <w:pPr>
        <w:pStyle w:val="ListBullet"/>
        <w:spacing w:line="240" w:lineRule="auto"/>
        <w:ind w:left="1440"/>
      </w:pPr>
      <w:r/>
      <w:r>
        <w:t>Franchise Model and Local Responses</w:t>
      </w:r>
      <w:r/>
    </w:p>
    <w:p>
      <w:pPr>
        <w:pStyle w:val="ListBullet"/>
        <w:spacing w:line="240" w:lineRule="auto"/>
        <w:ind w:left="1440"/>
      </w:pPr>
      <w:r/>
      <w:r>
        <w:t>COVID-19 Pandemic Adaptations</w:t>
      </w:r>
      <w:r/>
    </w:p>
    <w:p>
      <w:pPr>
        <w:pStyle w:val="ListBullet"/>
        <w:spacing w:line="240" w:lineRule="auto"/>
        <w:ind w:left="1440"/>
      </w:pPr>
      <w:r/>
      <w:r>
        <w:t>Globalization and Localization Strategy</w:t>
      </w:r>
      <w:r/>
    </w:p>
    <w:p>
      <w:pPr>
        <w:pStyle w:val="ListBullet"/>
        <w:spacing w:line="240" w:lineRule="auto"/>
        <w:ind w:left="1440"/>
      </w:pPr>
      <w:r/>
      <w:r>
        <w:t>Corporate Social Responsibility and Global Impact</w:t>
      </w:r>
      <w:r/>
    </w:p>
    <w:p>
      <w:pPr>
        <w:pStyle w:val="ListBullet"/>
        <w:spacing w:line="240" w:lineRule="auto"/>
        <w:ind w:left="1440"/>
      </w:pPr>
      <w:r/>
      <w:r>
        <w:t>Conclusion</w:t>
      </w:r>
      <w:r/>
      <w:r/>
      <w:r/>
    </w:p>
    <w:p>
      <w:pPr>
        <w:pStyle w:val="ListBullet"/>
        <w:spacing w:line="240" w:lineRule="auto"/>
        <w:ind w:left="720"/>
      </w:pPr>
      <w:r/>
      <w:r>
        <w:t>McDonald's Marketing and Cultural Adaptation</w:t>
      </w:r>
      <w:r/>
    </w:p>
    <w:p>
      <w:pPr>
        <w:pStyle w:val="ListBullet"/>
        <w:spacing w:line="240" w:lineRule="auto"/>
        <w:ind w:left="1440"/>
      </w:pPr>
      <w:r/>
      <w:r>
        <w:t>Cultural Adaptation Strategies</w:t>
      </w:r>
      <w:r/>
    </w:p>
    <w:p>
      <w:pPr>
        <w:pStyle w:val="ListBullet"/>
        <w:spacing w:line="240" w:lineRule="auto"/>
        <w:ind w:left="1440"/>
      </w:pPr>
      <w:r/>
      <w:r>
        <w:t>Menu Customization and Innovation</w:t>
      </w:r>
      <w:r/>
    </w:p>
    <w:p>
      <w:pPr>
        <w:pStyle w:val="ListBullet"/>
        <w:spacing w:line="240" w:lineRule="auto"/>
        <w:ind w:left="1440"/>
      </w:pPr>
      <w:r/>
      <w:r>
        <w:t>Marketing Campaigns Tailored to Local Audiences</w:t>
      </w:r>
      <w:r/>
    </w:p>
    <w:p>
      <w:pPr>
        <w:pStyle w:val="ListBullet"/>
        <w:spacing w:line="240" w:lineRule="auto"/>
        <w:ind w:left="1440"/>
      </w:pPr>
      <w:r/>
      <w:r>
        <w:t>Balancing Standardization with Localization</w:t>
      </w:r>
      <w:r/>
    </w:p>
    <w:p>
      <w:pPr>
        <w:pStyle w:val="ListBullet"/>
        <w:spacing w:line="240" w:lineRule="auto"/>
        <w:ind w:left="1440"/>
      </w:pPr>
      <w:r/>
      <w:r>
        <w:t>Digital Transformation and Cultural Adaptation</w:t>
      </w:r>
      <w:r/>
    </w:p>
    <w:p>
      <w:pPr>
        <w:pStyle w:val="ListBullet"/>
        <w:spacing w:line="240" w:lineRule="auto"/>
        <w:ind w:left="1440"/>
      </w:pPr>
      <w:r/>
      <w:r>
        <w:t>Sustainability and Cultural Sensitivity</w:t>
      </w:r>
      <w:r/>
    </w:p>
    <w:p>
      <w:pPr>
        <w:pStyle w:val="ListBullet"/>
        <w:spacing w:line="240" w:lineRule="auto"/>
        <w:ind w:left="1440"/>
      </w:pPr>
      <w:r/>
      <w:r>
        <w:t>Challenges and Opportunities in Cultural Adaptation</w:t>
      </w:r>
      <w:r/>
    </w:p>
    <w:p>
      <w:pPr>
        <w:pStyle w:val="ListBullet"/>
        <w:spacing w:line="240" w:lineRule="auto"/>
        <w:ind w:left="1440"/>
      </w:pPr>
      <w:r/>
      <w:r>
        <w:t>Future Prospects in Cultural Adaptation</w:t>
      </w:r>
      <w:r/>
      <w:r/>
      <w:r/>
      <w:r/>
    </w:p>
    <w:p>
      <w:pPr>
        <w:pStyle w:val="Heading2"/>
      </w:pPr>
      <w:r>
        <w:t>McDonald's Growth Strategy and Financial Performance</w:t>
      </w:r>
      <w:r/>
    </w:p>
    <w:p>
      <w:pPr>
        <w:pStyle w:val="Heading3"/>
      </w:pPr>
      <w:r>
        <w:t>Accelerating the Arches Strategy</w:t>
      </w:r>
      <w:r/>
    </w:p>
    <w:p>
      <w:r/>
      <w:r>
        <w:t xml:space="preserve">McDonald's has been implementing its "Accelerating the Arches" strategy, which focuses on several key elements to drive growth and maintain its market leadership. This strategy emphasizes enhancing customer experience through digital innovation, expanding menu offerings, and optimizing restaurant operations. According to </w:t>
      </w:r>
      <w:hyperlink r:id="rId13">
        <w:r>
          <w:rPr>
            <w:color w:val="0000EE"/>
            <w:u w:val="single"/>
          </w:rPr>
          <w:t>McDonald's corporate site</w:t>
        </w:r>
      </w:hyperlink>
      <w:r>
        <w:t>, the strategy is built on five critical areas: purpose, mission, values, growth pillars, and a strong foundation of running great restaurants.</w:t>
      </w:r>
      <w:r/>
    </w:p>
    <w:p>
      <w:r/>
      <w:r>
        <w:t>The strategy has been instrumental in achieving significant growth, with global comparable sales increasing by 9% in 2023. This growth is attributed to the effective execution of the strategy across various markets, leveraging McDonald's extensive global reach and digital capabilities (</w:t>
      </w:r>
      <w:hyperlink r:id="rId14">
        <w:r>
          <w:rPr>
            <w:color w:val="0000EE"/>
            <w:u w:val="single"/>
          </w:rPr>
          <w:t>Yahoo Finance</w:t>
        </w:r>
      </w:hyperlink>
      <w:r>
        <w:t>).</w:t>
      </w:r>
      <w:r/>
    </w:p>
    <w:p>
      <w:pPr>
        <w:pStyle w:val="Heading3"/>
      </w:pPr>
      <w:r>
        <w:t>Digital Transformation and Innovation</w:t>
      </w:r>
      <w:r/>
    </w:p>
    <w:p>
      <w:r/>
      <w:r>
        <w:t>McDonald's has made substantial investments in digital transformation to enhance customer engagement and streamline operations. This includes the integration of mobile ordering systems, digital payments, and delivery partnerships. The company's digital sales accounted for nearly 20% of systemwide sales in its top six markets as of 2020, and this trend has continued to grow (</w:t>
      </w:r>
      <w:hyperlink r:id="rId15">
        <w:r>
          <w:rPr>
            <w:color w:val="0000EE"/>
            <w:u w:val="single"/>
          </w:rPr>
          <w:t>Entrepreneur</w:t>
        </w:r>
      </w:hyperlink>
      <w:r>
        <w:t>).</w:t>
      </w:r>
      <w:r/>
    </w:p>
    <w:p>
      <w:r/>
      <w:r>
        <w:t>The introduction of initiatives like the loyalty program, which generated over $20 billion in systemwide sales to loyalty members in 2023, highlights the success of McDonald's digital strategy (</w:t>
      </w:r>
      <w:hyperlink r:id="rId14">
        <w:r>
          <w:rPr>
            <w:color w:val="0000EE"/>
            <w:u w:val="single"/>
          </w:rPr>
          <w:t>Yahoo Finance</w:t>
        </w:r>
      </w:hyperlink>
      <w:r>
        <w:t>). Additionally, McDonald's has been exploring the use of artificial intelligence and automation to further improve efficiency and customer experience (</w:t>
      </w:r>
      <w:hyperlink r:id="rId16">
        <w:r>
          <w:rPr>
            <w:color w:val="0000EE"/>
            <w:u w:val="single"/>
          </w:rPr>
          <w:t>GlobeNewswire</w:t>
        </w:r>
      </w:hyperlink>
      <w:r>
        <w:t>).</w:t>
      </w:r>
      <w:r/>
    </w:p>
    <w:p>
      <w:pPr>
        <w:pStyle w:val="Heading3"/>
      </w:pPr>
      <w:r>
        <w:t>Financial Performance Overview</w:t>
      </w:r>
      <w:r/>
    </w:p>
    <w:p>
      <w:r/>
      <w:r>
        <w:t>McDonald's financial performance in 2023 was robust, with a reported gross profit of $14.563 billion, up from $13.207 billion in 2022 (</w:t>
      </w:r>
      <w:hyperlink r:id="rId17">
        <w:r>
          <w:rPr>
            <w:color w:val="0000EE"/>
            <w:u w:val="single"/>
          </w:rPr>
          <w:t>MacroTrends</w:t>
        </w:r>
      </w:hyperlink>
      <w:r>
        <w:t>). The company's revenue from company-operated restaurants increased by 12%, while revenues from franchised restaurants grew by 6% (</w:t>
      </w:r>
      <w:hyperlink r:id="rId18">
        <w:r>
          <w:rPr>
            <w:color w:val="0000EE"/>
            <w:u w:val="single"/>
          </w:rPr>
          <w:t>McDonald's Media Room</w:t>
        </w:r>
      </w:hyperlink>
      <w:r>
        <w:t>).</w:t>
      </w:r>
      <w:r/>
    </w:p>
    <w:p>
      <w:r/>
      <w:r>
        <w:t>This financial success is a testament to McDonald's strategic focus on its core menu items, which account for approximately 70% of food sales in its top markets. The company has been judicious in introducing new menu items, ensuring that they complement the existing offerings and drive profitability (</w:t>
      </w:r>
      <w:hyperlink r:id="rId19">
        <w:r>
          <w:rPr>
            <w:color w:val="0000EE"/>
            <w:u w:val="single"/>
          </w:rPr>
          <w:t>SolataTech</w:t>
        </w:r>
      </w:hyperlink>
      <w:r>
        <w:t>).</w:t>
      </w:r>
      <w:r/>
    </w:p>
    <w:p>
      <w:pPr>
        <w:pStyle w:val="Heading3"/>
      </w:pPr>
      <w:r>
        <w:t>Strategic Marketing Initiatives</w:t>
      </w:r>
      <w:r/>
    </w:p>
    <w:p>
      <w:r/>
      <w:r>
        <w:t>McDonald's has been maximizing its marketing efforts to drive growth and enhance brand engagement. The company has invested significantly in creative marketing strategies, leveraging social and digital platforms to reach a broader audience. This approach has been effective in building meaningful relationships with customers and optimizing marketing returns (</w:t>
      </w:r>
      <w:hyperlink r:id="rId20">
        <w:r>
          <w:rPr>
            <w:color w:val="0000EE"/>
            <w:u w:val="single"/>
          </w:rPr>
          <w:t>Morningstar</w:t>
        </w:r>
      </w:hyperlink>
      <w:r>
        <w:t>).</w:t>
      </w:r>
      <w:r/>
    </w:p>
    <w:p>
      <w:r/>
      <w:r>
        <w:t>In 2024, McDonald's launched a unique brand campaign called "WcDonald's," a fictional Anime restaurant, which created significant brand excitement and boosted sales in the Chicken McNugget category (</w:t>
      </w:r>
      <w:hyperlink r:id="rId9">
        <w:r>
          <w:rPr>
            <w:color w:val="0000EE"/>
            <w:u w:val="single"/>
          </w:rPr>
          <w:t>McDonald's Corporate</w:t>
        </w:r>
      </w:hyperlink>
      <w:r>
        <w:t>).</w:t>
      </w:r>
      <w:r/>
    </w:p>
    <w:p>
      <w:pPr>
        <w:pStyle w:val="Heading3"/>
      </w:pPr>
      <w:r>
        <w:t>Future Growth Prospects</w:t>
      </w:r>
      <w:r/>
    </w:p>
    <w:p>
      <w:r/>
      <w:r>
        <w:t>Looking ahead, McDonald's is poised to continue its growth trajectory by focusing on its core strengths and adapting to changing consumer preferences. The company's strategic initiatives, including the expansion of digital and delivery channels, are expected to drive further growth and enhance customer experience (</w:t>
      </w:r>
      <w:hyperlink r:id="rId15">
        <w:r>
          <w:rPr>
            <w:color w:val="0000EE"/>
            <w:u w:val="single"/>
          </w:rPr>
          <w:t>Entrepreneur</w:t>
        </w:r>
      </w:hyperlink>
      <w:r>
        <w:t>).</w:t>
      </w:r>
      <w:r/>
    </w:p>
    <w:p>
      <w:r/>
      <w:r>
        <w:t>McDonald's aims to maintain its competitive edge by continuously innovating and leveraging its global scale. The company's commitment to sustainability and environmentally friendly practices also positions it well to meet the evolving expectations of consumers and stakeholders (</w:t>
      </w:r>
      <w:hyperlink r:id="rId16">
        <w:r>
          <w:rPr>
            <w:color w:val="0000EE"/>
            <w:u w:val="single"/>
          </w:rPr>
          <w:t>GlobeNewswire</w:t>
        </w:r>
      </w:hyperlink>
      <w:r>
        <w:t>).</w:t>
      </w:r>
      <w:r/>
    </w:p>
    <w:p>
      <w:r/>
      <w:r>
        <w:t>In summary, McDonald's growth strategy and financial performance reflect its ability to adapt to market dynamics and leverage its strengths to drive long-term success. The company's focus on digital transformation, strategic marketing, and core menu optimization continues to position it as a leader in the fast-food industry.</w:t>
      </w:r>
      <w:r/>
    </w:p>
    <w:p>
      <w:pPr>
        <w:pStyle w:val="Heading2"/>
      </w:pPr>
      <w:r>
        <w:t>Impact of Global Events on McDonald's Business</w:t>
      </w:r>
      <w:r/>
    </w:p>
    <w:p>
      <w:pPr>
        <w:pStyle w:val="Heading3"/>
      </w:pPr>
      <w:r>
        <w:t>Middle East Boycotts and Sales Impact</w:t>
      </w:r>
      <w:r/>
    </w:p>
    <w:p>
      <w:r/>
      <w:r>
        <w:t>The ongoing conflict between Israel and Hamas has significantly impacted McDonald's business operations in the Middle East. The company has reported a "meaningful business impact" due to the war and associated misinformation, which has led to boycotts and reduced customer visits in the region (</w:t>
      </w:r>
      <w:hyperlink r:id="rId21">
        <w:r>
          <w:rPr>
            <w:color w:val="0000EE"/>
            <w:u w:val="single"/>
          </w:rPr>
          <w:t>CNN</w:t>
        </w:r>
      </w:hyperlink>
      <w:r>
        <w:t>). McDonald's CEO, Chris Kempczinski, highlighted that several markets in the Middle East are experiencing these challenges, which are compounded by misconceptions about the company's stance on the conflict.</w:t>
      </w:r>
      <w:r/>
    </w:p>
    <w:p>
      <w:r/>
      <w:r>
        <w:t>The backlash was partly fueled by reports of McDonald's Israel-based franchise providing free meals to Israeli military personnel, which led to calls for boycotts from those opposing Israel's military actions in Gaza. This situation underscores the complexities of operating in politically sensitive regions and the potential for local franchise actions to impact the global brand (</w:t>
      </w:r>
      <w:hyperlink r:id="rId22">
        <w:r>
          <w:rPr>
            <w:color w:val="0000EE"/>
            <w:u w:val="single"/>
          </w:rPr>
          <w:t>BBC</w:t>
        </w:r>
      </w:hyperlink>
      <w:r>
        <w:t>).</w:t>
      </w:r>
      <w:r/>
    </w:p>
    <w:p>
      <w:pPr>
        <w:pStyle w:val="Heading3"/>
      </w:pPr>
      <w:r>
        <w:t>Franchise Model and Local Responses</w:t>
      </w:r>
      <w:r/>
    </w:p>
    <w:p>
      <w:r/>
      <w:r>
        <w:t>McDonald's operates on a franchise model, where local entrepreneurs own and operate most of its outlets. This model allows for a degree of autonomy, enabling franchises to make decisions that best suit their local markets. However, this autonomy can also lead to challenges, as seen in the Middle East, where franchise actions have sparked public feuds and boycotts (</w:t>
      </w:r>
      <w:hyperlink r:id="rId21">
        <w:r>
          <w:rPr>
            <w:color w:val="0000EE"/>
            <w:u w:val="single"/>
          </w:rPr>
          <w:t>CNN</w:t>
        </w:r>
      </w:hyperlink>
      <w:r>
        <w:t>).</w:t>
      </w:r>
      <w:r/>
    </w:p>
    <w:p>
      <w:r/>
      <w:r>
        <w:t>In response to the backlash, McDonald's franchises in countries like Kuwait and Pakistan have distanced themselves from the Israeli franchise's actions, emphasizing their independent ownership and operations. Some franchises have even made financial contributions to aid efforts in Gaza, highlighting the diverse responses within the McDonald's franchise network (</w:t>
      </w:r>
      <w:hyperlink r:id="rId21">
        <w:r>
          <w:rPr>
            <w:color w:val="0000EE"/>
            <w:u w:val="single"/>
          </w:rPr>
          <w:t>CNN</w:t>
        </w:r>
      </w:hyperlink>
      <w:r>
        <w:t>).</w:t>
      </w:r>
      <w:r/>
    </w:p>
    <w:p>
      <w:pPr>
        <w:pStyle w:val="Heading3"/>
      </w:pPr>
      <w:r>
        <w:t>COVID-19 Pandemic Adaptations</w:t>
      </w:r>
      <w:r/>
    </w:p>
    <w:p>
      <w:r/>
      <w:r>
        <w:t>The COVID-19 pandemic posed significant challenges to McDonald's operations worldwide. The company leveraged its global system's strengths to adapt and manage through the crisis, focusing on drive-thru, delivery, and takeaway services. Approximately 75% of McDonald's restaurants remained operational during the pandemic, with many adapting to new service models to ensure safety and convenience for customers (</w:t>
      </w:r>
      <w:hyperlink r:id="rId23">
        <w:r>
          <w:rPr>
            <w:color w:val="0000EE"/>
            <w:u w:val="single"/>
          </w:rPr>
          <w:t>Baking Business</w:t>
        </w:r>
      </w:hyperlink>
      <w:r>
        <w:t>).</w:t>
      </w:r>
      <w:r/>
    </w:p>
    <w:p>
      <w:r/>
      <w:r>
        <w:t>McDonald's agility in adapting to the pandemic's challenges included suspending its share repurchase program and raising $6.5 billion in the debt markets to preserve financial flexibility. These measures, along with a focus on maintaining operations where safe, positioned McDonald's for long-term growth despite the immediate disruptions caused by the pandemic (</w:t>
      </w:r>
      <w:hyperlink r:id="rId23">
        <w:r>
          <w:rPr>
            <w:color w:val="0000EE"/>
            <w:u w:val="single"/>
          </w:rPr>
          <w:t>Baking Business</w:t>
        </w:r>
      </w:hyperlink>
      <w:r>
        <w:t>).</w:t>
      </w:r>
      <w:r/>
    </w:p>
    <w:p>
      <w:pPr>
        <w:pStyle w:val="Heading3"/>
      </w:pPr>
      <w:r>
        <w:t>Globalization and Localization Strategy</w:t>
      </w:r>
      <w:r/>
    </w:p>
    <w:p>
      <w:r/>
      <w:r>
        <w:t>McDonald's success in navigating global events is partly attributed to its "glocalization" strategy, which balances global brand standards with local adaptations. This strategy involves tailoring menu offerings, promotions, and operations to meet local consumer demands while maintaining the brand's global identity (</w:t>
      </w:r>
      <w:hyperlink r:id="rId24">
        <w:r>
          <w:rPr>
            <w:color w:val="0000EE"/>
            <w:u w:val="single"/>
          </w:rPr>
          <w:t>ProQuest</w:t>
        </w:r>
      </w:hyperlink>
      <w:r>
        <w:t>).</w:t>
      </w:r>
      <w:r/>
    </w:p>
    <w:p>
      <w:r/>
      <w:r>
        <w:t>For instance, McDonald's has adapted its menu to cater to local tastes in various countries, such as offering McArabia in the Middle East and McSpicy Paneer in India. This approach not only enhances customer satisfaction but also mitigates the impact of global events by aligning the brand with local cultural and consumer preferences (</w:t>
      </w:r>
      <w:hyperlink r:id="rId24">
        <w:r>
          <w:rPr>
            <w:color w:val="0000EE"/>
            <w:u w:val="single"/>
          </w:rPr>
          <w:t>ProQuest</w:t>
        </w:r>
      </w:hyperlink>
      <w:r>
        <w:t>).</w:t>
      </w:r>
      <w:r/>
    </w:p>
    <w:p>
      <w:pPr>
        <w:pStyle w:val="Heading3"/>
      </w:pPr>
      <w:r>
        <w:t>Corporate Social Responsibility and Global Impact</w:t>
      </w:r>
      <w:r/>
    </w:p>
    <w:p>
      <w:r/>
      <w:r>
        <w:t>In response to increasing global expectations for corporate responsibility, McDonald's has established a Global Impact Team led by Chief Global Impact Officer Katie Beirne Fallon. This team focuses on sustainability, community impact, and corporate philanthropy, aiming to harness McDonald's global scale to drive positive change (</w:t>
      </w:r>
      <w:hyperlink r:id="rId25">
        <w:r>
          <w:rPr>
            <w:color w:val="0000EE"/>
            <w:u w:val="single"/>
          </w:rPr>
          <w:t>Campaign Live</w:t>
        </w:r>
      </w:hyperlink>
      <w:r>
        <w:t>).</w:t>
      </w:r>
      <w:r/>
    </w:p>
    <w:p>
      <w:r/>
      <w:r>
        <w:t>The team's efforts include addressing climate change, systemic racism, and other global issues, reflecting McDonald's commitment to being a responsible corporate citizen. By integrating these initiatives into its business strategy, McDonald's aims to enhance its brand reputation and resilience against global challenges (</w:t>
      </w:r>
      <w:hyperlink r:id="rId26">
        <w:r>
          <w:rPr>
            <w:color w:val="0000EE"/>
            <w:u w:val="single"/>
          </w:rPr>
          <w:t>ESG Today</w:t>
        </w:r>
      </w:hyperlink>
      <w:r>
        <w:t>).</w:t>
      </w:r>
      <w:r/>
    </w:p>
    <w:p>
      <w:pPr>
        <w:pStyle w:val="Heading3"/>
      </w:pPr>
      <w:r>
        <w:t>Conclusion</w:t>
      </w:r>
      <w:r/>
    </w:p>
    <w:p>
      <w:r/>
      <w:r>
        <w:t>While the previous sections have explored McDonald's strategic responses to global events, this section highlights the company's proactive measures in corporate responsibility and adaptation to local markets. McDonald's ability to navigate complex global challenges is a testament to its robust business model and commitment to both global and local communities.</w:t>
      </w:r>
      <w:r/>
    </w:p>
    <w:p>
      <w:pPr>
        <w:pStyle w:val="Heading2"/>
      </w:pPr>
      <w:r>
        <w:t>McDonald's Marketing and Cultural Adaptation</w:t>
      </w:r>
      <w:r/>
    </w:p>
    <w:p>
      <w:pPr>
        <w:pStyle w:val="Heading3"/>
      </w:pPr>
      <w:r>
        <w:t>Cultural Adaptation Strategies</w:t>
      </w:r>
      <w:r/>
    </w:p>
    <w:p>
      <w:r/>
      <w:r>
        <w:t>McDonald's has demonstrated exceptional prowess in adapting its menu and marketing strategies to align with local cultures, a critical factor in its global success. This approach involves a meticulous understanding of local consumer preferences and cultural nuances, enabling the brand to offer products that resonate with regional tastes while maintaining its global identity. For instance, in India, where a significant portion of the population is vegetarian, McDonald's offers a variety of vegetarian options such as the McAloo Tikki and McSpicy Paneer burgers (</w:t>
      </w:r>
      <w:hyperlink r:id="rId27">
        <w:r>
          <w:rPr>
            <w:color w:val="0000EE"/>
            <w:u w:val="single"/>
          </w:rPr>
          <w:t>Medium</w:t>
        </w:r>
      </w:hyperlink>
      <w:r>
        <w:t>). This strategy not only caters to local dietary habits but also respects cultural and religious sentiments, thereby enhancing customer loyalty and brand acceptance.</w:t>
      </w:r>
      <w:r/>
    </w:p>
    <w:p>
      <w:pPr>
        <w:pStyle w:val="Heading3"/>
      </w:pPr>
      <w:r>
        <w:t>Menu Customization and Innovation</w:t>
      </w:r>
      <w:r/>
    </w:p>
    <w:p>
      <w:r/>
      <w:r>
        <w:t>McDonald's menu customization is a cornerstone of its cultural adaptation strategy. By integrating local flavors and ingredients, McDonald's ensures that its offerings are both familiar and appealing to local consumers. In Japan, for example, the Teriyaki Burger incorporates a popular local sauce, aligning the product with Japanese culinary preferences (</w:t>
      </w:r>
      <w:hyperlink r:id="rId28">
        <w:r>
          <w:rPr>
            <w:color w:val="0000EE"/>
            <w:u w:val="single"/>
          </w:rPr>
          <w:t>Fiveable</w:t>
        </w:r>
      </w:hyperlink>
      <w:r>
        <w:t>). This practice of menu innovation extends beyond just food items; it includes beverages and desserts that reflect local tastes, such as the McLobster in Canada and New England, which capitalizes on the region's seafood culture (</w:t>
      </w:r>
      <w:hyperlink r:id="rId29">
        <w:r>
          <w:rPr>
            <w:color w:val="0000EE"/>
            <w:u w:val="single"/>
          </w:rPr>
          <w:t>McDonald's Menu Guide</w:t>
        </w:r>
      </w:hyperlink>
      <w:r>
        <w:t>).</w:t>
      </w:r>
      <w:r/>
    </w:p>
    <w:p>
      <w:pPr>
        <w:pStyle w:val="Heading3"/>
      </w:pPr>
      <w:r>
        <w:t>Marketing Campaigns Tailored to Local Audiences</w:t>
      </w:r>
      <w:r/>
    </w:p>
    <w:p>
      <w:r/>
      <w:r>
        <w:t>McDonald's marketing campaigns are strategically designed to resonate with local audiences by incorporating cultural elements that appeal to regional sensibilities. This approach is evident in its advertising strategies, which often feature local celebrities or cultural references that enhance brand relatability. For instance, in Japan, McDonald's has utilized popular local figures in its advertisements to create a connection with Japanese consumers (</w:t>
      </w:r>
      <w:hyperlink r:id="rId30">
        <w:r>
          <w:rPr>
            <w:color w:val="0000EE"/>
            <w:u w:val="single"/>
          </w:rPr>
          <w:t>Catalyst Agents</w:t>
        </w:r>
      </w:hyperlink>
      <w:r>
        <w:t>). Such campaigns not only boost brand visibility but also foster a sense of familiarity and trust among local customers.</w:t>
      </w:r>
      <w:r/>
    </w:p>
    <w:p>
      <w:pPr>
        <w:pStyle w:val="Heading3"/>
      </w:pPr>
      <w:r>
        <w:t>Balancing Standardization with Localization</w:t>
      </w:r>
      <w:r/>
    </w:p>
    <w:p>
      <w:r/>
      <w:r>
        <w:t>McDonald's global strategy effectively balances standardization with localization, allowing the company to maintain a consistent brand image while adapting to local markets. This dual strategy involves offering core products like the Big Mac and Chicken McNuggets worldwide, ensuring brand consistency and operational efficiency (</w:t>
      </w:r>
      <w:hyperlink r:id="rId31">
        <w:r>
          <w:rPr>
            <w:color w:val="0000EE"/>
            <w:u w:val="single"/>
          </w:rPr>
          <w:t>Accelingo</w:t>
        </w:r>
      </w:hyperlink>
      <w:r>
        <w:t>). Simultaneously, McDonald's embraces localization by tailoring its menu and marketing strategies to meet the unique needs of each market. This balance is crucial for expanding its global reach while respecting and integrating local cultural identities.</w:t>
      </w:r>
      <w:r/>
    </w:p>
    <w:p>
      <w:pPr>
        <w:pStyle w:val="Heading3"/>
      </w:pPr>
      <w:r>
        <w:t>Digital Transformation and Cultural Adaptation</w:t>
      </w:r>
      <w:r/>
    </w:p>
    <w:p>
      <w:r/>
      <w:r>
        <w:t>While the previous section on "Digital Transformation and Innovation" focused on McDonald's technological advancements, this section explores how digital strategies are employed to enhance cultural adaptation. McDonald's leverages digital platforms to engage with local audiences through culturally relevant content and promotions. For example, the company's mobile apps and online platforms are customized to offer region-specific deals and menu items, thereby enhancing the customer experience and fostering brand loyalty (</w:t>
      </w:r>
      <w:hyperlink r:id="rId32">
        <w:r>
          <w:rPr>
            <w:color w:val="0000EE"/>
            <w:u w:val="single"/>
          </w:rPr>
          <w:t>Entrepreneur</w:t>
        </w:r>
      </w:hyperlink>
      <w:r>
        <w:t>). This digital approach not only streamlines operations but also allows McDonald's to quickly adapt to changing consumer preferences and cultural trends.</w:t>
      </w:r>
      <w:r/>
    </w:p>
    <w:p>
      <w:pPr>
        <w:pStyle w:val="Heading3"/>
      </w:pPr>
      <w:r>
        <w:t>Sustainability and Cultural Sensitivity</w:t>
      </w:r>
      <w:r/>
    </w:p>
    <w:p>
      <w:r/>
      <w:r>
        <w:t>McDonald's commitment to sustainability is intertwined with its cultural adaptation efforts. The company recognizes the importance of aligning its sustainability initiatives with local cultural values and environmental concerns. In India, for instance, McDonald's has implemented eco-friendly practices such as using biodegradable packaging and sourcing ingredients locally to reduce its carbon footprint (</w:t>
      </w:r>
      <w:hyperlink r:id="rId33">
        <w:r>
          <w:rPr>
            <w:color w:val="0000EE"/>
            <w:u w:val="single"/>
          </w:rPr>
          <w:t>ABITA LLC &amp; MARKETING JAPAN</w:t>
        </w:r>
      </w:hyperlink>
      <w:r>
        <w:t>). These efforts not only demonstrate McDonald's dedication to environmental responsibility but also enhance its reputation as a culturally sensitive and socially responsible brand.</w:t>
      </w:r>
      <w:r/>
    </w:p>
    <w:p>
      <w:pPr>
        <w:pStyle w:val="Heading3"/>
      </w:pPr>
      <w:r>
        <w:t>Challenges and Opportunities in Cultural Adaptation</w:t>
      </w:r>
      <w:r/>
    </w:p>
    <w:p>
      <w:r/>
      <w:r>
        <w:t>While McDonald's cultural adaptation strategies have been largely successful, they are not without challenges. Navigating the complexities of diverse cultural landscapes requires a deep understanding of local customs, traditions, and consumer behavior. Additionally, the need to balance global brand standards with local adaptations can lead to increased operational costs and communication challenges (</w:t>
      </w:r>
      <w:hyperlink r:id="rId31">
        <w:r>
          <w:rPr>
            <w:color w:val="0000EE"/>
            <w:u w:val="single"/>
          </w:rPr>
          <w:t>Accelingo</w:t>
        </w:r>
      </w:hyperlink>
      <w:r>
        <w:t>). However, these challenges also present opportunities for innovation and growth. By continuously refining its cultural adaptation strategies, McDonald's can strengthen its competitive advantage and expand its global footprint.</w:t>
      </w:r>
      <w:r/>
    </w:p>
    <w:p>
      <w:pPr>
        <w:pStyle w:val="Heading3"/>
      </w:pPr>
      <w:r>
        <w:t>Future Prospects in Cultural Adaptation</w:t>
      </w:r>
      <w:r/>
    </w:p>
    <w:p>
      <w:r/>
      <w:r>
        <w:t>Looking ahead, McDonald's is poised to further enhance its cultural adaptation strategies by leveraging emerging technologies and consumer insights. The company's focus on digital transformation and sustainability will play a pivotal role in shaping its future cultural adaptation efforts. By embracing new technologies such as artificial intelligence and data analytics, McDonald's can gain deeper insights into local consumer preferences and tailor its offerings accordingly (</w:t>
      </w:r>
      <w:hyperlink r:id="rId34">
        <w:r>
          <w:rPr>
            <w:color w:val="0000EE"/>
            <w:u w:val="single"/>
          </w:rPr>
          <w:t>GlobeNewswire</w:t>
        </w:r>
      </w:hyperlink>
      <w:r>
        <w:t>). Furthermore, McDonald's commitment to sustainability and community engagement will continue to drive its cultural adaptation initiatives, ensuring that the brand remains relevant and resonant with consumers worldwide.</w:t>
      </w:r>
      <w:r/>
    </w:p>
    <w:p>
      <w:r/>
      <w:r>
        <w:t>In summary, McDonald's marketing and cultural adaptation strategies are integral to its global success. By customizing its menu, marketing campaigns, and digital platforms to align with local cultures, McDonald's not only enhances customer satisfaction but also strengthens its brand presence in diverse markets. As the company continues to innovate and adapt, it is well-positioned to navigate the complexities of cultural diversity and maintain its leadership in the fast-food industry.</w:t>
      </w:r>
      <w:r/>
    </w:p>
    <w:p>
      <w:pPr>
        <w:pStyle w:val="Heading2"/>
      </w:pPr>
      <w:r>
        <w:t>Conclusion</w:t>
      </w:r>
      <w:r/>
    </w:p>
    <w:p>
      <w:r/>
      <w:r>
        <w:t>McDonald's has demonstrated a robust growth trajectory through its "Accelerating the Arches" strategy, which emphasizes digital innovation, menu expansion, and operational optimization. This approach has resulted in a 9% increase in global comparable sales in 2023, showcasing the effectiveness of leveraging digital capabilities and a strong global presence (</w:t>
      </w:r>
      <w:hyperlink r:id="rId14">
        <w:r>
          <w:rPr>
            <w:color w:val="0000EE"/>
            <w:u w:val="single"/>
          </w:rPr>
          <w:t>Yahoo Finance</w:t>
        </w:r>
      </w:hyperlink>
      <w:r>
        <w:t>). The company's financial performance has been bolstered by strategic investments in digital transformation, including mobile ordering, digital payments, and a successful loyalty program that generated over $20 billion in sales (</w:t>
      </w:r>
      <w:hyperlink r:id="rId15">
        <w:r>
          <w:rPr>
            <w:color w:val="0000EE"/>
            <w:u w:val="single"/>
          </w:rPr>
          <w:t>Entrepreneur</w:t>
        </w:r>
      </w:hyperlink>
      <w:r>
        <w:t>). Furthermore, McDonald's strategic marketing initiatives and cultural adaptation strategies have played a crucial role in maintaining its market leadership, with tailored campaigns and menu offerings that resonate with local consumers (</w:t>
      </w:r>
      <w:hyperlink r:id="rId27">
        <w:r>
          <w:rPr>
            <w:color w:val="0000EE"/>
            <w:u w:val="single"/>
          </w:rPr>
          <w:t>Medium</w:t>
        </w:r>
      </w:hyperlink>
      <w:r>
        <w:t>).</w:t>
      </w:r>
      <w:r/>
    </w:p>
    <w:p>
      <w:r/>
      <w:r>
        <w:t>However, McDonald's operations are not without challenges. The ongoing conflict in the Middle East has highlighted the complexities of operating in politically sensitive regions, where local franchise actions can impact the global brand (</w:t>
      </w:r>
      <w:hyperlink r:id="rId21">
        <w:r>
          <w:rPr>
            <w:color w:val="0000EE"/>
            <w:u w:val="single"/>
          </w:rPr>
          <w:t>CNN</w:t>
        </w:r>
      </w:hyperlink>
      <w:r>
        <w:t>). Despite these challenges, McDonald's has shown resilience through its "glocalization" strategy, balancing global standards with local adaptations to navigate diverse cultural landscapes (</w:t>
      </w:r>
      <w:hyperlink r:id="rId24">
        <w:r>
          <w:rPr>
            <w:color w:val="0000EE"/>
            <w:u w:val="single"/>
          </w:rPr>
          <w:t>ProQuest</w:t>
        </w:r>
      </w:hyperlink>
      <w:r>
        <w:t>). Looking forward, McDonald's aims to enhance its competitive edge by focusing on sustainability and leveraging emerging technologies to gain deeper insights into consumer preferences (</w:t>
      </w:r>
      <w:hyperlink r:id="rId34">
        <w:r>
          <w:rPr>
            <w:color w:val="0000EE"/>
            <w:u w:val="single"/>
          </w:rPr>
          <w:t>GlobeNewswire</w:t>
        </w:r>
      </w:hyperlink>
      <w:r>
        <w:t>). These efforts will be critical in ensuring that McDonald's remains relevant and continues to thrive in the fast-food industry amidst evolving global dynamics.</w:t>
      </w:r>
      <w:r/>
    </w:p>
    <w:p>
      <w:pPr>
        <w:pStyle w:val="Heading2"/>
      </w:pPr>
      <w:r>
        <w:t>References</w:t>
      </w:r>
      <w:r/>
      <w:r/>
    </w:p>
    <w:p>
      <w:pPr>
        <w:pStyle w:val="ListBullet"/>
        <w:spacing w:line="240" w:lineRule="auto"/>
        <w:ind w:left="720"/>
      </w:pPr>
      <w:r/>
      <w:hyperlink r:id="rId35">
        <w:r>
          <w:rPr>
            <w:color w:val="0000EE"/>
            <w:u w:val="single"/>
          </w:rPr>
          <w:t>https://globalmarketingprofessor.com/cross-cultural-marketing-strategy-of-mcdonalds/</w:t>
        </w:r>
      </w:hyperlink>
      <w:r/>
    </w:p>
    <w:p>
      <w:pPr>
        <w:pStyle w:val="ListBullet"/>
        <w:spacing w:line="240" w:lineRule="auto"/>
        <w:ind w:left="720"/>
      </w:pPr>
      <w:r/>
      <w:hyperlink r:id="rId31">
        <w:r>
          <w:rPr>
            <w:color w:val="0000EE"/>
            <w:u w:val="single"/>
          </w:rPr>
          <w:t>https://www.accelingo.com/mcdonalds-global-strategy-international-success/</w:t>
        </w:r>
      </w:hyperlink>
      <w:r/>
    </w:p>
    <w:p>
      <w:pPr>
        <w:pStyle w:val="ListBullet"/>
        <w:spacing w:line="240" w:lineRule="auto"/>
        <w:ind w:left="720"/>
      </w:pPr>
      <w:r/>
      <w:hyperlink r:id="rId30">
        <w:r>
          <w:rPr>
            <w:color w:val="0000EE"/>
            <w:u w:val="single"/>
          </w:rPr>
          <w:t>https://catalystagents.com/blog/2020/3/22/the-cultural-marketer-how-mcdonalds-achieves-brand-success-through-cultural-adaptability</w:t>
        </w:r>
      </w:hyperlink>
      <w:r/>
    </w:p>
    <w:p>
      <w:pPr>
        <w:pStyle w:val="ListBullet"/>
        <w:spacing w:line="240" w:lineRule="auto"/>
        <w:ind w:left="720"/>
      </w:pPr>
      <w:r/>
      <w:hyperlink r:id="rId10">
        <w:r>
          <w:rPr>
            <w:color w:val="0000EE"/>
            <w:u w:val="single"/>
          </w:rPr>
          <w:t>https://www.latterly.org/mcdonalds-marketing-strategy/</w:t>
        </w:r>
      </w:hyperlink>
      <w:r/>
    </w:p>
    <w:p>
      <w:pPr>
        <w:pStyle w:val="ListBullet"/>
        <w:spacing w:line="240" w:lineRule="auto"/>
        <w:ind w:left="720"/>
      </w:pPr>
      <w:r/>
      <w:hyperlink r:id="rId27">
        <w:r>
          <w:rPr>
            <w:color w:val="0000EE"/>
            <w:u w:val="single"/>
          </w:rPr>
          <w:t>https://medium.com/illuminations-mirror/how-mcdonalds-makes-global-food-feel-local-6a3f6fbce838</w:t>
        </w:r>
      </w:hyperlink>
      <w:r/>
    </w:p>
    <w:p>
      <w:pPr>
        <w:pStyle w:val="ListBullet"/>
        <w:spacing w:line="240" w:lineRule="auto"/>
        <w:ind w:left="720"/>
      </w:pPr>
      <w:r/>
      <w:hyperlink r:id="rId36">
        <w:r>
          <w:rPr>
            <w:color w:val="0000EE"/>
            <w:u w:val="single"/>
          </w:rPr>
          <w:t>https://globalmarketingprofessor.com/mcdonalds-cross-cultural-competency/</w:t>
        </w:r>
      </w:hyperlink>
      <w:r/>
    </w:p>
    <w:p>
      <w:pPr>
        <w:pStyle w:val="ListBullet"/>
        <w:spacing w:line="240" w:lineRule="auto"/>
        <w:ind w:left="720"/>
      </w:pPr>
      <w:r/>
      <w:hyperlink r:id="rId37">
        <w:r>
          <w:rPr>
            <w:color w:val="0000EE"/>
            <w:u w:val="single"/>
          </w:rPr>
          <w:t>https://globalmarketingprofessor.com/mcdonalds-international-market-communications-strategy/</w:t>
        </w:r>
      </w:hyperlink>
      <w:r/>
    </w:p>
    <w:p>
      <w:pPr>
        <w:pStyle w:val="ListBullet"/>
        <w:spacing w:line="240" w:lineRule="auto"/>
        <w:ind w:left="720"/>
      </w:pPr>
      <w:r/>
      <w:hyperlink r:id="rId29">
        <w:r>
          <w:rPr>
            <w:color w:val="0000EE"/>
            <w:u w:val="single"/>
          </w:rPr>
          <w:t>https://mcdo-menu-guide.com/regional-adaptations/</w:t>
        </w:r>
      </w:hyperlink>
      <w:r/>
    </w:p>
    <w:p>
      <w:pPr>
        <w:pStyle w:val="ListBullet"/>
        <w:spacing w:line="240" w:lineRule="auto"/>
        <w:ind w:left="720"/>
      </w:pPr>
      <w:r/>
      <w:hyperlink r:id="rId38">
        <w:r>
          <w:rPr>
            <w:color w:val="0000EE"/>
            <w:u w:val="single"/>
          </w:rPr>
          <w:t>https://www.marketingexplainers.com/mcdonalds-marketing-strategy-explained/</w:t>
        </w:r>
      </w:hyperlink>
      <w:r/>
    </w:p>
    <w:p>
      <w:pPr>
        <w:pStyle w:val="ListBullet"/>
        <w:spacing w:line="240" w:lineRule="auto"/>
        <w:ind w:left="720"/>
      </w:pPr>
      <w:r/>
      <w:hyperlink r:id="rId39">
        <w:r>
          <w:rPr>
            <w:color w:val="0000EE"/>
            <w:u w:val="single"/>
          </w:rPr>
          <w:t>https://www.researchgate.net/publication/380612989_McDonald's_Un_sabor_Mil_culturas</w:t>
        </w:r>
      </w:hyperlink>
      <w:r/>
    </w:p>
    <w:p>
      <w:pPr>
        <w:pStyle w:val="ListBullet"/>
        <w:spacing w:line="240" w:lineRule="auto"/>
        <w:ind w:left="720"/>
      </w:pPr>
      <w:r/>
      <w:hyperlink r:id="rId28">
        <w:r>
          <w:rPr>
            <w:color w:val="0000EE"/>
            <w:u w:val="single"/>
          </w:rPr>
          <w:t>https://library.fiveable.me/key-terms/marketing/mcdonalds-local-menu-adaptations</w:t>
        </w:r>
      </w:hyperlink>
      <w:r/>
    </w:p>
    <w:p>
      <w:pPr>
        <w:pStyle w:val="ListBullet"/>
        <w:spacing w:line="240" w:lineRule="auto"/>
        <w:ind w:left="720"/>
      </w:pPr>
      <w:r/>
      <w:hyperlink r:id="rId33">
        <w:r>
          <w:rPr>
            <w:color w:val="0000EE"/>
            <w:u w:val="single"/>
          </w:rPr>
          <w:t>https://1xmarketing.com/news/en/world-marketing-diary-240904125838/</w:t>
        </w:r>
      </w:hyperlink>
      <w:r/>
    </w:p>
    <w:p>
      <w:pPr>
        <w:pStyle w:val="ListBullet"/>
        <w:spacing w:line="240" w:lineRule="auto"/>
        <w:ind w:left="720"/>
      </w:pPr>
      <w:r/>
      <w:hyperlink r:id="rId40">
        <w:r>
          <w:rPr>
            <w:color w:val="0000EE"/>
            <w:u w:val="single"/>
          </w:rPr>
          <w:t>https://www.latterly.org/mcdonalds-global-marketing-strategy/</w:t>
        </w:r>
      </w:hyperlink>
      <w:r/>
    </w:p>
    <w:p>
      <w:pPr>
        <w:pStyle w:val="ListBullet"/>
        <w:spacing w:line="240" w:lineRule="auto"/>
        <w:ind w:left="720"/>
      </w:pPr>
      <w:r/>
      <w:hyperlink r:id="rId41">
        <w:r>
          <w:rPr>
            <w:color w:val="0000EE"/>
            <w:u w:val="single"/>
          </w:rPr>
          <w:t>https://corporate.mcdonalds.com/corpmcd/our-purpose-and-impact/jobs-inclusion-and-empowerment/diversity-and-inclusion.html</w:t>
        </w:r>
      </w:hyperlink>
      <w:r/>
    </w:p>
    <w:p>
      <w:pPr>
        <w:pStyle w:val="ListBullet"/>
        <w:spacing w:line="240" w:lineRule="auto"/>
        <w:ind w:left="720"/>
      </w:pPr>
      <w:r/>
      <w:hyperlink r:id="rId42">
        <w:r>
          <w:rPr>
            <w:color w:val="0000EE"/>
            <w:u w:val="single"/>
          </w:rPr>
          <w:t>https://mcdonaldsneo.com/mcdonalds-cultural-adaptation-how-menus-differ-in-different-countries/</w:t>
        </w:r>
      </w:hyperlink>
      <w:r/>
    </w:p>
    <w:p>
      <w:pPr>
        <w:pStyle w:val="ListBullet"/>
        <w:spacing w:line="240" w:lineRule="auto"/>
        <w:ind w:left="720"/>
      </w:pPr>
      <w:r/>
      <w:hyperlink r:id="rId43">
        <w:r>
          <w:rPr>
            <w:color w:val="0000EE"/>
            <w:u w:val="single"/>
          </w:rPr>
          <w:t>https://www.daytranslations.com/blog/mcdonalds-international-strategy-adapting-around-the-world/</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orporate.mcdonalds.com/corpmcd/our-stories/article/Q1-2024-earnings.html" TargetMode="External"/><Relationship Id="rId10" Type="http://schemas.openxmlformats.org/officeDocument/2006/relationships/hyperlink" Target="https://www.latterly.org/mcdonalds-marketing-strategy/" TargetMode="External"/><Relationship Id="rId11" Type="http://schemas.openxmlformats.org/officeDocument/2006/relationships/hyperlink" Target="https://www.cbsnews.com/news/mcdonalds-ceo-boycott-support-israel-hamas-war-protest/" TargetMode="External"/><Relationship Id="rId12" Type="http://schemas.openxmlformats.org/officeDocument/2006/relationships/hyperlink" Target="https://www.nbcnews.com/business/economy/mcdonalds-trump-harris-battle-low-wage-workers-election-2024-rcna176454" TargetMode="External"/><Relationship Id="rId13" Type="http://schemas.openxmlformats.org/officeDocument/2006/relationships/hyperlink" Target="https://corporate.mcdonalds.com/corpmcd/our-company/who-we-are/accelerating-the-arches.html" TargetMode="External"/><Relationship Id="rId14" Type="http://schemas.openxmlformats.org/officeDocument/2006/relationships/hyperlink" Target="https://finance.yahoo.com/news/mcdonalds-reports-fourth-quarter-full-120000864.html" TargetMode="External"/><Relationship Id="rId15" Type="http://schemas.openxmlformats.org/officeDocument/2006/relationships/hyperlink" Target="https://www.entrepreneur.com/finance/mcdonalds-digital-drive-how-technology-serves-up-future/469299" TargetMode="External"/><Relationship Id="rId16" Type="http://schemas.openxmlformats.org/officeDocument/2006/relationships/hyperlink" Target="https://www.globenewswire.com/news-release/2024/09/03/2939965/28124/en/McDonald-s-Digital-Transformation-Strategy-Company-Profile-2024-Accelerators-Incubators-and-Innovation-Programs.html" TargetMode="External"/><Relationship Id="rId17" Type="http://schemas.openxmlformats.org/officeDocument/2006/relationships/hyperlink" Target="https://www.macrotrends.net/stocks/charts/MCD/mcdonalds/gross-profit" TargetMode="External"/><Relationship Id="rId18" Type="http://schemas.openxmlformats.org/officeDocument/2006/relationships/hyperlink" Target="http://mcdonalds.mediaroom.com/2024-02-05-McDONALDS-REPORTS-FOURTH-QUARTER-AND-FULL-YEAR-2023-RESULTS" TargetMode="External"/><Relationship Id="rId19" Type="http://schemas.openxmlformats.org/officeDocument/2006/relationships/hyperlink" Target="https://solatatech.com/article/mcdonald-s-ceo-shares-three-keys-to-growth-plan" TargetMode="External"/><Relationship Id="rId20" Type="http://schemas.openxmlformats.org/officeDocument/2006/relationships/hyperlink" Target="https://www.morningstar.com/company-reports/1205190-mcdonalds-poised-for-growth-inflection-as-unit-development-and-operational-initiatives-take-effect" TargetMode="External"/><Relationship Id="rId21" Type="http://schemas.openxmlformats.org/officeDocument/2006/relationships/hyperlink" Target="https://www.cnn.com/2024/01/05/food/mcdonalds-middle-east-business-war/index.html" TargetMode="External"/><Relationship Id="rId22" Type="http://schemas.openxmlformats.org/officeDocument/2006/relationships/hyperlink" Target="https://www.bbc.com/news/business-68209085" TargetMode="External"/><Relationship Id="rId23" Type="http://schemas.openxmlformats.org/officeDocument/2006/relationships/hyperlink" Target="https://www.bakingbusiness.com/articles/50736-mcdonalds-turns-to-agility-to-adapt-to-covid-19-challenges" TargetMode="External"/><Relationship Id="rId24" Type="http://schemas.openxmlformats.org/officeDocument/2006/relationships/hyperlink" Target="https://www.proquest.com/docview/1711198528?pq-origsite=gscholar&amp;fromopenview=true" TargetMode="External"/><Relationship Id="rId25" Type="http://schemas.openxmlformats.org/officeDocument/2006/relationships/hyperlink" Target="https://www.campaignlive.com/article/mcdonalds-hires-chief-global-impact-officer-focus-purpose/1696127" TargetMode="External"/><Relationship Id="rId26" Type="http://schemas.openxmlformats.org/officeDocument/2006/relationships/hyperlink" Target="https://www.esgtoday.com/mcdonalds-creates-new-global-impact-team-hires-chief-global-impact-officer/" TargetMode="External"/><Relationship Id="rId27" Type="http://schemas.openxmlformats.org/officeDocument/2006/relationships/hyperlink" Target="https://medium.com/illuminations-mirror/how-mcdonalds-makes-global-food-feel-local-6a3f6fbce838" TargetMode="External"/><Relationship Id="rId28" Type="http://schemas.openxmlformats.org/officeDocument/2006/relationships/hyperlink" Target="https://library.fiveable.me/key-terms/marketing/mcdonalds-local-menu-adaptations" TargetMode="External"/><Relationship Id="rId29" Type="http://schemas.openxmlformats.org/officeDocument/2006/relationships/hyperlink" Target="https://mcdo-menu-guide.com/regional-adaptations/" TargetMode="External"/><Relationship Id="rId30" Type="http://schemas.openxmlformats.org/officeDocument/2006/relationships/hyperlink" Target="https://catalystagents.com/blog/2020/3/22/the-cultural-marketer-how-mcdonalds-achieves-brand-success-through-cultural-adaptability" TargetMode="External"/><Relationship Id="rId31" Type="http://schemas.openxmlformats.org/officeDocument/2006/relationships/hyperlink" Target="https://www.accelingo.com/mcdonalds-global-strategy-international-success/" TargetMode="External"/><Relationship Id="rId32" Type="http://schemas.openxmlformats.org/officeDocument/2006/relationships/hyperlink" Target="https://www.entrepreneur.com" TargetMode="External"/><Relationship Id="rId33" Type="http://schemas.openxmlformats.org/officeDocument/2006/relationships/hyperlink" Target="https://1xmarketing.com/news/en/world-marketing-diary-240904125838/" TargetMode="External"/><Relationship Id="rId34" Type="http://schemas.openxmlformats.org/officeDocument/2006/relationships/hyperlink" Target="https://www.globenewswire.com" TargetMode="External"/><Relationship Id="rId35" Type="http://schemas.openxmlformats.org/officeDocument/2006/relationships/hyperlink" Target="https://globalmarketingprofessor.com/cross-cultural-marketing-strategy-of-mcdonalds/" TargetMode="External"/><Relationship Id="rId36" Type="http://schemas.openxmlformats.org/officeDocument/2006/relationships/hyperlink" Target="https://globalmarketingprofessor.com/mcdonalds-cross-cultural-competency/" TargetMode="External"/><Relationship Id="rId37" Type="http://schemas.openxmlformats.org/officeDocument/2006/relationships/hyperlink" Target="https://globalmarketingprofessor.com/mcdonalds-international-market-communications-strategy/" TargetMode="External"/><Relationship Id="rId38" Type="http://schemas.openxmlformats.org/officeDocument/2006/relationships/hyperlink" Target="https://www.marketingexplainers.com/mcdonalds-marketing-strategy-explained/" TargetMode="External"/><Relationship Id="rId39" Type="http://schemas.openxmlformats.org/officeDocument/2006/relationships/hyperlink" Target="https://www.researchgate.net/publication/380612989_McDonald%27s_Un_sabor_Mil_culturas" TargetMode="External"/><Relationship Id="rId40" Type="http://schemas.openxmlformats.org/officeDocument/2006/relationships/hyperlink" Target="https://www.latterly.org/mcdonalds-global-marketing-strategy/" TargetMode="External"/><Relationship Id="rId41" Type="http://schemas.openxmlformats.org/officeDocument/2006/relationships/hyperlink" Target="https://corporate.mcdonalds.com/corpmcd/our-purpose-and-impact/jobs-inclusion-and-empowerment/diversity-and-inclusion.html" TargetMode="External"/><Relationship Id="rId42" Type="http://schemas.openxmlformats.org/officeDocument/2006/relationships/hyperlink" Target="https://mcdonaldsneo.com/mcdonalds-cultural-adaptation-how-menus-differ-in-different-countries/" TargetMode="External"/><Relationship Id="rId43" Type="http://schemas.openxmlformats.org/officeDocument/2006/relationships/hyperlink" Target="https://www.daytranslations.com/blog/mcdonalds-international-strategy-adapting-around-th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