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77F5C" w14:textId="0650D8DA" w:rsidR="003C241C" w:rsidRPr="00844D0F" w:rsidRDefault="00844D0F" w:rsidP="00844D0F">
      <w:pPr>
        <w:rPr>
          <w:b/>
          <w:lang w:val="en-US"/>
        </w:rPr>
      </w:pPr>
      <w:r w:rsidRPr="00844D0F">
        <w:rPr>
          <w:rStyle w:val="A5"/>
          <w:rFonts w:cs="Times New Roman"/>
          <w:b w:val="0"/>
          <w:color w:val="auto"/>
          <w:sz w:val="24"/>
          <w:szCs w:val="24"/>
          <w:lang w:val="en-US"/>
        </w:rPr>
        <w:t>In September 2013 the 14</w:t>
      </w:r>
      <w:r w:rsidRPr="00AC0A9F">
        <w:rPr>
          <w:rStyle w:val="A6"/>
          <w:rFonts w:cs="Times New Roman"/>
          <w:b w:val="0"/>
          <w:color w:val="auto"/>
          <w:sz w:val="24"/>
          <w:szCs w:val="24"/>
          <w:vertAlign w:val="superscript"/>
          <w:lang w:val="en-US"/>
        </w:rPr>
        <w:t>th</w:t>
      </w:r>
      <w:r w:rsidRPr="00844D0F">
        <w:rPr>
          <w:rStyle w:val="A6"/>
          <w:rFonts w:cs="Times New Roman"/>
          <w:b w:val="0"/>
          <w:color w:val="auto"/>
          <w:sz w:val="24"/>
          <w:szCs w:val="24"/>
          <w:lang w:val="en-US"/>
        </w:rPr>
        <w:t xml:space="preserve"> </w:t>
      </w:r>
      <w:r w:rsidRPr="00844D0F">
        <w:rPr>
          <w:rStyle w:val="A5"/>
          <w:rFonts w:cs="Times New Roman"/>
          <w:b w:val="0"/>
          <w:color w:val="auto"/>
          <w:sz w:val="24"/>
          <w:szCs w:val="24"/>
          <w:lang w:val="en-US"/>
        </w:rPr>
        <w:t xml:space="preserve">International Conference on Minority Languages was hosted by the Plurilingualism Research Unit of </w:t>
      </w:r>
      <w:proofErr w:type="spellStart"/>
      <w:r w:rsidRPr="00844D0F">
        <w:rPr>
          <w:rStyle w:val="A5"/>
          <w:b w:val="0"/>
          <w:i/>
          <w:color w:val="auto"/>
          <w:sz w:val="24"/>
          <w:szCs w:val="24"/>
          <w:lang w:val="en-US"/>
        </w:rPr>
        <w:t>treffpunkt</w:t>
      </w:r>
      <w:proofErr w:type="spellEnd"/>
      <w:r w:rsidRPr="00844D0F">
        <w:rPr>
          <w:rStyle w:val="A5"/>
          <w:b w:val="0"/>
          <w:i/>
          <w:color w:val="auto"/>
          <w:sz w:val="24"/>
          <w:szCs w:val="24"/>
          <w:lang w:val="en-US"/>
        </w:rPr>
        <w:t xml:space="preserve"> </w:t>
      </w:r>
      <w:proofErr w:type="spellStart"/>
      <w:r w:rsidRPr="00844D0F">
        <w:rPr>
          <w:rStyle w:val="A5"/>
          <w:b w:val="0"/>
          <w:i/>
          <w:color w:val="auto"/>
          <w:sz w:val="24"/>
          <w:szCs w:val="24"/>
          <w:lang w:val="en-US"/>
        </w:rPr>
        <w:t>sprachen</w:t>
      </w:r>
      <w:proofErr w:type="spellEnd"/>
      <w:r w:rsidRPr="00844D0F">
        <w:rPr>
          <w:rStyle w:val="A5"/>
          <w:b w:val="0"/>
          <w:iCs/>
          <w:color w:val="auto"/>
          <w:sz w:val="24"/>
          <w:szCs w:val="24"/>
          <w:lang w:val="en-US"/>
        </w:rPr>
        <w:t xml:space="preserve"> </w:t>
      </w:r>
      <w:r w:rsidRPr="00844D0F">
        <w:rPr>
          <w:rStyle w:val="A5"/>
          <w:b w:val="0"/>
          <w:color w:val="auto"/>
          <w:sz w:val="24"/>
          <w:szCs w:val="24"/>
          <w:lang w:val="en-US"/>
        </w:rPr>
        <w:t>/ University of Graz in collaboration with [</w:t>
      </w:r>
      <w:proofErr w:type="spellStart"/>
      <w:r w:rsidRPr="00844D0F">
        <w:rPr>
          <w:rStyle w:val="A5"/>
          <w:b w:val="0"/>
          <w:color w:val="auto"/>
          <w:sz w:val="24"/>
          <w:szCs w:val="24"/>
          <w:lang w:val="en-US"/>
        </w:rPr>
        <w:t>spi</w:t>
      </w:r>
      <w:r w:rsidRPr="00844D0F">
        <w:rPr>
          <w:rStyle w:val="A5"/>
          <w:rFonts w:ascii="Arial" w:hAnsi="Arial" w:cs="Arial"/>
          <w:b w:val="0"/>
          <w:color w:val="auto"/>
          <w:sz w:val="24"/>
          <w:szCs w:val="24"/>
          <w:lang w:val="en-US"/>
        </w:rPr>
        <w:t>ː</w:t>
      </w:r>
      <w:r w:rsidRPr="00844D0F">
        <w:rPr>
          <w:rStyle w:val="A5"/>
          <w:b w:val="0"/>
          <w:color w:val="auto"/>
          <w:sz w:val="24"/>
          <w:szCs w:val="24"/>
          <w:lang w:val="en-US"/>
        </w:rPr>
        <w:t>k</w:t>
      </w:r>
      <w:proofErr w:type="spellEnd"/>
      <w:r w:rsidRPr="00844D0F">
        <w:rPr>
          <w:rStyle w:val="A5"/>
          <w:b w:val="0"/>
          <w:color w:val="auto"/>
          <w:sz w:val="24"/>
          <w:szCs w:val="24"/>
          <w:lang w:val="en-US"/>
        </w:rPr>
        <w:t xml:space="preserve">] – </w:t>
      </w:r>
      <w:proofErr w:type="spellStart"/>
      <w:r w:rsidRPr="00844D0F">
        <w:rPr>
          <w:rStyle w:val="A5"/>
          <w:b w:val="0"/>
          <w:color w:val="auto"/>
          <w:sz w:val="24"/>
          <w:szCs w:val="24"/>
          <w:lang w:val="en-US"/>
        </w:rPr>
        <w:t>Sprache</w:t>
      </w:r>
      <w:proofErr w:type="spellEnd"/>
      <w:r w:rsidRPr="00844D0F">
        <w:rPr>
          <w:rStyle w:val="A5"/>
          <w:b w:val="0"/>
          <w:color w:val="auto"/>
          <w:sz w:val="24"/>
          <w:szCs w:val="24"/>
          <w:lang w:val="en-US"/>
        </w:rPr>
        <w:t xml:space="preserve">, </w:t>
      </w:r>
      <w:proofErr w:type="spellStart"/>
      <w:r w:rsidRPr="00844D0F">
        <w:rPr>
          <w:rStyle w:val="A5"/>
          <w:b w:val="0"/>
          <w:color w:val="auto"/>
          <w:sz w:val="24"/>
          <w:szCs w:val="24"/>
          <w:lang w:val="en-US"/>
        </w:rPr>
        <w:t>Identität</w:t>
      </w:r>
      <w:proofErr w:type="spellEnd"/>
      <w:r w:rsidRPr="00844D0F">
        <w:rPr>
          <w:rStyle w:val="A5"/>
          <w:b w:val="0"/>
          <w:color w:val="auto"/>
          <w:sz w:val="24"/>
          <w:szCs w:val="24"/>
          <w:lang w:val="en-US"/>
        </w:rPr>
        <w:t xml:space="preserve">, Kultur and Pavel Haus / Pavlova </w:t>
      </w:r>
      <w:proofErr w:type="spellStart"/>
      <w:r w:rsidRPr="00844D0F">
        <w:rPr>
          <w:rStyle w:val="A5"/>
          <w:b w:val="0"/>
          <w:color w:val="auto"/>
          <w:sz w:val="24"/>
          <w:szCs w:val="24"/>
          <w:lang w:val="en-US"/>
        </w:rPr>
        <w:t>hiša</w:t>
      </w:r>
      <w:proofErr w:type="spellEnd"/>
      <w:r w:rsidRPr="00844D0F">
        <w:rPr>
          <w:rStyle w:val="A5"/>
          <w:b w:val="0"/>
          <w:color w:val="auto"/>
          <w:sz w:val="24"/>
          <w:szCs w:val="24"/>
          <w:lang w:val="en-US"/>
        </w:rPr>
        <w:t>. The conference was held under the patronage of UNESCO. For three days researchers from various fields discussed recent findings, research approaches and challenges with respect to the conference topic “Dominated Languages in the 21</w:t>
      </w:r>
      <w:r w:rsidRPr="00AC0A9F">
        <w:rPr>
          <w:rStyle w:val="A6"/>
          <w:b w:val="0"/>
          <w:color w:val="auto"/>
          <w:sz w:val="24"/>
          <w:szCs w:val="24"/>
          <w:vertAlign w:val="superscript"/>
          <w:lang w:val="en-US"/>
        </w:rPr>
        <w:t>st</w:t>
      </w:r>
      <w:r w:rsidRPr="00844D0F">
        <w:rPr>
          <w:rStyle w:val="A6"/>
          <w:b w:val="0"/>
          <w:color w:val="auto"/>
          <w:sz w:val="24"/>
          <w:szCs w:val="24"/>
          <w:lang w:val="en-US"/>
        </w:rPr>
        <w:t xml:space="preserve"> </w:t>
      </w:r>
      <w:r w:rsidRPr="00844D0F">
        <w:rPr>
          <w:rStyle w:val="A5"/>
          <w:b w:val="0"/>
          <w:color w:val="auto"/>
          <w:sz w:val="24"/>
          <w:szCs w:val="24"/>
          <w:lang w:val="en-US"/>
        </w:rPr>
        <w:t xml:space="preserve">Century”. While ICML XIV continued the tradition of ICML to focus on the minority languages of Europe, the conference in Graz also tried to expand the scenery of ICML to the study of minority languages in other parts of the world. The present volume, which is an issue of the newly founded publication series Grazer Plurilingualismus </w:t>
      </w:r>
      <w:proofErr w:type="spellStart"/>
      <w:r w:rsidRPr="00844D0F">
        <w:rPr>
          <w:rStyle w:val="A5"/>
          <w:b w:val="0"/>
          <w:color w:val="auto"/>
          <w:sz w:val="24"/>
          <w:szCs w:val="24"/>
          <w:lang w:val="en-US"/>
        </w:rPr>
        <w:t>Studien</w:t>
      </w:r>
      <w:proofErr w:type="spellEnd"/>
      <w:r w:rsidRPr="00844D0F">
        <w:rPr>
          <w:rStyle w:val="A5"/>
          <w:b w:val="0"/>
          <w:color w:val="auto"/>
          <w:sz w:val="24"/>
          <w:szCs w:val="24"/>
          <w:lang w:val="en-US"/>
        </w:rPr>
        <w:t>, illustrates the diversity of papers presented at the Graz conference, as it contains diverse sociolinguistic topics and methodological approaches, as well as studies on minority languages from different parts of the world.</w:t>
      </w:r>
    </w:p>
    <w:p w14:paraId="5568F446" w14:textId="77777777" w:rsidR="00844D0F" w:rsidRPr="00844D0F" w:rsidRDefault="00844D0F">
      <w:pPr>
        <w:rPr>
          <w:b/>
          <w:lang w:val="en-US"/>
        </w:rPr>
      </w:pPr>
    </w:p>
    <w:sectPr w:rsidR="00844D0F" w:rsidRPr="00844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Times New Roman (Body CS)">
    <w:altName w:val="Times New Roman"/>
    <w:panose1 w:val="020B0604020202020204"/>
    <w:charset w:val="00"/>
    <w:family w:val="roman"/>
    <w:pitch w:val="default"/>
  </w:font>
  <w:font w:name="Linux Libertine">
    <w:altName w:val="Linux Libertine"/>
    <w:panose1 w:val="02000503000000000000"/>
    <w:charset w:val="00"/>
    <w:family w:val="auto"/>
    <w:pitch w:val="variable"/>
    <w:sig w:usb0="E0000AFF" w:usb1="5200E5FB" w:usb2="02000020" w:usb3="00000000" w:csb0="0000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D0F"/>
    <w:rsid w:val="00081806"/>
    <w:rsid w:val="000F2DB0"/>
    <w:rsid w:val="001164D7"/>
    <w:rsid w:val="00151C0D"/>
    <w:rsid w:val="00274E0C"/>
    <w:rsid w:val="003C241C"/>
    <w:rsid w:val="00484640"/>
    <w:rsid w:val="005B390E"/>
    <w:rsid w:val="00644E00"/>
    <w:rsid w:val="00666D12"/>
    <w:rsid w:val="00834349"/>
    <w:rsid w:val="00844D0F"/>
    <w:rsid w:val="0095798E"/>
    <w:rsid w:val="00A27142"/>
    <w:rsid w:val="00AC0A9F"/>
    <w:rsid w:val="00C87F26"/>
    <w:rsid w:val="00E175D3"/>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43D4F89B"/>
  <w15:chartTrackingRefBased/>
  <w15:docId w15:val="{79F51A3A-8225-6D47-A768-87DDEE172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806"/>
    <w:pPr>
      <w:snapToGrid w:val="0"/>
      <w:jc w:val="both"/>
    </w:pPr>
    <w:rPr>
      <w:lang w:val="de-AT"/>
    </w:rPr>
  </w:style>
  <w:style w:type="paragraph" w:styleId="Heading1">
    <w:name w:val="heading 1"/>
    <w:basedOn w:val="Normal"/>
    <w:next w:val="Normal"/>
    <w:link w:val="Heading1Char"/>
    <w:uiPriority w:val="9"/>
    <w:qFormat/>
    <w:rsid w:val="005B390E"/>
    <w:pPr>
      <w:keepNext/>
      <w:keepLines/>
      <w:spacing w:before="360" w:after="120"/>
      <w:outlineLvl w:val="0"/>
    </w:pPr>
    <w:rPr>
      <w:rFonts w:asciiTheme="majorHAnsi" w:eastAsiaTheme="majorEastAsia" w:hAnsiTheme="majorHAnsi" w:cs="Times New Roman (Headings CS)"/>
      <w:color w:val="0F4761" w:themeColor="accent1" w:themeShade="BF"/>
      <w:sz w:val="36"/>
      <w:szCs w:val="40"/>
    </w:rPr>
  </w:style>
  <w:style w:type="paragraph" w:styleId="Heading2">
    <w:name w:val="heading 2"/>
    <w:basedOn w:val="Normal"/>
    <w:next w:val="Normal"/>
    <w:link w:val="Heading2Char"/>
    <w:uiPriority w:val="9"/>
    <w:semiHidden/>
    <w:unhideWhenUsed/>
    <w:qFormat/>
    <w:rsid w:val="00644E00"/>
    <w:pPr>
      <w:keepNext/>
      <w:keepLines/>
      <w:spacing w:before="240" w:after="120"/>
      <w:outlineLvl w:val="1"/>
    </w:pPr>
    <w:rPr>
      <w:rFonts w:asciiTheme="majorHAnsi" w:eastAsiaTheme="majorEastAsia" w:hAnsiTheme="majorHAnsi" w:cs="Times New Roman (Headings CS)"/>
      <w:color w:val="0F4761" w:themeColor="accent1" w:themeShade="BF"/>
      <w:sz w:val="32"/>
      <w:szCs w:val="32"/>
    </w:rPr>
  </w:style>
  <w:style w:type="paragraph" w:styleId="Heading3">
    <w:name w:val="heading 3"/>
    <w:basedOn w:val="Normal"/>
    <w:next w:val="Normal"/>
    <w:link w:val="Heading3Char"/>
    <w:uiPriority w:val="9"/>
    <w:unhideWhenUsed/>
    <w:qFormat/>
    <w:rsid w:val="005B390E"/>
    <w:pPr>
      <w:keepNext/>
      <w:keepLines/>
      <w:spacing w:before="240" w:after="120"/>
      <w:outlineLvl w:val="2"/>
    </w:pPr>
    <w:rPr>
      <w:rFonts w:eastAsiaTheme="majorEastAsia" w:cs="Times New Roman (Headings CS)"/>
      <w:color w:val="0F4761" w:themeColor="accent1" w:themeShade="BF"/>
      <w:sz w:val="28"/>
      <w:szCs w:val="28"/>
    </w:rPr>
  </w:style>
  <w:style w:type="paragraph" w:styleId="Heading4">
    <w:name w:val="heading 4"/>
    <w:basedOn w:val="Normal"/>
    <w:next w:val="Normal"/>
    <w:link w:val="Heading4Char"/>
    <w:uiPriority w:val="9"/>
    <w:unhideWhenUsed/>
    <w:rsid w:val="00644E00"/>
    <w:pPr>
      <w:keepNext/>
      <w:keepLines/>
      <w:spacing w:before="120" w:after="120"/>
      <w:outlineLvl w:val="3"/>
    </w:pPr>
    <w:rPr>
      <w:rFonts w:eastAsiaTheme="majorEastAsia" w:cs="Times New Roman (Headings CS)"/>
      <w:iCs/>
      <w:color w:val="0F4761" w:themeColor="accent1" w:themeShade="BF"/>
    </w:rPr>
  </w:style>
  <w:style w:type="paragraph" w:styleId="Heading5">
    <w:name w:val="heading 5"/>
    <w:basedOn w:val="Normal"/>
    <w:next w:val="Normal"/>
    <w:link w:val="Heading5Char"/>
    <w:uiPriority w:val="9"/>
    <w:unhideWhenUsed/>
    <w:rsid w:val="00644E00"/>
    <w:pPr>
      <w:keepNext/>
      <w:keepLines/>
      <w:spacing w:before="120" w:after="60"/>
      <w:outlineLvl w:val="4"/>
    </w:pPr>
    <w:rPr>
      <w:rFonts w:eastAsiaTheme="majorEastAsia" w:cs="Times New Roman (Headings CS)"/>
      <w:color w:val="0F4761" w:themeColor="accent1" w:themeShade="BF"/>
    </w:rPr>
  </w:style>
  <w:style w:type="paragraph" w:styleId="Heading6">
    <w:name w:val="heading 6"/>
    <w:basedOn w:val="Normal"/>
    <w:next w:val="Normal"/>
    <w:link w:val="Heading6Char"/>
    <w:uiPriority w:val="9"/>
    <w:semiHidden/>
    <w:unhideWhenUsed/>
    <w:rsid w:val="00644E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D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D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D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lossary">
    <w:name w:val="Glossary"/>
    <w:basedOn w:val="Normal"/>
    <w:rsid w:val="00644E00"/>
    <w:pPr>
      <w:widowControl w:val="0"/>
      <w:autoSpaceDE w:val="0"/>
      <w:autoSpaceDN w:val="0"/>
      <w:spacing w:after="120"/>
      <w:ind w:hanging="340"/>
    </w:pPr>
    <w:rPr>
      <w:rFonts w:ascii="Aptos" w:eastAsia="Arial" w:hAnsi="Aptos" w:cs="Arial"/>
      <w:kern w:val="0"/>
      <w:szCs w:val="22"/>
      <w:lang w:val="en-GB"/>
      <w14:ligatures w14:val="none"/>
    </w:rPr>
  </w:style>
  <w:style w:type="character" w:customStyle="1" w:styleId="Heading1Char">
    <w:name w:val="Heading 1 Char"/>
    <w:basedOn w:val="DefaultParagraphFont"/>
    <w:link w:val="Heading1"/>
    <w:uiPriority w:val="9"/>
    <w:rsid w:val="005B390E"/>
    <w:rPr>
      <w:rFonts w:asciiTheme="majorHAnsi" w:eastAsiaTheme="majorEastAsia" w:hAnsiTheme="majorHAnsi" w:cs="Times New Roman (Headings CS)"/>
      <w:color w:val="0F4761" w:themeColor="accent1" w:themeShade="BF"/>
      <w:sz w:val="36"/>
      <w:szCs w:val="40"/>
      <w:lang w:val="de-AT"/>
    </w:rPr>
  </w:style>
  <w:style w:type="character" w:customStyle="1" w:styleId="Heading2Char">
    <w:name w:val="Heading 2 Char"/>
    <w:basedOn w:val="DefaultParagraphFont"/>
    <w:link w:val="Heading2"/>
    <w:uiPriority w:val="9"/>
    <w:semiHidden/>
    <w:rsid w:val="00644E00"/>
    <w:rPr>
      <w:rFonts w:asciiTheme="majorHAnsi" w:eastAsiaTheme="majorEastAsia" w:hAnsiTheme="majorHAnsi" w:cs="Times New Roman (Headings CS)"/>
      <w:color w:val="0F4761" w:themeColor="accent1" w:themeShade="BF"/>
      <w:sz w:val="32"/>
      <w:szCs w:val="32"/>
      <w:lang w:val="de-AT"/>
    </w:rPr>
  </w:style>
  <w:style w:type="character" w:customStyle="1" w:styleId="Heading3Char">
    <w:name w:val="Heading 3 Char"/>
    <w:basedOn w:val="DefaultParagraphFont"/>
    <w:link w:val="Heading3"/>
    <w:uiPriority w:val="9"/>
    <w:rsid w:val="005B390E"/>
    <w:rPr>
      <w:rFonts w:asciiTheme="minorHAnsi" w:eastAsiaTheme="majorEastAsia" w:hAnsiTheme="minorHAnsi" w:cs="Times New Roman (Headings CS)"/>
      <w:color w:val="0F4761" w:themeColor="accent1" w:themeShade="BF"/>
      <w:sz w:val="28"/>
      <w:szCs w:val="28"/>
      <w:lang w:val="de-AT"/>
    </w:rPr>
  </w:style>
  <w:style w:type="character" w:customStyle="1" w:styleId="Heading4Char">
    <w:name w:val="Heading 4 Char"/>
    <w:basedOn w:val="DefaultParagraphFont"/>
    <w:link w:val="Heading4"/>
    <w:uiPriority w:val="9"/>
    <w:rsid w:val="00644E00"/>
    <w:rPr>
      <w:rFonts w:asciiTheme="minorHAnsi" w:eastAsiaTheme="majorEastAsia" w:hAnsiTheme="minorHAnsi" w:cs="Times New Roman (Headings CS)"/>
      <w:iCs/>
      <w:color w:val="0F4761" w:themeColor="accent1" w:themeShade="BF"/>
      <w:sz w:val="24"/>
      <w:lang w:val="de-AT"/>
    </w:rPr>
  </w:style>
  <w:style w:type="character" w:customStyle="1" w:styleId="Heading5Char">
    <w:name w:val="Heading 5 Char"/>
    <w:basedOn w:val="DefaultParagraphFont"/>
    <w:link w:val="Heading5"/>
    <w:uiPriority w:val="9"/>
    <w:rsid w:val="00644E00"/>
    <w:rPr>
      <w:rFonts w:asciiTheme="minorHAnsi" w:eastAsiaTheme="majorEastAsia" w:hAnsiTheme="minorHAnsi" w:cs="Times New Roman (Headings CS)"/>
      <w:color w:val="0F4761" w:themeColor="accent1" w:themeShade="BF"/>
      <w:sz w:val="24"/>
      <w:lang w:val="de-AT"/>
    </w:rPr>
  </w:style>
  <w:style w:type="paragraph" w:styleId="Title">
    <w:name w:val="Title"/>
    <w:basedOn w:val="Normal"/>
    <w:next w:val="Normal"/>
    <w:link w:val="TitleChar"/>
    <w:uiPriority w:val="10"/>
    <w:rsid w:val="00644E00"/>
    <w:pPr>
      <w:spacing w:after="240"/>
      <w:contextualSpacing/>
    </w:pPr>
    <w:rPr>
      <w:rFonts w:asciiTheme="majorHAnsi" w:eastAsiaTheme="majorEastAsia" w:hAnsiTheme="majorHAnsi" w:cs="Times New Roman (Headings CS)"/>
      <w:color w:val="0F4761" w:themeColor="accent1" w:themeShade="BF"/>
      <w:spacing w:val="-10"/>
      <w:kern w:val="28"/>
      <w:sz w:val="56"/>
      <w:szCs w:val="56"/>
    </w:rPr>
  </w:style>
  <w:style w:type="character" w:customStyle="1" w:styleId="TitleChar">
    <w:name w:val="Title Char"/>
    <w:basedOn w:val="DefaultParagraphFont"/>
    <w:link w:val="Title"/>
    <w:uiPriority w:val="10"/>
    <w:rsid w:val="00644E00"/>
    <w:rPr>
      <w:rFonts w:asciiTheme="majorHAnsi" w:eastAsiaTheme="majorEastAsia" w:hAnsiTheme="majorHAnsi" w:cs="Times New Roman (Headings CS)"/>
      <w:color w:val="0F4761" w:themeColor="accent1" w:themeShade="BF"/>
      <w:spacing w:val="-10"/>
      <w:kern w:val="28"/>
      <w:sz w:val="56"/>
      <w:szCs w:val="56"/>
      <w:lang w:val="de-AT"/>
    </w:rPr>
  </w:style>
  <w:style w:type="paragraph" w:styleId="Quote">
    <w:name w:val="Quote"/>
    <w:basedOn w:val="Normal"/>
    <w:next w:val="Normal"/>
    <w:link w:val="QuoteChar"/>
    <w:uiPriority w:val="29"/>
    <w:qFormat/>
    <w:rsid w:val="00644E00"/>
    <w:pPr>
      <w:tabs>
        <w:tab w:val="right" w:pos="9072"/>
      </w:tabs>
      <w:spacing w:before="120" w:after="120"/>
      <w:ind w:left="340"/>
    </w:pPr>
    <w:rPr>
      <w:i/>
      <w:iCs/>
      <w:color w:val="404040" w:themeColor="text1" w:themeTint="BF"/>
    </w:rPr>
  </w:style>
  <w:style w:type="character" w:customStyle="1" w:styleId="QuoteChar">
    <w:name w:val="Quote Char"/>
    <w:basedOn w:val="DefaultParagraphFont"/>
    <w:link w:val="Quote"/>
    <w:uiPriority w:val="29"/>
    <w:rsid w:val="00644E00"/>
    <w:rPr>
      <w:rFonts w:asciiTheme="minorHAnsi" w:hAnsiTheme="minorHAnsi" w:cs="Times New Roman (Body CS)"/>
      <w:i/>
      <w:iCs/>
      <w:color w:val="404040" w:themeColor="text1" w:themeTint="BF"/>
      <w:sz w:val="24"/>
      <w:lang w:val="de-AT"/>
    </w:rPr>
  </w:style>
  <w:style w:type="paragraph" w:styleId="ListParagraph">
    <w:name w:val="List Paragraph"/>
    <w:basedOn w:val="Normal"/>
    <w:uiPriority w:val="34"/>
    <w:qFormat/>
    <w:rsid w:val="00644E00"/>
    <w:pPr>
      <w:ind w:left="340"/>
      <w:contextualSpacing/>
    </w:pPr>
  </w:style>
  <w:style w:type="paragraph" w:styleId="FootnoteText">
    <w:name w:val="footnote text"/>
    <w:basedOn w:val="Normal"/>
    <w:link w:val="FootnoteTextChar"/>
    <w:uiPriority w:val="99"/>
    <w:unhideWhenUsed/>
    <w:qFormat/>
    <w:rsid w:val="00644E00"/>
    <w:pPr>
      <w:spacing w:after="60"/>
      <w:ind w:left="340" w:hanging="340"/>
    </w:pPr>
    <w:rPr>
      <w:sz w:val="20"/>
      <w:szCs w:val="20"/>
    </w:rPr>
  </w:style>
  <w:style w:type="character" w:customStyle="1" w:styleId="FootnoteTextChar">
    <w:name w:val="Footnote Text Char"/>
    <w:basedOn w:val="DefaultParagraphFont"/>
    <w:link w:val="FootnoteText"/>
    <w:uiPriority w:val="99"/>
    <w:rsid w:val="00644E00"/>
    <w:rPr>
      <w:rFonts w:asciiTheme="minorHAnsi" w:hAnsiTheme="minorHAnsi" w:cs="Times New Roman (Body CS)"/>
      <w:sz w:val="20"/>
      <w:szCs w:val="20"/>
      <w:lang w:val="de-AT"/>
    </w:rPr>
  </w:style>
  <w:style w:type="paragraph" w:styleId="NormalIndent">
    <w:name w:val="Normal Indent"/>
    <w:basedOn w:val="Normal"/>
    <w:uiPriority w:val="99"/>
    <w:unhideWhenUsed/>
    <w:qFormat/>
    <w:rsid w:val="00644E00"/>
    <w:pPr>
      <w:ind w:left="340"/>
    </w:pPr>
  </w:style>
  <w:style w:type="paragraph" w:styleId="IntenseQuote">
    <w:name w:val="Intense Quote"/>
    <w:basedOn w:val="Normal"/>
    <w:next w:val="Normal"/>
    <w:link w:val="IntenseQuoteChar"/>
    <w:uiPriority w:val="30"/>
    <w:rsid w:val="00644E00"/>
    <w:pPr>
      <w:pBdr>
        <w:top w:val="single" w:sz="4" w:space="10" w:color="0F4761" w:themeColor="accent1" w:themeShade="BF"/>
        <w:bottom w:val="single" w:sz="4" w:space="10" w:color="0F4761" w:themeColor="accent1" w:themeShade="BF"/>
      </w:pBdr>
      <w:spacing w:before="120" w:after="120"/>
      <w:ind w:left="340" w:right="340"/>
    </w:pPr>
    <w:rPr>
      <w:i/>
      <w:iCs/>
      <w:color w:val="0F4761" w:themeColor="accent1" w:themeShade="BF"/>
    </w:rPr>
  </w:style>
  <w:style w:type="character" w:customStyle="1" w:styleId="IntenseQuoteChar">
    <w:name w:val="Intense Quote Char"/>
    <w:basedOn w:val="DefaultParagraphFont"/>
    <w:link w:val="IntenseQuote"/>
    <w:uiPriority w:val="30"/>
    <w:rsid w:val="00644E00"/>
    <w:rPr>
      <w:rFonts w:asciiTheme="minorHAnsi" w:hAnsiTheme="minorHAnsi" w:cs="Times New Roman (Body CS)"/>
      <w:i/>
      <w:iCs/>
      <w:color w:val="0F4761" w:themeColor="accent1" w:themeShade="BF"/>
      <w:sz w:val="24"/>
      <w:lang w:val="de-AT"/>
    </w:rPr>
  </w:style>
  <w:style w:type="character" w:styleId="SubtleEmphasis">
    <w:name w:val="Subtle Emphasis"/>
    <w:basedOn w:val="DefaultParagraphFont"/>
    <w:uiPriority w:val="19"/>
    <w:rsid w:val="00644E00"/>
    <w:rPr>
      <w:rFonts w:asciiTheme="minorHAnsi" w:hAnsiTheme="minorHAnsi"/>
      <w:b w:val="0"/>
      <w:i/>
      <w:iCs/>
      <w:color w:val="404040" w:themeColor="text1" w:themeTint="BF"/>
      <w:sz w:val="24"/>
    </w:rPr>
  </w:style>
  <w:style w:type="character" w:customStyle="1" w:styleId="Heading6Char">
    <w:name w:val="Heading 6 Char"/>
    <w:basedOn w:val="DefaultParagraphFont"/>
    <w:link w:val="Heading6"/>
    <w:uiPriority w:val="9"/>
    <w:semiHidden/>
    <w:rsid w:val="00644E00"/>
    <w:rPr>
      <w:rFonts w:asciiTheme="minorHAnsi" w:eastAsiaTheme="majorEastAsia" w:hAnsiTheme="minorHAnsi" w:cstheme="majorBidi"/>
      <w:i/>
      <w:iCs/>
      <w:color w:val="595959" w:themeColor="text1" w:themeTint="A6"/>
      <w:sz w:val="24"/>
      <w:lang w:val="de-AT"/>
    </w:rPr>
  </w:style>
  <w:style w:type="paragraph" w:styleId="Subtitle">
    <w:name w:val="Subtitle"/>
    <w:basedOn w:val="Normal"/>
    <w:next w:val="Normal"/>
    <w:link w:val="SubtitleChar"/>
    <w:uiPriority w:val="11"/>
    <w:rsid w:val="00644E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E00"/>
    <w:rPr>
      <w:rFonts w:asciiTheme="minorHAnsi" w:eastAsiaTheme="majorEastAsia" w:hAnsiTheme="minorHAnsi" w:cstheme="majorBidi"/>
      <w:color w:val="595959" w:themeColor="text1" w:themeTint="A6"/>
      <w:spacing w:val="15"/>
      <w:sz w:val="28"/>
      <w:szCs w:val="28"/>
      <w:lang w:val="de-AT"/>
    </w:rPr>
  </w:style>
  <w:style w:type="character" w:styleId="Emphasis">
    <w:name w:val="Emphasis"/>
    <w:basedOn w:val="DefaultParagraphFont"/>
    <w:uiPriority w:val="20"/>
    <w:rsid w:val="00644E00"/>
    <w:rPr>
      <w:rFonts w:asciiTheme="minorHAnsi" w:hAnsiTheme="minorHAnsi"/>
      <w:i/>
      <w:iCs/>
      <w:sz w:val="24"/>
    </w:rPr>
  </w:style>
  <w:style w:type="character" w:styleId="IntenseEmphasis">
    <w:name w:val="Intense Emphasis"/>
    <w:basedOn w:val="DefaultParagraphFont"/>
    <w:uiPriority w:val="21"/>
    <w:rsid w:val="00644E00"/>
    <w:rPr>
      <w:rFonts w:asciiTheme="minorHAnsi" w:hAnsiTheme="minorHAnsi"/>
      <w:i/>
      <w:iCs/>
      <w:color w:val="0F4761" w:themeColor="accent1" w:themeShade="BF"/>
      <w:sz w:val="24"/>
    </w:rPr>
  </w:style>
  <w:style w:type="character" w:styleId="Strong">
    <w:name w:val="Strong"/>
    <w:basedOn w:val="DefaultParagraphFont"/>
    <w:uiPriority w:val="22"/>
    <w:rsid w:val="00644E00"/>
    <w:rPr>
      <w:rFonts w:asciiTheme="minorHAnsi" w:hAnsiTheme="minorHAnsi"/>
      <w:b/>
      <w:bCs/>
      <w:sz w:val="24"/>
    </w:rPr>
  </w:style>
  <w:style w:type="character" w:styleId="SubtleReference">
    <w:name w:val="Subtle Reference"/>
    <w:basedOn w:val="DefaultParagraphFont"/>
    <w:uiPriority w:val="31"/>
    <w:rsid w:val="00644E00"/>
    <w:rPr>
      <w:rFonts w:asciiTheme="minorHAnsi" w:hAnsiTheme="minorHAnsi"/>
      <w:smallCaps/>
      <w:color w:val="5A5A5A" w:themeColor="text1" w:themeTint="A5"/>
      <w:sz w:val="24"/>
    </w:rPr>
  </w:style>
  <w:style w:type="character" w:styleId="IntenseReference">
    <w:name w:val="Intense Reference"/>
    <w:basedOn w:val="DefaultParagraphFont"/>
    <w:uiPriority w:val="32"/>
    <w:rsid w:val="00644E00"/>
    <w:rPr>
      <w:rFonts w:asciiTheme="minorHAnsi" w:hAnsiTheme="minorHAnsi"/>
      <w:b/>
      <w:bCs/>
      <w:smallCaps/>
      <w:color w:val="0F4761" w:themeColor="accent1" w:themeShade="BF"/>
      <w:spacing w:val="5"/>
      <w:sz w:val="24"/>
    </w:rPr>
  </w:style>
  <w:style w:type="character" w:styleId="BookTitle">
    <w:name w:val="Book Title"/>
    <w:basedOn w:val="DefaultParagraphFont"/>
    <w:uiPriority w:val="33"/>
    <w:rsid w:val="00644E00"/>
    <w:rPr>
      <w:rFonts w:asciiTheme="minorHAnsi" w:hAnsiTheme="minorHAnsi"/>
      <w:b/>
      <w:bCs/>
      <w:i/>
      <w:iCs/>
      <w:spacing w:val="5"/>
      <w:sz w:val="24"/>
    </w:rPr>
  </w:style>
  <w:style w:type="character" w:customStyle="1" w:styleId="Heading7Char">
    <w:name w:val="Heading 7 Char"/>
    <w:basedOn w:val="DefaultParagraphFont"/>
    <w:link w:val="Heading7"/>
    <w:uiPriority w:val="9"/>
    <w:semiHidden/>
    <w:rsid w:val="00844D0F"/>
    <w:rPr>
      <w:rFonts w:eastAsiaTheme="majorEastAsia" w:cstheme="majorBidi"/>
      <w:color w:val="595959" w:themeColor="text1" w:themeTint="A6"/>
      <w:lang w:val="de-AT"/>
    </w:rPr>
  </w:style>
  <w:style w:type="character" w:customStyle="1" w:styleId="Heading8Char">
    <w:name w:val="Heading 8 Char"/>
    <w:basedOn w:val="DefaultParagraphFont"/>
    <w:link w:val="Heading8"/>
    <w:uiPriority w:val="9"/>
    <w:semiHidden/>
    <w:rsid w:val="00844D0F"/>
    <w:rPr>
      <w:rFonts w:eastAsiaTheme="majorEastAsia" w:cstheme="majorBidi"/>
      <w:i/>
      <w:iCs/>
      <w:color w:val="272727" w:themeColor="text1" w:themeTint="D8"/>
      <w:lang w:val="de-AT"/>
    </w:rPr>
  </w:style>
  <w:style w:type="character" w:customStyle="1" w:styleId="Heading9Char">
    <w:name w:val="Heading 9 Char"/>
    <w:basedOn w:val="DefaultParagraphFont"/>
    <w:link w:val="Heading9"/>
    <w:uiPriority w:val="9"/>
    <w:semiHidden/>
    <w:rsid w:val="00844D0F"/>
    <w:rPr>
      <w:rFonts w:eastAsiaTheme="majorEastAsia" w:cstheme="majorBidi"/>
      <w:color w:val="272727" w:themeColor="text1" w:themeTint="D8"/>
      <w:lang w:val="de-AT"/>
    </w:rPr>
  </w:style>
  <w:style w:type="paragraph" w:customStyle="1" w:styleId="Default">
    <w:name w:val="Default"/>
    <w:rsid w:val="00844D0F"/>
    <w:pPr>
      <w:autoSpaceDE w:val="0"/>
      <w:autoSpaceDN w:val="0"/>
      <w:adjustRightInd w:val="0"/>
    </w:pPr>
    <w:rPr>
      <w:rFonts w:ascii="Linux Libertine" w:hAnsi="Linux Libertine" w:cs="Linux Libertine"/>
      <w:color w:val="000000"/>
      <w:kern w:val="0"/>
      <w:lang w:val="en-GB"/>
    </w:rPr>
  </w:style>
  <w:style w:type="character" w:customStyle="1" w:styleId="A5">
    <w:name w:val="A5"/>
    <w:uiPriority w:val="99"/>
    <w:rsid w:val="00844D0F"/>
    <w:rPr>
      <w:rFonts w:cs="Linux Libertine"/>
      <w:b/>
      <w:bCs/>
      <w:color w:val="FFFFFF"/>
      <w:sz w:val="22"/>
      <w:szCs w:val="22"/>
    </w:rPr>
  </w:style>
  <w:style w:type="character" w:customStyle="1" w:styleId="A6">
    <w:name w:val="A6"/>
    <w:uiPriority w:val="99"/>
    <w:rsid w:val="00844D0F"/>
    <w:rPr>
      <w:rFonts w:cs="Linux Libertine"/>
      <w:b/>
      <w:bCs/>
      <w:color w:val="FFFFFF"/>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157</Words>
  <Characters>900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 Halwachs</dc:creator>
  <cp:keywords/>
  <dc:description/>
  <cp:lastModifiedBy>Dieter Halwachs</cp:lastModifiedBy>
  <cp:revision>1</cp:revision>
  <dcterms:created xsi:type="dcterms:W3CDTF">2025-11-26T12:17:00Z</dcterms:created>
  <dcterms:modified xsi:type="dcterms:W3CDTF">2025-11-26T12:30:00Z</dcterms:modified>
</cp:coreProperties>
</file>