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9C1" w14:textId="381AD851" w:rsidR="001C5AE8" w:rsidRDefault="001E5489">
      <w:r>
        <w:rPr>
          <w:rFonts w:hint="eastAsia"/>
        </w:rPr>
        <w:t>第１６回がん診療市民公開講座</w:t>
      </w:r>
    </w:p>
    <w:p w14:paraId="3021D96B" w14:textId="77777777" w:rsidR="001E5489" w:rsidRDefault="001E5489"/>
    <w:p w14:paraId="6B5CA569" w14:textId="76BDDB09" w:rsidR="001E5489" w:rsidRDefault="001E5489">
      <w:r>
        <w:rPr>
          <w:rFonts w:hint="eastAsia"/>
        </w:rPr>
        <w:t>開催日時　12月3日（日）13：00～15：30</w:t>
      </w:r>
    </w:p>
    <w:p w14:paraId="5A0C29FC" w14:textId="1F51F0C1" w:rsidR="001E5489" w:rsidRDefault="001E5489">
      <w:r>
        <w:rPr>
          <w:rFonts w:hint="eastAsia"/>
        </w:rPr>
        <w:t>場　　所　弘前市民会館１F大会議室およびZoomによるオンラインのハイブリッド開催</w:t>
      </w:r>
    </w:p>
    <w:p w14:paraId="4EBD4A5E" w14:textId="3BF2DF17" w:rsidR="001E5489" w:rsidRDefault="001E5489">
      <w:r>
        <w:rPr>
          <w:rFonts w:hint="eastAsia"/>
        </w:rPr>
        <w:t xml:space="preserve">内　　容　</w:t>
      </w:r>
      <w:r w:rsidRPr="001E5489">
        <w:rPr>
          <w:rFonts w:hint="eastAsia"/>
        </w:rPr>
        <w:t>大腸がん</w:t>
      </w:r>
      <w:r>
        <w:rPr>
          <w:rFonts w:hint="eastAsia"/>
        </w:rPr>
        <w:t>の</w:t>
      </w:r>
      <w:r w:rsidRPr="001E5489">
        <w:t>早期発見と内視鏡治療</w:t>
      </w:r>
      <w:r>
        <w:rPr>
          <w:rFonts w:hint="eastAsia"/>
        </w:rPr>
        <w:t xml:space="preserve">　</w:t>
      </w:r>
    </w:p>
    <w:p w14:paraId="08BD8231" w14:textId="06BCE82E" w:rsidR="001E5489" w:rsidRDefault="001E5489">
      <w:r>
        <w:rPr>
          <w:rFonts w:hint="eastAsia"/>
        </w:rPr>
        <w:t xml:space="preserve">　　　　　　　講師　菊池英純　先生</w:t>
      </w:r>
    </w:p>
    <w:p w14:paraId="1C34877F" w14:textId="7F246382" w:rsidR="001E5489" w:rsidRDefault="001E5489">
      <w:r>
        <w:rPr>
          <w:rFonts w:hint="eastAsia"/>
        </w:rPr>
        <w:t xml:space="preserve">　　　　　大腸がんの手術について～結腸がんと直腸がん～</w:t>
      </w:r>
    </w:p>
    <w:p w14:paraId="54DAA2E2" w14:textId="56C961D8" w:rsidR="001E5489" w:rsidRDefault="001E5489">
      <w:r>
        <w:rPr>
          <w:rFonts w:hint="eastAsia"/>
        </w:rPr>
        <w:t xml:space="preserve">　　　　　　　講師　三浦　卓也　先生</w:t>
      </w:r>
    </w:p>
    <w:p w14:paraId="60E3859E" w14:textId="09E6E4BF" w:rsidR="001E5489" w:rsidRDefault="001E5489">
      <w:r>
        <w:rPr>
          <w:rFonts w:hint="eastAsia"/>
        </w:rPr>
        <w:t xml:space="preserve">　　　　　大腸がんの抗がん剤治療について～目標は何か？～</w:t>
      </w:r>
    </w:p>
    <w:p w14:paraId="76A01F6F" w14:textId="77777777" w:rsidR="001E5489" w:rsidRDefault="001E5489"/>
    <w:p w14:paraId="547B5596" w14:textId="77777777" w:rsidR="001E5489" w:rsidRDefault="001E5489"/>
    <w:p w14:paraId="02A1D3B1" w14:textId="77777777" w:rsidR="001E5489" w:rsidRDefault="001E5489"/>
    <w:p w14:paraId="4428A7C6" w14:textId="39D29B2D" w:rsidR="001E5489" w:rsidRDefault="001E5489">
      <w:pPr>
        <w:widowControl/>
        <w:jc w:val="left"/>
      </w:pPr>
      <w:r>
        <w:br w:type="page"/>
      </w:r>
    </w:p>
    <w:p w14:paraId="5F97E383" w14:textId="5873F717" w:rsidR="001E5489" w:rsidRDefault="001E5489"/>
    <w:p w14:paraId="6138EFA4" w14:textId="77777777" w:rsidR="001E5489" w:rsidRDefault="001E5489" w:rsidP="001E5489">
      <w:r>
        <w:rPr>
          <w:rFonts w:hint="eastAsia"/>
        </w:rPr>
        <w:t>活動報告</w:t>
      </w:r>
    </w:p>
    <w:p w14:paraId="604E5159" w14:textId="021BBE35" w:rsidR="001E5489" w:rsidRDefault="001E5489" w:rsidP="001E5489"/>
    <w:p w14:paraId="3793BD51" w14:textId="30CD2160" w:rsidR="001E5489" w:rsidRDefault="001E5489" w:rsidP="001E5489">
      <w:r>
        <w:rPr>
          <w:rFonts w:hint="eastAsia"/>
        </w:rPr>
        <w:t>多くの市民の皆様にご参加いただきありがとうございました。</w:t>
      </w:r>
    </w:p>
    <w:p w14:paraId="6A8ADBFC" w14:textId="61D86256" w:rsidR="001E5489" w:rsidRPr="001E5489" w:rsidRDefault="00BC40F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53E96DF" wp14:editId="436DB36F">
            <wp:simplePos x="0" y="0"/>
            <wp:positionH relativeFrom="column">
              <wp:posOffset>2864111</wp:posOffset>
            </wp:positionH>
            <wp:positionV relativeFrom="paragraph">
              <wp:posOffset>2862505</wp:posOffset>
            </wp:positionV>
            <wp:extent cx="2396490" cy="1799590"/>
            <wp:effectExtent l="0" t="0" r="3810" b="0"/>
            <wp:wrapNone/>
            <wp:docPr id="15742396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43E1F8B" wp14:editId="1423FB55">
            <wp:simplePos x="0" y="0"/>
            <wp:positionH relativeFrom="column">
              <wp:posOffset>-23084</wp:posOffset>
            </wp:positionH>
            <wp:positionV relativeFrom="paragraph">
              <wp:posOffset>2988124</wp:posOffset>
            </wp:positionV>
            <wp:extent cx="2142490" cy="1799590"/>
            <wp:effectExtent l="0" t="0" r="0" b="0"/>
            <wp:wrapNone/>
            <wp:docPr id="162233973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B0AF1" wp14:editId="7682D4A0">
            <wp:simplePos x="0" y="0"/>
            <wp:positionH relativeFrom="column">
              <wp:posOffset>2756535</wp:posOffset>
            </wp:positionH>
            <wp:positionV relativeFrom="paragraph">
              <wp:posOffset>747578</wp:posOffset>
            </wp:positionV>
            <wp:extent cx="2397081" cy="1800000"/>
            <wp:effectExtent l="0" t="0" r="3810" b="0"/>
            <wp:wrapNone/>
            <wp:docPr id="156078770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96B258" wp14:editId="454155BC">
            <wp:simplePos x="0" y="0"/>
            <wp:positionH relativeFrom="column">
              <wp:posOffset>-21441</wp:posOffset>
            </wp:positionH>
            <wp:positionV relativeFrom="paragraph">
              <wp:posOffset>740933</wp:posOffset>
            </wp:positionV>
            <wp:extent cx="2397081" cy="1800000"/>
            <wp:effectExtent l="0" t="0" r="3810" b="0"/>
            <wp:wrapNone/>
            <wp:docPr id="7609437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5489" w:rsidRPr="001E54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9"/>
    <w:rsid w:val="001C5AE8"/>
    <w:rsid w:val="001E5489"/>
    <w:rsid w:val="00BC40FD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14F5A3"/>
  <w15:chartTrackingRefBased/>
  <w15:docId w15:val="{452E8CAA-9914-4341-8F39-7414A8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　陽子</dc:creator>
  <cp:keywords/>
  <dc:description/>
  <cp:lastModifiedBy>宮本　陽子</cp:lastModifiedBy>
  <cp:revision>1</cp:revision>
  <dcterms:created xsi:type="dcterms:W3CDTF">2023-12-21T12:02:00Z</dcterms:created>
  <dcterms:modified xsi:type="dcterms:W3CDTF">2023-12-21T12:16:00Z</dcterms:modified>
</cp:coreProperties>
</file>