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679A82EF"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[アプリタイトル]</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1AB98A9B" w:rsidR="00150ED5" w:rsidRDefault="00703457" w:rsidP="00737150">
      <w:pPr>
        <w:jc w:val="right"/>
      </w:pPr>
      <w:r>
        <w:rPr>
          <w:rFonts w:hint="eastAsia"/>
        </w:rPr>
        <w:t>チーム名：</w:t>
      </w:r>
      <w:r w:rsidR="00556907">
        <w:rPr>
          <w:rFonts w:hint="eastAsia"/>
          <w:color w:val="C0504D" w:themeColor="accent2"/>
        </w:rPr>
        <w:t>Knight</w:t>
      </w:r>
      <w:r w:rsidR="00326404">
        <w:t xml:space="preserve"> </w:t>
      </w:r>
    </w:p>
    <w:p w14:paraId="23F9C2B7" w14:textId="54C6CBB9" w:rsidR="00737150" w:rsidRDefault="009B48D4" w:rsidP="00737150">
      <w:pPr>
        <w:jc w:val="right"/>
      </w:pPr>
      <w:r>
        <w:rPr>
          <w:rFonts w:hint="eastAsia"/>
          <w:color w:val="C0504D" w:themeColor="accent2"/>
        </w:rPr>
        <w:t>日付</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554DDD9A" w:rsidR="001424BF" w:rsidRPr="00326404" w:rsidRDefault="00310F56">
            <w:pPr>
              <w:widowControl/>
              <w:suppressAutoHyphens w:val="0"/>
              <w:rPr>
                <w:color w:val="C0504D" w:themeColor="accent2"/>
              </w:rPr>
            </w:pPr>
            <w:r>
              <w:rPr>
                <w:rFonts w:hint="eastAsia"/>
                <w:color w:val="C0504D" w:themeColor="accent2"/>
              </w:rPr>
              <w:t>2024/06/05</w:t>
            </w:r>
          </w:p>
        </w:tc>
        <w:tc>
          <w:tcPr>
            <w:tcW w:w="1701" w:type="dxa"/>
          </w:tcPr>
          <w:p w14:paraId="5F3EB7B1" w14:textId="0A2B26B9" w:rsidR="001424BF" w:rsidRPr="00326404" w:rsidRDefault="00310F56">
            <w:pPr>
              <w:widowControl/>
              <w:suppressAutoHyphens w:val="0"/>
              <w:rPr>
                <w:color w:val="C0504D" w:themeColor="accent2"/>
              </w:rPr>
            </w:pPr>
            <w:r>
              <w:rPr>
                <w:rFonts w:hint="eastAsia"/>
                <w:color w:val="C0504D" w:themeColor="accent2"/>
              </w:rPr>
              <w:t>秋山響輝</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C148789"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433BED3" w14:textId="77777777" w:rsidR="0065522A" w:rsidRDefault="0065522A" w:rsidP="0065522A">
      <w:pPr>
        <w:ind w:firstLineChars="100" w:firstLine="240"/>
      </w:pPr>
    </w:p>
    <w:p w14:paraId="1D701F3B" w14:textId="77777777" w:rsidR="001B35DD" w:rsidRDefault="001B35DD" w:rsidP="0065522A">
      <w:pPr>
        <w:ind w:firstLineChars="100" w:firstLine="240"/>
      </w:pPr>
    </w:p>
    <w:p w14:paraId="702C6790" w14:textId="77777777" w:rsidR="001E553C" w:rsidRDefault="001E553C" w:rsidP="003337D0">
      <w:pPr>
        <w:pStyle w:val="2"/>
      </w:pPr>
      <w:r>
        <w:rPr>
          <w:rFonts w:hint="eastAsia"/>
        </w:rPr>
        <w:t>システムの目的</w:t>
      </w:r>
    </w:p>
    <w:p w14:paraId="4DBB6D20" w14:textId="77777777" w:rsidR="007D4802" w:rsidRPr="0065522A" w:rsidRDefault="007D4802" w:rsidP="001E553C"/>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2B3BD208" w14:textId="77777777" w:rsidR="000A39E6" w:rsidRDefault="000A39E6" w:rsidP="000A39E6"/>
    <w:p w14:paraId="1EB0419A" w14:textId="77777777" w:rsidR="000A39E6" w:rsidRPr="000A39E6" w:rsidRDefault="000A39E6" w:rsidP="000A39E6"/>
    <w:p w14:paraId="2A1D020F" w14:textId="4D61D1DB" w:rsidR="000A39E6" w:rsidRDefault="000A39E6">
      <w:pPr>
        <w:widowControl/>
        <w:suppressAutoHyphens w:val="0"/>
        <w:spacing w:line="240" w:lineRule="auto"/>
      </w:pPr>
      <w:r>
        <w:br w:type="page"/>
      </w:r>
    </w:p>
    <w:p w14:paraId="3CBCA97B" w14:textId="77777777" w:rsidR="00237F9D"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13D86DAA" w14:textId="01AC15FF" w:rsidR="003337D0" w:rsidRPr="003337D0" w:rsidRDefault="003337D0" w:rsidP="003337D0">
      <w:pPr>
        <w:pStyle w:val="3"/>
      </w:pPr>
      <w:r>
        <w:rPr>
          <w:rFonts w:hint="eastAsia"/>
        </w:rPr>
        <w:t>機能</w:t>
      </w:r>
      <w:r w:rsidR="00570DD6">
        <w:rPr>
          <w:rFonts w:hint="eastAsia"/>
        </w:rPr>
        <w:t>概要</w:t>
      </w:r>
    </w:p>
    <w:p w14:paraId="35C22BE3" w14:textId="0F9C054A" w:rsidR="001E553C" w:rsidRDefault="00117641" w:rsidP="00117641">
      <w:pPr>
        <w:ind w:firstLineChars="100" w:firstLine="240"/>
      </w:pPr>
      <w:r>
        <w:rPr>
          <w:rFonts w:hint="eastAsia"/>
        </w:rPr>
        <w:t>本システムは、以下のように大きく</w:t>
      </w:r>
      <w:r w:rsidR="00483317" w:rsidRPr="00326404">
        <w:rPr>
          <w:rFonts w:hint="eastAsia"/>
          <w:color w:val="C0504D" w:themeColor="accent2"/>
        </w:rPr>
        <w:t>３</w:t>
      </w:r>
      <w:r w:rsidRPr="00326404">
        <w:rPr>
          <w:rFonts w:hint="eastAsia"/>
          <w:color w:val="C0504D" w:themeColor="accent2"/>
        </w:rPr>
        <w:t>つ</w:t>
      </w:r>
      <w:r>
        <w:rPr>
          <w:rFonts w:hint="eastAsia"/>
        </w:rPr>
        <w:t>の機能を持つ。</w:t>
      </w:r>
    </w:p>
    <w:p w14:paraId="7B7A18A2" w14:textId="77777777" w:rsidR="006829A0" w:rsidRPr="006829A0" w:rsidRDefault="006829A0" w:rsidP="006829A0">
      <w:pPr>
        <w:ind w:firstLineChars="100" w:firstLine="240"/>
        <w:rPr>
          <w:szCs w:val="21"/>
        </w:rPr>
      </w:pPr>
      <w:r w:rsidRPr="006829A0">
        <w:rPr>
          <w:rFonts w:hint="eastAsia"/>
          <w:szCs w:val="21"/>
        </w:rPr>
        <w:t>1.</w:t>
      </w:r>
      <w:r w:rsidRPr="006829A0">
        <w:rPr>
          <w:rFonts w:hint="eastAsia"/>
          <w:szCs w:val="21"/>
        </w:rPr>
        <w:t>板書機能</w:t>
      </w:r>
    </w:p>
    <w:p w14:paraId="1610025B" w14:textId="77777777" w:rsidR="006829A0" w:rsidRPr="006829A0" w:rsidRDefault="006829A0" w:rsidP="006829A0">
      <w:pPr>
        <w:ind w:firstLineChars="100" w:firstLine="240"/>
        <w:rPr>
          <w:szCs w:val="21"/>
        </w:rPr>
      </w:pPr>
      <w:r w:rsidRPr="006829A0">
        <w:rPr>
          <w:rFonts w:hint="eastAsia"/>
          <w:szCs w:val="21"/>
        </w:rPr>
        <w:t>1.1</w:t>
      </w:r>
      <w:r w:rsidRPr="006829A0">
        <w:rPr>
          <w:rFonts w:hint="eastAsia"/>
          <w:szCs w:val="21"/>
        </w:rPr>
        <w:t>マーカーを付けた場所へのリアクション</w:t>
      </w:r>
      <w:r w:rsidRPr="006829A0">
        <w:rPr>
          <w:rFonts w:hint="eastAsia"/>
          <w:szCs w:val="21"/>
        </w:rPr>
        <w:t>(</w:t>
      </w:r>
      <w:r w:rsidRPr="006829A0">
        <w:rPr>
          <w:rFonts w:hint="eastAsia"/>
          <w:szCs w:val="21"/>
        </w:rPr>
        <w:t>理解度・コメント</w:t>
      </w:r>
      <w:r w:rsidRPr="006829A0">
        <w:rPr>
          <w:rFonts w:hint="eastAsia"/>
          <w:szCs w:val="21"/>
        </w:rPr>
        <w:t>)</w:t>
      </w:r>
      <w:r w:rsidRPr="006829A0">
        <w:rPr>
          <w:rFonts w:hint="eastAsia"/>
          <w:szCs w:val="21"/>
        </w:rPr>
        <w:t>が可能になる機能</w:t>
      </w:r>
    </w:p>
    <w:p w14:paraId="7F370824" w14:textId="77777777" w:rsidR="006829A0" w:rsidRPr="006829A0" w:rsidRDefault="006829A0" w:rsidP="006829A0">
      <w:pPr>
        <w:ind w:firstLineChars="100" w:firstLine="240"/>
        <w:rPr>
          <w:szCs w:val="21"/>
        </w:rPr>
      </w:pPr>
      <w:r w:rsidRPr="006829A0">
        <w:rPr>
          <w:rFonts w:hint="eastAsia"/>
          <w:szCs w:val="21"/>
        </w:rPr>
        <w:t>1.2</w:t>
      </w:r>
      <w:r w:rsidRPr="006829A0">
        <w:rPr>
          <w:rFonts w:hint="eastAsia"/>
          <w:szCs w:val="21"/>
        </w:rPr>
        <w:t>クラスの板書と全体の板書をタブごとに分ける。</w:t>
      </w:r>
    </w:p>
    <w:p w14:paraId="7D4037EC" w14:textId="77777777" w:rsidR="006829A0" w:rsidRPr="006829A0" w:rsidRDefault="006829A0" w:rsidP="006829A0">
      <w:pPr>
        <w:ind w:firstLineChars="100" w:firstLine="240"/>
        <w:rPr>
          <w:szCs w:val="21"/>
        </w:rPr>
      </w:pPr>
      <w:r w:rsidRPr="006829A0">
        <w:rPr>
          <w:rFonts w:hint="eastAsia"/>
          <w:szCs w:val="21"/>
        </w:rPr>
        <w:t>1.3</w:t>
      </w:r>
      <w:r w:rsidRPr="006829A0">
        <w:rPr>
          <w:rFonts w:hint="eastAsia"/>
          <w:szCs w:val="21"/>
        </w:rPr>
        <w:t>ファイル添付</w:t>
      </w:r>
      <w:r w:rsidRPr="006829A0">
        <w:rPr>
          <w:rFonts w:hint="eastAsia"/>
          <w:szCs w:val="21"/>
        </w:rPr>
        <w:t>(</w:t>
      </w:r>
      <w:r w:rsidRPr="006829A0">
        <w:rPr>
          <w:rFonts w:hint="eastAsia"/>
          <w:szCs w:val="21"/>
        </w:rPr>
        <w:t>問題文</w:t>
      </w:r>
      <w:r w:rsidRPr="006829A0">
        <w:rPr>
          <w:rFonts w:hint="eastAsia"/>
          <w:szCs w:val="21"/>
        </w:rPr>
        <w:t>)</w:t>
      </w:r>
    </w:p>
    <w:p w14:paraId="23AE59D6" w14:textId="77777777" w:rsidR="006829A0" w:rsidRPr="006829A0" w:rsidRDefault="006829A0" w:rsidP="006829A0">
      <w:pPr>
        <w:ind w:firstLineChars="100" w:firstLine="240"/>
        <w:rPr>
          <w:szCs w:val="21"/>
        </w:rPr>
      </w:pPr>
      <w:r w:rsidRPr="006829A0">
        <w:rPr>
          <w:rFonts w:hint="eastAsia"/>
          <w:szCs w:val="21"/>
        </w:rPr>
        <w:t>2.</w:t>
      </w:r>
      <w:r w:rsidRPr="006829A0">
        <w:rPr>
          <w:rFonts w:hint="eastAsia"/>
          <w:szCs w:val="21"/>
        </w:rPr>
        <w:t>リアクション機能</w:t>
      </w:r>
    </w:p>
    <w:p w14:paraId="72B93F61" w14:textId="77777777" w:rsidR="006829A0" w:rsidRPr="006829A0" w:rsidRDefault="006829A0" w:rsidP="006829A0">
      <w:pPr>
        <w:ind w:firstLineChars="100" w:firstLine="240"/>
        <w:rPr>
          <w:szCs w:val="21"/>
        </w:rPr>
      </w:pPr>
      <w:r w:rsidRPr="006829A0">
        <w:rPr>
          <w:rFonts w:hint="eastAsia"/>
          <w:szCs w:val="21"/>
        </w:rPr>
        <w:t>2.1</w:t>
      </w:r>
      <w:r w:rsidRPr="006829A0">
        <w:rPr>
          <w:rFonts w:hint="eastAsia"/>
          <w:szCs w:val="21"/>
        </w:rPr>
        <w:t>マーカー部分へのリアクション</w:t>
      </w:r>
    </w:p>
    <w:p w14:paraId="47C167DF" w14:textId="77777777" w:rsidR="006829A0" w:rsidRPr="006829A0" w:rsidRDefault="006829A0" w:rsidP="006829A0">
      <w:pPr>
        <w:ind w:firstLineChars="100" w:firstLine="240"/>
        <w:rPr>
          <w:szCs w:val="21"/>
        </w:rPr>
      </w:pPr>
      <w:r w:rsidRPr="006829A0">
        <w:rPr>
          <w:rFonts w:hint="eastAsia"/>
          <w:szCs w:val="21"/>
        </w:rPr>
        <w:t>2.2</w:t>
      </w:r>
      <w:r w:rsidRPr="006829A0">
        <w:rPr>
          <w:rFonts w:hint="eastAsia"/>
          <w:szCs w:val="21"/>
        </w:rPr>
        <w:t>コメントへのリアクション</w:t>
      </w:r>
    </w:p>
    <w:p w14:paraId="61BAA4C2" w14:textId="77777777" w:rsidR="006829A0" w:rsidRPr="006829A0" w:rsidRDefault="006829A0" w:rsidP="006829A0">
      <w:pPr>
        <w:ind w:firstLineChars="100" w:firstLine="240"/>
        <w:rPr>
          <w:szCs w:val="21"/>
        </w:rPr>
      </w:pPr>
      <w:r w:rsidRPr="006829A0">
        <w:rPr>
          <w:rFonts w:hint="eastAsia"/>
          <w:szCs w:val="21"/>
        </w:rPr>
        <w:t>2.3</w:t>
      </w:r>
      <w:r w:rsidRPr="006829A0">
        <w:rPr>
          <w:rFonts w:hint="eastAsia"/>
          <w:szCs w:val="21"/>
        </w:rPr>
        <w:t>問題へのリアクション</w:t>
      </w:r>
    </w:p>
    <w:p w14:paraId="504FA302" w14:textId="77777777" w:rsidR="006829A0" w:rsidRPr="006829A0" w:rsidRDefault="006829A0" w:rsidP="006829A0">
      <w:pPr>
        <w:ind w:firstLineChars="100" w:firstLine="240"/>
        <w:rPr>
          <w:szCs w:val="21"/>
        </w:rPr>
      </w:pPr>
      <w:r w:rsidRPr="006829A0">
        <w:rPr>
          <w:rFonts w:hint="eastAsia"/>
          <w:szCs w:val="21"/>
        </w:rPr>
        <w:t>3.</w:t>
      </w:r>
      <w:r w:rsidRPr="006829A0">
        <w:rPr>
          <w:rFonts w:hint="eastAsia"/>
          <w:szCs w:val="21"/>
        </w:rPr>
        <w:t>リアクションの統計機能</w:t>
      </w:r>
    </w:p>
    <w:p w14:paraId="1A2D5939" w14:textId="77777777" w:rsidR="006829A0" w:rsidRPr="006829A0" w:rsidRDefault="006829A0" w:rsidP="006829A0">
      <w:pPr>
        <w:ind w:firstLineChars="100" w:firstLine="240"/>
        <w:rPr>
          <w:szCs w:val="21"/>
        </w:rPr>
      </w:pPr>
      <w:r w:rsidRPr="006829A0">
        <w:rPr>
          <w:rFonts w:hint="eastAsia"/>
          <w:szCs w:val="21"/>
        </w:rPr>
        <w:t>3.1</w:t>
      </w:r>
      <w:r w:rsidRPr="006829A0">
        <w:rPr>
          <w:rFonts w:hint="eastAsia"/>
          <w:szCs w:val="21"/>
        </w:rPr>
        <w:t>板書に対するリアクションの統計</w:t>
      </w:r>
    </w:p>
    <w:p w14:paraId="58C49CD9" w14:textId="77777777" w:rsidR="006829A0" w:rsidRPr="006829A0" w:rsidRDefault="006829A0" w:rsidP="006829A0">
      <w:pPr>
        <w:ind w:firstLineChars="100" w:firstLine="240"/>
        <w:rPr>
          <w:szCs w:val="21"/>
        </w:rPr>
      </w:pPr>
      <w:r w:rsidRPr="006829A0">
        <w:rPr>
          <w:rFonts w:hint="eastAsia"/>
          <w:szCs w:val="21"/>
        </w:rPr>
        <w:t>3.2</w:t>
      </w:r>
      <w:r w:rsidRPr="006829A0">
        <w:rPr>
          <w:rFonts w:hint="eastAsia"/>
          <w:szCs w:val="21"/>
        </w:rPr>
        <w:t>自身のリアクションに対する統計</w:t>
      </w:r>
    </w:p>
    <w:p w14:paraId="09C21311" w14:textId="77777777" w:rsidR="006829A0" w:rsidRPr="006829A0" w:rsidRDefault="006829A0" w:rsidP="006829A0">
      <w:pPr>
        <w:ind w:firstLineChars="100" w:firstLine="240"/>
        <w:rPr>
          <w:szCs w:val="21"/>
        </w:rPr>
      </w:pPr>
      <w:r w:rsidRPr="006829A0">
        <w:rPr>
          <w:rFonts w:hint="eastAsia"/>
          <w:szCs w:val="21"/>
        </w:rPr>
        <w:t>4.</w:t>
      </w:r>
      <w:r w:rsidRPr="006829A0">
        <w:rPr>
          <w:rFonts w:hint="eastAsia"/>
          <w:szCs w:val="21"/>
        </w:rPr>
        <w:t>コメント機能</w:t>
      </w:r>
    </w:p>
    <w:p w14:paraId="75622BAB" w14:textId="77777777" w:rsidR="006829A0" w:rsidRPr="006829A0" w:rsidRDefault="006829A0" w:rsidP="006829A0">
      <w:pPr>
        <w:ind w:firstLineChars="100" w:firstLine="240"/>
        <w:rPr>
          <w:szCs w:val="21"/>
        </w:rPr>
      </w:pPr>
      <w:r w:rsidRPr="006829A0">
        <w:rPr>
          <w:rFonts w:hint="eastAsia"/>
          <w:szCs w:val="21"/>
        </w:rPr>
        <w:t>4.1</w:t>
      </w:r>
      <w:r w:rsidRPr="006829A0">
        <w:rPr>
          <w:rFonts w:hint="eastAsia"/>
          <w:szCs w:val="21"/>
        </w:rPr>
        <w:t>マーカー部分へのコメント</w:t>
      </w:r>
    </w:p>
    <w:p w14:paraId="2872FF6C" w14:textId="52323DAD" w:rsidR="00A3481E" w:rsidRDefault="006829A0" w:rsidP="006829A0">
      <w:pPr>
        <w:ind w:firstLineChars="100" w:firstLine="240"/>
      </w:pPr>
      <w:r w:rsidRPr="006829A0">
        <w:rPr>
          <w:rFonts w:hint="eastAsia"/>
          <w:szCs w:val="21"/>
        </w:rPr>
        <w:t>4.2</w:t>
      </w:r>
      <w:r w:rsidRPr="006829A0">
        <w:rPr>
          <w:rFonts w:hint="eastAsia"/>
          <w:szCs w:val="21"/>
        </w:rPr>
        <w:t xml:space="preserve">全体のコメント　</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46C6C1C9" w14:textId="32F0B218" w:rsidR="00A3481E" w:rsidRDefault="00326404" w:rsidP="00A3481E">
      <w:pPr>
        <w:ind w:firstLineChars="100" w:firstLine="240"/>
      </w:pPr>
      <w:r w:rsidRPr="00326404">
        <w:rPr>
          <w:rFonts w:hint="eastAsia"/>
          <w:color w:val="C0504D" w:themeColor="accent2"/>
        </w:rPr>
        <w:t>ここに</w:t>
      </w:r>
      <w:r>
        <w:rPr>
          <w:rFonts w:hint="eastAsia"/>
          <w:color w:val="C0504D" w:themeColor="accent2"/>
        </w:rPr>
        <w:t>それぞれの機能について記載してください。</w:t>
      </w:r>
    </w:p>
    <w:p w14:paraId="270DF4DD" w14:textId="77777777" w:rsidR="00BD5534" w:rsidRDefault="00BD5534" w:rsidP="00BD5534">
      <w:pPr>
        <w:rPr>
          <w:szCs w:val="21"/>
        </w:rPr>
      </w:pPr>
      <w:r>
        <w:rPr>
          <w:rFonts w:hint="eastAsia"/>
          <w:szCs w:val="21"/>
        </w:rPr>
        <w:t>ログイン機能</w:t>
      </w:r>
    </w:p>
    <w:p w14:paraId="5D777888" w14:textId="77777777" w:rsidR="00BD5534" w:rsidRDefault="00BD5534" w:rsidP="00BD5534">
      <w:pPr>
        <w:rPr>
          <w:szCs w:val="21"/>
        </w:rPr>
      </w:pPr>
      <w:r>
        <w:rPr>
          <w:rFonts w:hint="eastAsia"/>
          <w:szCs w:val="21"/>
        </w:rPr>
        <w:t>新規アカウント登録機能</w:t>
      </w:r>
    </w:p>
    <w:p w14:paraId="4B57E6BA" w14:textId="77777777" w:rsidR="00BD5534" w:rsidRDefault="00BD5534" w:rsidP="00BD5534">
      <w:pPr>
        <w:rPr>
          <w:szCs w:val="21"/>
        </w:rPr>
      </w:pPr>
    </w:p>
    <w:p w14:paraId="063B47F0" w14:textId="77777777" w:rsidR="00BD5534" w:rsidRDefault="00BD5534" w:rsidP="00BD5534">
      <w:pPr>
        <w:rPr>
          <w:szCs w:val="21"/>
        </w:rPr>
      </w:pPr>
      <w:r>
        <w:rPr>
          <w:rFonts w:hint="eastAsia"/>
          <w:szCs w:val="21"/>
        </w:rPr>
        <w:t>1.</w:t>
      </w:r>
      <w:r>
        <w:rPr>
          <w:rFonts w:hint="eastAsia"/>
          <w:szCs w:val="21"/>
        </w:rPr>
        <w:t>板書機能</w:t>
      </w:r>
    </w:p>
    <w:p w14:paraId="2B4377EA" w14:textId="77777777" w:rsidR="00BD5534" w:rsidRPr="00C7082C" w:rsidRDefault="00BD5534" w:rsidP="00BD5534">
      <w:pPr>
        <w:rPr>
          <w:szCs w:val="21"/>
        </w:rPr>
      </w:pPr>
      <w:r>
        <w:rPr>
          <w:rFonts w:hint="eastAsia"/>
          <w:szCs w:val="21"/>
        </w:rPr>
        <w:t>1.1</w:t>
      </w:r>
      <w:r>
        <w:rPr>
          <w:rFonts w:hint="eastAsia"/>
          <w:szCs w:val="21"/>
        </w:rPr>
        <w:t>板書機能</w:t>
      </w:r>
    </w:p>
    <w:p w14:paraId="565C088D" w14:textId="77777777" w:rsidR="00BD5534" w:rsidRPr="006829A0" w:rsidRDefault="00BD5534" w:rsidP="00BD5534">
      <w:pPr>
        <w:rPr>
          <w:szCs w:val="21"/>
        </w:rPr>
      </w:pPr>
      <w:r w:rsidRPr="006829A0">
        <w:rPr>
          <w:rFonts w:hint="eastAsia"/>
          <w:szCs w:val="21"/>
        </w:rPr>
        <w:t>1.</w:t>
      </w:r>
      <w:r>
        <w:rPr>
          <w:rFonts w:hint="eastAsia"/>
          <w:szCs w:val="21"/>
        </w:rPr>
        <w:t>2</w:t>
      </w:r>
      <w:r w:rsidRPr="006829A0">
        <w:rPr>
          <w:rFonts w:hint="eastAsia"/>
          <w:szCs w:val="21"/>
        </w:rPr>
        <w:t>マーカー機能</w:t>
      </w:r>
    </w:p>
    <w:p w14:paraId="23C0DA13" w14:textId="77777777" w:rsidR="00BD5534" w:rsidRPr="00B54167" w:rsidRDefault="00BD5534" w:rsidP="00BD5534">
      <w:pPr>
        <w:rPr>
          <w:szCs w:val="21"/>
        </w:rPr>
      </w:pPr>
      <w:r w:rsidRPr="006829A0">
        <w:rPr>
          <w:rFonts w:hint="eastAsia"/>
          <w:szCs w:val="21"/>
        </w:rPr>
        <w:t>1.</w:t>
      </w:r>
      <w:r>
        <w:rPr>
          <w:rFonts w:hint="eastAsia"/>
          <w:szCs w:val="21"/>
        </w:rPr>
        <w:t>3</w:t>
      </w:r>
      <w:r>
        <w:rPr>
          <w:rFonts w:hint="eastAsia"/>
          <w:szCs w:val="21"/>
        </w:rPr>
        <w:t>板書タブ分け機能</w:t>
      </w:r>
    </w:p>
    <w:p w14:paraId="387ABE01" w14:textId="77777777" w:rsidR="00BD5534" w:rsidRDefault="00BD5534" w:rsidP="00BD5534">
      <w:pPr>
        <w:rPr>
          <w:szCs w:val="21"/>
        </w:rPr>
      </w:pPr>
      <w:r w:rsidRPr="006829A0">
        <w:rPr>
          <w:rFonts w:hint="eastAsia"/>
          <w:szCs w:val="21"/>
        </w:rPr>
        <w:t>1.</w:t>
      </w:r>
      <w:r>
        <w:rPr>
          <w:rFonts w:hint="eastAsia"/>
          <w:szCs w:val="21"/>
        </w:rPr>
        <w:t>4</w:t>
      </w:r>
      <w:r w:rsidRPr="006829A0">
        <w:rPr>
          <w:rFonts w:hint="eastAsia"/>
          <w:szCs w:val="21"/>
        </w:rPr>
        <w:t>ファイル添付</w:t>
      </w:r>
    </w:p>
    <w:p w14:paraId="57D8018E" w14:textId="77777777" w:rsidR="00BD5534" w:rsidRDefault="00BD5534" w:rsidP="00BD5534">
      <w:pPr>
        <w:ind w:firstLineChars="100" w:firstLine="240"/>
        <w:rPr>
          <w:szCs w:val="21"/>
        </w:rPr>
      </w:pPr>
    </w:p>
    <w:p w14:paraId="14C09295" w14:textId="77777777" w:rsidR="00BD5534" w:rsidRPr="006829A0" w:rsidRDefault="00BD5534" w:rsidP="00BD5534">
      <w:pPr>
        <w:rPr>
          <w:szCs w:val="21"/>
        </w:rPr>
      </w:pPr>
      <w:r>
        <w:rPr>
          <w:rFonts w:hint="eastAsia"/>
          <w:szCs w:val="21"/>
        </w:rPr>
        <w:t>2.</w:t>
      </w:r>
      <w:r w:rsidRPr="006829A0">
        <w:rPr>
          <w:rFonts w:hint="eastAsia"/>
          <w:szCs w:val="21"/>
        </w:rPr>
        <w:t>コメント機能</w:t>
      </w:r>
    </w:p>
    <w:p w14:paraId="3AC42A7B" w14:textId="77777777" w:rsidR="00BD5534" w:rsidRDefault="00BD5534" w:rsidP="00BD5534">
      <w:pPr>
        <w:rPr>
          <w:szCs w:val="21"/>
        </w:rPr>
      </w:pPr>
      <w:r>
        <w:rPr>
          <w:rFonts w:hint="eastAsia"/>
          <w:szCs w:val="21"/>
        </w:rPr>
        <w:t>2</w:t>
      </w:r>
      <w:r w:rsidRPr="006829A0">
        <w:rPr>
          <w:rFonts w:hint="eastAsia"/>
          <w:szCs w:val="21"/>
        </w:rPr>
        <w:t>.1</w:t>
      </w:r>
      <w:r w:rsidRPr="006829A0">
        <w:rPr>
          <w:rFonts w:hint="eastAsia"/>
          <w:szCs w:val="21"/>
        </w:rPr>
        <w:t>マーカー部分へのコメント</w:t>
      </w:r>
    </w:p>
    <w:p w14:paraId="129E8E0C" w14:textId="77777777" w:rsidR="00BD5534" w:rsidRDefault="00BD5534" w:rsidP="00BD5534">
      <w:pPr>
        <w:rPr>
          <w:szCs w:val="21"/>
        </w:rPr>
      </w:pPr>
      <w:r>
        <w:rPr>
          <w:rFonts w:hint="eastAsia"/>
          <w:szCs w:val="21"/>
        </w:rPr>
        <w:t>2</w:t>
      </w:r>
      <w:r w:rsidRPr="006829A0">
        <w:rPr>
          <w:rFonts w:hint="eastAsia"/>
          <w:szCs w:val="21"/>
        </w:rPr>
        <w:t>.2</w:t>
      </w:r>
      <w:r w:rsidRPr="006829A0">
        <w:rPr>
          <w:rFonts w:hint="eastAsia"/>
          <w:szCs w:val="21"/>
        </w:rPr>
        <w:t>全体のコメント</w:t>
      </w:r>
    </w:p>
    <w:p w14:paraId="67BC2245" w14:textId="77777777" w:rsidR="00BD5534" w:rsidRDefault="00BD5534" w:rsidP="00BD5534">
      <w:pPr>
        <w:rPr>
          <w:szCs w:val="21"/>
        </w:rPr>
      </w:pPr>
      <w:r>
        <w:rPr>
          <w:rFonts w:hint="eastAsia"/>
          <w:szCs w:val="21"/>
        </w:rPr>
        <w:t>2.3</w:t>
      </w:r>
      <w:r>
        <w:rPr>
          <w:rFonts w:hint="eastAsia"/>
          <w:szCs w:val="21"/>
        </w:rPr>
        <w:t>問題へのコメント</w:t>
      </w:r>
    </w:p>
    <w:p w14:paraId="377BAEF2" w14:textId="77777777" w:rsidR="00BD5534" w:rsidRDefault="00BD5534" w:rsidP="00BD5534"/>
    <w:p w14:paraId="1EF359C0" w14:textId="77777777" w:rsidR="00BD5534" w:rsidRDefault="00BD5534" w:rsidP="00BD5534">
      <w:pPr>
        <w:rPr>
          <w:szCs w:val="21"/>
        </w:rPr>
      </w:pPr>
      <w:r>
        <w:rPr>
          <w:rFonts w:hint="eastAsia"/>
          <w:szCs w:val="21"/>
        </w:rPr>
        <w:t>3.</w:t>
      </w:r>
      <w:r w:rsidRPr="006829A0">
        <w:rPr>
          <w:rFonts w:hint="eastAsia"/>
          <w:szCs w:val="21"/>
        </w:rPr>
        <w:t>リアクション機能</w:t>
      </w:r>
    </w:p>
    <w:p w14:paraId="78C6DA70" w14:textId="77777777" w:rsidR="00BD5534" w:rsidRPr="00384646" w:rsidRDefault="00BD5534" w:rsidP="00BD5534">
      <w:pPr>
        <w:rPr>
          <w:szCs w:val="21"/>
        </w:rPr>
      </w:pPr>
      <w:r>
        <w:rPr>
          <w:rFonts w:hint="eastAsia"/>
          <w:szCs w:val="21"/>
        </w:rPr>
        <w:t>3</w:t>
      </w:r>
      <w:r w:rsidRPr="006829A0">
        <w:rPr>
          <w:rFonts w:hint="eastAsia"/>
          <w:szCs w:val="21"/>
        </w:rPr>
        <w:t>.1</w:t>
      </w:r>
      <w:r w:rsidRPr="006829A0">
        <w:rPr>
          <w:rFonts w:hint="eastAsia"/>
          <w:szCs w:val="21"/>
        </w:rPr>
        <w:t>マーカー部分へのリアクション</w:t>
      </w:r>
    </w:p>
    <w:p w14:paraId="7FB6E3A9" w14:textId="77777777" w:rsidR="00BD5534" w:rsidRPr="00384646" w:rsidRDefault="00BD5534" w:rsidP="00BD5534">
      <w:pPr>
        <w:rPr>
          <w:szCs w:val="21"/>
        </w:rPr>
      </w:pPr>
      <w:r>
        <w:rPr>
          <w:rFonts w:hint="eastAsia"/>
          <w:szCs w:val="21"/>
        </w:rPr>
        <w:t>3</w:t>
      </w:r>
      <w:r w:rsidRPr="006829A0">
        <w:rPr>
          <w:rFonts w:hint="eastAsia"/>
          <w:szCs w:val="21"/>
        </w:rPr>
        <w:t>.2</w:t>
      </w:r>
      <w:r w:rsidRPr="006829A0">
        <w:rPr>
          <w:rFonts w:hint="eastAsia"/>
          <w:szCs w:val="21"/>
        </w:rPr>
        <w:t>コメントへのリアクション</w:t>
      </w:r>
    </w:p>
    <w:p w14:paraId="2648B6AB" w14:textId="77777777" w:rsidR="00BD5534" w:rsidRDefault="00BD5534" w:rsidP="00BD5534">
      <w:pPr>
        <w:rPr>
          <w:szCs w:val="21"/>
        </w:rPr>
      </w:pPr>
      <w:r>
        <w:rPr>
          <w:rFonts w:hint="eastAsia"/>
          <w:szCs w:val="21"/>
        </w:rPr>
        <w:lastRenderedPageBreak/>
        <w:t>3</w:t>
      </w:r>
      <w:r w:rsidRPr="006829A0">
        <w:rPr>
          <w:rFonts w:hint="eastAsia"/>
          <w:szCs w:val="21"/>
        </w:rPr>
        <w:t>.3</w:t>
      </w:r>
      <w:r w:rsidRPr="006829A0">
        <w:rPr>
          <w:rFonts w:hint="eastAsia"/>
          <w:szCs w:val="21"/>
        </w:rPr>
        <w:t>問題へのリアクション</w:t>
      </w:r>
    </w:p>
    <w:p w14:paraId="4E9483BB" w14:textId="77777777" w:rsidR="00BD5534" w:rsidRPr="006829A0" w:rsidRDefault="00BD5534" w:rsidP="00BD5534">
      <w:pPr>
        <w:ind w:firstLineChars="100" w:firstLine="240"/>
        <w:rPr>
          <w:szCs w:val="21"/>
        </w:rPr>
      </w:pPr>
    </w:p>
    <w:p w14:paraId="328E6CF5" w14:textId="77777777" w:rsidR="00BD5534" w:rsidRDefault="00BD5534" w:rsidP="00BD5534">
      <w:pPr>
        <w:rPr>
          <w:szCs w:val="21"/>
        </w:rPr>
      </w:pPr>
      <w:r>
        <w:rPr>
          <w:rFonts w:hint="eastAsia"/>
          <w:szCs w:val="21"/>
        </w:rPr>
        <w:t>4.</w:t>
      </w:r>
      <w:r w:rsidRPr="006829A0">
        <w:rPr>
          <w:rFonts w:hint="eastAsia"/>
          <w:szCs w:val="21"/>
        </w:rPr>
        <w:t>リアクションの統計機能</w:t>
      </w:r>
    </w:p>
    <w:p w14:paraId="1CF6CC8C" w14:textId="77777777" w:rsidR="00BD5534" w:rsidRDefault="00BD5534" w:rsidP="00BD5534">
      <w:pPr>
        <w:rPr>
          <w:szCs w:val="21"/>
        </w:rPr>
      </w:pPr>
      <w:r>
        <w:rPr>
          <w:rFonts w:hint="eastAsia"/>
          <w:szCs w:val="21"/>
        </w:rPr>
        <w:t>4.1</w:t>
      </w:r>
      <w:r>
        <w:rPr>
          <w:rFonts w:hint="eastAsia"/>
          <w:szCs w:val="21"/>
        </w:rPr>
        <w:t>リアクションの統計データに基づいて処理される機能</w:t>
      </w:r>
    </w:p>
    <w:p w14:paraId="4311CCA8" w14:textId="77777777" w:rsidR="00BD5534" w:rsidRPr="00384646" w:rsidRDefault="00BD5534" w:rsidP="00BD5534">
      <w:pPr>
        <w:rPr>
          <w:szCs w:val="21"/>
        </w:rPr>
      </w:pPr>
      <w:r>
        <w:rPr>
          <w:rFonts w:hint="eastAsia"/>
          <w:szCs w:val="21"/>
        </w:rPr>
        <w:t>4.1.1</w:t>
      </w:r>
      <w:r>
        <w:rPr>
          <w:rFonts w:hint="eastAsia"/>
          <w:szCs w:val="21"/>
        </w:rPr>
        <w:t>マーカー部分へのリアクションの統計</w:t>
      </w:r>
    </w:p>
    <w:p w14:paraId="1CE532E8" w14:textId="77777777" w:rsidR="00BD5534" w:rsidRPr="00384646" w:rsidRDefault="00BD5534" w:rsidP="00BD5534">
      <w:pPr>
        <w:rPr>
          <w:szCs w:val="21"/>
        </w:rPr>
      </w:pPr>
      <w:r>
        <w:rPr>
          <w:rFonts w:hint="eastAsia"/>
          <w:szCs w:val="21"/>
        </w:rPr>
        <w:t>4.1.2</w:t>
      </w:r>
      <w:r>
        <w:rPr>
          <w:rFonts w:hint="eastAsia"/>
          <w:szCs w:val="21"/>
        </w:rPr>
        <w:t>コメントへのリアクション統計機能</w:t>
      </w:r>
    </w:p>
    <w:p w14:paraId="1FDEBB03" w14:textId="77777777" w:rsidR="00BD5534" w:rsidRPr="00384646" w:rsidRDefault="00BD5534" w:rsidP="00BD5534">
      <w:pPr>
        <w:rPr>
          <w:szCs w:val="21"/>
        </w:rPr>
      </w:pPr>
      <w:r>
        <w:rPr>
          <w:rFonts w:hint="eastAsia"/>
          <w:szCs w:val="21"/>
        </w:rPr>
        <w:t>4</w:t>
      </w:r>
      <w:r w:rsidRPr="006829A0">
        <w:rPr>
          <w:rFonts w:hint="eastAsia"/>
          <w:szCs w:val="21"/>
        </w:rPr>
        <w:t>.2</w:t>
      </w:r>
      <w:r>
        <w:rPr>
          <w:rFonts w:hint="eastAsia"/>
          <w:szCs w:val="21"/>
        </w:rPr>
        <w:t>受講者側の自身</w:t>
      </w:r>
      <w:r w:rsidRPr="006829A0">
        <w:rPr>
          <w:rFonts w:hint="eastAsia"/>
          <w:szCs w:val="21"/>
        </w:rPr>
        <w:t>のリアクションに対する統計</w:t>
      </w:r>
    </w:p>
    <w:p w14:paraId="3EB91591" w14:textId="77777777" w:rsidR="00BD5534" w:rsidRDefault="00BD5534" w:rsidP="00BD5534">
      <w:pPr>
        <w:rPr>
          <w:szCs w:val="21"/>
        </w:rPr>
      </w:pPr>
      <w:r>
        <w:rPr>
          <w:rFonts w:hint="eastAsia"/>
          <w:szCs w:val="21"/>
        </w:rPr>
        <w:t>4.2.1</w:t>
      </w:r>
      <w:r>
        <w:rPr>
          <w:rFonts w:hint="eastAsia"/>
          <w:szCs w:val="21"/>
        </w:rPr>
        <w:t>理解度リアクション見返し機能</w:t>
      </w:r>
    </w:p>
    <w:p w14:paraId="5D7D2D59" w14:textId="77777777" w:rsidR="00BD5534" w:rsidRDefault="00BD5534" w:rsidP="00BD5534">
      <w:pPr>
        <w:rPr>
          <w:szCs w:val="21"/>
        </w:rPr>
      </w:pPr>
      <w:r>
        <w:rPr>
          <w:rFonts w:hint="eastAsia"/>
          <w:szCs w:val="21"/>
        </w:rPr>
        <w:t>4.2.2</w:t>
      </w:r>
      <w:r>
        <w:rPr>
          <w:rFonts w:hint="eastAsia"/>
          <w:szCs w:val="21"/>
        </w:rPr>
        <w:t>理解度リアクション促し機能</w:t>
      </w: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51"/>
        <w:gridCol w:w="1985"/>
        <w:gridCol w:w="4766"/>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710FF08B" w:rsidR="00A7685C" w:rsidRDefault="00A7685C" w:rsidP="004778A3"/>
        </w:tc>
        <w:tc>
          <w:tcPr>
            <w:tcW w:w="1985" w:type="dxa"/>
          </w:tcPr>
          <w:p w14:paraId="4FE47AE1" w14:textId="04CABF0C" w:rsidR="00A7685C" w:rsidRDefault="00A7685C" w:rsidP="004778A3"/>
        </w:tc>
        <w:tc>
          <w:tcPr>
            <w:tcW w:w="4766" w:type="dxa"/>
          </w:tcPr>
          <w:p w14:paraId="0B4AF6FD" w14:textId="0C250F5B" w:rsidR="00A7685C" w:rsidRDefault="00A7685C" w:rsidP="004778A3"/>
        </w:tc>
      </w:tr>
      <w:tr w:rsidR="00A7685C" w14:paraId="52DF05CA" w14:textId="77777777" w:rsidTr="004778A3">
        <w:tc>
          <w:tcPr>
            <w:tcW w:w="1951" w:type="dxa"/>
          </w:tcPr>
          <w:p w14:paraId="3E4EA1C2" w14:textId="77777777" w:rsidR="00A7685C" w:rsidRDefault="00A7685C" w:rsidP="004778A3"/>
        </w:tc>
        <w:tc>
          <w:tcPr>
            <w:tcW w:w="1985" w:type="dxa"/>
          </w:tcPr>
          <w:p w14:paraId="69A07201" w14:textId="15C556F7" w:rsidR="00A7685C" w:rsidRDefault="00A7685C" w:rsidP="004778A3"/>
        </w:tc>
        <w:tc>
          <w:tcPr>
            <w:tcW w:w="4766" w:type="dxa"/>
          </w:tcPr>
          <w:p w14:paraId="4B428B18" w14:textId="0B8C05C0" w:rsidR="00A7685C" w:rsidRDefault="00A7685C" w:rsidP="004778A3"/>
        </w:tc>
      </w:tr>
      <w:tr w:rsidR="00A7685C" w14:paraId="5A8B3312" w14:textId="77777777" w:rsidTr="004778A3">
        <w:tc>
          <w:tcPr>
            <w:tcW w:w="1951" w:type="dxa"/>
          </w:tcPr>
          <w:p w14:paraId="50EDE9B4" w14:textId="77777777" w:rsidR="00A7685C" w:rsidRDefault="00A7685C" w:rsidP="004778A3"/>
        </w:tc>
        <w:tc>
          <w:tcPr>
            <w:tcW w:w="1985" w:type="dxa"/>
          </w:tcPr>
          <w:p w14:paraId="522B77A1" w14:textId="5390F7D3" w:rsidR="00A7685C" w:rsidRDefault="00A7685C" w:rsidP="004778A3"/>
        </w:tc>
        <w:tc>
          <w:tcPr>
            <w:tcW w:w="4766" w:type="dxa"/>
          </w:tcPr>
          <w:p w14:paraId="68994223" w14:textId="4EA60EC2" w:rsidR="00A7685C" w:rsidRDefault="00A7685C" w:rsidP="004778A3"/>
        </w:tc>
      </w:tr>
      <w:tr w:rsidR="00A7685C" w14:paraId="25C2B4C6" w14:textId="77777777" w:rsidTr="004778A3">
        <w:tc>
          <w:tcPr>
            <w:tcW w:w="1951" w:type="dxa"/>
          </w:tcPr>
          <w:p w14:paraId="29332B22" w14:textId="77777777" w:rsidR="00A7685C" w:rsidRDefault="00A7685C" w:rsidP="004778A3"/>
        </w:tc>
        <w:tc>
          <w:tcPr>
            <w:tcW w:w="1985" w:type="dxa"/>
          </w:tcPr>
          <w:p w14:paraId="2B0A78EA" w14:textId="025242C8" w:rsidR="00A7685C" w:rsidRDefault="00A7685C" w:rsidP="004778A3"/>
        </w:tc>
        <w:tc>
          <w:tcPr>
            <w:tcW w:w="4766" w:type="dxa"/>
          </w:tcPr>
          <w:p w14:paraId="4BCD8060" w14:textId="7B804133" w:rsidR="00A7685C" w:rsidRDefault="00A7685C" w:rsidP="004778A3"/>
        </w:tc>
      </w:tr>
      <w:tr w:rsidR="00A7685C" w14:paraId="2A04D423" w14:textId="77777777" w:rsidTr="004778A3">
        <w:tc>
          <w:tcPr>
            <w:tcW w:w="1951" w:type="dxa"/>
          </w:tcPr>
          <w:p w14:paraId="399DD7DD" w14:textId="32B67FFC" w:rsidR="00A7685C" w:rsidRDefault="00A7685C" w:rsidP="004778A3"/>
        </w:tc>
        <w:tc>
          <w:tcPr>
            <w:tcW w:w="1985" w:type="dxa"/>
          </w:tcPr>
          <w:p w14:paraId="776EFB25" w14:textId="1C52E20B" w:rsidR="00A7685C" w:rsidRDefault="00A7685C" w:rsidP="004778A3"/>
        </w:tc>
        <w:tc>
          <w:tcPr>
            <w:tcW w:w="4766" w:type="dxa"/>
          </w:tcPr>
          <w:p w14:paraId="77A5ADAE" w14:textId="28D8B2DF" w:rsidR="00A7685C" w:rsidRDefault="00A7685C" w:rsidP="004778A3"/>
        </w:tc>
      </w:tr>
      <w:tr w:rsidR="00A7685C" w14:paraId="528DF894" w14:textId="77777777" w:rsidTr="004778A3">
        <w:tc>
          <w:tcPr>
            <w:tcW w:w="1951" w:type="dxa"/>
          </w:tcPr>
          <w:p w14:paraId="4FC3867B" w14:textId="77777777" w:rsidR="00A7685C" w:rsidRDefault="00A7685C" w:rsidP="004778A3"/>
        </w:tc>
        <w:tc>
          <w:tcPr>
            <w:tcW w:w="1985" w:type="dxa"/>
          </w:tcPr>
          <w:p w14:paraId="1B0B06A3" w14:textId="4E8B9F9E" w:rsidR="00A7685C" w:rsidRDefault="00A7685C" w:rsidP="004778A3"/>
        </w:tc>
        <w:tc>
          <w:tcPr>
            <w:tcW w:w="4766" w:type="dxa"/>
          </w:tcPr>
          <w:p w14:paraId="110A488D" w14:textId="1E58C509" w:rsidR="00A7685C" w:rsidRDefault="00A7685C" w:rsidP="004778A3"/>
        </w:tc>
      </w:tr>
      <w:tr w:rsidR="00A7685C" w14:paraId="54B5DE30" w14:textId="77777777" w:rsidTr="004778A3">
        <w:tc>
          <w:tcPr>
            <w:tcW w:w="1951" w:type="dxa"/>
          </w:tcPr>
          <w:p w14:paraId="723D5C89" w14:textId="77777777" w:rsidR="00A7685C" w:rsidRDefault="00A7685C" w:rsidP="004778A3"/>
        </w:tc>
        <w:tc>
          <w:tcPr>
            <w:tcW w:w="1985" w:type="dxa"/>
          </w:tcPr>
          <w:p w14:paraId="3713FADE" w14:textId="464AC21B" w:rsidR="00A7685C" w:rsidRDefault="00A7685C" w:rsidP="004778A3"/>
        </w:tc>
        <w:tc>
          <w:tcPr>
            <w:tcW w:w="4766" w:type="dxa"/>
          </w:tcPr>
          <w:p w14:paraId="148BDD4F" w14:textId="5D7756D3" w:rsidR="00A7685C" w:rsidRDefault="00A7685C" w:rsidP="004778A3"/>
        </w:tc>
      </w:tr>
      <w:tr w:rsidR="00A7685C" w14:paraId="3B73B3E3" w14:textId="77777777" w:rsidTr="004778A3">
        <w:tc>
          <w:tcPr>
            <w:tcW w:w="1951" w:type="dxa"/>
          </w:tcPr>
          <w:p w14:paraId="164B1A29" w14:textId="11DCF8DC" w:rsidR="00A7685C" w:rsidRDefault="00A7685C" w:rsidP="004778A3"/>
        </w:tc>
        <w:tc>
          <w:tcPr>
            <w:tcW w:w="1985" w:type="dxa"/>
          </w:tcPr>
          <w:p w14:paraId="5A374965" w14:textId="3D055D66" w:rsidR="00A7685C" w:rsidRDefault="00A7685C" w:rsidP="004778A3"/>
        </w:tc>
        <w:tc>
          <w:tcPr>
            <w:tcW w:w="4766" w:type="dxa"/>
          </w:tcPr>
          <w:p w14:paraId="160791DE" w14:textId="77777777" w:rsidR="00A7685C" w:rsidRDefault="00A7685C" w:rsidP="004778A3"/>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24072706" w:rsidR="00F64765" w:rsidRPr="00BD5534" w:rsidRDefault="00BD5534" w:rsidP="00BD5534">
      <w:pPr>
        <w:pStyle w:val="ab"/>
        <w:numPr>
          <w:ilvl w:val="0"/>
          <w:numId w:val="14"/>
        </w:numPr>
        <w:ind w:leftChars="0"/>
        <w:rPr>
          <w:color w:val="C0504D" w:themeColor="accent2"/>
        </w:rPr>
      </w:pPr>
      <w:r w:rsidRPr="00BD5534">
        <w:rPr>
          <w:rFonts w:hint="eastAsia"/>
          <w:color w:val="C0504D" w:themeColor="accent2"/>
        </w:rPr>
        <w:t>板書機能</w:t>
      </w:r>
    </w:p>
    <w:p w14:paraId="3FD9DD2F" w14:textId="77777777" w:rsidR="00BD5534" w:rsidRDefault="00BD5534" w:rsidP="00BD5534"/>
    <w:p w14:paraId="24CC431E" w14:textId="4F42ADB7" w:rsidR="00BD5534" w:rsidRPr="00BD5534" w:rsidRDefault="00BD5534" w:rsidP="00BD5534">
      <w:pPr>
        <w:ind w:left="840"/>
      </w:pPr>
      <w:bookmarkStart w:id="0" w:name="_Hlk168668930"/>
      <w:r>
        <w:rPr>
          <w:rFonts w:hint="eastAsia"/>
        </w:rPr>
        <w:t>1.1</w:t>
      </w:r>
      <w:r>
        <w:rPr>
          <w:rFonts w:hint="eastAsia"/>
        </w:rPr>
        <w:t>板書機能</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4950F18" w:rsidR="00BD5534" w:rsidRDefault="00BD5534" w:rsidP="004F16B4">
            <w:r>
              <w:rPr>
                <w:rFonts w:hint="eastAsia"/>
              </w:rPr>
              <w:t>機能名</w:t>
            </w:r>
          </w:p>
        </w:tc>
        <w:tc>
          <w:tcPr>
            <w:tcW w:w="6609" w:type="dxa"/>
          </w:tcPr>
          <w:p w14:paraId="0F3C678C" w14:textId="6774CA4D" w:rsidR="000D0B22" w:rsidRDefault="000D0B22" w:rsidP="004F16B4"/>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681D600" w:rsidR="000D0B22" w:rsidRDefault="000D0B22" w:rsidP="004F16B4"/>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3DFB724D" w:rsidR="000D0B22" w:rsidRDefault="000D0B22" w:rsidP="004F16B4"/>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725CC591" w:rsidR="000D0B22" w:rsidRDefault="000D0B22" w:rsidP="004F16B4"/>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6C144475" w:rsidR="000D0B22" w:rsidRDefault="000D0B22" w:rsidP="004F16B4"/>
        </w:tc>
      </w:tr>
      <w:bookmarkEnd w:id="0"/>
    </w:tbl>
    <w:p w14:paraId="5A49DE55" w14:textId="77777777" w:rsidR="00BD5534" w:rsidRDefault="00BD5534" w:rsidP="00BD5534">
      <w:pPr>
        <w:ind w:left="840"/>
      </w:pPr>
    </w:p>
    <w:p w14:paraId="5C85BB7D" w14:textId="4F1B02DE" w:rsidR="00BD5534" w:rsidRDefault="00BD5534" w:rsidP="00BD5534">
      <w:pPr>
        <w:ind w:left="840"/>
      </w:pPr>
      <w:r>
        <w:t>1.</w:t>
      </w:r>
      <w:r>
        <w:rPr>
          <w:rFonts w:hint="eastAsia"/>
        </w:rPr>
        <w:t xml:space="preserve">2 </w:t>
      </w:r>
      <w:r>
        <w:rPr>
          <w:rFonts w:hint="eastAsia"/>
        </w:rPr>
        <w:t>マーカー機能</w:t>
      </w:r>
    </w:p>
    <w:tbl>
      <w:tblPr>
        <w:tblStyle w:val="a4"/>
        <w:tblW w:w="0" w:type="auto"/>
        <w:tblLook w:val="04A0" w:firstRow="1" w:lastRow="0" w:firstColumn="1" w:lastColumn="0" w:noHBand="0" w:noVBand="1"/>
      </w:tblPr>
      <w:tblGrid>
        <w:gridCol w:w="2093"/>
        <w:gridCol w:w="6609"/>
      </w:tblGrid>
      <w:tr w:rsidR="00BD5534" w14:paraId="0089DD3C" w14:textId="77777777" w:rsidTr="006928CE">
        <w:tc>
          <w:tcPr>
            <w:tcW w:w="2093" w:type="dxa"/>
            <w:shd w:val="clear" w:color="auto" w:fill="C2D69B" w:themeFill="accent3" w:themeFillTint="99"/>
          </w:tcPr>
          <w:p w14:paraId="11769B7B" w14:textId="77777777" w:rsidR="00BD5534" w:rsidRDefault="00BD5534" w:rsidP="006928CE">
            <w:r>
              <w:rPr>
                <w:rFonts w:hint="eastAsia"/>
              </w:rPr>
              <w:t>機能名</w:t>
            </w:r>
          </w:p>
        </w:tc>
        <w:tc>
          <w:tcPr>
            <w:tcW w:w="6609" w:type="dxa"/>
          </w:tcPr>
          <w:p w14:paraId="0E3774D6" w14:textId="77777777" w:rsidR="00BD5534" w:rsidRDefault="00BD5534" w:rsidP="006928CE"/>
        </w:tc>
      </w:tr>
      <w:tr w:rsidR="00BD5534" w14:paraId="608874B7" w14:textId="77777777" w:rsidTr="006928CE">
        <w:tc>
          <w:tcPr>
            <w:tcW w:w="2093" w:type="dxa"/>
            <w:shd w:val="clear" w:color="auto" w:fill="C2D69B" w:themeFill="accent3" w:themeFillTint="99"/>
          </w:tcPr>
          <w:p w14:paraId="43F8EFB5" w14:textId="77777777" w:rsidR="00BD5534" w:rsidRDefault="00BD5534" w:rsidP="006928CE">
            <w:r>
              <w:rPr>
                <w:rFonts w:hint="eastAsia"/>
              </w:rPr>
              <w:t>概要</w:t>
            </w:r>
          </w:p>
        </w:tc>
        <w:tc>
          <w:tcPr>
            <w:tcW w:w="6609" w:type="dxa"/>
          </w:tcPr>
          <w:p w14:paraId="4010D357" w14:textId="77777777" w:rsidR="00BD5534" w:rsidRDefault="00BD5534" w:rsidP="006928CE"/>
        </w:tc>
      </w:tr>
      <w:tr w:rsidR="00BD5534" w14:paraId="1C84251A" w14:textId="77777777" w:rsidTr="006928CE">
        <w:tc>
          <w:tcPr>
            <w:tcW w:w="2093" w:type="dxa"/>
            <w:shd w:val="clear" w:color="auto" w:fill="C2D69B" w:themeFill="accent3" w:themeFillTint="99"/>
          </w:tcPr>
          <w:p w14:paraId="6DF26E97" w14:textId="77777777" w:rsidR="00BD5534" w:rsidRDefault="00BD5534" w:rsidP="006928CE">
            <w:r>
              <w:rPr>
                <w:rFonts w:hint="eastAsia"/>
              </w:rPr>
              <w:t>処理内容</w:t>
            </w:r>
          </w:p>
        </w:tc>
        <w:tc>
          <w:tcPr>
            <w:tcW w:w="6609" w:type="dxa"/>
          </w:tcPr>
          <w:p w14:paraId="08897618" w14:textId="77777777" w:rsidR="00BD5534" w:rsidRDefault="00BD5534" w:rsidP="006928CE"/>
        </w:tc>
      </w:tr>
      <w:tr w:rsidR="00BD5534" w14:paraId="64A9D0C9" w14:textId="77777777" w:rsidTr="006928CE">
        <w:tc>
          <w:tcPr>
            <w:tcW w:w="2093" w:type="dxa"/>
            <w:shd w:val="clear" w:color="auto" w:fill="C2D69B" w:themeFill="accent3" w:themeFillTint="99"/>
          </w:tcPr>
          <w:p w14:paraId="14901AA2" w14:textId="77777777" w:rsidR="00BD5534" w:rsidRDefault="00BD5534" w:rsidP="006928CE">
            <w:r>
              <w:rPr>
                <w:rFonts w:hint="eastAsia"/>
              </w:rPr>
              <w:t>想定利用者</w:t>
            </w:r>
          </w:p>
        </w:tc>
        <w:tc>
          <w:tcPr>
            <w:tcW w:w="6609" w:type="dxa"/>
          </w:tcPr>
          <w:p w14:paraId="775A7790" w14:textId="77777777" w:rsidR="00BD5534" w:rsidRDefault="00BD5534" w:rsidP="006928CE"/>
        </w:tc>
      </w:tr>
      <w:tr w:rsidR="00BD5534" w14:paraId="697ABCA0" w14:textId="77777777" w:rsidTr="006928CE">
        <w:tc>
          <w:tcPr>
            <w:tcW w:w="2093" w:type="dxa"/>
            <w:shd w:val="clear" w:color="auto" w:fill="C2D69B" w:themeFill="accent3" w:themeFillTint="99"/>
          </w:tcPr>
          <w:p w14:paraId="61BBAA6D" w14:textId="77777777" w:rsidR="00BD5534" w:rsidRDefault="00BD5534" w:rsidP="006928CE">
            <w:r>
              <w:rPr>
                <w:rFonts w:hint="eastAsia"/>
              </w:rPr>
              <w:t>備考</w:t>
            </w:r>
          </w:p>
        </w:tc>
        <w:tc>
          <w:tcPr>
            <w:tcW w:w="6609" w:type="dxa"/>
          </w:tcPr>
          <w:p w14:paraId="7785F7A7" w14:textId="77777777" w:rsidR="00BD5534" w:rsidRDefault="00BD5534" w:rsidP="006928CE"/>
        </w:tc>
      </w:tr>
    </w:tbl>
    <w:p w14:paraId="5A7A9BDF" w14:textId="77777777" w:rsidR="000D0B22" w:rsidRDefault="000D0B22" w:rsidP="000D0B22">
      <w:pPr>
        <w:pStyle w:val="ab"/>
        <w:ind w:leftChars="0" w:left="1200"/>
      </w:pPr>
    </w:p>
    <w:p w14:paraId="5965ACB8" w14:textId="3BE3AC63" w:rsidR="000D0B22" w:rsidRPr="006829A0" w:rsidRDefault="006829A0" w:rsidP="006829A0">
      <w:pPr>
        <w:ind w:left="840"/>
      </w:pPr>
      <w:r>
        <w:rPr>
          <w:rFonts w:hint="eastAsia"/>
        </w:rPr>
        <w:t>1.</w:t>
      </w:r>
      <w:r w:rsidR="00BD5534">
        <w:rPr>
          <w:rFonts w:hint="eastAsia"/>
        </w:rPr>
        <w:t>3</w:t>
      </w:r>
      <w:r w:rsidR="00BD5534">
        <w:rPr>
          <w:rFonts w:hint="eastAsia"/>
        </w:rPr>
        <w:t>板書タブ分け機能</w:t>
      </w:r>
    </w:p>
    <w:tbl>
      <w:tblPr>
        <w:tblStyle w:val="a4"/>
        <w:tblW w:w="0" w:type="auto"/>
        <w:tblLook w:val="04A0" w:firstRow="1" w:lastRow="0" w:firstColumn="1" w:lastColumn="0" w:noHBand="0" w:noVBand="1"/>
      </w:tblPr>
      <w:tblGrid>
        <w:gridCol w:w="2093"/>
        <w:gridCol w:w="6609"/>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7C739E54" w:rsidR="00F7398A" w:rsidRDefault="006829A0" w:rsidP="004F16B4">
            <w:r>
              <w:rPr>
                <w:rFonts w:hint="eastAsia"/>
              </w:rPr>
              <w:t>板書タブ切り替え機能</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034250B4" w:rsidR="006829A0" w:rsidRDefault="006829A0" w:rsidP="004F16B4">
            <w:r>
              <w:rPr>
                <w:rFonts w:hint="eastAsia"/>
              </w:rPr>
              <w:t>複数の板書の表示をタブ形式で切り替え可能にする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038E645E" w:rsidR="004776D7" w:rsidRPr="004776D7" w:rsidRDefault="006829A0" w:rsidP="004F16B4">
            <w:r>
              <w:rPr>
                <w:rFonts w:hint="eastAsia"/>
              </w:rPr>
              <w:t>タブクリック時にタブに対応した板書に表示が切り替わる</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752DD5E4" w:rsidR="00F7398A" w:rsidRDefault="006829A0" w:rsidP="004F16B4">
            <w:r>
              <w:rPr>
                <w:rFonts w:hint="eastAsia"/>
              </w:rPr>
              <w:t>登録済みユーザー</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lastRenderedPageBreak/>
              <w:t>備考</w:t>
            </w:r>
          </w:p>
        </w:tc>
        <w:tc>
          <w:tcPr>
            <w:tcW w:w="6609" w:type="dxa"/>
          </w:tcPr>
          <w:p w14:paraId="7B3DA723" w14:textId="18DF31FF" w:rsidR="00F7398A" w:rsidRDefault="006829A0" w:rsidP="004F16B4">
            <w:r>
              <w:rPr>
                <w:rFonts w:hint="eastAsia"/>
              </w:rPr>
              <w:t>同一ページ内での処理のため画面遷移を行わない</w:t>
            </w:r>
          </w:p>
        </w:tc>
      </w:tr>
    </w:tbl>
    <w:p w14:paraId="20174FA9" w14:textId="77777777" w:rsidR="00326404" w:rsidRDefault="00326404" w:rsidP="00F7398A">
      <w:pPr>
        <w:pStyle w:val="ab"/>
        <w:ind w:leftChars="0" w:left="1200"/>
      </w:pPr>
    </w:p>
    <w:p w14:paraId="5DB48423" w14:textId="77777777" w:rsidR="006829A0" w:rsidRDefault="006829A0" w:rsidP="006829A0"/>
    <w:p w14:paraId="713E1A57" w14:textId="457A0D4B" w:rsidR="006829A0" w:rsidRDefault="006829A0" w:rsidP="006829A0">
      <w:pPr>
        <w:ind w:left="840"/>
      </w:pPr>
      <w:r>
        <w:t>1.</w:t>
      </w:r>
      <w:r w:rsidR="00BD5534">
        <w:rPr>
          <w:rFonts w:hint="eastAsia"/>
        </w:rPr>
        <w:t>4</w:t>
      </w:r>
      <w:r>
        <w:t xml:space="preserve"> </w:t>
      </w:r>
      <w:r w:rsidRPr="006829A0">
        <w:rPr>
          <w:rFonts w:hint="eastAsia"/>
          <w:szCs w:val="21"/>
        </w:rPr>
        <w:t>ファイル</w:t>
      </w:r>
      <w:r>
        <w:rPr>
          <w:rFonts w:hint="eastAsia"/>
          <w:szCs w:val="21"/>
        </w:rPr>
        <w:t>の</w:t>
      </w:r>
      <w:r w:rsidRPr="006829A0">
        <w:rPr>
          <w:rFonts w:hint="eastAsia"/>
          <w:szCs w:val="21"/>
        </w:rPr>
        <w:t>添付</w:t>
      </w:r>
      <w:r>
        <w:rPr>
          <w:rFonts w:hint="eastAsia"/>
          <w:szCs w:val="21"/>
        </w:rPr>
        <w:t>機能</w:t>
      </w:r>
    </w:p>
    <w:tbl>
      <w:tblPr>
        <w:tblStyle w:val="a4"/>
        <w:tblW w:w="0" w:type="auto"/>
        <w:tblLook w:val="04A0" w:firstRow="1" w:lastRow="0" w:firstColumn="1" w:lastColumn="0" w:noHBand="0" w:noVBand="1"/>
      </w:tblPr>
      <w:tblGrid>
        <w:gridCol w:w="2093"/>
        <w:gridCol w:w="6609"/>
      </w:tblGrid>
      <w:tr w:rsidR="006829A0" w14:paraId="661BCF7F" w14:textId="77777777" w:rsidTr="006928CE">
        <w:tc>
          <w:tcPr>
            <w:tcW w:w="2093" w:type="dxa"/>
            <w:shd w:val="clear" w:color="auto" w:fill="C2D69B" w:themeFill="accent3" w:themeFillTint="99"/>
          </w:tcPr>
          <w:p w14:paraId="76855D75" w14:textId="77777777" w:rsidR="006829A0" w:rsidRDefault="006829A0" w:rsidP="006928CE">
            <w:r>
              <w:rPr>
                <w:rFonts w:hint="eastAsia"/>
              </w:rPr>
              <w:t>機能名</w:t>
            </w:r>
          </w:p>
        </w:tc>
        <w:tc>
          <w:tcPr>
            <w:tcW w:w="6609" w:type="dxa"/>
          </w:tcPr>
          <w:p w14:paraId="755F5A65" w14:textId="68BCC785" w:rsidR="006829A0" w:rsidRDefault="006829A0" w:rsidP="006928CE">
            <w:r w:rsidRPr="006829A0">
              <w:rPr>
                <w:rFonts w:hint="eastAsia"/>
                <w:szCs w:val="21"/>
              </w:rPr>
              <w:t>ファイル</w:t>
            </w:r>
            <w:r>
              <w:rPr>
                <w:rFonts w:hint="eastAsia"/>
                <w:szCs w:val="21"/>
              </w:rPr>
              <w:t>の</w:t>
            </w:r>
            <w:r w:rsidRPr="006829A0">
              <w:rPr>
                <w:rFonts w:hint="eastAsia"/>
                <w:szCs w:val="21"/>
              </w:rPr>
              <w:t>添付</w:t>
            </w:r>
            <w:r>
              <w:rPr>
                <w:rFonts w:hint="eastAsia"/>
                <w:szCs w:val="21"/>
              </w:rPr>
              <w:t>機能</w:t>
            </w:r>
          </w:p>
        </w:tc>
      </w:tr>
      <w:tr w:rsidR="006829A0" w14:paraId="489A275D" w14:textId="77777777" w:rsidTr="006928CE">
        <w:tc>
          <w:tcPr>
            <w:tcW w:w="2093" w:type="dxa"/>
            <w:shd w:val="clear" w:color="auto" w:fill="C2D69B" w:themeFill="accent3" w:themeFillTint="99"/>
          </w:tcPr>
          <w:p w14:paraId="53F43040" w14:textId="77777777" w:rsidR="006829A0" w:rsidRDefault="006829A0" w:rsidP="006928CE">
            <w:r>
              <w:rPr>
                <w:rFonts w:hint="eastAsia"/>
              </w:rPr>
              <w:t>概要</w:t>
            </w:r>
          </w:p>
        </w:tc>
        <w:tc>
          <w:tcPr>
            <w:tcW w:w="6609" w:type="dxa"/>
          </w:tcPr>
          <w:p w14:paraId="59EBDD6B" w14:textId="4DD45114" w:rsidR="006829A0" w:rsidRDefault="00B80F5E" w:rsidP="006928CE">
            <w:r>
              <w:rPr>
                <w:rFonts w:hint="eastAsia"/>
              </w:rPr>
              <w:t>外部のファイルを表示し、第三者がそれをダウンロード可能にする機能</w:t>
            </w:r>
          </w:p>
        </w:tc>
      </w:tr>
      <w:tr w:rsidR="006829A0" w14:paraId="030E1A66" w14:textId="77777777" w:rsidTr="006928CE">
        <w:tc>
          <w:tcPr>
            <w:tcW w:w="2093" w:type="dxa"/>
            <w:shd w:val="clear" w:color="auto" w:fill="C2D69B" w:themeFill="accent3" w:themeFillTint="99"/>
          </w:tcPr>
          <w:p w14:paraId="5CE4FE4A" w14:textId="77777777" w:rsidR="006829A0" w:rsidRDefault="006829A0" w:rsidP="006928CE">
            <w:r>
              <w:rPr>
                <w:rFonts w:hint="eastAsia"/>
              </w:rPr>
              <w:t>処理内容</w:t>
            </w:r>
          </w:p>
        </w:tc>
        <w:tc>
          <w:tcPr>
            <w:tcW w:w="6609" w:type="dxa"/>
          </w:tcPr>
          <w:p w14:paraId="57FC3F1D" w14:textId="160C0BAD" w:rsidR="006829A0" w:rsidRDefault="00B80F5E" w:rsidP="006928CE">
            <w:r>
              <w:rPr>
                <w:rFonts w:hint="eastAsia"/>
              </w:rPr>
              <w:t>指定ファイルを板書内にアップロードすることが出来る機能</w:t>
            </w:r>
          </w:p>
        </w:tc>
      </w:tr>
      <w:tr w:rsidR="006829A0" w14:paraId="613FBB10" w14:textId="77777777" w:rsidTr="006928CE">
        <w:tc>
          <w:tcPr>
            <w:tcW w:w="2093" w:type="dxa"/>
            <w:shd w:val="clear" w:color="auto" w:fill="C2D69B" w:themeFill="accent3" w:themeFillTint="99"/>
          </w:tcPr>
          <w:p w14:paraId="4F176CE2" w14:textId="77777777" w:rsidR="006829A0" w:rsidRDefault="006829A0" w:rsidP="006928CE">
            <w:r>
              <w:rPr>
                <w:rFonts w:hint="eastAsia"/>
              </w:rPr>
              <w:t>想定利用者</w:t>
            </w:r>
          </w:p>
        </w:tc>
        <w:tc>
          <w:tcPr>
            <w:tcW w:w="6609" w:type="dxa"/>
          </w:tcPr>
          <w:p w14:paraId="50B8EBED" w14:textId="078C448F" w:rsidR="006829A0" w:rsidRDefault="00B80F5E" w:rsidP="006928CE">
            <w:r>
              <w:rPr>
                <w:rFonts w:hint="eastAsia"/>
              </w:rPr>
              <w:t>添付</w:t>
            </w:r>
            <w:r>
              <w:rPr>
                <w:rFonts w:hint="eastAsia"/>
              </w:rPr>
              <w:t>/</w:t>
            </w:r>
            <w:r>
              <w:rPr>
                <w:rFonts w:hint="eastAsia"/>
              </w:rPr>
              <w:t>講師</w:t>
            </w:r>
            <w:r>
              <w:rPr>
                <w:rFonts w:hint="eastAsia"/>
              </w:rPr>
              <w:t xml:space="preserve"> </w:t>
            </w:r>
            <w:r>
              <w:rPr>
                <w:rFonts w:hint="eastAsia"/>
              </w:rPr>
              <w:t>ダウンロード</w:t>
            </w:r>
            <w:r>
              <w:rPr>
                <w:rFonts w:hint="eastAsia"/>
              </w:rPr>
              <w:t>/</w:t>
            </w:r>
            <w:r>
              <w:rPr>
                <w:rFonts w:hint="eastAsia"/>
              </w:rPr>
              <w:t>全員</w:t>
            </w:r>
          </w:p>
        </w:tc>
      </w:tr>
      <w:tr w:rsidR="006829A0" w14:paraId="2F639738" w14:textId="77777777" w:rsidTr="006928CE">
        <w:tc>
          <w:tcPr>
            <w:tcW w:w="2093" w:type="dxa"/>
            <w:shd w:val="clear" w:color="auto" w:fill="C2D69B" w:themeFill="accent3" w:themeFillTint="99"/>
          </w:tcPr>
          <w:p w14:paraId="64F83817" w14:textId="77777777" w:rsidR="006829A0" w:rsidRDefault="006829A0" w:rsidP="006928CE">
            <w:r>
              <w:rPr>
                <w:rFonts w:hint="eastAsia"/>
              </w:rPr>
              <w:t>備考</w:t>
            </w:r>
          </w:p>
        </w:tc>
        <w:tc>
          <w:tcPr>
            <w:tcW w:w="6609" w:type="dxa"/>
          </w:tcPr>
          <w:p w14:paraId="218CBE0C" w14:textId="34641E27" w:rsidR="006829A0" w:rsidRDefault="00B80F5E" w:rsidP="006928CE">
            <w:r>
              <w:rPr>
                <w:rFonts w:hint="eastAsia"/>
              </w:rPr>
              <w:t>ドラッグアンドドロップか、ファイル名の選択で指定ファイルをアップロードすることができる。</w:t>
            </w:r>
          </w:p>
        </w:tc>
      </w:tr>
    </w:tbl>
    <w:p w14:paraId="11B2FA2E" w14:textId="77777777" w:rsidR="000D0B22" w:rsidRDefault="000D0B22" w:rsidP="000D0B22"/>
    <w:p w14:paraId="389F63C2" w14:textId="77777777" w:rsidR="00BD5534" w:rsidRDefault="00BD5534" w:rsidP="00BD5534">
      <w:pPr>
        <w:pStyle w:val="ab"/>
        <w:ind w:leftChars="0" w:left="1200"/>
      </w:pPr>
    </w:p>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52052944" w14:textId="072A09AE" w:rsidR="00A3481E" w:rsidRDefault="000D0B22" w:rsidP="00ED2783">
      <w:r>
        <w:t>2.</w:t>
      </w:r>
      <w:r w:rsidR="00BD5534">
        <w:rPr>
          <w:rFonts w:hint="eastAsia"/>
          <w:color w:val="C0504D" w:themeColor="accent2"/>
        </w:rPr>
        <w:t>コメント機能</w:t>
      </w:r>
    </w:p>
    <w:p w14:paraId="57A0A2B4" w14:textId="77777777" w:rsidR="003337D0" w:rsidRDefault="003337D0" w:rsidP="00A3481E">
      <w:pPr>
        <w:ind w:firstLineChars="100" w:firstLine="240"/>
      </w:pPr>
    </w:p>
    <w:p w14:paraId="1E9D9E4C" w14:textId="5557CE05" w:rsidR="003337D0" w:rsidRDefault="00ED2783" w:rsidP="00ED2783">
      <w:pPr>
        <w:ind w:firstLineChars="100" w:firstLine="240"/>
      </w:pPr>
      <w:r>
        <w:tab/>
        <w:t>2.1</w:t>
      </w:r>
      <w:r w:rsidR="00BD5534">
        <w:rPr>
          <w:rFonts w:hint="eastAsia"/>
        </w:rPr>
        <w:t xml:space="preserve"> </w:t>
      </w:r>
      <w:r w:rsidR="00BD5534">
        <w:rPr>
          <w:rFonts w:hint="eastAsia"/>
        </w:rPr>
        <w:t>マーカー部分へのコメント</w:t>
      </w:r>
    </w:p>
    <w:tbl>
      <w:tblPr>
        <w:tblStyle w:val="a4"/>
        <w:tblW w:w="0" w:type="auto"/>
        <w:tblLook w:val="04A0" w:firstRow="1" w:lastRow="0" w:firstColumn="1" w:lastColumn="0" w:noHBand="0" w:noVBand="1"/>
      </w:tblPr>
      <w:tblGrid>
        <w:gridCol w:w="2093"/>
        <w:gridCol w:w="6609"/>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67FDEFB8" w:rsidR="003337D0" w:rsidRDefault="009B7552" w:rsidP="004778A3">
            <w:r>
              <w:rPr>
                <w:rFonts w:hint="eastAsia"/>
              </w:rPr>
              <w:t>マーカー部分へのコメント機能</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2C2DAA30" w:rsidR="009B7552" w:rsidRDefault="009B7552" w:rsidP="004778A3">
            <w:pPr>
              <w:rPr>
                <w:rFonts w:hint="eastAsia"/>
              </w:rPr>
            </w:pPr>
            <w:r>
              <w:rPr>
                <w:rFonts w:hint="eastAsia"/>
              </w:rPr>
              <w:t>講師が引いたマーカー部分に対して受講生アカウントからコメントを送信することが可能になる機能。</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05688D46" w:rsidR="003337D0" w:rsidRDefault="009B7552" w:rsidP="004778A3">
            <w:r w:rsidRPr="009B7552">
              <w:rPr>
                <w:rFonts w:hint="eastAsia"/>
              </w:rPr>
              <w:t>板書に対して講師アカウントでマーカーを引いた部分に対して、受講者アカウントから</w:t>
            </w:r>
            <w:r w:rsidR="005C5846">
              <w:rPr>
                <w:rFonts w:hint="eastAsia"/>
              </w:rPr>
              <w:t>の</w:t>
            </w:r>
            <w:r w:rsidRPr="009B7552">
              <w:rPr>
                <w:rFonts w:hint="eastAsia"/>
              </w:rPr>
              <w:t>コメント</w:t>
            </w:r>
            <w:r w:rsidR="005C5846">
              <w:rPr>
                <w:rFonts w:hint="eastAsia"/>
              </w:rPr>
              <w:t>送信が可能であり、そのコメントがリアルタイムで更新さ</w:t>
            </w:r>
            <w:r w:rsidR="005C5846">
              <w:rPr>
                <w:rFonts w:hint="eastAsia"/>
              </w:rPr>
              <w:t>れ、画面に反映される</w:t>
            </w:r>
            <w:r w:rsidRPr="009B7552">
              <w:rPr>
                <w:rFonts w:hint="eastAsia"/>
              </w:rPr>
              <w:t>機能。</w:t>
            </w:r>
          </w:p>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0B963162" w14:textId="22AA6A60" w:rsidR="003337D0" w:rsidRDefault="009B7552" w:rsidP="004778A3">
            <w:r>
              <w:rPr>
                <w:rFonts w:hint="eastAsia"/>
              </w:rPr>
              <w:t>コメント部の設定</w:t>
            </w:r>
            <w:r>
              <w:rPr>
                <w:rFonts w:hint="eastAsia"/>
              </w:rPr>
              <w:t>/</w:t>
            </w:r>
            <w:r>
              <w:rPr>
                <w:rFonts w:hint="eastAsia"/>
              </w:rPr>
              <w:t>講師</w:t>
            </w:r>
            <w:r>
              <w:rPr>
                <w:rFonts w:hint="eastAsia"/>
              </w:rPr>
              <w:t xml:space="preserve"> </w:t>
            </w:r>
            <w:r>
              <w:rPr>
                <w:rFonts w:hint="eastAsia"/>
              </w:rPr>
              <w:t>コメント送信</w:t>
            </w:r>
            <w:r>
              <w:rPr>
                <w:rFonts w:hint="eastAsia"/>
              </w:rPr>
              <w:t>/</w:t>
            </w:r>
            <w:r>
              <w:rPr>
                <w:rFonts w:hint="eastAsia"/>
              </w:rPr>
              <w:t>受講者アカウント</w:t>
            </w:r>
          </w:p>
          <w:p w14:paraId="2B53A82E" w14:textId="2F833A85" w:rsidR="005C5846" w:rsidRDefault="005C5846" w:rsidP="004778A3">
            <w:pPr>
              <w:rPr>
                <w:rFonts w:hint="eastAsia"/>
              </w:rPr>
            </w:pPr>
            <w:r>
              <w:rPr>
                <w:rFonts w:hint="eastAsia"/>
              </w:rPr>
              <w:t>コメント閲覧</w:t>
            </w:r>
            <w:r>
              <w:rPr>
                <w:rFonts w:hint="eastAsia"/>
              </w:rPr>
              <w:t>/</w:t>
            </w:r>
            <w:r>
              <w:rPr>
                <w:rFonts w:hint="eastAsia"/>
              </w:rPr>
              <w:t>全員</w:t>
            </w:r>
            <w:r>
              <w:rPr>
                <w:rFonts w:hint="eastAsia"/>
              </w:rPr>
              <w:t xml:space="preserve"> </w:t>
            </w:r>
            <w:r>
              <w:rPr>
                <w:rFonts w:hint="eastAsia"/>
              </w:rPr>
              <w:t>コメント送信主の確認</w:t>
            </w:r>
            <w:r>
              <w:rPr>
                <w:rFonts w:hint="eastAsia"/>
              </w:rPr>
              <w:t>/</w:t>
            </w:r>
            <w:r>
              <w:rPr>
                <w:rFonts w:hint="eastAsia"/>
              </w:rPr>
              <w:t>講師</w:t>
            </w:r>
          </w:p>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6DF8D96D" w14:textId="34AF8B59" w:rsidR="00ED2783" w:rsidRDefault="009B7552" w:rsidP="004778A3">
            <w:r>
              <w:rPr>
                <w:rFonts w:hint="eastAsia"/>
              </w:rPr>
              <w:t>コメント自体の閲覧は全アカウントが可能。</w:t>
            </w:r>
          </w:p>
          <w:p w14:paraId="5439AC16" w14:textId="7A9D3C81" w:rsidR="009B7552" w:rsidRDefault="009B7552" w:rsidP="004778A3">
            <w:pPr>
              <w:rPr>
                <w:rFonts w:hint="eastAsia"/>
              </w:rPr>
            </w:pPr>
            <w:r>
              <w:rPr>
                <w:rFonts w:hint="eastAsia"/>
              </w:rPr>
              <w:t>コメント送信者の詳細は講師アカウントでのみ確認が可能。</w:t>
            </w:r>
          </w:p>
        </w:tc>
      </w:tr>
    </w:tbl>
    <w:p w14:paraId="6E04AE81" w14:textId="77777777" w:rsidR="003337D0" w:rsidRDefault="003337D0" w:rsidP="00A3481E">
      <w:pPr>
        <w:ind w:firstLineChars="100" w:firstLine="240"/>
      </w:pPr>
    </w:p>
    <w:p w14:paraId="4A7DA23A" w14:textId="32613F21" w:rsidR="00ED2783" w:rsidRDefault="00ED2783" w:rsidP="00ED2783">
      <w:pPr>
        <w:ind w:firstLineChars="350" w:firstLine="840"/>
      </w:pPr>
      <w:r>
        <w:t>2.2</w:t>
      </w:r>
      <w:r w:rsidR="00BD5534">
        <w:rPr>
          <w:rFonts w:hint="eastAsia"/>
        </w:rPr>
        <w:t xml:space="preserve"> </w:t>
      </w:r>
      <w:r w:rsidR="00BD5534">
        <w:rPr>
          <w:rFonts w:hint="eastAsia"/>
        </w:rPr>
        <w:t>全体のコメント</w:t>
      </w:r>
    </w:p>
    <w:tbl>
      <w:tblPr>
        <w:tblStyle w:val="a4"/>
        <w:tblW w:w="0" w:type="auto"/>
        <w:tblLook w:val="04A0" w:firstRow="1" w:lastRow="0" w:firstColumn="1" w:lastColumn="0" w:noHBand="0" w:noVBand="1"/>
      </w:tblPr>
      <w:tblGrid>
        <w:gridCol w:w="2093"/>
        <w:gridCol w:w="6609"/>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7C5C5CA2" w:rsidR="00ED2783" w:rsidRDefault="009B7552" w:rsidP="004778A3">
            <w:r>
              <w:rPr>
                <w:rFonts w:hint="eastAsia"/>
              </w:rPr>
              <w:t>講義全体へのコメント機能</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00CDA23A" w:rsidR="00ED2783" w:rsidRDefault="005C5846" w:rsidP="004778A3">
            <w:pPr>
              <w:rPr>
                <w:rFonts w:hint="eastAsia"/>
              </w:rPr>
            </w:pPr>
            <w:r>
              <w:rPr>
                <w:rFonts w:hint="eastAsia"/>
              </w:rPr>
              <w:t>講師側の設定関係なく、常に受講生アカウントからのコメントを送信することが可能な機能。</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3BBD80F2" w:rsidR="00ED2783" w:rsidRDefault="005C5846" w:rsidP="004778A3">
            <w:pPr>
              <w:rPr>
                <w:rFonts w:hint="eastAsia"/>
              </w:rPr>
            </w:pPr>
            <w:r>
              <w:rPr>
                <w:rFonts w:hint="eastAsia"/>
              </w:rPr>
              <w:t>常に受講者アカウントからのコメント送信が可能であり、そのコメントがリアルタイムで更新され、画面に反映される機能。</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7078620F" w:rsidR="00ED2783" w:rsidRDefault="005C5846" w:rsidP="004778A3">
            <w:r>
              <w:rPr>
                <w:rFonts w:hint="eastAsia"/>
              </w:rPr>
              <w:t>コメント閲覧</w:t>
            </w:r>
            <w:r>
              <w:rPr>
                <w:rFonts w:hint="eastAsia"/>
              </w:rPr>
              <w:t>/</w:t>
            </w:r>
            <w:r>
              <w:rPr>
                <w:rFonts w:hint="eastAsia"/>
              </w:rPr>
              <w:t>全員</w:t>
            </w:r>
            <w:r>
              <w:rPr>
                <w:rFonts w:hint="eastAsia"/>
              </w:rPr>
              <w:t xml:space="preserve"> </w:t>
            </w:r>
            <w:r>
              <w:rPr>
                <w:rFonts w:hint="eastAsia"/>
              </w:rPr>
              <w:t>コメント送信主の確認</w:t>
            </w:r>
            <w:r>
              <w:rPr>
                <w:rFonts w:hint="eastAsia"/>
              </w:rPr>
              <w:t>/</w:t>
            </w:r>
            <w:r>
              <w:rPr>
                <w:rFonts w:hint="eastAsia"/>
              </w:rPr>
              <w:t>講師</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24708F9E" w14:textId="77777777" w:rsidR="005C5846" w:rsidRDefault="005C5846" w:rsidP="005C5846">
            <w:r>
              <w:rPr>
                <w:rFonts w:hint="eastAsia"/>
              </w:rPr>
              <w:t>コメント自体の閲覧は全アカウントが可能。</w:t>
            </w:r>
          </w:p>
          <w:p w14:paraId="04B4A9DA" w14:textId="0D427778" w:rsidR="00ED2783" w:rsidRDefault="005C5846" w:rsidP="005C5846">
            <w:r>
              <w:rPr>
                <w:rFonts w:hint="eastAsia"/>
              </w:rPr>
              <w:t>コメント送信者の詳細は講師アカウントでのみ確認が可能。</w:t>
            </w:r>
          </w:p>
        </w:tc>
      </w:tr>
    </w:tbl>
    <w:p w14:paraId="20808FE1" w14:textId="3270E266" w:rsidR="00A3481E" w:rsidRDefault="00A3481E" w:rsidP="00A3481E">
      <w:pPr>
        <w:ind w:firstLineChars="100" w:firstLine="240"/>
      </w:pPr>
    </w:p>
    <w:p w14:paraId="16222446" w14:textId="099B10EB" w:rsidR="00BD5534" w:rsidRDefault="00BD5534" w:rsidP="00BD5534">
      <w:pPr>
        <w:ind w:left="840"/>
      </w:pPr>
      <w:r>
        <w:rPr>
          <w:rFonts w:hint="eastAsia"/>
        </w:rPr>
        <w:t xml:space="preserve">2.3 </w:t>
      </w:r>
      <w:r>
        <w:rPr>
          <w:rFonts w:hint="eastAsia"/>
        </w:rPr>
        <w:t>問題へのコメント</w:t>
      </w:r>
    </w:p>
    <w:tbl>
      <w:tblPr>
        <w:tblStyle w:val="a4"/>
        <w:tblW w:w="0" w:type="auto"/>
        <w:tblLook w:val="04A0" w:firstRow="1" w:lastRow="0" w:firstColumn="1" w:lastColumn="0" w:noHBand="0" w:noVBand="1"/>
      </w:tblPr>
      <w:tblGrid>
        <w:gridCol w:w="2093"/>
        <w:gridCol w:w="6609"/>
      </w:tblGrid>
      <w:tr w:rsidR="00BD5534" w14:paraId="299A385B" w14:textId="77777777" w:rsidTr="006928CE">
        <w:tc>
          <w:tcPr>
            <w:tcW w:w="2093" w:type="dxa"/>
            <w:shd w:val="clear" w:color="auto" w:fill="C2D69B" w:themeFill="accent3" w:themeFillTint="99"/>
          </w:tcPr>
          <w:p w14:paraId="36D63FE3" w14:textId="77777777" w:rsidR="00BD5534" w:rsidRDefault="00BD5534" w:rsidP="006928CE">
            <w:r>
              <w:rPr>
                <w:rFonts w:hint="eastAsia"/>
              </w:rPr>
              <w:t>機能名</w:t>
            </w:r>
          </w:p>
        </w:tc>
        <w:tc>
          <w:tcPr>
            <w:tcW w:w="6609" w:type="dxa"/>
          </w:tcPr>
          <w:p w14:paraId="545DB29E" w14:textId="77777777" w:rsidR="00BD5534" w:rsidRDefault="00BD5534" w:rsidP="006928CE"/>
        </w:tc>
      </w:tr>
      <w:tr w:rsidR="00BD5534" w14:paraId="47409D0E" w14:textId="77777777" w:rsidTr="006928CE">
        <w:tc>
          <w:tcPr>
            <w:tcW w:w="2093" w:type="dxa"/>
            <w:shd w:val="clear" w:color="auto" w:fill="C2D69B" w:themeFill="accent3" w:themeFillTint="99"/>
          </w:tcPr>
          <w:p w14:paraId="1C70D68C" w14:textId="77777777" w:rsidR="00BD5534" w:rsidRDefault="00BD5534" w:rsidP="006928CE">
            <w:r>
              <w:rPr>
                <w:rFonts w:hint="eastAsia"/>
              </w:rPr>
              <w:t>概要</w:t>
            </w:r>
          </w:p>
        </w:tc>
        <w:tc>
          <w:tcPr>
            <w:tcW w:w="6609" w:type="dxa"/>
          </w:tcPr>
          <w:p w14:paraId="2FE38A62" w14:textId="77777777" w:rsidR="00BD5534" w:rsidRDefault="00BD5534" w:rsidP="006928CE"/>
        </w:tc>
      </w:tr>
      <w:tr w:rsidR="00BD5534" w14:paraId="6147B5E0" w14:textId="77777777" w:rsidTr="006928CE">
        <w:tc>
          <w:tcPr>
            <w:tcW w:w="2093" w:type="dxa"/>
            <w:shd w:val="clear" w:color="auto" w:fill="C2D69B" w:themeFill="accent3" w:themeFillTint="99"/>
          </w:tcPr>
          <w:p w14:paraId="14D5F88E" w14:textId="77777777" w:rsidR="00BD5534" w:rsidRDefault="00BD5534" w:rsidP="006928CE">
            <w:r>
              <w:rPr>
                <w:rFonts w:hint="eastAsia"/>
              </w:rPr>
              <w:t>処理内容</w:t>
            </w:r>
          </w:p>
        </w:tc>
        <w:tc>
          <w:tcPr>
            <w:tcW w:w="6609" w:type="dxa"/>
          </w:tcPr>
          <w:p w14:paraId="6FAD2A96" w14:textId="77777777" w:rsidR="00BD5534" w:rsidRDefault="00BD5534" w:rsidP="006928CE"/>
        </w:tc>
      </w:tr>
      <w:tr w:rsidR="00BD5534" w14:paraId="7A94789F" w14:textId="77777777" w:rsidTr="006928CE">
        <w:tc>
          <w:tcPr>
            <w:tcW w:w="2093" w:type="dxa"/>
            <w:shd w:val="clear" w:color="auto" w:fill="C2D69B" w:themeFill="accent3" w:themeFillTint="99"/>
          </w:tcPr>
          <w:p w14:paraId="1719361B" w14:textId="77777777" w:rsidR="00BD5534" w:rsidRDefault="00BD5534" w:rsidP="006928CE">
            <w:r>
              <w:rPr>
                <w:rFonts w:hint="eastAsia"/>
              </w:rPr>
              <w:lastRenderedPageBreak/>
              <w:t>想定利用者</w:t>
            </w:r>
          </w:p>
        </w:tc>
        <w:tc>
          <w:tcPr>
            <w:tcW w:w="6609" w:type="dxa"/>
          </w:tcPr>
          <w:p w14:paraId="3D3D7A95" w14:textId="77777777" w:rsidR="00BD5534" w:rsidRDefault="00BD5534" w:rsidP="006928CE"/>
        </w:tc>
      </w:tr>
      <w:tr w:rsidR="00BD5534" w14:paraId="153EC793" w14:textId="77777777" w:rsidTr="006928CE">
        <w:tc>
          <w:tcPr>
            <w:tcW w:w="2093" w:type="dxa"/>
            <w:shd w:val="clear" w:color="auto" w:fill="C2D69B" w:themeFill="accent3" w:themeFillTint="99"/>
          </w:tcPr>
          <w:p w14:paraId="2CE46B71" w14:textId="77777777" w:rsidR="00BD5534" w:rsidRDefault="00BD5534" w:rsidP="006928CE">
            <w:r>
              <w:rPr>
                <w:rFonts w:hint="eastAsia"/>
              </w:rPr>
              <w:t>備考</w:t>
            </w:r>
          </w:p>
        </w:tc>
        <w:tc>
          <w:tcPr>
            <w:tcW w:w="6609" w:type="dxa"/>
          </w:tcPr>
          <w:p w14:paraId="51FA954F" w14:textId="77777777" w:rsidR="00BD5534" w:rsidRDefault="00BD5534" w:rsidP="006928CE"/>
        </w:tc>
      </w:tr>
    </w:tbl>
    <w:p w14:paraId="008CF85C" w14:textId="77777777" w:rsidR="00BD5534" w:rsidRDefault="00BD5534" w:rsidP="00BD5534"/>
    <w:p w14:paraId="430F2DCA" w14:textId="2DA37ABE" w:rsidR="00BD5534" w:rsidRDefault="00BD5534" w:rsidP="00BD5534">
      <w:r>
        <w:rPr>
          <w:rFonts w:hint="eastAsia"/>
        </w:rPr>
        <w:t>3</w:t>
      </w:r>
      <w:r>
        <w:t>.</w:t>
      </w:r>
      <w:r>
        <w:rPr>
          <w:rFonts w:hint="eastAsia"/>
          <w:color w:val="C0504D" w:themeColor="accent2"/>
        </w:rPr>
        <w:t>リアクション機能</w:t>
      </w:r>
    </w:p>
    <w:p w14:paraId="385C7BBF" w14:textId="77777777" w:rsidR="00BD5534" w:rsidRDefault="00BD5534" w:rsidP="00BD5534">
      <w:pPr>
        <w:ind w:firstLineChars="100" w:firstLine="240"/>
      </w:pPr>
    </w:p>
    <w:p w14:paraId="4F040E4D" w14:textId="297EC2CC" w:rsidR="00BD5534" w:rsidRDefault="00BD5534" w:rsidP="00BD5534">
      <w:pPr>
        <w:ind w:firstLineChars="100" w:firstLine="240"/>
      </w:pPr>
      <w:r>
        <w:tab/>
      </w:r>
      <w:r>
        <w:rPr>
          <w:rFonts w:hint="eastAsia"/>
        </w:rPr>
        <w:t>3</w:t>
      </w:r>
      <w:r>
        <w:t>.1</w:t>
      </w:r>
      <w:r>
        <w:rPr>
          <w:rFonts w:hint="eastAsia"/>
        </w:rPr>
        <w:t xml:space="preserve"> </w:t>
      </w:r>
      <w:r>
        <w:rPr>
          <w:rFonts w:hint="eastAsia"/>
        </w:rPr>
        <w:t>マーカー部分への</w:t>
      </w:r>
      <w:r w:rsidR="00462783">
        <w:rPr>
          <w:rFonts w:hint="eastAsia"/>
        </w:rPr>
        <w:t>リアクション</w:t>
      </w:r>
    </w:p>
    <w:tbl>
      <w:tblPr>
        <w:tblStyle w:val="a4"/>
        <w:tblW w:w="0" w:type="auto"/>
        <w:tblLook w:val="04A0" w:firstRow="1" w:lastRow="0" w:firstColumn="1" w:lastColumn="0" w:noHBand="0" w:noVBand="1"/>
      </w:tblPr>
      <w:tblGrid>
        <w:gridCol w:w="2093"/>
        <w:gridCol w:w="6609"/>
      </w:tblGrid>
      <w:tr w:rsidR="00BD5534" w14:paraId="0B58EE94" w14:textId="77777777" w:rsidTr="006928CE">
        <w:tc>
          <w:tcPr>
            <w:tcW w:w="2093" w:type="dxa"/>
            <w:shd w:val="clear" w:color="auto" w:fill="C2D69B" w:themeFill="accent3" w:themeFillTint="99"/>
          </w:tcPr>
          <w:p w14:paraId="69A5777D" w14:textId="77777777" w:rsidR="00BD5534" w:rsidRDefault="00BD5534" w:rsidP="006928CE">
            <w:r>
              <w:rPr>
                <w:rFonts w:hint="eastAsia"/>
              </w:rPr>
              <w:t>機能名</w:t>
            </w:r>
          </w:p>
        </w:tc>
        <w:tc>
          <w:tcPr>
            <w:tcW w:w="6609" w:type="dxa"/>
          </w:tcPr>
          <w:p w14:paraId="0BE5D63F" w14:textId="77777777" w:rsidR="00BD5534" w:rsidRDefault="00BD5534" w:rsidP="006928CE"/>
        </w:tc>
      </w:tr>
      <w:tr w:rsidR="00BD5534" w14:paraId="08006079" w14:textId="77777777" w:rsidTr="006928CE">
        <w:tc>
          <w:tcPr>
            <w:tcW w:w="2093" w:type="dxa"/>
            <w:shd w:val="clear" w:color="auto" w:fill="C2D69B" w:themeFill="accent3" w:themeFillTint="99"/>
          </w:tcPr>
          <w:p w14:paraId="6DC56660" w14:textId="77777777" w:rsidR="00BD5534" w:rsidRDefault="00BD5534" w:rsidP="006928CE">
            <w:r>
              <w:rPr>
                <w:rFonts w:hint="eastAsia"/>
              </w:rPr>
              <w:t>概要</w:t>
            </w:r>
          </w:p>
        </w:tc>
        <w:tc>
          <w:tcPr>
            <w:tcW w:w="6609" w:type="dxa"/>
          </w:tcPr>
          <w:p w14:paraId="48F55D12" w14:textId="77777777" w:rsidR="00BD5534" w:rsidRDefault="00BD5534" w:rsidP="006928CE"/>
        </w:tc>
      </w:tr>
      <w:tr w:rsidR="00BD5534" w14:paraId="13F40C82" w14:textId="77777777" w:rsidTr="006928CE">
        <w:tc>
          <w:tcPr>
            <w:tcW w:w="2093" w:type="dxa"/>
            <w:shd w:val="clear" w:color="auto" w:fill="C2D69B" w:themeFill="accent3" w:themeFillTint="99"/>
          </w:tcPr>
          <w:p w14:paraId="1181A8C6" w14:textId="77777777" w:rsidR="00BD5534" w:rsidRDefault="00BD5534" w:rsidP="006928CE">
            <w:r>
              <w:rPr>
                <w:rFonts w:hint="eastAsia"/>
              </w:rPr>
              <w:t>処理内容</w:t>
            </w:r>
          </w:p>
        </w:tc>
        <w:tc>
          <w:tcPr>
            <w:tcW w:w="6609" w:type="dxa"/>
          </w:tcPr>
          <w:p w14:paraId="36346ADA" w14:textId="77777777" w:rsidR="00BD5534" w:rsidRDefault="00BD5534" w:rsidP="006928CE"/>
        </w:tc>
      </w:tr>
      <w:tr w:rsidR="00BD5534" w14:paraId="089E4595" w14:textId="77777777" w:rsidTr="006928CE">
        <w:tc>
          <w:tcPr>
            <w:tcW w:w="2093" w:type="dxa"/>
            <w:shd w:val="clear" w:color="auto" w:fill="C2D69B" w:themeFill="accent3" w:themeFillTint="99"/>
          </w:tcPr>
          <w:p w14:paraId="14908C81" w14:textId="77777777" w:rsidR="00BD5534" w:rsidRDefault="00BD5534" w:rsidP="006928CE">
            <w:r>
              <w:rPr>
                <w:rFonts w:hint="eastAsia"/>
              </w:rPr>
              <w:t>想定利用者</w:t>
            </w:r>
          </w:p>
        </w:tc>
        <w:tc>
          <w:tcPr>
            <w:tcW w:w="6609" w:type="dxa"/>
          </w:tcPr>
          <w:p w14:paraId="086AE9F6" w14:textId="77777777" w:rsidR="00BD5534" w:rsidRDefault="00BD5534" w:rsidP="006928CE"/>
        </w:tc>
      </w:tr>
      <w:tr w:rsidR="00BD5534" w14:paraId="50F6D366" w14:textId="77777777" w:rsidTr="006928CE">
        <w:tc>
          <w:tcPr>
            <w:tcW w:w="2093" w:type="dxa"/>
            <w:shd w:val="clear" w:color="auto" w:fill="C2D69B" w:themeFill="accent3" w:themeFillTint="99"/>
          </w:tcPr>
          <w:p w14:paraId="3AE015FC" w14:textId="77777777" w:rsidR="00BD5534" w:rsidRDefault="00BD5534" w:rsidP="006928CE">
            <w:r>
              <w:rPr>
                <w:rFonts w:hint="eastAsia"/>
              </w:rPr>
              <w:t>備考</w:t>
            </w:r>
          </w:p>
        </w:tc>
        <w:tc>
          <w:tcPr>
            <w:tcW w:w="6609" w:type="dxa"/>
          </w:tcPr>
          <w:p w14:paraId="41B82882" w14:textId="77777777" w:rsidR="00BD5534" w:rsidRDefault="00BD5534" w:rsidP="006928CE"/>
        </w:tc>
      </w:tr>
    </w:tbl>
    <w:p w14:paraId="2818D788" w14:textId="77777777" w:rsidR="00BD5534" w:rsidRDefault="00BD5534" w:rsidP="00BD5534">
      <w:pPr>
        <w:ind w:firstLineChars="100" w:firstLine="240"/>
      </w:pPr>
    </w:p>
    <w:p w14:paraId="5C115053" w14:textId="77AFADE2" w:rsidR="00BD5534" w:rsidRDefault="00BD5534" w:rsidP="00BD5534">
      <w:pPr>
        <w:ind w:firstLineChars="350" w:firstLine="840"/>
      </w:pPr>
      <w:r>
        <w:rPr>
          <w:rFonts w:hint="eastAsia"/>
        </w:rPr>
        <w:t>3</w:t>
      </w:r>
      <w:r>
        <w:t>.2</w:t>
      </w:r>
      <w:r>
        <w:rPr>
          <w:rFonts w:hint="eastAsia"/>
        </w:rPr>
        <w:t xml:space="preserve"> </w:t>
      </w:r>
      <w:r>
        <w:rPr>
          <w:rFonts w:hint="eastAsia"/>
        </w:rPr>
        <w:t>コメントへのリアクション</w:t>
      </w:r>
    </w:p>
    <w:tbl>
      <w:tblPr>
        <w:tblStyle w:val="a4"/>
        <w:tblW w:w="0" w:type="auto"/>
        <w:tblLook w:val="04A0" w:firstRow="1" w:lastRow="0" w:firstColumn="1" w:lastColumn="0" w:noHBand="0" w:noVBand="1"/>
      </w:tblPr>
      <w:tblGrid>
        <w:gridCol w:w="2093"/>
        <w:gridCol w:w="6609"/>
      </w:tblGrid>
      <w:tr w:rsidR="00BD5534" w14:paraId="334562D0" w14:textId="77777777" w:rsidTr="006928CE">
        <w:tc>
          <w:tcPr>
            <w:tcW w:w="2093" w:type="dxa"/>
            <w:shd w:val="clear" w:color="auto" w:fill="C2D69B" w:themeFill="accent3" w:themeFillTint="99"/>
          </w:tcPr>
          <w:p w14:paraId="1F436AC7" w14:textId="77777777" w:rsidR="00BD5534" w:rsidRDefault="00BD5534" w:rsidP="006928CE">
            <w:r>
              <w:rPr>
                <w:rFonts w:hint="eastAsia"/>
              </w:rPr>
              <w:t>機能名</w:t>
            </w:r>
          </w:p>
        </w:tc>
        <w:tc>
          <w:tcPr>
            <w:tcW w:w="6609" w:type="dxa"/>
          </w:tcPr>
          <w:p w14:paraId="786419F9" w14:textId="77777777" w:rsidR="00BD5534" w:rsidRDefault="00BD5534" w:rsidP="006928CE"/>
        </w:tc>
      </w:tr>
      <w:tr w:rsidR="00BD5534" w14:paraId="3531C216" w14:textId="77777777" w:rsidTr="006928CE">
        <w:tc>
          <w:tcPr>
            <w:tcW w:w="2093" w:type="dxa"/>
            <w:shd w:val="clear" w:color="auto" w:fill="C2D69B" w:themeFill="accent3" w:themeFillTint="99"/>
          </w:tcPr>
          <w:p w14:paraId="07EC9B0F" w14:textId="77777777" w:rsidR="00BD5534" w:rsidRDefault="00BD5534" w:rsidP="006928CE">
            <w:r>
              <w:rPr>
                <w:rFonts w:hint="eastAsia"/>
              </w:rPr>
              <w:t>概要</w:t>
            </w:r>
          </w:p>
        </w:tc>
        <w:tc>
          <w:tcPr>
            <w:tcW w:w="6609" w:type="dxa"/>
          </w:tcPr>
          <w:p w14:paraId="1B054B98" w14:textId="77777777" w:rsidR="00BD5534" w:rsidRDefault="00BD5534" w:rsidP="006928CE"/>
        </w:tc>
      </w:tr>
      <w:tr w:rsidR="00BD5534" w14:paraId="105202CA" w14:textId="77777777" w:rsidTr="006928CE">
        <w:tc>
          <w:tcPr>
            <w:tcW w:w="2093" w:type="dxa"/>
            <w:shd w:val="clear" w:color="auto" w:fill="C2D69B" w:themeFill="accent3" w:themeFillTint="99"/>
          </w:tcPr>
          <w:p w14:paraId="50EFA4DA" w14:textId="77777777" w:rsidR="00BD5534" w:rsidRDefault="00BD5534" w:rsidP="006928CE">
            <w:r>
              <w:rPr>
                <w:rFonts w:hint="eastAsia"/>
              </w:rPr>
              <w:t>処理内容</w:t>
            </w:r>
          </w:p>
        </w:tc>
        <w:tc>
          <w:tcPr>
            <w:tcW w:w="6609" w:type="dxa"/>
          </w:tcPr>
          <w:p w14:paraId="14941764" w14:textId="77777777" w:rsidR="00BD5534" w:rsidRDefault="00BD5534" w:rsidP="006928CE"/>
        </w:tc>
      </w:tr>
      <w:tr w:rsidR="00BD5534" w14:paraId="6F1CDBED" w14:textId="77777777" w:rsidTr="006928CE">
        <w:tc>
          <w:tcPr>
            <w:tcW w:w="2093" w:type="dxa"/>
            <w:shd w:val="clear" w:color="auto" w:fill="C2D69B" w:themeFill="accent3" w:themeFillTint="99"/>
          </w:tcPr>
          <w:p w14:paraId="3541C059" w14:textId="77777777" w:rsidR="00BD5534" w:rsidRDefault="00BD5534" w:rsidP="006928CE">
            <w:r>
              <w:rPr>
                <w:rFonts w:hint="eastAsia"/>
              </w:rPr>
              <w:t>想定利用者</w:t>
            </w:r>
          </w:p>
        </w:tc>
        <w:tc>
          <w:tcPr>
            <w:tcW w:w="6609" w:type="dxa"/>
          </w:tcPr>
          <w:p w14:paraId="367CDC51" w14:textId="77777777" w:rsidR="00BD5534" w:rsidRDefault="00BD5534" w:rsidP="006928CE"/>
        </w:tc>
      </w:tr>
      <w:tr w:rsidR="00BD5534" w14:paraId="3FF725D6" w14:textId="77777777" w:rsidTr="006928CE">
        <w:tc>
          <w:tcPr>
            <w:tcW w:w="2093" w:type="dxa"/>
            <w:shd w:val="clear" w:color="auto" w:fill="C2D69B" w:themeFill="accent3" w:themeFillTint="99"/>
          </w:tcPr>
          <w:p w14:paraId="412DFE65" w14:textId="77777777" w:rsidR="00BD5534" w:rsidRDefault="00BD5534" w:rsidP="006928CE">
            <w:r>
              <w:rPr>
                <w:rFonts w:hint="eastAsia"/>
              </w:rPr>
              <w:t>備考</w:t>
            </w:r>
          </w:p>
        </w:tc>
        <w:tc>
          <w:tcPr>
            <w:tcW w:w="6609" w:type="dxa"/>
          </w:tcPr>
          <w:p w14:paraId="1C8546BB" w14:textId="77777777" w:rsidR="00BD5534" w:rsidRDefault="00BD5534" w:rsidP="006928CE"/>
        </w:tc>
      </w:tr>
    </w:tbl>
    <w:p w14:paraId="07735B89" w14:textId="77777777" w:rsidR="00BD5534" w:rsidRDefault="00BD5534" w:rsidP="00BD5534">
      <w:pPr>
        <w:ind w:firstLineChars="100" w:firstLine="240"/>
      </w:pPr>
    </w:p>
    <w:p w14:paraId="6F8B539C" w14:textId="72D91925" w:rsidR="00BD5534" w:rsidRDefault="00BD5534" w:rsidP="00BD5534">
      <w:pPr>
        <w:ind w:left="840"/>
      </w:pPr>
      <w:r>
        <w:rPr>
          <w:rFonts w:hint="eastAsia"/>
        </w:rPr>
        <w:t xml:space="preserve">3.3 </w:t>
      </w:r>
      <w:r>
        <w:rPr>
          <w:rFonts w:hint="eastAsia"/>
        </w:rPr>
        <w:t>問題へのリアクション</w:t>
      </w:r>
    </w:p>
    <w:tbl>
      <w:tblPr>
        <w:tblStyle w:val="a4"/>
        <w:tblW w:w="0" w:type="auto"/>
        <w:tblLook w:val="04A0" w:firstRow="1" w:lastRow="0" w:firstColumn="1" w:lastColumn="0" w:noHBand="0" w:noVBand="1"/>
      </w:tblPr>
      <w:tblGrid>
        <w:gridCol w:w="2093"/>
        <w:gridCol w:w="6609"/>
      </w:tblGrid>
      <w:tr w:rsidR="00BD5534" w14:paraId="1819F00D" w14:textId="77777777" w:rsidTr="006928CE">
        <w:tc>
          <w:tcPr>
            <w:tcW w:w="2093" w:type="dxa"/>
            <w:shd w:val="clear" w:color="auto" w:fill="C2D69B" w:themeFill="accent3" w:themeFillTint="99"/>
          </w:tcPr>
          <w:p w14:paraId="4F137464" w14:textId="77777777" w:rsidR="00BD5534" w:rsidRDefault="00BD5534" w:rsidP="006928CE">
            <w:r>
              <w:rPr>
                <w:rFonts w:hint="eastAsia"/>
              </w:rPr>
              <w:t>機能名</w:t>
            </w:r>
          </w:p>
        </w:tc>
        <w:tc>
          <w:tcPr>
            <w:tcW w:w="6609" w:type="dxa"/>
          </w:tcPr>
          <w:p w14:paraId="38650FBF" w14:textId="77777777" w:rsidR="00BD5534" w:rsidRDefault="00BD5534" w:rsidP="006928CE"/>
        </w:tc>
      </w:tr>
      <w:tr w:rsidR="00BD5534" w14:paraId="233E2313" w14:textId="77777777" w:rsidTr="006928CE">
        <w:tc>
          <w:tcPr>
            <w:tcW w:w="2093" w:type="dxa"/>
            <w:shd w:val="clear" w:color="auto" w:fill="C2D69B" w:themeFill="accent3" w:themeFillTint="99"/>
          </w:tcPr>
          <w:p w14:paraId="361AD826" w14:textId="77777777" w:rsidR="00BD5534" w:rsidRDefault="00BD5534" w:rsidP="006928CE">
            <w:r>
              <w:rPr>
                <w:rFonts w:hint="eastAsia"/>
              </w:rPr>
              <w:t>概要</w:t>
            </w:r>
          </w:p>
        </w:tc>
        <w:tc>
          <w:tcPr>
            <w:tcW w:w="6609" w:type="dxa"/>
          </w:tcPr>
          <w:p w14:paraId="3EE2F0D6" w14:textId="77777777" w:rsidR="00BD5534" w:rsidRDefault="00BD5534" w:rsidP="006928CE"/>
        </w:tc>
      </w:tr>
      <w:tr w:rsidR="00BD5534" w14:paraId="0D8E81CA" w14:textId="77777777" w:rsidTr="006928CE">
        <w:tc>
          <w:tcPr>
            <w:tcW w:w="2093" w:type="dxa"/>
            <w:shd w:val="clear" w:color="auto" w:fill="C2D69B" w:themeFill="accent3" w:themeFillTint="99"/>
          </w:tcPr>
          <w:p w14:paraId="21D467DF" w14:textId="77777777" w:rsidR="00BD5534" w:rsidRDefault="00BD5534" w:rsidP="006928CE">
            <w:r>
              <w:rPr>
                <w:rFonts w:hint="eastAsia"/>
              </w:rPr>
              <w:t>処理内容</w:t>
            </w:r>
          </w:p>
        </w:tc>
        <w:tc>
          <w:tcPr>
            <w:tcW w:w="6609" w:type="dxa"/>
          </w:tcPr>
          <w:p w14:paraId="6CA192ED" w14:textId="77777777" w:rsidR="00BD5534" w:rsidRDefault="00BD5534" w:rsidP="006928CE"/>
        </w:tc>
      </w:tr>
      <w:tr w:rsidR="00BD5534" w14:paraId="37D0D93E" w14:textId="77777777" w:rsidTr="006928CE">
        <w:tc>
          <w:tcPr>
            <w:tcW w:w="2093" w:type="dxa"/>
            <w:shd w:val="clear" w:color="auto" w:fill="C2D69B" w:themeFill="accent3" w:themeFillTint="99"/>
          </w:tcPr>
          <w:p w14:paraId="2F15E73E" w14:textId="77777777" w:rsidR="00BD5534" w:rsidRDefault="00BD5534" w:rsidP="006928CE">
            <w:r>
              <w:rPr>
                <w:rFonts w:hint="eastAsia"/>
              </w:rPr>
              <w:t>想定利用者</w:t>
            </w:r>
          </w:p>
        </w:tc>
        <w:tc>
          <w:tcPr>
            <w:tcW w:w="6609" w:type="dxa"/>
          </w:tcPr>
          <w:p w14:paraId="76550C96" w14:textId="77777777" w:rsidR="00BD5534" w:rsidRDefault="00BD5534" w:rsidP="006928CE"/>
        </w:tc>
      </w:tr>
      <w:tr w:rsidR="00BD5534" w14:paraId="401B8DDD" w14:textId="77777777" w:rsidTr="006928CE">
        <w:tc>
          <w:tcPr>
            <w:tcW w:w="2093" w:type="dxa"/>
            <w:shd w:val="clear" w:color="auto" w:fill="C2D69B" w:themeFill="accent3" w:themeFillTint="99"/>
          </w:tcPr>
          <w:p w14:paraId="622AF803" w14:textId="77777777" w:rsidR="00BD5534" w:rsidRDefault="00BD5534" w:rsidP="006928CE">
            <w:r>
              <w:rPr>
                <w:rFonts w:hint="eastAsia"/>
              </w:rPr>
              <w:t>備考</w:t>
            </w:r>
          </w:p>
        </w:tc>
        <w:tc>
          <w:tcPr>
            <w:tcW w:w="6609" w:type="dxa"/>
          </w:tcPr>
          <w:p w14:paraId="257978C9" w14:textId="77777777" w:rsidR="00BD5534" w:rsidRDefault="00BD5534" w:rsidP="006928CE"/>
        </w:tc>
      </w:tr>
    </w:tbl>
    <w:p w14:paraId="2A8F29FC" w14:textId="19B3EDF7" w:rsidR="00BD5534" w:rsidRDefault="00BD5534" w:rsidP="00BD5534"/>
    <w:p w14:paraId="67917144" w14:textId="77777777" w:rsidR="00BD5534" w:rsidRDefault="00BD5534" w:rsidP="00BD5534"/>
    <w:p w14:paraId="4BBFB067" w14:textId="6506E08C" w:rsidR="00BD5534" w:rsidRDefault="00BD5534" w:rsidP="00BD5534">
      <w:r>
        <w:rPr>
          <w:rFonts w:hint="eastAsia"/>
        </w:rPr>
        <w:t>4.</w:t>
      </w:r>
      <w:r w:rsidRPr="00BD5534">
        <w:rPr>
          <w:rFonts w:hint="eastAsia"/>
          <w:color w:val="C00000"/>
        </w:rPr>
        <w:t>リアクション統計機能</w:t>
      </w:r>
    </w:p>
    <w:p w14:paraId="13DF4A6B" w14:textId="77777777" w:rsidR="00BD5534" w:rsidRDefault="00BD5534" w:rsidP="00BD5534">
      <w:pPr>
        <w:ind w:firstLineChars="100" w:firstLine="240"/>
      </w:pPr>
    </w:p>
    <w:p w14:paraId="7836AD08" w14:textId="58F74349" w:rsidR="00BD5534" w:rsidRDefault="00BD5534" w:rsidP="00BD5534">
      <w:pPr>
        <w:ind w:firstLineChars="100" w:firstLine="240"/>
      </w:pPr>
      <w:r>
        <w:tab/>
      </w:r>
      <w:r>
        <w:rPr>
          <w:rFonts w:hint="eastAsia"/>
        </w:rPr>
        <w:t xml:space="preserve">4.1.1 </w:t>
      </w:r>
      <w:r>
        <w:rPr>
          <w:rFonts w:hint="eastAsia"/>
        </w:rPr>
        <w:t>マーカー部分へのリアクション統計機能</w:t>
      </w:r>
    </w:p>
    <w:tbl>
      <w:tblPr>
        <w:tblStyle w:val="a4"/>
        <w:tblW w:w="0" w:type="auto"/>
        <w:tblLook w:val="04A0" w:firstRow="1" w:lastRow="0" w:firstColumn="1" w:lastColumn="0" w:noHBand="0" w:noVBand="1"/>
      </w:tblPr>
      <w:tblGrid>
        <w:gridCol w:w="2093"/>
        <w:gridCol w:w="6609"/>
      </w:tblGrid>
      <w:tr w:rsidR="00BD5534" w14:paraId="10C202D3" w14:textId="77777777" w:rsidTr="006928CE">
        <w:tc>
          <w:tcPr>
            <w:tcW w:w="2093" w:type="dxa"/>
            <w:shd w:val="clear" w:color="auto" w:fill="C2D69B" w:themeFill="accent3" w:themeFillTint="99"/>
          </w:tcPr>
          <w:p w14:paraId="6498F4A7" w14:textId="77777777" w:rsidR="00BD5534" w:rsidRDefault="00BD5534" w:rsidP="006928CE">
            <w:r>
              <w:rPr>
                <w:rFonts w:hint="eastAsia"/>
              </w:rPr>
              <w:t>機能名</w:t>
            </w:r>
          </w:p>
        </w:tc>
        <w:tc>
          <w:tcPr>
            <w:tcW w:w="6609" w:type="dxa"/>
          </w:tcPr>
          <w:p w14:paraId="5AEEA879" w14:textId="77777777" w:rsidR="00BD5534" w:rsidRDefault="00BD5534" w:rsidP="006928CE"/>
        </w:tc>
      </w:tr>
      <w:tr w:rsidR="00BD5534" w14:paraId="43329BF3" w14:textId="77777777" w:rsidTr="006928CE">
        <w:tc>
          <w:tcPr>
            <w:tcW w:w="2093" w:type="dxa"/>
            <w:shd w:val="clear" w:color="auto" w:fill="C2D69B" w:themeFill="accent3" w:themeFillTint="99"/>
          </w:tcPr>
          <w:p w14:paraId="7DF31C76" w14:textId="77777777" w:rsidR="00BD5534" w:rsidRDefault="00BD5534" w:rsidP="006928CE">
            <w:r>
              <w:rPr>
                <w:rFonts w:hint="eastAsia"/>
              </w:rPr>
              <w:t>概要</w:t>
            </w:r>
          </w:p>
        </w:tc>
        <w:tc>
          <w:tcPr>
            <w:tcW w:w="6609" w:type="dxa"/>
          </w:tcPr>
          <w:p w14:paraId="7297C377" w14:textId="77777777" w:rsidR="00BD5534" w:rsidRDefault="00BD5534" w:rsidP="006928CE"/>
        </w:tc>
      </w:tr>
      <w:tr w:rsidR="00BD5534" w14:paraId="290FCF0D" w14:textId="77777777" w:rsidTr="006928CE">
        <w:tc>
          <w:tcPr>
            <w:tcW w:w="2093" w:type="dxa"/>
            <w:shd w:val="clear" w:color="auto" w:fill="C2D69B" w:themeFill="accent3" w:themeFillTint="99"/>
          </w:tcPr>
          <w:p w14:paraId="07958C87" w14:textId="77777777" w:rsidR="00BD5534" w:rsidRDefault="00BD5534" w:rsidP="006928CE">
            <w:r>
              <w:rPr>
                <w:rFonts w:hint="eastAsia"/>
              </w:rPr>
              <w:t>処理内容</w:t>
            </w:r>
          </w:p>
        </w:tc>
        <w:tc>
          <w:tcPr>
            <w:tcW w:w="6609" w:type="dxa"/>
          </w:tcPr>
          <w:p w14:paraId="0F3CC2F4" w14:textId="77777777" w:rsidR="00BD5534" w:rsidRDefault="00BD5534" w:rsidP="006928CE"/>
        </w:tc>
      </w:tr>
      <w:tr w:rsidR="00BD5534" w14:paraId="741C3002" w14:textId="77777777" w:rsidTr="006928CE">
        <w:tc>
          <w:tcPr>
            <w:tcW w:w="2093" w:type="dxa"/>
            <w:shd w:val="clear" w:color="auto" w:fill="C2D69B" w:themeFill="accent3" w:themeFillTint="99"/>
          </w:tcPr>
          <w:p w14:paraId="5E86F957" w14:textId="77777777" w:rsidR="00BD5534" w:rsidRDefault="00BD5534" w:rsidP="006928CE">
            <w:r>
              <w:rPr>
                <w:rFonts w:hint="eastAsia"/>
              </w:rPr>
              <w:t>想定利用者</w:t>
            </w:r>
          </w:p>
        </w:tc>
        <w:tc>
          <w:tcPr>
            <w:tcW w:w="6609" w:type="dxa"/>
          </w:tcPr>
          <w:p w14:paraId="7B1873B7" w14:textId="77777777" w:rsidR="00BD5534" w:rsidRDefault="00BD5534" w:rsidP="006928CE"/>
        </w:tc>
      </w:tr>
      <w:tr w:rsidR="00BD5534" w14:paraId="2B4C4FD0" w14:textId="77777777" w:rsidTr="006928CE">
        <w:tc>
          <w:tcPr>
            <w:tcW w:w="2093" w:type="dxa"/>
            <w:shd w:val="clear" w:color="auto" w:fill="C2D69B" w:themeFill="accent3" w:themeFillTint="99"/>
          </w:tcPr>
          <w:p w14:paraId="786AB8BB" w14:textId="77777777" w:rsidR="00BD5534" w:rsidRDefault="00BD5534" w:rsidP="006928CE">
            <w:r>
              <w:rPr>
                <w:rFonts w:hint="eastAsia"/>
              </w:rPr>
              <w:t>備考</w:t>
            </w:r>
          </w:p>
        </w:tc>
        <w:tc>
          <w:tcPr>
            <w:tcW w:w="6609" w:type="dxa"/>
          </w:tcPr>
          <w:p w14:paraId="313DCF74" w14:textId="77777777" w:rsidR="00BD5534" w:rsidRDefault="00BD5534" w:rsidP="006928CE"/>
        </w:tc>
      </w:tr>
    </w:tbl>
    <w:p w14:paraId="299E9AA8" w14:textId="77777777" w:rsidR="00BD5534" w:rsidRDefault="00BD5534" w:rsidP="00BD5534">
      <w:pPr>
        <w:ind w:firstLineChars="100" w:firstLine="240"/>
      </w:pPr>
    </w:p>
    <w:p w14:paraId="449FEC6F" w14:textId="40B6EC41" w:rsidR="00BD5534" w:rsidRDefault="00BD5534" w:rsidP="00BD5534">
      <w:pPr>
        <w:ind w:firstLineChars="350" w:firstLine="840"/>
      </w:pPr>
      <w:r>
        <w:rPr>
          <w:rFonts w:hint="eastAsia"/>
        </w:rPr>
        <w:t>4.1</w:t>
      </w:r>
      <w:r>
        <w:t>.2</w:t>
      </w:r>
      <w:r>
        <w:rPr>
          <w:rFonts w:hint="eastAsia"/>
        </w:rPr>
        <w:t xml:space="preserve"> </w:t>
      </w:r>
      <w:r>
        <w:rPr>
          <w:rFonts w:hint="eastAsia"/>
        </w:rPr>
        <w:t>コメントへのリアクション統計機能</w:t>
      </w:r>
    </w:p>
    <w:tbl>
      <w:tblPr>
        <w:tblStyle w:val="a4"/>
        <w:tblW w:w="0" w:type="auto"/>
        <w:tblLook w:val="04A0" w:firstRow="1" w:lastRow="0" w:firstColumn="1" w:lastColumn="0" w:noHBand="0" w:noVBand="1"/>
      </w:tblPr>
      <w:tblGrid>
        <w:gridCol w:w="2093"/>
        <w:gridCol w:w="6609"/>
      </w:tblGrid>
      <w:tr w:rsidR="00BD5534" w14:paraId="180C4E4D" w14:textId="77777777" w:rsidTr="006928CE">
        <w:tc>
          <w:tcPr>
            <w:tcW w:w="2093" w:type="dxa"/>
            <w:shd w:val="clear" w:color="auto" w:fill="C2D69B" w:themeFill="accent3" w:themeFillTint="99"/>
          </w:tcPr>
          <w:p w14:paraId="463E2A27" w14:textId="77777777" w:rsidR="00BD5534" w:rsidRDefault="00BD5534" w:rsidP="006928CE">
            <w:r>
              <w:rPr>
                <w:rFonts w:hint="eastAsia"/>
              </w:rPr>
              <w:t>機能名</w:t>
            </w:r>
          </w:p>
        </w:tc>
        <w:tc>
          <w:tcPr>
            <w:tcW w:w="6609" w:type="dxa"/>
          </w:tcPr>
          <w:p w14:paraId="59E3ED1D" w14:textId="77777777" w:rsidR="00BD5534" w:rsidRDefault="00BD5534" w:rsidP="006928CE"/>
        </w:tc>
      </w:tr>
      <w:tr w:rsidR="00BD5534" w14:paraId="0A0DEC63" w14:textId="77777777" w:rsidTr="006928CE">
        <w:tc>
          <w:tcPr>
            <w:tcW w:w="2093" w:type="dxa"/>
            <w:shd w:val="clear" w:color="auto" w:fill="C2D69B" w:themeFill="accent3" w:themeFillTint="99"/>
          </w:tcPr>
          <w:p w14:paraId="2B248E81" w14:textId="77777777" w:rsidR="00BD5534" w:rsidRDefault="00BD5534" w:rsidP="006928CE">
            <w:r>
              <w:rPr>
                <w:rFonts w:hint="eastAsia"/>
              </w:rPr>
              <w:t>概要</w:t>
            </w:r>
          </w:p>
        </w:tc>
        <w:tc>
          <w:tcPr>
            <w:tcW w:w="6609" w:type="dxa"/>
          </w:tcPr>
          <w:p w14:paraId="347BBCFC" w14:textId="77777777" w:rsidR="00BD5534" w:rsidRDefault="00BD5534" w:rsidP="006928CE"/>
        </w:tc>
      </w:tr>
      <w:tr w:rsidR="00BD5534" w14:paraId="6B4DAAA4" w14:textId="77777777" w:rsidTr="006928CE">
        <w:tc>
          <w:tcPr>
            <w:tcW w:w="2093" w:type="dxa"/>
            <w:shd w:val="clear" w:color="auto" w:fill="C2D69B" w:themeFill="accent3" w:themeFillTint="99"/>
          </w:tcPr>
          <w:p w14:paraId="53324776" w14:textId="77777777" w:rsidR="00BD5534" w:rsidRDefault="00BD5534" w:rsidP="006928CE">
            <w:r>
              <w:rPr>
                <w:rFonts w:hint="eastAsia"/>
              </w:rPr>
              <w:t>処理内容</w:t>
            </w:r>
          </w:p>
        </w:tc>
        <w:tc>
          <w:tcPr>
            <w:tcW w:w="6609" w:type="dxa"/>
          </w:tcPr>
          <w:p w14:paraId="4AEC6E3B" w14:textId="77777777" w:rsidR="00BD5534" w:rsidRDefault="00BD5534" w:rsidP="006928CE"/>
        </w:tc>
      </w:tr>
      <w:tr w:rsidR="00BD5534" w14:paraId="547F28F6" w14:textId="77777777" w:rsidTr="006928CE">
        <w:tc>
          <w:tcPr>
            <w:tcW w:w="2093" w:type="dxa"/>
            <w:shd w:val="clear" w:color="auto" w:fill="C2D69B" w:themeFill="accent3" w:themeFillTint="99"/>
          </w:tcPr>
          <w:p w14:paraId="1D985449" w14:textId="77777777" w:rsidR="00BD5534" w:rsidRDefault="00BD5534" w:rsidP="006928CE">
            <w:r>
              <w:rPr>
                <w:rFonts w:hint="eastAsia"/>
              </w:rPr>
              <w:t>想定利用者</w:t>
            </w:r>
          </w:p>
        </w:tc>
        <w:tc>
          <w:tcPr>
            <w:tcW w:w="6609" w:type="dxa"/>
          </w:tcPr>
          <w:p w14:paraId="77E62DFD" w14:textId="77777777" w:rsidR="00BD5534" w:rsidRDefault="00BD5534" w:rsidP="006928CE"/>
        </w:tc>
      </w:tr>
      <w:tr w:rsidR="00BD5534" w14:paraId="7382B02E" w14:textId="77777777" w:rsidTr="006928CE">
        <w:tc>
          <w:tcPr>
            <w:tcW w:w="2093" w:type="dxa"/>
            <w:shd w:val="clear" w:color="auto" w:fill="C2D69B" w:themeFill="accent3" w:themeFillTint="99"/>
          </w:tcPr>
          <w:p w14:paraId="2D534E7E" w14:textId="77777777" w:rsidR="00BD5534" w:rsidRDefault="00BD5534" w:rsidP="006928CE">
            <w:r>
              <w:rPr>
                <w:rFonts w:hint="eastAsia"/>
              </w:rPr>
              <w:t>備考</w:t>
            </w:r>
          </w:p>
        </w:tc>
        <w:tc>
          <w:tcPr>
            <w:tcW w:w="6609" w:type="dxa"/>
          </w:tcPr>
          <w:p w14:paraId="6FF70B8A" w14:textId="77777777" w:rsidR="00BD5534" w:rsidRDefault="00BD5534" w:rsidP="006928CE"/>
        </w:tc>
      </w:tr>
    </w:tbl>
    <w:p w14:paraId="77ADC912" w14:textId="77777777" w:rsidR="00BD5534" w:rsidRDefault="00BD5534" w:rsidP="00BD5534">
      <w:pPr>
        <w:ind w:firstLineChars="100" w:firstLine="240"/>
      </w:pPr>
    </w:p>
    <w:p w14:paraId="6107BB30" w14:textId="364CD3E6" w:rsidR="00BD5534" w:rsidRDefault="00BD5534" w:rsidP="00BD5534">
      <w:pPr>
        <w:ind w:left="840"/>
      </w:pPr>
      <w:r>
        <w:rPr>
          <w:rFonts w:hint="eastAsia"/>
        </w:rPr>
        <w:t xml:space="preserve">4.2.1 </w:t>
      </w:r>
      <w:r>
        <w:rPr>
          <w:rFonts w:hint="eastAsia"/>
        </w:rPr>
        <w:t>理解度リアクション見返し機能</w:t>
      </w:r>
    </w:p>
    <w:tbl>
      <w:tblPr>
        <w:tblStyle w:val="a4"/>
        <w:tblW w:w="0" w:type="auto"/>
        <w:tblLook w:val="04A0" w:firstRow="1" w:lastRow="0" w:firstColumn="1" w:lastColumn="0" w:noHBand="0" w:noVBand="1"/>
      </w:tblPr>
      <w:tblGrid>
        <w:gridCol w:w="2093"/>
        <w:gridCol w:w="6609"/>
      </w:tblGrid>
      <w:tr w:rsidR="00BD5534" w14:paraId="22771588" w14:textId="77777777" w:rsidTr="006928CE">
        <w:tc>
          <w:tcPr>
            <w:tcW w:w="2093" w:type="dxa"/>
            <w:shd w:val="clear" w:color="auto" w:fill="C2D69B" w:themeFill="accent3" w:themeFillTint="99"/>
          </w:tcPr>
          <w:p w14:paraId="00A4FFD3" w14:textId="77777777" w:rsidR="00BD5534" w:rsidRDefault="00BD5534" w:rsidP="006928CE">
            <w:r>
              <w:rPr>
                <w:rFonts w:hint="eastAsia"/>
              </w:rPr>
              <w:t>機能名</w:t>
            </w:r>
          </w:p>
        </w:tc>
        <w:tc>
          <w:tcPr>
            <w:tcW w:w="6609" w:type="dxa"/>
          </w:tcPr>
          <w:p w14:paraId="54F6FDE5" w14:textId="77777777" w:rsidR="00BD5534" w:rsidRDefault="00BD5534" w:rsidP="006928CE"/>
        </w:tc>
      </w:tr>
      <w:tr w:rsidR="00BD5534" w14:paraId="16CA6D16" w14:textId="77777777" w:rsidTr="006928CE">
        <w:tc>
          <w:tcPr>
            <w:tcW w:w="2093" w:type="dxa"/>
            <w:shd w:val="clear" w:color="auto" w:fill="C2D69B" w:themeFill="accent3" w:themeFillTint="99"/>
          </w:tcPr>
          <w:p w14:paraId="4D81D175" w14:textId="77777777" w:rsidR="00BD5534" w:rsidRDefault="00BD5534" w:rsidP="006928CE">
            <w:r>
              <w:rPr>
                <w:rFonts w:hint="eastAsia"/>
              </w:rPr>
              <w:lastRenderedPageBreak/>
              <w:t>概要</w:t>
            </w:r>
          </w:p>
        </w:tc>
        <w:tc>
          <w:tcPr>
            <w:tcW w:w="6609" w:type="dxa"/>
          </w:tcPr>
          <w:p w14:paraId="084D412F" w14:textId="77777777" w:rsidR="00BD5534" w:rsidRDefault="00BD5534" w:rsidP="006928CE"/>
        </w:tc>
      </w:tr>
      <w:tr w:rsidR="00BD5534" w14:paraId="749F7CE0" w14:textId="77777777" w:rsidTr="006928CE">
        <w:tc>
          <w:tcPr>
            <w:tcW w:w="2093" w:type="dxa"/>
            <w:shd w:val="clear" w:color="auto" w:fill="C2D69B" w:themeFill="accent3" w:themeFillTint="99"/>
          </w:tcPr>
          <w:p w14:paraId="6EC7A3A1" w14:textId="77777777" w:rsidR="00BD5534" w:rsidRDefault="00BD5534" w:rsidP="006928CE">
            <w:r>
              <w:rPr>
                <w:rFonts w:hint="eastAsia"/>
              </w:rPr>
              <w:t>処理内容</w:t>
            </w:r>
          </w:p>
        </w:tc>
        <w:tc>
          <w:tcPr>
            <w:tcW w:w="6609" w:type="dxa"/>
          </w:tcPr>
          <w:p w14:paraId="7BDD51FE" w14:textId="77777777" w:rsidR="00BD5534" w:rsidRDefault="00BD5534" w:rsidP="006928CE"/>
        </w:tc>
      </w:tr>
      <w:tr w:rsidR="00BD5534" w14:paraId="2EC6C720" w14:textId="77777777" w:rsidTr="006928CE">
        <w:tc>
          <w:tcPr>
            <w:tcW w:w="2093" w:type="dxa"/>
            <w:shd w:val="clear" w:color="auto" w:fill="C2D69B" w:themeFill="accent3" w:themeFillTint="99"/>
          </w:tcPr>
          <w:p w14:paraId="2586841B" w14:textId="77777777" w:rsidR="00BD5534" w:rsidRDefault="00BD5534" w:rsidP="006928CE">
            <w:r>
              <w:rPr>
                <w:rFonts w:hint="eastAsia"/>
              </w:rPr>
              <w:t>想定利用者</w:t>
            </w:r>
          </w:p>
        </w:tc>
        <w:tc>
          <w:tcPr>
            <w:tcW w:w="6609" w:type="dxa"/>
          </w:tcPr>
          <w:p w14:paraId="3486B47C" w14:textId="77777777" w:rsidR="00BD5534" w:rsidRDefault="00BD5534" w:rsidP="006928CE"/>
        </w:tc>
      </w:tr>
      <w:tr w:rsidR="00BD5534" w14:paraId="041C8234" w14:textId="77777777" w:rsidTr="006928CE">
        <w:tc>
          <w:tcPr>
            <w:tcW w:w="2093" w:type="dxa"/>
            <w:shd w:val="clear" w:color="auto" w:fill="C2D69B" w:themeFill="accent3" w:themeFillTint="99"/>
          </w:tcPr>
          <w:p w14:paraId="1AD1D472" w14:textId="77777777" w:rsidR="00BD5534" w:rsidRDefault="00BD5534" w:rsidP="006928CE">
            <w:r>
              <w:rPr>
                <w:rFonts w:hint="eastAsia"/>
              </w:rPr>
              <w:t>備考</w:t>
            </w:r>
          </w:p>
        </w:tc>
        <w:tc>
          <w:tcPr>
            <w:tcW w:w="6609" w:type="dxa"/>
          </w:tcPr>
          <w:p w14:paraId="7ECFC744" w14:textId="77777777" w:rsidR="00BD5534" w:rsidRDefault="00BD5534" w:rsidP="006928CE"/>
        </w:tc>
      </w:tr>
    </w:tbl>
    <w:p w14:paraId="54BBBA2A" w14:textId="77777777" w:rsidR="00BD5534" w:rsidRDefault="00BD5534" w:rsidP="00BD5534"/>
    <w:p w14:paraId="26BCE8B6" w14:textId="476CBDF0" w:rsidR="00BD5534" w:rsidRDefault="00BD5534" w:rsidP="00BD5534">
      <w:pPr>
        <w:ind w:left="840"/>
      </w:pPr>
      <w:r>
        <w:rPr>
          <w:rFonts w:hint="eastAsia"/>
        </w:rPr>
        <w:t xml:space="preserve">4.2.2 </w:t>
      </w:r>
      <w:r>
        <w:rPr>
          <w:rFonts w:hint="eastAsia"/>
        </w:rPr>
        <w:t>理解度リアクション促し機能</w:t>
      </w:r>
    </w:p>
    <w:tbl>
      <w:tblPr>
        <w:tblStyle w:val="a4"/>
        <w:tblW w:w="0" w:type="auto"/>
        <w:tblLook w:val="04A0" w:firstRow="1" w:lastRow="0" w:firstColumn="1" w:lastColumn="0" w:noHBand="0" w:noVBand="1"/>
      </w:tblPr>
      <w:tblGrid>
        <w:gridCol w:w="2093"/>
        <w:gridCol w:w="6609"/>
      </w:tblGrid>
      <w:tr w:rsidR="00BD5534" w14:paraId="68B026F0" w14:textId="77777777" w:rsidTr="006928CE">
        <w:tc>
          <w:tcPr>
            <w:tcW w:w="2093" w:type="dxa"/>
            <w:shd w:val="clear" w:color="auto" w:fill="C2D69B" w:themeFill="accent3" w:themeFillTint="99"/>
          </w:tcPr>
          <w:p w14:paraId="383848A3" w14:textId="77777777" w:rsidR="00BD5534" w:rsidRDefault="00BD5534" w:rsidP="006928CE">
            <w:r>
              <w:rPr>
                <w:rFonts w:hint="eastAsia"/>
              </w:rPr>
              <w:t>機能名</w:t>
            </w:r>
          </w:p>
        </w:tc>
        <w:tc>
          <w:tcPr>
            <w:tcW w:w="6609" w:type="dxa"/>
          </w:tcPr>
          <w:p w14:paraId="624769BB" w14:textId="77777777" w:rsidR="00BD5534" w:rsidRDefault="00BD5534" w:rsidP="006928CE"/>
        </w:tc>
      </w:tr>
      <w:tr w:rsidR="00BD5534" w14:paraId="7C78DFED" w14:textId="77777777" w:rsidTr="006928CE">
        <w:tc>
          <w:tcPr>
            <w:tcW w:w="2093" w:type="dxa"/>
            <w:shd w:val="clear" w:color="auto" w:fill="C2D69B" w:themeFill="accent3" w:themeFillTint="99"/>
          </w:tcPr>
          <w:p w14:paraId="48D2B6A1" w14:textId="77777777" w:rsidR="00BD5534" w:rsidRDefault="00BD5534" w:rsidP="006928CE">
            <w:r>
              <w:rPr>
                <w:rFonts w:hint="eastAsia"/>
              </w:rPr>
              <w:t>概要</w:t>
            </w:r>
          </w:p>
        </w:tc>
        <w:tc>
          <w:tcPr>
            <w:tcW w:w="6609" w:type="dxa"/>
          </w:tcPr>
          <w:p w14:paraId="56B5187A" w14:textId="77777777" w:rsidR="00BD5534" w:rsidRDefault="00BD5534" w:rsidP="006928CE"/>
        </w:tc>
      </w:tr>
      <w:tr w:rsidR="00BD5534" w14:paraId="68BB85E2" w14:textId="77777777" w:rsidTr="006928CE">
        <w:tc>
          <w:tcPr>
            <w:tcW w:w="2093" w:type="dxa"/>
            <w:shd w:val="clear" w:color="auto" w:fill="C2D69B" w:themeFill="accent3" w:themeFillTint="99"/>
          </w:tcPr>
          <w:p w14:paraId="44337E9C" w14:textId="77777777" w:rsidR="00BD5534" w:rsidRDefault="00BD5534" w:rsidP="006928CE">
            <w:r>
              <w:rPr>
                <w:rFonts w:hint="eastAsia"/>
              </w:rPr>
              <w:t>処理内容</w:t>
            </w:r>
          </w:p>
        </w:tc>
        <w:tc>
          <w:tcPr>
            <w:tcW w:w="6609" w:type="dxa"/>
          </w:tcPr>
          <w:p w14:paraId="068CF5BA" w14:textId="77777777" w:rsidR="00BD5534" w:rsidRDefault="00BD5534" w:rsidP="006928CE"/>
        </w:tc>
      </w:tr>
      <w:tr w:rsidR="00BD5534" w14:paraId="140D4984" w14:textId="77777777" w:rsidTr="006928CE">
        <w:tc>
          <w:tcPr>
            <w:tcW w:w="2093" w:type="dxa"/>
            <w:shd w:val="clear" w:color="auto" w:fill="C2D69B" w:themeFill="accent3" w:themeFillTint="99"/>
          </w:tcPr>
          <w:p w14:paraId="7D0C1A78" w14:textId="77777777" w:rsidR="00BD5534" w:rsidRDefault="00BD5534" w:rsidP="006928CE">
            <w:r>
              <w:rPr>
                <w:rFonts w:hint="eastAsia"/>
              </w:rPr>
              <w:t>想定利用者</w:t>
            </w:r>
          </w:p>
        </w:tc>
        <w:tc>
          <w:tcPr>
            <w:tcW w:w="6609" w:type="dxa"/>
          </w:tcPr>
          <w:p w14:paraId="546078F6" w14:textId="77777777" w:rsidR="00BD5534" w:rsidRDefault="00BD5534" w:rsidP="006928CE"/>
        </w:tc>
      </w:tr>
      <w:tr w:rsidR="00BD5534" w14:paraId="6A586039" w14:textId="77777777" w:rsidTr="006928CE">
        <w:tc>
          <w:tcPr>
            <w:tcW w:w="2093" w:type="dxa"/>
            <w:shd w:val="clear" w:color="auto" w:fill="C2D69B" w:themeFill="accent3" w:themeFillTint="99"/>
          </w:tcPr>
          <w:p w14:paraId="5CC9FFC1" w14:textId="77777777" w:rsidR="00BD5534" w:rsidRDefault="00BD5534" w:rsidP="006928CE">
            <w:r>
              <w:rPr>
                <w:rFonts w:hint="eastAsia"/>
              </w:rPr>
              <w:t>備考</w:t>
            </w:r>
          </w:p>
        </w:tc>
        <w:tc>
          <w:tcPr>
            <w:tcW w:w="6609" w:type="dxa"/>
          </w:tcPr>
          <w:p w14:paraId="4C656ECC" w14:textId="77777777" w:rsidR="00BD5534" w:rsidRDefault="00BD5534" w:rsidP="006928CE"/>
        </w:tc>
      </w:tr>
    </w:tbl>
    <w:p w14:paraId="40E1BCB7" w14:textId="77777777" w:rsidR="00BD5534" w:rsidRDefault="00BD5534" w:rsidP="00BD5534"/>
    <w:p w14:paraId="535B7267" w14:textId="77777777" w:rsidR="00A7685C" w:rsidRDefault="00A7685C" w:rsidP="00BD5534"/>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62CE7" w14:textId="77777777" w:rsidR="00C605B8" w:rsidRDefault="00C605B8" w:rsidP="0065522A">
      <w:r>
        <w:separator/>
      </w:r>
    </w:p>
  </w:endnote>
  <w:endnote w:type="continuationSeparator" w:id="0">
    <w:p w14:paraId="4B797464" w14:textId="77777777" w:rsidR="00C605B8" w:rsidRDefault="00C605B8"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796AB6" w14:textId="77777777" w:rsidR="00C605B8" w:rsidRDefault="00C605B8" w:rsidP="0065522A">
      <w:r>
        <w:separator/>
      </w:r>
    </w:p>
  </w:footnote>
  <w:footnote w:type="continuationSeparator" w:id="0">
    <w:p w14:paraId="1262EECE" w14:textId="77777777" w:rsidR="00C605B8" w:rsidRDefault="00C605B8"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9C17E9C"/>
    <w:multiLevelType w:val="hybridMultilevel"/>
    <w:tmpl w:val="8E3282A2"/>
    <w:lvl w:ilvl="0" w:tplc="EE8C2B82">
      <w:start w:val="1"/>
      <w:numFmt w:val="decimal"/>
      <w:lvlText w:val="%1."/>
      <w:lvlJc w:val="left"/>
      <w:pPr>
        <w:ind w:left="360" w:hanging="360"/>
      </w:pPr>
      <w:rPr>
        <w:rFonts w:hint="default"/>
        <w:color w:val="auto"/>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40746E61"/>
    <w:multiLevelType w:val="multilevel"/>
    <w:tmpl w:val="BD8ACA82"/>
    <w:lvl w:ilvl="0">
      <w:start w:val="1"/>
      <w:numFmt w:val="decimal"/>
      <w:lvlText w:val="%1"/>
      <w:lvlJc w:val="left"/>
      <w:pPr>
        <w:ind w:left="420" w:hanging="420"/>
      </w:pPr>
      <w:rPr>
        <w:rFonts w:hint="default"/>
        <w:color w:val="auto"/>
      </w:rPr>
    </w:lvl>
    <w:lvl w:ilvl="1">
      <w:start w:val="1"/>
      <w:numFmt w:val="decimal"/>
      <w:lvlText w:val="%1.%2"/>
      <w:lvlJc w:val="left"/>
      <w:pPr>
        <w:ind w:left="1260" w:hanging="420"/>
      </w:pPr>
      <w:rPr>
        <w:rFonts w:hint="default"/>
        <w:color w:val="auto"/>
      </w:rPr>
    </w:lvl>
    <w:lvl w:ilvl="2">
      <w:start w:val="1"/>
      <w:numFmt w:val="decimal"/>
      <w:lvlText w:val="%1.%2.%3"/>
      <w:lvlJc w:val="left"/>
      <w:pPr>
        <w:ind w:left="2400" w:hanging="720"/>
      </w:pPr>
      <w:rPr>
        <w:rFonts w:hint="default"/>
        <w:color w:val="auto"/>
      </w:rPr>
    </w:lvl>
    <w:lvl w:ilvl="3">
      <w:start w:val="1"/>
      <w:numFmt w:val="decimal"/>
      <w:lvlText w:val="%1.%2.%3.%4"/>
      <w:lvlJc w:val="left"/>
      <w:pPr>
        <w:ind w:left="3240" w:hanging="720"/>
      </w:pPr>
      <w:rPr>
        <w:rFonts w:hint="default"/>
        <w:color w:val="auto"/>
      </w:rPr>
    </w:lvl>
    <w:lvl w:ilvl="4">
      <w:start w:val="1"/>
      <w:numFmt w:val="decimal"/>
      <w:lvlText w:val="%1.%2.%3.%4.%5"/>
      <w:lvlJc w:val="left"/>
      <w:pPr>
        <w:ind w:left="4440" w:hanging="1080"/>
      </w:pPr>
      <w:rPr>
        <w:rFonts w:hint="default"/>
        <w:color w:val="auto"/>
      </w:rPr>
    </w:lvl>
    <w:lvl w:ilvl="5">
      <w:start w:val="1"/>
      <w:numFmt w:val="decimal"/>
      <w:lvlText w:val="%1.%2.%3.%4.%5.%6"/>
      <w:lvlJc w:val="left"/>
      <w:pPr>
        <w:ind w:left="5280" w:hanging="1080"/>
      </w:pPr>
      <w:rPr>
        <w:rFonts w:hint="default"/>
        <w:color w:val="auto"/>
      </w:rPr>
    </w:lvl>
    <w:lvl w:ilvl="6">
      <w:start w:val="1"/>
      <w:numFmt w:val="decimal"/>
      <w:lvlText w:val="%1.%2.%3.%4.%5.%6.%7"/>
      <w:lvlJc w:val="left"/>
      <w:pPr>
        <w:ind w:left="6480" w:hanging="1440"/>
      </w:pPr>
      <w:rPr>
        <w:rFonts w:hint="default"/>
        <w:color w:val="auto"/>
      </w:rPr>
    </w:lvl>
    <w:lvl w:ilvl="7">
      <w:start w:val="1"/>
      <w:numFmt w:val="decimal"/>
      <w:lvlText w:val="%1.%2.%3.%4.%5.%6.%7.%8"/>
      <w:lvlJc w:val="left"/>
      <w:pPr>
        <w:ind w:left="7320" w:hanging="1440"/>
      </w:pPr>
      <w:rPr>
        <w:rFonts w:hint="default"/>
        <w:color w:val="auto"/>
      </w:rPr>
    </w:lvl>
    <w:lvl w:ilvl="8">
      <w:start w:val="1"/>
      <w:numFmt w:val="decimal"/>
      <w:lvlText w:val="%1.%2.%3.%4.%5.%6.%7.%8.%9"/>
      <w:lvlJc w:val="left"/>
      <w:pPr>
        <w:ind w:left="8520" w:hanging="1800"/>
      </w:pPr>
      <w:rPr>
        <w:rFonts w:hint="default"/>
        <w:color w:val="auto"/>
      </w:rPr>
    </w:lvl>
  </w:abstractNum>
  <w:abstractNum w:abstractNumId="8" w15:restartNumberingAfterBreak="0">
    <w:nsid w:val="4DD640F6"/>
    <w:multiLevelType w:val="hybridMultilevel"/>
    <w:tmpl w:val="D6DA13EC"/>
    <w:lvl w:ilvl="0" w:tplc="17464EE4">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9"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1"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9"/>
  </w:num>
  <w:num w:numId="2" w16cid:durableId="1404647147">
    <w:abstractNumId w:val="11"/>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10"/>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0"/>
  </w:num>
  <w:num w:numId="11" w16cid:durableId="1411267743">
    <w:abstractNumId w:val="2"/>
  </w:num>
  <w:num w:numId="12" w16cid:durableId="1734355153">
    <w:abstractNumId w:val="8"/>
  </w:num>
  <w:num w:numId="13" w16cid:durableId="1086339547">
    <w:abstractNumId w:val="7"/>
  </w:num>
  <w:num w:numId="14" w16cid:durableId="213197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01A1D"/>
    <w:rsid w:val="000A39E6"/>
    <w:rsid w:val="000A498E"/>
    <w:rsid w:val="000D0B22"/>
    <w:rsid w:val="000E1CD0"/>
    <w:rsid w:val="000F7A80"/>
    <w:rsid w:val="00117641"/>
    <w:rsid w:val="001424BF"/>
    <w:rsid w:val="001479F1"/>
    <w:rsid w:val="00150050"/>
    <w:rsid w:val="00150ED5"/>
    <w:rsid w:val="00182282"/>
    <w:rsid w:val="001B35DD"/>
    <w:rsid w:val="001C4C98"/>
    <w:rsid w:val="001E553C"/>
    <w:rsid w:val="002003B5"/>
    <w:rsid w:val="00200C12"/>
    <w:rsid w:val="00225317"/>
    <w:rsid w:val="00237F9D"/>
    <w:rsid w:val="00244E45"/>
    <w:rsid w:val="00253BAE"/>
    <w:rsid w:val="0025684A"/>
    <w:rsid w:val="002F6F15"/>
    <w:rsid w:val="00310F56"/>
    <w:rsid w:val="00326404"/>
    <w:rsid w:val="003337D0"/>
    <w:rsid w:val="00384C34"/>
    <w:rsid w:val="00390E1D"/>
    <w:rsid w:val="003A6A26"/>
    <w:rsid w:val="003B394B"/>
    <w:rsid w:val="00431037"/>
    <w:rsid w:val="00462783"/>
    <w:rsid w:val="00462F44"/>
    <w:rsid w:val="004776D7"/>
    <w:rsid w:val="00483317"/>
    <w:rsid w:val="004C18EC"/>
    <w:rsid w:val="004E7218"/>
    <w:rsid w:val="00507148"/>
    <w:rsid w:val="005108C1"/>
    <w:rsid w:val="00556907"/>
    <w:rsid w:val="00570DD6"/>
    <w:rsid w:val="0059165C"/>
    <w:rsid w:val="005C5846"/>
    <w:rsid w:val="0065522A"/>
    <w:rsid w:val="006655DB"/>
    <w:rsid w:val="006733EB"/>
    <w:rsid w:val="006829A0"/>
    <w:rsid w:val="006851A4"/>
    <w:rsid w:val="006A1710"/>
    <w:rsid w:val="006A414D"/>
    <w:rsid w:val="006C16A6"/>
    <w:rsid w:val="00701576"/>
    <w:rsid w:val="00703252"/>
    <w:rsid w:val="00703457"/>
    <w:rsid w:val="00713F42"/>
    <w:rsid w:val="00737150"/>
    <w:rsid w:val="007C498A"/>
    <w:rsid w:val="007D4802"/>
    <w:rsid w:val="007F4C13"/>
    <w:rsid w:val="008162EB"/>
    <w:rsid w:val="00845D2A"/>
    <w:rsid w:val="008568BC"/>
    <w:rsid w:val="00862452"/>
    <w:rsid w:val="00886D79"/>
    <w:rsid w:val="008C48C7"/>
    <w:rsid w:val="008D067C"/>
    <w:rsid w:val="008F6929"/>
    <w:rsid w:val="00913F49"/>
    <w:rsid w:val="00915119"/>
    <w:rsid w:val="00923B08"/>
    <w:rsid w:val="009B48D4"/>
    <w:rsid w:val="009B682E"/>
    <w:rsid w:val="009B7552"/>
    <w:rsid w:val="00A3481E"/>
    <w:rsid w:val="00A36862"/>
    <w:rsid w:val="00A7685C"/>
    <w:rsid w:val="00AA0152"/>
    <w:rsid w:val="00B237E8"/>
    <w:rsid w:val="00B30ED0"/>
    <w:rsid w:val="00B50FB2"/>
    <w:rsid w:val="00B51BB3"/>
    <w:rsid w:val="00B72C52"/>
    <w:rsid w:val="00B80F5E"/>
    <w:rsid w:val="00B8416B"/>
    <w:rsid w:val="00BB1AF8"/>
    <w:rsid w:val="00BD5534"/>
    <w:rsid w:val="00C03D0F"/>
    <w:rsid w:val="00C0705C"/>
    <w:rsid w:val="00C17EC4"/>
    <w:rsid w:val="00C605B8"/>
    <w:rsid w:val="00C84078"/>
    <w:rsid w:val="00CD1792"/>
    <w:rsid w:val="00D0622D"/>
    <w:rsid w:val="00D65F83"/>
    <w:rsid w:val="00D718A7"/>
    <w:rsid w:val="00D82DDD"/>
    <w:rsid w:val="00DE23E0"/>
    <w:rsid w:val="00DE2C27"/>
    <w:rsid w:val="00E20623"/>
    <w:rsid w:val="00E52224"/>
    <w:rsid w:val="00EC1F38"/>
    <w:rsid w:val="00ED2783"/>
    <w:rsid w:val="00ED5635"/>
    <w:rsid w:val="00EF2B0D"/>
    <w:rsid w:val="00F219F3"/>
    <w:rsid w:val="00F64765"/>
    <w:rsid w:val="00F7398A"/>
    <w:rsid w:val="00FA190B"/>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5846"/>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4263</TotalTime>
  <Pages>9</Pages>
  <Words>369</Words>
  <Characters>2108</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響輝</cp:lastModifiedBy>
  <cp:revision>57</cp:revision>
  <dcterms:created xsi:type="dcterms:W3CDTF">2016-05-10T05:21:00Z</dcterms:created>
  <dcterms:modified xsi:type="dcterms:W3CDTF">2024-06-10T04:11:00Z</dcterms:modified>
</cp:coreProperties>
</file>