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2BC28" w14:textId="17E08DCB" w:rsidR="00FA24EB" w:rsidRDefault="00E2484D">
      <w:r>
        <w:rPr>
          <w:rFonts w:hint="eastAsia"/>
        </w:rPr>
        <w:t>テスト観点のまとめ</w:t>
      </w:r>
    </w:p>
    <w:p w14:paraId="1BEF26CD" w14:textId="77777777" w:rsidR="00E2484D" w:rsidRDefault="00E2484D"/>
    <w:p w14:paraId="49B39638" w14:textId="7C962641" w:rsidR="003A5188" w:rsidRDefault="005C7D30">
      <w:pPr>
        <w:rPr>
          <w:rFonts w:hint="eastAsia"/>
        </w:rPr>
      </w:pPr>
      <w:r>
        <w:rPr>
          <w:rFonts w:hint="eastAsia"/>
        </w:rPr>
        <w:t>１．</w:t>
      </w:r>
      <w:r w:rsidR="003A5188">
        <w:rPr>
          <w:rFonts w:hint="eastAsia"/>
        </w:rPr>
        <w:t>ウェルカム新規登録/ログインボタンをクリック</w:t>
      </w:r>
    </w:p>
    <w:p w14:paraId="000F53D7" w14:textId="0AC0DF92" w:rsidR="00E2484D" w:rsidRDefault="00E2484D" w:rsidP="00E2484D">
      <w:r>
        <w:rPr>
          <w:rFonts w:hint="eastAsia"/>
        </w:rPr>
        <w:t>ユーザー新規登録氏名が空、メールアドレスが空、パスワードが空</w:t>
      </w:r>
    </w:p>
    <w:p w14:paraId="4E3F05B2" w14:textId="77777777" w:rsidR="005C7D30" w:rsidRDefault="005C7D30" w:rsidP="00E2484D">
      <w:pPr>
        <w:rPr>
          <w:rFonts w:hint="eastAsia"/>
        </w:rPr>
      </w:pPr>
    </w:p>
    <w:p w14:paraId="18F8E577" w14:textId="6DCF8CB4" w:rsidR="00E2484D" w:rsidRDefault="005C7D30" w:rsidP="00E2484D">
      <w:r>
        <w:rPr>
          <w:rFonts w:hint="eastAsia"/>
        </w:rPr>
        <w:t>２．</w:t>
      </w:r>
      <w:r w:rsidR="00E2484D">
        <w:rPr>
          <w:rFonts w:hint="eastAsia"/>
        </w:rPr>
        <w:t>ユーザーログイン</w:t>
      </w:r>
    </w:p>
    <w:p w14:paraId="412823BD" w14:textId="387EE6E5" w:rsidR="00E2484D" w:rsidRDefault="00E2484D" w:rsidP="00E2484D">
      <w:r>
        <w:rPr>
          <w:rFonts w:hint="eastAsia"/>
        </w:rPr>
        <w:t>氏名存在なし、メールアドレス存在なし、パスワード存在なし</w:t>
      </w:r>
    </w:p>
    <w:p w14:paraId="1FCCC78C" w14:textId="6AC0DB10" w:rsidR="00E2484D" w:rsidRDefault="00E2484D" w:rsidP="00E2484D">
      <w:r>
        <w:rPr>
          <w:rFonts w:hint="eastAsia"/>
        </w:rPr>
        <w:t>氏名が空、メールアドレスが空、パスワードが空</w:t>
      </w:r>
    </w:p>
    <w:p w14:paraId="0882F66B" w14:textId="77777777" w:rsidR="005C7D30" w:rsidRDefault="005C7D30" w:rsidP="00E2484D">
      <w:pPr>
        <w:rPr>
          <w:rFonts w:hint="eastAsia"/>
        </w:rPr>
      </w:pPr>
    </w:p>
    <w:p w14:paraId="043EC4ED" w14:textId="1A462E7F" w:rsidR="00E2484D" w:rsidRDefault="005C7D30" w:rsidP="00E2484D">
      <w:r>
        <w:rPr>
          <w:rFonts w:hint="eastAsia"/>
        </w:rPr>
        <w:t>３．</w:t>
      </w:r>
      <w:r w:rsidR="00E2484D">
        <w:rPr>
          <w:rFonts w:hint="eastAsia"/>
        </w:rPr>
        <w:t>家新規登録</w:t>
      </w:r>
    </w:p>
    <w:p w14:paraId="50324B25" w14:textId="38D0592C" w:rsidR="00E2484D" w:rsidRDefault="00E2484D" w:rsidP="00E2484D">
      <w:r>
        <w:rPr>
          <w:rFonts w:hint="eastAsia"/>
        </w:rPr>
        <w:t>家の名前が空、パスワードが空</w:t>
      </w:r>
    </w:p>
    <w:p w14:paraId="1F73AA8F" w14:textId="77777777" w:rsidR="005C7D30" w:rsidRDefault="005C7D30" w:rsidP="00E2484D">
      <w:pPr>
        <w:rPr>
          <w:rFonts w:hint="eastAsia"/>
        </w:rPr>
      </w:pPr>
    </w:p>
    <w:p w14:paraId="30428B84" w14:textId="635AB435" w:rsidR="00E2484D" w:rsidRDefault="005C7D30" w:rsidP="00E2484D">
      <w:r>
        <w:rPr>
          <w:rFonts w:hint="eastAsia"/>
        </w:rPr>
        <w:t>４．</w:t>
      </w:r>
      <w:r w:rsidR="00E2484D">
        <w:rPr>
          <w:rFonts w:hint="eastAsia"/>
        </w:rPr>
        <w:t>家に参加</w:t>
      </w:r>
    </w:p>
    <w:p w14:paraId="29AEEE6B" w14:textId="6F1C7808" w:rsidR="00E2484D" w:rsidRDefault="00E2484D" w:rsidP="00E2484D">
      <w:r>
        <w:rPr>
          <w:rFonts w:hint="eastAsia"/>
        </w:rPr>
        <w:t>家の名前存在なし、家のパスワード存在なし</w:t>
      </w:r>
    </w:p>
    <w:p w14:paraId="0B197E0D" w14:textId="31DB3EBD" w:rsidR="00E2484D" w:rsidRDefault="00E2484D" w:rsidP="00E2484D">
      <w:r>
        <w:rPr>
          <w:rFonts w:hint="eastAsia"/>
        </w:rPr>
        <w:t>家のIDが空、家のパスワードが空</w:t>
      </w:r>
    </w:p>
    <w:p w14:paraId="77FA2D62" w14:textId="77777777" w:rsidR="005C7D30" w:rsidRDefault="005C7D30" w:rsidP="00E2484D">
      <w:pPr>
        <w:rPr>
          <w:rFonts w:hint="eastAsia"/>
        </w:rPr>
      </w:pPr>
    </w:p>
    <w:p w14:paraId="4A2906F4" w14:textId="4230A6DB" w:rsidR="003A5188" w:rsidRDefault="005C7D30" w:rsidP="00E2484D">
      <w:r>
        <w:rPr>
          <w:rFonts w:hint="eastAsia"/>
        </w:rPr>
        <w:t>５．</w:t>
      </w:r>
      <w:r w:rsidR="003A5188">
        <w:rPr>
          <w:rFonts w:hint="eastAsia"/>
        </w:rPr>
        <w:t>インデックス画面</w:t>
      </w:r>
    </w:p>
    <w:p w14:paraId="743AC361" w14:textId="1FF7A8C5" w:rsidR="003A5188" w:rsidRDefault="003A5188" w:rsidP="00E2484D">
      <w:r>
        <w:rPr>
          <w:rFonts w:hint="eastAsia"/>
        </w:rPr>
        <w:t>家事管理ボタンをクリック、支出管理ボタンをクリック、消耗品管理ボタンをクリック</w:t>
      </w:r>
    </w:p>
    <w:p w14:paraId="064E4174" w14:textId="77777777" w:rsidR="005C7D30" w:rsidRDefault="005C7D30" w:rsidP="00E2484D">
      <w:pPr>
        <w:rPr>
          <w:rFonts w:hint="eastAsia"/>
        </w:rPr>
      </w:pPr>
    </w:p>
    <w:p w14:paraId="7C0E89E1" w14:textId="36E42D8F" w:rsidR="00E2484D" w:rsidRDefault="005C7D30" w:rsidP="00E2484D">
      <w:r>
        <w:rPr>
          <w:rFonts w:hint="eastAsia"/>
        </w:rPr>
        <w:t>６．</w:t>
      </w:r>
      <w:r w:rsidR="00E2484D">
        <w:rPr>
          <w:rFonts w:hint="eastAsia"/>
        </w:rPr>
        <w:t>レシート登録</w:t>
      </w:r>
    </w:p>
    <w:p w14:paraId="07054EA3" w14:textId="48807517" w:rsidR="003A5188" w:rsidRPr="003A5188" w:rsidRDefault="003A5188" w:rsidP="00E2484D">
      <w:pPr>
        <w:rPr>
          <w:rFonts w:hint="eastAsia"/>
        </w:rPr>
      </w:pPr>
      <w:r>
        <w:rPr>
          <w:rFonts w:hint="eastAsia"/>
        </w:rPr>
        <w:t>レシート名</w:t>
      </w:r>
      <w:r>
        <w:rPr>
          <w:rFonts w:hint="eastAsia"/>
        </w:rPr>
        <w:t>が空</w:t>
      </w:r>
      <w:r>
        <w:rPr>
          <w:rFonts w:hint="eastAsia"/>
        </w:rPr>
        <w:t>、金額</w:t>
      </w:r>
      <w:r>
        <w:rPr>
          <w:rFonts w:hint="eastAsia"/>
        </w:rPr>
        <w:t>が空</w:t>
      </w:r>
      <w:r>
        <w:rPr>
          <w:rFonts w:hint="eastAsia"/>
        </w:rPr>
        <w:t>、詳細が空</w:t>
      </w:r>
    </w:p>
    <w:p w14:paraId="24E62FD5" w14:textId="1A868EC3" w:rsidR="00E2484D" w:rsidRDefault="00E2484D" w:rsidP="00E2484D">
      <w:r>
        <w:rPr>
          <w:rFonts w:hint="eastAsia"/>
        </w:rPr>
        <w:t>精算</w:t>
      </w:r>
      <w:r w:rsidR="005C7D30">
        <w:rPr>
          <w:rFonts w:hint="eastAsia"/>
        </w:rPr>
        <w:t>をクリック、削除をクリック、まとめて清算をクリック、支出一覧をクリック</w:t>
      </w:r>
    </w:p>
    <w:p w14:paraId="2547C171" w14:textId="77777777" w:rsidR="005C7D30" w:rsidRDefault="005C7D30" w:rsidP="00E2484D">
      <w:pPr>
        <w:rPr>
          <w:rFonts w:hint="eastAsia"/>
        </w:rPr>
      </w:pPr>
    </w:p>
    <w:p w14:paraId="51A00F06" w14:textId="58BCD99C" w:rsidR="005C7D30" w:rsidRDefault="005C7D30" w:rsidP="00E2484D">
      <w:pPr>
        <w:rPr>
          <w:rFonts w:hint="eastAsia"/>
        </w:rPr>
      </w:pPr>
      <w:r>
        <w:rPr>
          <w:rFonts w:hint="eastAsia"/>
        </w:rPr>
        <w:t>７．</w:t>
      </w:r>
      <w:r w:rsidR="00E2484D">
        <w:rPr>
          <w:rFonts w:hint="eastAsia"/>
        </w:rPr>
        <w:t>家事登録</w:t>
      </w:r>
    </w:p>
    <w:p w14:paraId="0EEF2C65" w14:textId="4A5D7FDE" w:rsidR="00075326" w:rsidRDefault="00075326" w:rsidP="00E2484D">
      <w:pPr>
        <w:rPr>
          <w:rFonts w:hint="eastAsia"/>
        </w:rPr>
      </w:pPr>
      <w:r>
        <w:rPr>
          <w:rFonts w:hint="eastAsia"/>
        </w:rPr>
        <w:t>家事名が空</w:t>
      </w:r>
    </w:p>
    <w:p w14:paraId="254BDCD5" w14:textId="01F6C750" w:rsidR="00075326" w:rsidRDefault="005C7D30" w:rsidP="00E2484D">
      <w:r>
        <w:rPr>
          <w:rFonts w:hint="eastAsia"/>
        </w:rPr>
        <w:t>８．</w:t>
      </w:r>
      <w:r w:rsidR="00E2484D">
        <w:rPr>
          <w:rFonts w:hint="eastAsia"/>
        </w:rPr>
        <w:t>家事振り分け（自動</w:t>
      </w:r>
      <w:r w:rsidR="00075326">
        <w:rPr>
          <w:rFonts w:hint="eastAsia"/>
        </w:rPr>
        <w:t>）</w:t>
      </w:r>
    </w:p>
    <w:p w14:paraId="29603F0F" w14:textId="51C75123" w:rsidR="005C7D30" w:rsidRDefault="005C7D30" w:rsidP="00E2484D">
      <w:r>
        <w:rPr>
          <w:rFonts w:hint="eastAsia"/>
        </w:rPr>
        <w:t>自動をクリック、自動クリック後再振り分けをクリック、自動クリック後決定をクリック</w:t>
      </w:r>
    </w:p>
    <w:p w14:paraId="1C81BBA8" w14:textId="77777777" w:rsidR="005C7D30" w:rsidRDefault="005C7D30" w:rsidP="00E2484D">
      <w:pPr>
        <w:rPr>
          <w:rFonts w:hint="eastAsia"/>
        </w:rPr>
      </w:pPr>
    </w:p>
    <w:p w14:paraId="6CC9B14D" w14:textId="7C574592" w:rsidR="00E2484D" w:rsidRDefault="005C7D30" w:rsidP="00E2484D">
      <w:r>
        <w:rPr>
          <w:rFonts w:hint="eastAsia"/>
        </w:rPr>
        <w:t>９．</w:t>
      </w:r>
      <w:r w:rsidR="00E2484D">
        <w:rPr>
          <w:rFonts w:hint="eastAsia"/>
        </w:rPr>
        <w:t>消耗品在庫登録</w:t>
      </w:r>
    </w:p>
    <w:p w14:paraId="7EBF97EA" w14:textId="766E97A5" w:rsidR="00075326" w:rsidRDefault="00075326" w:rsidP="00E2484D">
      <w:bookmarkStart w:id="0" w:name="OLE_LINK1"/>
      <w:r>
        <w:rPr>
          <w:rFonts w:hint="eastAsia"/>
        </w:rPr>
        <w:t>品目名が空、家事名が空</w:t>
      </w:r>
    </w:p>
    <w:p w14:paraId="44F0C131" w14:textId="77777777" w:rsidR="005C7D30" w:rsidRDefault="005C7D30" w:rsidP="00E2484D"/>
    <w:p w14:paraId="7D7108D6" w14:textId="77777777" w:rsidR="00D83E62" w:rsidRDefault="00D83E62" w:rsidP="00E2484D"/>
    <w:p w14:paraId="24A71BA1" w14:textId="77777777" w:rsidR="00D83E62" w:rsidRDefault="00D83E62" w:rsidP="00E2484D">
      <w:pPr>
        <w:rPr>
          <w:rFonts w:hint="eastAsia"/>
        </w:rPr>
      </w:pPr>
    </w:p>
    <w:bookmarkEnd w:id="0"/>
    <w:p w14:paraId="5E6C2C8B" w14:textId="76F5BF50" w:rsidR="005C7D30" w:rsidRDefault="005C7D30" w:rsidP="00E2484D">
      <w:r>
        <w:rPr>
          <w:rFonts w:hint="eastAsia"/>
        </w:rPr>
        <w:lastRenderedPageBreak/>
        <w:t>１０．</w:t>
      </w:r>
      <w:r w:rsidR="00E2484D">
        <w:rPr>
          <w:rFonts w:hint="eastAsia"/>
        </w:rPr>
        <w:t>消耗品在庫更新削除</w:t>
      </w:r>
    </w:p>
    <w:p w14:paraId="2ED8C90C" w14:textId="61F12085" w:rsidR="00D83E62" w:rsidRPr="00D83E62" w:rsidRDefault="00D83E62" w:rsidP="00E2484D">
      <w:pPr>
        <w:rPr>
          <w:rFonts w:ascii="Segoe UI Symbol" w:hAnsi="Segoe UI Symbol" w:cs="Segoe UI Symbol" w:hint="eastAsia"/>
        </w:rPr>
      </w:pPr>
      <w:r>
        <w:rPr>
          <w:rFonts w:hint="eastAsia"/>
        </w:rPr>
        <w:t>家事を未選択で削除をクリック、</w:t>
      </w:r>
      <w:r>
        <w:rPr>
          <w:rFonts w:hint="eastAsia"/>
        </w:rPr>
        <w:t>「</w:t>
      </w:r>
      <w:r>
        <w:rPr>
          <w:rFonts w:ascii="Segoe UI Symbol" w:hAnsi="Segoe UI Symbol" w:cs="Segoe UI Symbol" w:hint="eastAsia"/>
        </w:rPr>
        <w:t>✕」「△」「〇」のいずれかを選択して更新をクリック</w:t>
      </w:r>
    </w:p>
    <w:p w14:paraId="6CA2371E" w14:textId="26296C9E" w:rsidR="00D83E62" w:rsidRPr="00D83E62" w:rsidRDefault="00D83E62" w:rsidP="00E2484D">
      <w:pPr>
        <w:rPr>
          <w:rFonts w:ascii="Segoe UI Symbol" w:hAnsi="Segoe UI Symbol" w:cs="Segoe UI Symbol" w:hint="eastAsia"/>
        </w:rPr>
      </w:pPr>
      <w:r>
        <w:rPr>
          <w:rFonts w:hint="eastAsia"/>
        </w:rPr>
        <w:t>家事を選択して削除をクリック、「</w:t>
      </w:r>
      <w:r>
        <w:rPr>
          <w:rFonts w:ascii="Segoe UI Symbol" w:hAnsi="Segoe UI Symbol" w:cs="Segoe UI Symbol" w:hint="eastAsia"/>
        </w:rPr>
        <w:t>✕」「△」「〇」のいずれかを選択して更新をクリック</w:t>
      </w:r>
    </w:p>
    <w:p w14:paraId="7CA699EE" w14:textId="715F4BF8" w:rsidR="005C7D30" w:rsidRDefault="005C7D30" w:rsidP="00E2484D">
      <w:r>
        <w:rPr>
          <w:rFonts w:hint="eastAsia"/>
        </w:rPr>
        <w:t>１１．ハンバーガーメニュー</w:t>
      </w:r>
    </w:p>
    <w:p w14:paraId="2D8C8156" w14:textId="7DB195DC" w:rsidR="005C7D30" w:rsidRDefault="005C7D30" w:rsidP="00E2484D">
      <w:pPr>
        <w:rPr>
          <w:rFonts w:hint="eastAsia"/>
        </w:rPr>
      </w:pPr>
      <w:r>
        <w:rPr>
          <w:rFonts w:hint="eastAsia"/>
        </w:rPr>
        <w:t>家事分担をクリック、登録をクリック、振り分けをクリック、レシート登録/清算をクリック、支出一覧をクリック、消耗品管理をクリック、ログアウトをクリック</w:t>
      </w:r>
    </w:p>
    <w:sectPr w:rsidR="005C7D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D3CB5"/>
    <w:multiLevelType w:val="hybridMultilevel"/>
    <w:tmpl w:val="459614C8"/>
    <w:lvl w:ilvl="0" w:tplc="DB0AC348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3858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4D"/>
    <w:rsid w:val="00075326"/>
    <w:rsid w:val="00397E4D"/>
    <w:rsid w:val="003A5188"/>
    <w:rsid w:val="005C7D30"/>
    <w:rsid w:val="008447BF"/>
    <w:rsid w:val="00A509BA"/>
    <w:rsid w:val="00D83E62"/>
    <w:rsid w:val="00E2484D"/>
    <w:rsid w:val="00FA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EC4B4B"/>
  <w15:chartTrackingRefBased/>
  <w15:docId w15:val="{9020C5E6-3C51-4E89-8F07-3BB092DD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E62"/>
  </w:style>
  <w:style w:type="paragraph" w:styleId="1">
    <w:name w:val="heading 1"/>
    <w:basedOn w:val="a"/>
    <w:next w:val="a"/>
    <w:link w:val="10"/>
    <w:uiPriority w:val="9"/>
    <w:qFormat/>
    <w:rsid w:val="00397E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E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E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E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E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E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E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E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E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7E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7E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97E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7E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7E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7E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7E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7E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7E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E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7E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E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7E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E4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7E4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7E4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7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伊藤そら</dc:creator>
  <cp:keywords/>
  <dc:description/>
  <cp:lastModifiedBy>伊藤そら</cp:lastModifiedBy>
  <cp:revision>2</cp:revision>
  <dcterms:created xsi:type="dcterms:W3CDTF">2024-06-26T04:01:00Z</dcterms:created>
  <dcterms:modified xsi:type="dcterms:W3CDTF">2024-06-26T05:13:00Z</dcterms:modified>
</cp:coreProperties>
</file>