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A837D4" w14:textId="77777777" w:rsidR="00D46FA1" w:rsidRDefault="00D46FA1" w:rsidP="001A4044">
      <w:pPr>
        <w:pStyle w:val="STTytupracy"/>
        <w:spacing w:after="0" w:line="480" w:lineRule="exact"/>
        <w:ind w:firstLine="0"/>
        <w:rPr>
          <w:sz w:val="44"/>
        </w:rPr>
      </w:pPr>
      <w:r>
        <w:rPr>
          <w:sz w:val="44"/>
        </w:rPr>
        <w:t>POLITECHNIKA WROCŁAWSKA</w:t>
      </w:r>
    </w:p>
    <w:p w14:paraId="1C72955D" w14:textId="77777777" w:rsidR="00D46FA1" w:rsidRDefault="00D46FA1" w:rsidP="001A4044">
      <w:pPr>
        <w:pStyle w:val="STTytupracy"/>
        <w:pBdr>
          <w:bottom w:val="single" w:sz="6" w:space="1" w:color="000000"/>
        </w:pBdr>
        <w:spacing w:after="0" w:line="480" w:lineRule="exact"/>
        <w:ind w:firstLine="0"/>
        <w:rPr>
          <w:sz w:val="44"/>
          <w:szCs w:val="44"/>
        </w:rPr>
      </w:pPr>
      <w:r>
        <w:rPr>
          <w:sz w:val="44"/>
          <w:szCs w:val="44"/>
        </w:rPr>
        <w:t>WYDZIAŁ ELEKTRONIKI</w:t>
      </w:r>
    </w:p>
    <w:p w14:paraId="72D8BFFD" w14:textId="77777777" w:rsidR="00D46FA1" w:rsidRDefault="00D46FA1" w:rsidP="001A4044">
      <w:pPr>
        <w:pStyle w:val="STTytupracy"/>
        <w:tabs>
          <w:tab w:val="left" w:pos="1985"/>
        </w:tabs>
        <w:spacing w:before="120" w:line="320" w:lineRule="exact"/>
        <w:ind w:firstLine="0"/>
        <w:jc w:val="left"/>
        <w:rPr>
          <w:kern w:val="3"/>
          <w:sz w:val="28"/>
        </w:rPr>
      </w:pPr>
      <w:r>
        <w:rPr>
          <w:kern w:val="3"/>
          <w:sz w:val="28"/>
        </w:rPr>
        <w:t>KIERUNEK:</w:t>
      </w:r>
      <w:r>
        <w:rPr>
          <w:kern w:val="3"/>
          <w:sz w:val="28"/>
        </w:rPr>
        <w:tab/>
        <w:t>INFORMATYKA (INF)</w:t>
      </w:r>
    </w:p>
    <w:p w14:paraId="004A3763" w14:textId="77777777" w:rsidR="00D46FA1" w:rsidRDefault="00D46FA1" w:rsidP="00D46FA1">
      <w:pPr>
        <w:pStyle w:val="STTytupracy"/>
        <w:tabs>
          <w:tab w:val="left" w:pos="1985"/>
        </w:tabs>
        <w:spacing w:after="480" w:line="320" w:lineRule="exact"/>
        <w:ind w:firstLine="0"/>
        <w:jc w:val="left"/>
        <w:rPr>
          <w:kern w:val="3"/>
          <w:sz w:val="28"/>
        </w:rPr>
      </w:pPr>
      <w:r>
        <w:rPr>
          <w:kern w:val="3"/>
          <w:sz w:val="28"/>
        </w:rPr>
        <w:t>SPECJALNOŚĆ:</w:t>
      </w:r>
      <w:r>
        <w:rPr>
          <w:kern w:val="3"/>
          <w:sz w:val="28"/>
        </w:rPr>
        <w:tab/>
        <w:t>INŻYNIERIA SYSTEMÓW INFORMATYCZNYCH (INS)</w:t>
      </w:r>
    </w:p>
    <w:p w14:paraId="3A3B88C9" w14:textId="77777777" w:rsidR="00D46FA1" w:rsidRDefault="00D46FA1" w:rsidP="00D46FA1">
      <w:pPr>
        <w:pStyle w:val="STTytupracy"/>
        <w:spacing w:line="520" w:lineRule="exact"/>
        <w:rPr>
          <w:sz w:val="48"/>
          <w:szCs w:val="48"/>
        </w:rPr>
      </w:pPr>
    </w:p>
    <w:p w14:paraId="18FB6D3A" w14:textId="77777777" w:rsidR="00D46FA1" w:rsidRDefault="00D46FA1" w:rsidP="00D46FA1">
      <w:pPr>
        <w:pStyle w:val="STTytupracy"/>
        <w:spacing w:line="520" w:lineRule="exact"/>
        <w:rPr>
          <w:sz w:val="48"/>
          <w:szCs w:val="48"/>
        </w:rPr>
      </w:pPr>
    </w:p>
    <w:p w14:paraId="009A02A5" w14:textId="77777777" w:rsidR="00D46FA1" w:rsidRPr="0075519C" w:rsidRDefault="00D46FA1" w:rsidP="001A4044">
      <w:pPr>
        <w:pStyle w:val="STTytupracy"/>
        <w:spacing w:line="520" w:lineRule="exact"/>
        <w:ind w:firstLine="0"/>
        <w:rPr>
          <w:sz w:val="48"/>
          <w:szCs w:val="48"/>
        </w:rPr>
      </w:pPr>
      <w:r>
        <w:rPr>
          <w:noProof/>
          <w:sz w:val="48"/>
          <w:szCs w:val="48"/>
          <w:lang w:eastAsia="pl-PL"/>
        </w:rPr>
        <mc:AlternateContent>
          <mc:Choice Requires="wps">
            <w:drawing>
              <wp:anchor distT="0" distB="0" distL="114300" distR="114300" simplePos="0" relativeHeight="251659264" behindDoc="0" locked="0" layoutInCell="1" allowOverlap="1" wp14:anchorId="768E82D0" wp14:editId="543D53C8">
                <wp:simplePos x="0" y="0"/>
                <wp:positionH relativeFrom="column">
                  <wp:posOffset>1800225</wp:posOffset>
                </wp:positionH>
                <wp:positionV relativeFrom="paragraph">
                  <wp:posOffset>1296674</wp:posOffset>
                </wp:positionV>
                <wp:extent cx="4140202" cy="1440180"/>
                <wp:effectExtent l="0" t="0" r="0" b="7620"/>
                <wp:wrapNone/>
                <wp:docPr id="1" name="Text Box 3"/>
                <wp:cNvGraphicFramePr/>
                <a:graphic xmlns:a="http://schemas.openxmlformats.org/drawingml/2006/main">
                  <a:graphicData uri="http://schemas.microsoft.com/office/word/2010/wordprocessingShape">
                    <wps:wsp>
                      <wps:cNvSpPr txBox="1"/>
                      <wps:spPr>
                        <a:xfrm>
                          <a:off x="0" y="0"/>
                          <a:ext cx="4140202" cy="1440180"/>
                        </a:xfrm>
                        <a:prstGeom prst="rect">
                          <a:avLst/>
                        </a:prstGeom>
                        <a:solidFill>
                          <a:srgbClr val="FFFFFF"/>
                        </a:solidFill>
                        <a:ln>
                          <a:noFill/>
                          <a:prstDash/>
                        </a:ln>
                      </wps:spPr>
                      <wps:txbx>
                        <w:txbxContent>
                          <w:p w14:paraId="515E3C34" w14:textId="77777777" w:rsidR="00D46FA1" w:rsidRDefault="00D46FA1" w:rsidP="00D46FA1">
                            <w:pPr>
                              <w:pStyle w:val="STTytupracy"/>
                              <w:tabs>
                                <w:tab w:val="center" w:pos="5387"/>
                              </w:tabs>
                              <w:spacing w:after="1320"/>
                            </w:pPr>
                          </w:p>
                        </w:txbxContent>
                      </wps:txbx>
                      <wps:bodyPr vert="horz" wrap="square" lIns="91440" tIns="45720" rIns="91440" bIns="45720" anchor="t" anchorCtr="0" compatLnSpc="0">
                        <a:noAutofit/>
                      </wps:bodyPr>
                    </wps:wsp>
                  </a:graphicData>
                </a:graphic>
              </wp:anchor>
            </w:drawing>
          </mc:Choice>
          <mc:Fallback>
            <w:pict>
              <v:shapetype w14:anchorId="768E82D0" id="_x0000_t202" coordsize="21600,21600" o:spt="202" path="m,l,21600r21600,l21600,xe">
                <v:stroke joinstyle="miter"/>
                <v:path gradientshapeok="t" o:connecttype="rect"/>
              </v:shapetype>
              <v:shape id="Text Box 3" o:spid="_x0000_s1026" type="#_x0000_t202" style="position:absolute;left:0;text-align:left;margin-left:141.75pt;margin-top:102.1pt;width:326pt;height:113.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" stroked="f">
                <v:textbox>
                  <w:txbxContent>
                    <w:p w14:paraId="515E3C34" w14:textId="77777777" w:rsidR="00D46FA1" w:rsidRDefault="00D46FA1" w:rsidP="00D46FA1">
                      <w:pPr>
                        <w:pStyle w:val="STTytupracy"/>
                        <w:tabs>
                          <w:tab w:val="center" w:pos="5387"/>
                        </w:tabs>
                        <w:spacing w:after="1320"/>
                      </w:pPr>
                    </w:p>
                  </w:txbxContent>
                </v:textbox>
              </v:shape>
            </w:pict>
          </mc:Fallback>
        </mc:AlternateContent>
      </w:r>
      <w:r>
        <w:rPr>
          <w:sz w:val="48"/>
          <w:szCs w:val="48"/>
        </w:rPr>
        <w:t>INTERNETOWE BAZY DANYCH</w:t>
      </w:r>
    </w:p>
    <w:p w14:paraId="287BDCC9" w14:textId="39D2199B" w:rsidR="00D46FA1" w:rsidRDefault="001A4044" w:rsidP="001A4044">
      <w:pPr>
        <w:pStyle w:val="STTytupracy"/>
        <w:tabs>
          <w:tab w:val="center" w:pos="5387"/>
        </w:tabs>
        <w:spacing w:after="1320"/>
        <w:ind w:firstLine="0"/>
      </w:pPr>
      <w:r>
        <w:t>TYDZIEŃ DRUGI</w:t>
      </w:r>
    </w:p>
    <w:p w14:paraId="31151C5D" w14:textId="1048A3B7" w:rsidR="00D46FA1" w:rsidRDefault="00D46FA1" w:rsidP="00D46FA1">
      <w:pPr>
        <w:pStyle w:val="STTytupracy"/>
        <w:tabs>
          <w:tab w:val="center" w:pos="6096"/>
        </w:tabs>
        <w:jc w:val="left"/>
      </w:pPr>
      <w:r>
        <w:tab/>
        <w:t>AUTOR:</w:t>
      </w:r>
    </w:p>
    <w:p w14:paraId="11EDE8A1" w14:textId="77777777" w:rsidR="00D46FA1" w:rsidRDefault="00D46FA1" w:rsidP="00D46FA1">
      <w:pPr>
        <w:pStyle w:val="STTytupracy"/>
        <w:tabs>
          <w:tab w:val="center" w:pos="6096"/>
        </w:tabs>
        <w:jc w:val="left"/>
      </w:pPr>
      <w:bookmarkStart w:id="0" w:name="Imie"/>
      <w:r>
        <w:tab/>
      </w:r>
      <w:bookmarkEnd w:id="0"/>
      <w:r>
        <w:t>Krzysztof Dombek</w:t>
      </w:r>
    </w:p>
    <w:p w14:paraId="6F02133B" w14:textId="77777777" w:rsidR="00D46FA1" w:rsidRDefault="00D46FA1" w:rsidP="00D46FA1">
      <w:pPr>
        <w:pStyle w:val="STTytupracy"/>
        <w:tabs>
          <w:tab w:val="center" w:pos="5387"/>
        </w:tabs>
        <w:jc w:val="left"/>
      </w:pPr>
    </w:p>
    <w:p w14:paraId="3DA8C378" w14:textId="77777777" w:rsidR="00D46FA1" w:rsidRDefault="00D46FA1" w:rsidP="00D46FA1">
      <w:pPr>
        <w:pStyle w:val="STTytupracy"/>
        <w:tabs>
          <w:tab w:val="center" w:pos="5387"/>
        </w:tabs>
        <w:jc w:val="left"/>
      </w:pPr>
    </w:p>
    <w:p w14:paraId="0E5FAC96" w14:textId="77777777" w:rsidR="00D46FA1" w:rsidRDefault="00D46FA1" w:rsidP="001A4044">
      <w:pPr>
        <w:pStyle w:val="STTytupracy"/>
        <w:tabs>
          <w:tab w:val="left" w:pos="3544"/>
        </w:tabs>
        <w:ind w:firstLine="0"/>
        <w:jc w:val="left"/>
      </w:pPr>
      <w:r>
        <w:tab/>
        <w:t>PROWADZĄCY PRACĘ:</w:t>
      </w:r>
    </w:p>
    <w:p w14:paraId="076CAFBE" w14:textId="77777777" w:rsidR="00D46FA1" w:rsidRDefault="00D46FA1" w:rsidP="00D46FA1">
      <w:pPr>
        <w:pStyle w:val="STTytupracy"/>
        <w:tabs>
          <w:tab w:val="left" w:pos="3544"/>
        </w:tabs>
        <w:jc w:val="left"/>
      </w:pPr>
      <w:r>
        <w:tab/>
      </w:r>
      <w:r>
        <w:tab/>
      </w:r>
      <w:r>
        <w:rPr>
          <w:sz w:val="28"/>
          <w:szCs w:val="28"/>
        </w:rPr>
        <w:t>Dr inż. Paweł Głuchowski</w:t>
      </w:r>
    </w:p>
    <w:p w14:paraId="6F9EB6CE" w14:textId="77777777" w:rsidR="00D46FA1" w:rsidRDefault="00D46FA1" w:rsidP="00D46FA1">
      <w:pPr>
        <w:pStyle w:val="STTytupracy"/>
        <w:pBdr>
          <w:bottom w:val="single" w:sz="6" w:space="1" w:color="000000"/>
        </w:pBdr>
        <w:tabs>
          <w:tab w:val="left" w:pos="3544"/>
        </w:tabs>
        <w:jc w:val="left"/>
      </w:pPr>
      <w:r>
        <w:tab/>
        <w:t>Autorzy:</w:t>
      </w:r>
    </w:p>
    <w:p w14:paraId="36D7F22D" w14:textId="77777777" w:rsidR="00D46FA1" w:rsidRDefault="00D46FA1" w:rsidP="00D46FA1">
      <w:pPr>
        <w:pStyle w:val="STTytupracy"/>
        <w:pBdr>
          <w:bottom w:val="single" w:sz="6" w:space="1" w:color="000000"/>
        </w:pBdr>
        <w:tabs>
          <w:tab w:val="left" w:pos="3544"/>
        </w:tabs>
        <w:jc w:val="left"/>
      </w:pPr>
      <w:r>
        <w:tab/>
      </w:r>
      <w:r>
        <w:tab/>
        <w:t>Krzysztof Dombek 226093</w:t>
      </w:r>
    </w:p>
    <w:p w14:paraId="15726D36" w14:textId="77777777" w:rsidR="00D46FA1" w:rsidRDefault="00D46FA1" w:rsidP="00D46FA1">
      <w:pPr>
        <w:pStyle w:val="STTytupracy"/>
        <w:pBdr>
          <w:bottom w:val="single" w:sz="6" w:space="1" w:color="000000"/>
        </w:pBdr>
        <w:tabs>
          <w:tab w:val="left" w:pos="3544"/>
        </w:tabs>
        <w:jc w:val="left"/>
      </w:pPr>
      <w:r>
        <w:tab/>
      </w:r>
      <w:r>
        <w:tab/>
        <w:t>Łukasz Broll 225972</w:t>
      </w:r>
    </w:p>
    <w:p w14:paraId="61D46152" w14:textId="77777777" w:rsidR="00D46FA1" w:rsidRDefault="00D46FA1" w:rsidP="00D46FA1">
      <w:pPr>
        <w:pStyle w:val="STTytupracy"/>
        <w:pBdr>
          <w:bottom w:val="single" w:sz="6" w:space="1" w:color="000000"/>
        </w:pBdr>
      </w:pPr>
    </w:p>
    <w:p w14:paraId="2BA6632D" w14:textId="77777777" w:rsidR="00D46FA1" w:rsidRDefault="00D46FA1" w:rsidP="00D46FA1">
      <w:pPr>
        <w:pStyle w:val="STTytupracy"/>
        <w:pBdr>
          <w:bottom w:val="single" w:sz="6" w:space="1" w:color="000000"/>
        </w:pBdr>
      </w:pPr>
    </w:p>
    <w:p w14:paraId="29378DC4" w14:textId="77777777" w:rsidR="00D46FA1" w:rsidRDefault="00D46FA1" w:rsidP="001A4044">
      <w:pPr>
        <w:pStyle w:val="STTytupracy"/>
        <w:pBdr>
          <w:bottom w:val="single" w:sz="6" w:space="1" w:color="000000"/>
        </w:pBdr>
        <w:ind w:firstLine="0"/>
      </w:pPr>
    </w:p>
    <w:p w14:paraId="53465891" w14:textId="77777777" w:rsidR="00D46FA1" w:rsidRDefault="00D46FA1" w:rsidP="001A4044">
      <w:pPr>
        <w:pStyle w:val="STTytupracy"/>
        <w:ind w:firstLine="0"/>
        <w:sectPr w:rsidR="00D46FA1">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sectPr>
      </w:pPr>
      <w:r>
        <w:t>WROCŁAW, 2018</w:t>
      </w:r>
    </w:p>
    <w:p w14:paraId="4CC08DA3" w14:textId="77777777" w:rsidR="00D46FA1" w:rsidRDefault="00D46FA1" w:rsidP="00D46FA1">
      <w:r>
        <w:rPr>
          <w:rFonts w:cs="Times New Roman"/>
          <w:b/>
          <w:bCs/>
          <w:sz w:val="60"/>
          <w:szCs w:val="60"/>
        </w:rPr>
        <w:lastRenderedPageBreak/>
        <w:t>Spis treści</w:t>
      </w:r>
    </w:p>
    <w:p w14:paraId="4F252C90" w14:textId="39BB590F" w:rsidR="00594DB8" w:rsidRDefault="00D46FA1">
      <w:pPr>
        <w:pStyle w:val="TOC1"/>
        <w:rPr>
          <w:rFonts w:asciiTheme="minorHAnsi" w:eastAsiaTheme="minorEastAsia" w:hAnsiTheme="minorHAnsi" w:cstheme="minorBidi"/>
          <w:noProof/>
          <w:sz w:val="22"/>
          <w:lang w:eastAsia="pl-PL"/>
        </w:rPr>
      </w:pPr>
      <w:r>
        <w:fldChar w:fldCharType="begin"/>
      </w:r>
      <w:r>
        <w:instrText xml:space="preserve"> TOC \o "1-3" \u \h </w:instrText>
      </w:r>
      <w:r>
        <w:fldChar w:fldCharType="separate"/>
      </w:r>
      <w:hyperlink w:anchor="_Toc529464016" w:history="1">
        <w:r w:rsidR="00594DB8" w:rsidRPr="00844516">
          <w:rPr>
            <w:rStyle w:val="Hyperlink"/>
            <w:noProof/>
          </w:rPr>
          <w:t>1.</w:t>
        </w:r>
        <w:r w:rsidR="00594DB8">
          <w:rPr>
            <w:rFonts w:asciiTheme="minorHAnsi" w:eastAsiaTheme="minorEastAsia" w:hAnsiTheme="minorHAnsi" w:cstheme="minorBidi"/>
            <w:noProof/>
            <w:sz w:val="22"/>
            <w:lang w:eastAsia="pl-PL"/>
          </w:rPr>
          <w:tab/>
        </w:r>
        <w:r w:rsidR="00594DB8" w:rsidRPr="00844516">
          <w:rPr>
            <w:rStyle w:val="Hyperlink"/>
            <w:noProof/>
          </w:rPr>
          <w:t>Diagramy</w:t>
        </w:r>
        <w:r w:rsidR="00594DB8">
          <w:rPr>
            <w:noProof/>
          </w:rPr>
          <w:tab/>
        </w:r>
        <w:r w:rsidR="00594DB8">
          <w:rPr>
            <w:noProof/>
          </w:rPr>
          <w:fldChar w:fldCharType="begin"/>
        </w:r>
        <w:r w:rsidR="00594DB8">
          <w:rPr>
            <w:noProof/>
          </w:rPr>
          <w:instrText xml:space="preserve"> PAGEREF _Toc529464016 \h </w:instrText>
        </w:r>
        <w:r w:rsidR="00594DB8">
          <w:rPr>
            <w:noProof/>
          </w:rPr>
        </w:r>
        <w:r w:rsidR="00594DB8">
          <w:rPr>
            <w:noProof/>
          </w:rPr>
          <w:fldChar w:fldCharType="separate"/>
        </w:r>
        <w:r w:rsidR="00594DB8">
          <w:rPr>
            <w:noProof/>
          </w:rPr>
          <w:t>3</w:t>
        </w:r>
        <w:r w:rsidR="00594DB8">
          <w:rPr>
            <w:noProof/>
          </w:rPr>
          <w:fldChar w:fldCharType="end"/>
        </w:r>
      </w:hyperlink>
    </w:p>
    <w:p w14:paraId="602B5D69" w14:textId="4FD82699"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17" w:history="1">
        <w:r w:rsidRPr="00844516">
          <w:rPr>
            <w:rStyle w:val="Hyperlink"/>
            <w:noProof/>
          </w:rPr>
          <w:t>1.1.</w:t>
        </w:r>
        <w:r>
          <w:rPr>
            <w:rFonts w:asciiTheme="minorHAnsi" w:eastAsiaTheme="minorEastAsia" w:hAnsiTheme="minorHAnsi" w:cstheme="minorBidi"/>
            <w:noProof/>
            <w:sz w:val="22"/>
            <w:lang w:eastAsia="pl-PL"/>
          </w:rPr>
          <w:tab/>
        </w:r>
        <w:r w:rsidRPr="00844516">
          <w:rPr>
            <w:rStyle w:val="Hyperlink"/>
            <w:noProof/>
          </w:rPr>
          <w:t>Diagram konceptualny</w:t>
        </w:r>
        <w:r>
          <w:rPr>
            <w:noProof/>
          </w:rPr>
          <w:tab/>
        </w:r>
        <w:r>
          <w:rPr>
            <w:noProof/>
          </w:rPr>
          <w:fldChar w:fldCharType="begin"/>
        </w:r>
        <w:r>
          <w:rPr>
            <w:noProof/>
          </w:rPr>
          <w:instrText xml:space="preserve"> PAGEREF _Toc529464017 \h </w:instrText>
        </w:r>
        <w:r>
          <w:rPr>
            <w:noProof/>
          </w:rPr>
        </w:r>
        <w:r>
          <w:rPr>
            <w:noProof/>
          </w:rPr>
          <w:fldChar w:fldCharType="separate"/>
        </w:r>
        <w:r>
          <w:rPr>
            <w:noProof/>
          </w:rPr>
          <w:t>3</w:t>
        </w:r>
        <w:r>
          <w:rPr>
            <w:noProof/>
          </w:rPr>
          <w:fldChar w:fldCharType="end"/>
        </w:r>
      </w:hyperlink>
    </w:p>
    <w:p w14:paraId="7AAB81D2" w14:textId="4C53F836"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18" w:history="1">
        <w:r w:rsidRPr="00844516">
          <w:rPr>
            <w:rStyle w:val="Hyperlink"/>
            <w:noProof/>
          </w:rPr>
          <w:t>1.2.</w:t>
        </w:r>
        <w:r>
          <w:rPr>
            <w:rFonts w:asciiTheme="minorHAnsi" w:eastAsiaTheme="minorEastAsia" w:hAnsiTheme="minorHAnsi" w:cstheme="minorBidi"/>
            <w:noProof/>
            <w:sz w:val="22"/>
            <w:lang w:eastAsia="pl-PL"/>
          </w:rPr>
          <w:tab/>
        </w:r>
        <w:r w:rsidRPr="00844516">
          <w:rPr>
            <w:rStyle w:val="Hyperlink"/>
            <w:noProof/>
          </w:rPr>
          <w:t>Diagram logiczny</w:t>
        </w:r>
        <w:r>
          <w:rPr>
            <w:noProof/>
          </w:rPr>
          <w:tab/>
        </w:r>
        <w:r>
          <w:rPr>
            <w:noProof/>
          </w:rPr>
          <w:fldChar w:fldCharType="begin"/>
        </w:r>
        <w:r>
          <w:rPr>
            <w:noProof/>
          </w:rPr>
          <w:instrText xml:space="preserve"> PAGEREF _Toc529464018 \h </w:instrText>
        </w:r>
        <w:r>
          <w:rPr>
            <w:noProof/>
          </w:rPr>
        </w:r>
        <w:r>
          <w:rPr>
            <w:noProof/>
          </w:rPr>
          <w:fldChar w:fldCharType="separate"/>
        </w:r>
        <w:r>
          <w:rPr>
            <w:noProof/>
          </w:rPr>
          <w:t>4</w:t>
        </w:r>
        <w:r>
          <w:rPr>
            <w:noProof/>
          </w:rPr>
          <w:fldChar w:fldCharType="end"/>
        </w:r>
      </w:hyperlink>
    </w:p>
    <w:p w14:paraId="20A05F16" w14:textId="3B28A351"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19" w:history="1">
        <w:r w:rsidRPr="00844516">
          <w:rPr>
            <w:rStyle w:val="Hyperlink"/>
            <w:noProof/>
          </w:rPr>
          <w:t>1.3.</w:t>
        </w:r>
        <w:r>
          <w:rPr>
            <w:rFonts w:asciiTheme="minorHAnsi" w:eastAsiaTheme="minorEastAsia" w:hAnsiTheme="minorHAnsi" w:cstheme="minorBidi"/>
            <w:noProof/>
            <w:sz w:val="22"/>
            <w:lang w:eastAsia="pl-PL"/>
          </w:rPr>
          <w:tab/>
        </w:r>
        <w:r w:rsidRPr="00844516">
          <w:rPr>
            <w:rStyle w:val="Hyperlink"/>
            <w:noProof/>
          </w:rPr>
          <w:t>Diagram fizyczny</w:t>
        </w:r>
        <w:r>
          <w:rPr>
            <w:noProof/>
          </w:rPr>
          <w:tab/>
        </w:r>
        <w:r>
          <w:rPr>
            <w:noProof/>
          </w:rPr>
          <w:fldChar w:fldCharType="begin"/>
        </w:r>
        <w:r>
          <w:rPr>
            <w:noProof/>
          </w:rPr>
          <w:instrText xml:space="preserve"> PAGEREF _Toc529464019 \h </w:instrText>
        </w:r>
        <w:r>
          <w:rPr>
            <w:noProof/>
          </w:rPr>
        </w:r>
        <w:r>
          <w:rPr>
            <w:noProof/>
          </w:rPr>
          <w:fldChar w:fldCharType="separate"/>
        </w:r>
        <w:r>
          <w:rPr>
            <w:noProof/>
          </w:rPr>
          <w:t>4</w:t>
        </w:r>
        <w:r>
          <w:rPr>
            <w:noProof/>
          </w:rPr>
          <w:fldChar w:fldCharType="end"/>
        </w:r>
      </w:hyperlink>
    </w:p>
    <w:p w14:paraId="436C83F7" w14:textId="7B788314"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0" w:history="1">
        <w:r w:rsidRPr="00844516">
          <w:rPr>
            <w:rStyle w:val="Hyperlink"/>
            <w:noProof/>
          </w:rPr>
          <w:t>1.4.</w:t>
        </w:r>
        <w:r>
          <w:rPr>
            <w:rFonts w:asciiTheme="minorHAnsi" w:eastAsiaTheme="minorEastAsia" w:hAnsiTheme="minorHAnsi" w:cstheme="minorBidi"/>
            <w:noProof/>
            <w:sz w:val="22"/>
            <w:lang w:eastAsia="pl-PL"/>
          </w:rPr>
          <w:tab/>
        </w:r>
        <w:r w:rsidRPr="00844516">
          <w:rPr>
            <w:rStyle w:val="Hyperlink"/>
            <w:noProof/>
          </w:rPr>
          <w:t>Diagram klas</w:t>
        </w:r>
        <w:r>
          <w:rPr>
            <w:noProof/>
          </w:rPr>
          <w:tab/>
        </w:r>
        <w:r>
          <w:rPr>
            <w:noProof/>
          </w:rPr>
          <w:fldChar w:fldCharType="begin"/>
        </w:r>
        <w:r>
          <w:rPr>
            <w:noProof/>
          </w:rPr>
          <w:instrText xml:space="preserve"> PAGEREF _Toc529464020 \h </w:instrText>
        </w:r>
        <w:r>
          <w:rPr>
            <w:noProof/>
          </w:rPr>
        </w:r>
        <w:r>
          <w:rPr>
            <w:noProof/>
          </w:rPr>
          <w:fldChar w:fldCharType="separate"/>
        </w:r>
        <w:r>
          <w:rPr>
            <w:noProof/>
          </w:rPr>
          <w:t>5</w:t>
        </w:r>
        <w:r>
          <w:rPr>
            <w:noProof/>
          </w:rPr>
          <w:fldChar w:fldCharType="end"/>
        </w:r>
      </w:hyperlink>
    </w:p>
    <w:p w14:paraId="350F84AE" w14:textId="6039E286"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1" w:history="1">
        <w:r w:rsidRPr="00844516">
          <w:rPr>
            <w:rStyle w:val="Hyperlink"/>
            <w:noProof/>
          </w:rPr>
          <w:t>1.5.</w:t>
        </w:r>
        <w:r>
          <w:rPr>
            <w:rFonts w:asciiTheme="minorHAnsi" w:eastAsiaTheme="minorEastAsia" w:hAnsiTheme="minorHAnsi" w:cstheme="minorBidi"/>
            <w:noProof/>
            <w:sz w:val="22"/>
            <w:lang w:eastAsia="pl-PL"/>
          </w:rPr>
          <w:tab/>
        </w:r>
        <w:r w:rsidRPr="00844516">
          <w:rPr>
            <w:rStyle w:val="Hyperlink"/>
            <w:noProof/>
          </w:rPr>
          <w:t>Diagram ERD</w:t>
        </w:r>
        <w:r>
          <w:rPr>
            <w:noProof/>
          </w:rPr>
          <w:tab/>
        </w:r>
        <w:r>
          <w:rPr>
            <w:noProof/>
          </w:rPr>
          <w:fldChar w:fldCharType="begin"/>
        </w:r>
        <w:r>
          <w:rPr>
            <w:noProof/>
          </w:rPr>
          <w:instrText xml:space="preserve"> PAGEREF _Toc529464021 \h </w:instrText>
        </w:r>
        <w:r>
          <w:rPr>
            <w:noProof/>
          </w:rPr>
        </w:r>
        <w:r>
          <w:rPr>
            <w:noProof/>
          </w:rPr>
          <w:fldChar w:fldCharType="separate"/>
        </w:r>
        <w:r>
          <w:rPr>
            <w:noProof/>
          </w:rPr>
          <w:t>6</w:t>
        </w:r>
        <w:r>
          <w:rPr>
            <w:noProof/>
          </w:rPr>
          <w:fldChar w:fldCharType="end"/>
        </w:r>
      </w:hyperlink>
    </w:p>
    <w:p w14:paraId="2F61DAE8" w14:textId="53000BD2" w:rsidR="00594DB8" w:rsidRDefault="00594DB8">
      <w:pPr>
        <w:pStyle w:val="TOC1"/>
        <w:rPr>
          <w:rFonts w:asciiTheme="minorHAnsi" w:eastAsiaTheme="minorEastAsia" w:hAnsiTheme="minorHAnsi" w:cstheme="minorBidi"/>
          <w:noProof/>
          <w:sz w:val="22"/>
          <w:lang w:eastAsia="pl-PL"/>
        </w:rPr>
      </w:pPr>
      <w:hyperlink w:anchor="_Toc529464022" w:history="1">
        <w:r w:rsidRPr="00844516">
          <w:rPr>
            <w:rStyle w:val="Hyperlink"/>
            <w:noProof/>
          </w:rPr>
          <w:t>2.</w:t>
        </w:r>
        <w:r>
          <w:rPr>
            <w:rFonts w:asciiTheme="minorHAnsi" w:eastAsiaTheme="minorEastAsia" w:hAnsiTheme="minorHAnsi" w:cstheme="minorBidi"/>
            <w:noProof/>
            <w:sz w:val="22"/>
            <w:lang w:eastAsia="pl-PL"/>
          </w:rPr>
          <w:tab/>
        </w:r>
        <w:r w:rsidRPr="00844516">
          <w:rPr>
            <w:rStyle w:val="Hyperlink"/>
            <w:noProof/>
          </w:rPr>
          <w:t>Analiza ilości instancji</w:t>
        </w:r>
        <w:r>
          <w:rPr>
            <w:noProof/>
          </w:rPr>
          <w:tab/>
        </w:r>
        <w:r>
          <w:rPr>
            <w:noProof/>
          </w:rPr>
          <w:fldChar w:fldCharType="begin"/>
        </w:r>
        <w:r>
          <w:rPr>
            <w:noProof/>
          </w:rPr>
          <w:instrText xml:space="preserve"> PAGEREF _Toc529464022 \h </w:instrText>
        </w:r>
        <w:r>
          <w:rPr>
            <w:noProof/>
          </w:rPr>
        </w:r>
        <w:r>
          <w:rPr>
            <w:noProof/>
          </w:rPr>
          <w:fldChar w:fldCharType="separate"/>
        </w:r>
        <w:r>
          <w:rPr>
            <w:noProof/>
          </w:rPr>
          <w:t>7</w:t>
        </w:r>
        <w:r>
          <w:rPr>
            <w:noProof/>
          </w:rPr>
          <w:fldChar w:fldCharType="end"/>
        </w:r>
      </w:hyperlink>
    </w:p>
    <w:p w14:paraId="5817CC00" w14:textId="5BE27575"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3" w:history="1">
        <w:r w:rsidRPr="00844516">
          <w:rPr>
            <w:rStyle w:val="Hyperlink"/>
            <w:noProof/>
          </w:rPr>
          <w:t>2.1.</w:t>
        </w:r>
        <w:r>
          <w:rPr>
            <w:rFonts w:asciiTheme="minorHAnsi" w:eastAsiaTheme="minorEastAsia" w:hAnsiTheme="minorHAnsi" w:cstheme="minorBidi"/>
            <w:noProof/>
            <w:sz w:val="22"/>
            <w:lang w:eastAsia="pl-PL"/>
          </w:rPr>
          <w:tab/>
        </w:r>
        <w:r w:rsidRPr="00844516">
          <w:rPr>
            <w:rStyle w:val="Hyperlink"/>
            <w:noProof/>
          </w:rPr>
          <w:t>Liczba instancji dla każdej encji</w:t>
        </w:r>
        <w:r>
          <w:rPr>
            <w:noProof/>
          </w:rPr>
          <w:tab/>
        </w:r>
        <w:r>
          <w:rPr>
            <w:noProof/>
          </w:rPr>
          <w:fldChar w:fldCharType="begin"/>
        </w:r>
        <w:r>
          <w:rPr>
            <w:noProof/>
          </w:rPr>
          <w:instrText xml:space="preserve"> PAGEREF _Toc529464023 \h </w:instrText>
        </w:r>
        <w:r>
          <w:rPr>
            <w:noProof/>
          </w:rPr>
        </w:r>
        <w:r>
          <w:rPr>
            <w:noProof/>
          </w:rPr>
          <w:fldChar w:fldCharType="separate"/>
        </w:r>
        <w:r>
          <w:rPr>
            <w:noProof/>
          </w:rPr>
          <w:t>7</w:t>
        </w:r>
        <w:r>
          <w:rPr>
            <w:noProof/>
          </w:rPr>
          <w:fldChar w:fldCharType="end"/>
        </w:r>
      </w:hyperlink>
    </w:p>
    <w:p w14:paraId="23F9EE0C" w14:textId="71814553"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4" w:history="1">
        <w:r w:rsidRPr="00844516">
          <w:rPr>
            <w:rStyle w:val="Hyperlink"/>
            <w:noProof/>
          </w:rPr>
          <w:t>2.2.</w:t>
        </w:r>
        <w:r>
          <w:rPr>
            <w:rFonts w:asciiTheme="minorHAnsi" w:eastAsiaTheme="minorEastAsia" w:hAnsiTheme="minorHAnsi" w:cstheme="minorBidi"/>
            <w:noProof/>
            <w:sz w:val="22"/>
            <w:lang w:eastAsia="pl-PL"/>
          </w:rPr>
          <w:tab/>
        </w:r>
        <w:r w:rsidRPr="00844516">
          <w:rPr>
            <w:rStyle w:val="Hyperlink"/>
            <w:noProof/>
          </w:rPr>
          <w:t>Operacje CRUD</w:t>
        </w:r>
        <w:r>
          <w:rPr>
            <w:noProof/>
          </w:rPr>
          <w:tab/>
        </w:r>
        <w:r>
          <w:rPr>
            <w:noProof/>
          </w:rPr>
          <w:fldChar w:fldCharType="begin"/>
        </w:r>
        <w:r>
          <w:rPr>
            <w:noProof/>
          </w:rPr>
          <w:instrText xml:space="preserve"> PAGEREF _Toc529464024 \h </w:instrText>
        </w:r>
        <w:r>
          <w:rPr>
            <w:noProof/>
          </w:rPr>
        </w:r>
        <w:r>
          <w:rPr>
            <w:noProof/>
          </w:rPr>
          <w:fldChar w:fldCharType="separate"/>
        </w:r>
        <w:r>
          <w:rPr>
            <w:noProof/>
          </w:rPr>
          <w:t>8</w:t>
        </w:r>
        <w:r>
          <w:rPr>
            <w:noProof/>
          </w:rPr>
          <w:fldChar w:fldCharType="end"/>
        </w:r>
      </w:hyperlink>
    </w:p>
    <w:p w14:paraId="462E183A" w14:textId="59D7F370" w:rsidR="00594DB8" w:rsidRDefault="00594DB8">
      <w:pPr>
        <w:pStyle w:val="TOC1"/>
        <w:rPr>
          <w:rFonts w:asciiTheme="minorHAnsi" w:eastAsiaTheme="minorEastAsia" w:hAnsiTheme="minorHAnsi" w:cstheme="minorBidi"/>
          <w:noProof/>
          <w:sz w:val="22"/>
          <w:lang w:eastAsia="pl-PL"/>
        </w:rPr>
      </w:pPr>
      <w:hyperlink w:anchor="_Toc529464025" w:history="1">
        <w:r w:rsidRPr="00844516">
          <w:rPr>
            <w:rStyle w:val="Hyperlink"/>
            <w:noProof/>
          </w:rPr>
          <w:t>3.</w:t>
        </w:r>
        <w:r>
          <w:rPr>
            <w:rFonts w:asciiTheme="minorHAnsi" w:eastAsiaTheme="minorEastAsia" w:hAnsiTheme="minorHAnsi" w:cstheme="minorBidi"/>
            <w:noProof/>
            <w:sz w:val="22"/>
            <w:lang w:eastAsia="pl-PL"/>
          </w:rPr>
          <w:tab/>
        </w:r>
        <w:r w:rsidRPr="00844516">
          <w:rPr>
            <w:rStyle w:val="Hyperlink"/>
            <w:noProof/>
          </w:rPr>
          <w:t>Dostęp oraz poprawność integralności</w:t>
        </w:r>
        <w:r>
          <w:rPr>
            <w:noProof/>
          </w:rPr>
          <w:tab/>
        </w:r>
        <w:r>
          <w:rPr>
            <w:noProof/>
          </w:rPr>
          <w:fldChar w:fldCharType="begin"/>
        </w:r>
        <w:r>
          <w:rPr>
            <w:noProof/>
          </w:rPr>
          <w:instrText xml:space="preserve"> PAGEREF _Toc529464025 \h </w:instrText>
        </w:r>
        <w:r>
          <w:rPr>
            <w:noProof/>
          </w:rPr>
        </w:r>
        <w:r>
          <w:rPr>
            <w:noProof/>
          </w:rPr>
          <w:fldChar w:fldCharType="separate"/>
        </w:r>
        <w:r>
          <w:rPr>
            <w:noProof/>
          </w:rPr>
          <w:t>9</w:t>
        </w:r>
        <w:r>
          <w:rPr>
            <w:noProof/>
          </w:rPr>
          <w:fldChar w:fldCharType="end"/>
        </w:r>
      </w:hyperlink>
    </w:p>
    <w:p w14:paraId="7164490D" w14:textId="33379CE8"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6" w:history="1">
        <w:r w:rsidRPr="00844516">
          <w:rPr>
            <w:rStyle w:val="Hyperlink"/>
            <w:noProof/>
          </w:rPr>
          <w:t>3.1.</w:t>
        </w:r>
        <w:r>
          <w:rPr>
            <w:rFonts w:asciiTheme="minorHAnsi" w:eastAsiaTheme="minorEastAsia" w:hAnsiTheme="minorHAnsi" w:cstheme="minorBidi"/>
            <w:noProof/>
            <w:sz w:val="22"/>
            <w:lang w:eastAsia="pl-PL"/>
          </w:rPr>
          <w:tab/>
        </w:r>
        <w:r w:rsidRPr="00844516">
          <w:rPr>
            <w:rStyle w:val="Hyperlink"/>
            <w:noProof/>
          </w:rPr>
          <w:t>Dostęp do bazy danych</w:t>
        </w:r>
        <w:r>
          <w:rPr>
            <w:noProof/>
          </w:rPr>
          <w:tab/>
        </w:r>
        <w:r>
          <w:rPr>
            <w:noProof/>
          </w:rPr>
          <w:fldChar w:fldCharType="begin"/>
        </w:r>
        <w:r>
          <w:rPr>
            <w:noProof/>
          </w:rPr>
          <w:instrText xml:space="preserve"> PAGEREF _Toc529464026 \h </w:instrText>
        </w:r>
        <w:r>
          <w:rPr>
            <w:noProof/>
          </w:rPr>
        </w:r>
        <w:r>
          <w:rPr>
            <w:noProof/>
          </w:rPr>
          <w:fldChar w:fldCharType="separate"/>
        </w:r>
        <w:r>
          <w:rPr>
            <w:noProof/>
          </w:rPr>
          <w:t>9</w:t>
        </w:r>
        <w:r>
          <w:rPr>
            <w:noProof/>
          </w:rPr>
          <w:fldChar w:fldCharType="end"/>
        </w:r>
      </w:hyperlink>
    </w:p>
    <w:p w14:paraId="2F536BB7" w14:textId="07E41D5B"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7" w:history="1">
        <w:r w:rsidRPr="00844516">
          <w:rPr>
            <w:rStyle w:val="Hyperlink"/>
            <w:noProof/>
          </w:rPr>
          <w:t>3.2.</w:t>
        </w:r>
        <w:r>
          <w:rPr>
            <w:rFonts w:asciiTheme="minorHAnsi" w:eastAsiaTheme="minorEastAsia" w:hAnsiTheme="minorHAnsi" w:cstheme="minorBidi"/>
            <w:noProof/>
            <w:sz w:val="22"/>
            <w:lang w:eastAsia="pl-PL"/>
          </w:rPr>
          <w:tab/>
        </w:r>
        <w:r w:rsidRPr="00844516">
          <w:rPr>
            <w:rStyle w:val="Hyperlink"/>
            <w:noProof/>
          </w:rPr>
          <w:t>Analiza i poprawa integralności bazy danych</w:t>
        </w:r>
        <w:r>
          <w:rPr>
            <w:noProof/>
          </w:rPr>
          <w:tab/>
        </w:r>
        <w:r>
          <w:rPr>
            <w:noProof/>
          </w:rPr>
          <w:fldChar w:fldCharType="begin"/>
        </w:r>
        <w:r>
          <w:rPr>
            <w:noProof/>
          </w:rPr>
          <w:instrText xml:space="preserve"> PAGEREF _Toc529464027 \h </w:instrText>
        </w:r>
        <w:r>
          <w:rPr>
            <w:noProof/>
          </w:rPr>
        </w:r>
        <w:r>
          <w:rPr>
            <w:noProof/>
          </w:rPr>
          <w:fldChar w:fldCharType="separate"/>
        </w:r>
        <w:r>
          <w:rPr>
            <w:noProof/>
          </w:rPr>
          <w:t>10</w:t>
        </w:r>
        <w:r>
          <w:rPr>
            <w:noProof/>
          </w:rPr>
          <w:fldChar w:fldCharType="end"/>
        </w:r>
      </w:hyperlink>
    </w:p>
    <w:p w14:paraId="2E5805DA" w14:textId="00E9FDBD" w:rsidR="00594DB8" w:rsidRDefault="00594DB8">
      <w:pPr>
        <w:pStyle w:val="TOC1"/>
        <w:rPr>
          <w:rFonts w:asciiTheme="minorHAnsi" w:eastAsiaTheme="minorEastAsia" w:hAnsiTheme="minorHAnsi" w:cstheme="minorBidi"/>
          <w:noProof/>
          <w:sz w:val="22"/>
          <w:lang w:eastAsia="pl-PL"/>
        </w:rPr>
      </w:pPr>
      <w:hyperlink w:anchor="_Toc529464028" w:history="1">
        <w:r w:rsidRPr="00844516">
          <w:rPr>
            <w:rStyle w:val="Hyperlink"/>
            <w:noProof/>
          </w:rPr>
          <w:t>4.</w:t>
        </w:r>
        <w:r>
          <w:rPr>
            <w:rFonts w:asciiTheme="minorHAnsi" w:eastAsiaTheme="minorEastAsia" w:hAnsiTheme="minorHAnsi" w:cstheme="minorBidi"/>
            <w:noProof/>
            <w:sz w:val="22"/>
            <w:lang w:eastAsia="pl-PL"/>
          </w:rPr>
          <w:tab/>
        </w:r>
        <w:r w:rsidRPr="00844516">
          <w:rPr>
            <w:rStyle w:val="Hyperlink"/>
            <w:noProof/>
          </w:rPr>
          <w:t>Analiza i poprawa wydajności bazy</w:t>
        </w:r>
        <w:r>
          <w:rPr>
            <w:noProof/>
          </w:rPr>
          <w:tab/>
        </w:r>
        <w:r>
          <w:rPr>
            <w:noProof/>
          </w:rPr>
          <w:fldChar w:fldCharType="begin"/>
        </w:r>
        <w:r>
          <w:rPr>
            <w:noProof/>
          </w:rPr>
          <w:instrText xml:space="preserve"> PAGEREF _Toc529464028 \h </w:instrText>
        </w:r>
        <w:r>
          <w:rPr>
            <w:noProof/>
          </w:rPr>
        </w:r>
        <w:r>
          <w:rPr>
            <w:noProof/>
          </w:rPr>
          <w:fldChar w:fldCharType="separate"/>
        </w:r>
        <w:r>
          <w:rPr>
            <w:noProof/>
          </w:rPr>
          <w:t>10</w:t>
        </w:r>
        <w:r>
          <w:rPr>
            <w:noProof/>
          </w:rPr>
          <w:fldChar w:fldCharType="end"/>
        </w:r>
      </w:hyperlink>
    </w:p>
    <w:p w14:paraId="01E542C8" w14:textId="4283A659"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29" w:history="1">
        <w:r w:rsidRPr="00844516">
          <w:rPr>
            <w:rStyle w:val="Hyperlink"/>
            <w:noProof/>
          </w:rPr>
          <w:t>4.1.</w:t>
        </w:r>
        <w:r>
          <w:rPr>
            <w:rFonts w:asciiTheme="minorHAnsi" w:eastAsiaTheme="minorEastAsia" w:hAnsiTheme="minorHAnsi" w:cstheme="minorBidi"/>
            <w:noProof/>
            <w:sz w:val="22"/>
            <w:lang w:eastAsia="pl-PL"/>
          </w:rPr>
          <w:tab/>
        </w:r>
        <w:r w:rsidRPr="00844516">
          <w:rPr>
            <w:rStyle w:val="Hyperlink"/>
            <w:noProof/>
          </w:rPr>
          <w:t>Procedury</w:t>
        </w:r>
        <w:r>
          <w:rPr>
            <w:noProof/>
          </w:rPr>
          <w:tab/>
        </w:r>
        <w:r>
          <w:rPr>
            <w:noProof/>
          </w:rPr>
          <w:fldChar w:fldCharType="begin"/>
        </w:r>
        <w:r>
          <w:rPr>
            <w:noProof/>
          </w:rPr>
          <w:instrText xml:space="preserve"> PAGEREF _Toc529464029 \h </w:instrText>
        </w:r>
        <w:r>
          <w:rPr>
            <w:noProof/>
          </w:rPr>
        </w:r>
        <w:r>
          <w:rPr>
            <w:noProof/>
          </w:rPr>
          <w:fldChar w:fldCharType="separate"/>
        </w:r>
        <w:r>
          <w:rPr>
            <w:noProof/>
          </w:rPr>
          <w:t>10</w:t>
        </w:r>
        <w:r>
          <w:rPr>
            <w:noProof/>
          </w:rPr>
          <w:fldChar w:fldCharType="end"/>
        </w:r>
      </w:hyperlink>
    </w:p>
    <w:p w14:paraId="533FAA2D" w14:textId="72B96199"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30" w:history="1">
        <w:r w:rsidRPr="00844516">
          <w:rPr>
            <w:rStyle w:val="Hyperlink"/>
            <w:noProof/>
          </w:rPr>
          <w:t>4.2.</w:t>
        </w:r>
        <w:r>
          <w:rPr>
            <w:rFonts w:asciiTheme="minorHAnsi" w:eastAsiaTheme="minorEastAsia" w:hAnsiTheme="minorHAnsi" w:cstheme="minorBidi"/>
            <w:noProof/>
            <w:sz w:val="22"/>
            <w:lang w:eastAsia="pl-PL"/>
          </w:rPr>
          <w:tab/>
        </w:r>
        <w:r w:rsidRPr="00844516">
          <w:rPr>
            <w:rStyle w:val="Hyperlink"/>
            <w:noProof/>
          </w:rPr>
          <w:t>Indeksy</w:t>
        </w:r>
        <w:r>
          <w:rPr>
            <w:noProof/>
          </w:rPr>
          <w:tab/>
        </w:r>
        <w:r>
          <w:rPr>
            <w:noProof/>
          </w:rPr>
          <w:fldChar w:fldCharType="begin"/>
        </w:r>
        <w:r>
          <w:rPr>
            <w:noProof/>
          </w:rPr>
          <w:instrText xml:space="preserve"> PAGEREF _Toc529464030 \h </w:instrText>
        </w:r>
        <w:r>
          <w:rPr>
            <w:noProof/>
          </w:rPr>
        </w:r>
        <w:r>
          <w:rPr>
            <w:noProof/>
          </w:rPr>
          <w:fldChar w:fldCharType="separate"/>
        </w:r>
        <w:r>
          <w:rPr>
            <w:noProof/>
          </w:rPr>
          <w:t>10</w:t>
        </w:r>
        <w:r>
          <w:rPr>
            <w:noProof/>
          </w:rPr>
          <w:fldChar w:fldCharType="end"/>
        </w:r>
      </w:hyperlink>
    </w:p>
    <w:p w14:paraId="4C70710B" w14:textId="2D379E29"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31" w:history="1">
        <w:r w:rsidRPr="00844516">
          <w:rPr>
            <w:rStyle w:val="Hyperlink"/>
            <w:noProof/>
          </w:rPr>
          <w:t>4.3.</w:t>
        </w:r>
        <w:r>
          <w:rPr>
            <w:rFonts w:asciiTheme="minorHAnsi" w:eastAsiaTheme="minorEastAsia" w:hAnsiTheme="minorHAnsi" w:cstheme="minorBidi"/>
            <w:noProof/>
            <w:sz w:val="22"/>
            <w:lang w:eastAsia="pl-PL"/>
          </w:rPr>
          <w:tab/>
        </w:r>
        <w:r w:rsidRPr="00844516">
          <w:rPr>
            <w:rStyle w:val="Hyperlink"/>
            <w:noProof/>
          </w:rPr>
          <w:t>Normalizacja</w:t>
        </w:r>
        <w:r>
          <w:rPr>
            <w:noProof/>
          </w:rPr>
          <w:tab/>
        </w:r>
        <w:r>
          <w:rPr>
            <w:noProof/>
          </w:rPr>
          <w:fldChar w:fldCharType="begin"/>
        </w:r>
        <w:r>
          <w:rPr>
            <w:noProof/>
          </w:rPr>
          <w:instrText xml:space="preserve"> PAGEREF _Toc529464031 \h </w:instrText>
        </w:r>
        <w:r>
          <w:rPr>
            <w:noProof/>
          </w:rPr>
        </w:r>
        <w:r>
          <w:rPr>
            <w:noProof/>
          </w:rPr>
          <w:fldChar w:fldCharType="separate"/>
        </w:r>
        <w:r>
          <w:rPr>
            <w:noProof/>
          </w:rPr>
          <w:t>11</w:t>
        </w:r>
        <w:r>
          <w:rPr>
            <w:noProof/>
          </w:rPr>
          <w:fldChar w:fldCharType="end"/>
        </w:r>
      </w:hyperlink>
    </w:p>
    <w:p w14:paraId="10AD84AC" w14:textId="1852753C" w:rsidR="00594DB8" w:rsidRDefault="00594DB8">
      <w:pPr>
        <w:pStyle w:val="TOC2"/>
        <w:tabs>
          <w:tab w:val="left" w:pos="1540"/>
          <w:tab w:val="right" w:leader="dot" w:pos="9062"/>
        </w:tabs>
        <w:rPr>
          <w:rFonts w:asciiTheme="minorHAnsi" w:eastAsiaTheme="minorEastAsia" w:hAnsiTheme="minorHAnsi" w:cstheme="minorBidi"/>
          <w:noProof/>
          <w:sz w:val="22"/>
          <w:lang w:eastAsia="pl-PL"/>
        </w:rPr>
      </w:pPr>
      <w:hyperlink w:anchor="_Toc529464032" w:history="1">
        <w:r w:rsidRPr="00844516">
          <w:rPr>
            <w:rStyle w:val="Hyperlink"/>
            <w:noProof/>
          </w:rPr>
          <w:t>4.4.</w:t>
        </w:r>
        <w:r>
          <w:rPr>
            <w:rFonts w:asciiTheme="minorHAnsi" w:eastAsiaTheme="minorEastAsia" w:hAnsiTheme="minorHAnsi" w:cstheme="minorBidi"/>
            <w:noProof/>
            <w:sz w:val="22"/>
            <w:lang w:eastAsia="pl-PL"/>
          </w:rPr>
          <w:tab/>
        </w:r>
        <w:r w:rsidRPr="00844516">
          <w:rPr>
            <w:rStyle w:val="Hyperlink"/>
            <w:noProof/>
          </w:rPr>
          <w:t>Optymalizacja zapytań</w:t>
        </w:r>
        <w:r>
          <w:rPr>
            <w:noProof/>
          </w:rPr>
          <w:tab/>
        </w:r>
        <w:r>
          <w:rPr>
            <w:noProof/>
          </w:rPr>
          <w:fldChar w:fldCharType="begin"/>
        </w:r>
        <w:r>
          <w:rPr>
            <w:noProof/>
          </w:rPr>
          <w:instrText xml:space="preserve"> PAGEREF _Toc529464032 \h </w:instrText>
        </w:r>
        <w:r>
          <w:rPr>
            <w:noProof/>
          </w:rPr>
        </w:r>
        <w:r>
          <w:rPr>
            <w:noProof/>
          </w:rPr>
          <w:fldChar w:fldCharType="separate"/>
        </w:r>
        <w:r>
          <w:rPr>
            <w:noProof/>
          </w:rPr>
          <w:t>11</w:t>
        </w:r>
        <w:r>
          <w:rPr>
            <w:noProof/>
          </w:rPr>
          <w:fldChar w:fldCharType="end"/>
        </w:r>
      </w:hyperlink>
    </w:p>
    <w:p w14:paraId="68A402FE" w14:textId="294B771C" w:rsidR="00D46FA1" w:rsidRDefault="00D46FA1" w:rsidP="00D46FA1">
      <w:r>
        <w:fldChar w:fldCharType="end"/>
      </w:r>
    </w:p>
    <w:p w14:paraId="7713B139" w14:textId="79BBEC65" w:rsidR="00D46FA1" w:rsidRDefault="00D46FA1" w:rsidP="00D46FA1">
      <w:pPr>
        <w:spacing w:after="200" w:line="276" w:lineRule="auto"/>
        <w:ind w:firstLine="0"/>
        <w:jc w:val="left"/>
      </w:pPr>
      <w:r>
        <w:br w:type="page"/>
      </w:r>
    </w:p>
    <w:p w14:paraId="4982C793" w14:textId="7BCA328C" w:rsidR="00D46FA1" w:rsidRDefault="00D46FA1" w:rsidP="00D46FA1">
      <w:pPr>
        <w:pageBreakBefore/>
        <w:spacing w:after="200" w:line="276" w:lineRule="auto"/>
        <w:ind w:firstLine="0"/>
      </w:pPr>
    </w:p>
    <w:p w14:paraId="392F3396" w14:textId="71E54BFD" w:rsidR="00D46FA1" w:rsidRDefault="001A4044" w:rsidP="00D46FA1">
      <w:pPr>
        <w:pStyle w:val="Heading1"/>
      </w:pPr>
      <w:bookmarkStart w:id="1" w:name="_Toc529464016"/>
      <w:r>
        <w:t>Diagram</w:t>
      </w:r>
      <w:r w:rsidR="00F933C7">
        <w:t>y</w:t>
      </w:r>
      <w:bookmarkEnd w:id="1"/>
    </w:p>
    <w:p w14:paraId="768EE113" w14:textId="53A02604" w:rsidR="00B23B30" w:rsidRDefault="00B23B30" w:rsidP="00B23B30">
      <w:pPr>
        <w:pStyle w:val="NrNagwek2"/>
      </w:pPr>
      <w:bookmarkStart w:id="2" w:name="_Toc529464017"/>
      <w:r>
        <w:t>Diagram konceptualny</w:t>
      </w:r>
      <w:bookmarkEnd w:id="2"/>
    </w:p>
    <w:p w14:paraId="60C2F388" w14:textId="48A74579" w:rsidR="00B23B30" w:rsidRDefault="00B23B30" w:rsidP="00B23B30">
      <w:pPr>
        <w:ind w:firstLine="360"/>
        <w:rPr>
          <w:noProof/>
        </w:rPr>
      </w:pPr>
      <w:r w:rsidRPr="00B23B30">
        <w:rPr>
          <w:noProof/>
        </w:rPr>
        <w:t xml:space="preserve"> </w:t>
      </w:r>
      <w:r w:rsidR="000A4361">
        <w:rPr>
          <w:noProof/>
        </w:rPr>
        <w:t>Pierwszy</w:t>
      </w:r>
      <w:r>
        <w:rPr>
          <w:noProof/>
        </w:rPr>
        <w:t xml:space="preserve"> </w:t>
      </w:r>
      <w:r w:rsidR="000A4361">
        <w:rPr>
          <w:noProof/>
        </w:rPr>
        <w:t>z modelów ERD. Powstał</w:t>
      </w:r>
      <w:r>
        <w:rPr>
          <w:noProof/>
        </w:rPr>
        <w:t xml:space="preserve"> na podstawie zebranych wymagań biznesowych. Tabele wraz z relacjami zostały zaprojektowane zgodnie z </w:t>
      </w:r>
      <w:r w:rsidR="000A4361">
        <w:rPr>
          <w:noProof/>
        </w:rPr>
        <w:t>potrzebami firmy. Na tym etapie,</w:t>
      </w:r>
      <w:r>
        <w:rPr>
          <w:noProof/>
        </w:rPr>
        <w:t xml:space="preserve"> </w:t>
      </w:r>
      <w:r w:rsidR="000A4361">
        <w:rPr>
          <w:noProof/>
        </w:rPr>
        <w:t>projekt</w:t>
      </w:r>
      <w:r>
        <w:rPr>
          <w:noProof/>
        </w:rPr>
        <w:t xml:space="preserve"> bazy</w:t>
      </w:r>
      <w:r w:rsidR="000A4361">
        <w:rPr>
          <w:noProof/>
        </w:rPr>
        <w:t xml:space="preserve"> danych</w:t>
      </w:r>
      <w:r>
        <w:rPr>
          <w:noProof/>
        </w:rPr>
        <w:t xml:space="preserve"> pod względem techn</w:t>
      </w:r>
      <w:r w:rsidR="000A4361">
        <w:rPr>
          <w:noProof/>
        </w:rPr>
        <w:t>icznym nie jest jeszcze rozważany</w:t>
      </w:r>
      <w:r>
        <w:rPr>
          <w:noProof/>
        </w:rPr>
        <w:t>.</w:t>
      </w:r>
    </w:p>
    <w:p w14:paraId="1DAF9FD7" w14:textId="27CF8F8E" w:rsidR="00B23B30" w:rsidRPr="00594DB8" w:rsidRDefault="00B23B30" w:rsidP="00B23B30">
      <w:pPr>
        <w:rPr>
          <w:noProof/>
          <w:vertAlign w:val="subscript"/>
        </w:rPr>
      </w:pPr>
    </w:p>
    <w:p w14:paraId="3FB79475" w14:textId="66DBEA12" w:rsidR="00B23B30" w:rsidRDefault="00B23B30" w:rsidP="00B23B30">
      <w:pPr>
        <w:ind w:firstLine="0"/>
      </w:pPr>
      <w:r>
        <w:rPr>
          <w:noProof/>
          <w:lang w:eastAsia="pl-PL"/>
        </w:rPr>
        <w:drawing>
          <wp:inline distT="0" distB="0" distL="0" distR="0" wp14:anchorId="67FAAB30" wp14:editId="7C36F0D1">
            <wp:extent cx="5760720" cy="30467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6730"/>
                    </a:xfrm>
                    <a:prstGeom prst="rect">
                      <a:avLst/>
                    </a:prstGeom>
                  </pic:spPr>
                </pic:pic>
              </a:graphicData>
            </a:graphic>
          </wp:inline>
        </w:drawing>
      </w:r>
      <w:bookmarkStart w:id="3" w:name="_GoBack"/>
      <w:bookmarkEnd w:id="3"/>
    </w:p>
    <w:p w14:paraId="2BE7AB8A" w14:textId="77777777" w:rsidR="00DC568F" w:rsidRDefault="00DC568F">
      <w:pPr>
        <w:autoSpaceDN/>
        <w:spacing w:after="160" w:line="259" w:lineRule="auto"/>
        <w:ind w:firstLine="0"/>
        <w:jc w:val="left"/>
        <w:textAlignment w:val="auto"/>
        <w:rPr>
          <w:rFonts w:eastAsia="Times New Roman" w:cs="Times New Roman"/>
          <w:b/>
          <w:bCs/>
          <w:sz w:val="34"/>
          <w:szCs w:val="26"/>
        </w:rPr>
      </w:pPr>
      <w:r>
        <w:br w:type="page"/>
      </w:r>
    </w:p>
    <w:p w14:paraId="031DB084" w14:textId="3306EE10" w:rsidR="00B23B30" w:rsidRDefault="00B23B30" w:rsidP="00B23B30">
      <w:pPr>
        <w:pStyle w:val="NrNagwek2"/>
      </w:pPr>
      <w:bookmarkStart w:id="4" w:name="_Toc529464018"/>
      <w:r>
        <w:lastRenderedPageBreak/>
        <w:t>Diagram logiczny</w:t>
      </w:r>
      <w:bookmarkEnd w:id="4"/>
    </w:p>
    <w:p w14:paraId="0EA12837" w14:textId="0D84DC42" w:rsidR="00B23B30" w:rsidRDefault="00B23B30" w:rsidP="00B23B30">
      <w:pPr>
        <w:ind w:firstLine="360"/>
      </w:pPr>
      <w:r>
        <w:t>Model logiczny ERD również odpowiada za modelowanie wymagań biznesowych, jednak jest on bardziej złożony niż model konceptualny, ze względu na określone typy kolumn w bazie danych.</w:t>
      </w:r>
    </w:p>
    <w:p w14:paraId="3D028986" w14:textId="7767EF13" w:rsidR="00B23B30" w:rsidRDefault="00EA6F2A" w:rsidP="00B23B30">
      <w:pPr>
        <w:ind w:firstLine="0"/>
      </w:pPr>
      <w:r>
        <w:rPr>
          <w:noProof/>
          <w:lang w:eastAsia="pl-PL"/>
        </w:rPr>
        <w:drawing>
          <wp:inline distT="0" distB="0" distL="0" distR="0" wp14:anchorId="694BB5B1" wp14:editId="1F208774">
            <wp:extent cx="5760720" cy="2300605"/>
            <wp:effectExtent l="0" t="0" r="0" b="444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300605"/>
                    </a:xfrm>
                    <a:prstGeom prst="rect">
                      <a:avLst/>
                    </a:prstGeom>
                  </pic:spPr>
                </pic:pic>
              </a:graphicData>
            </a:graphic>
          </wp:inline>
        </w:drawing>
      </w:r>
    </w:p>
    <w:p w14:paraId="3FCB794D" w14:textId="7C016C1D" w:rsidR="00EA6F2A" w:rsidRDefault="00EA6F2A" w:rsidP="00BE69A9">
      <w:pPr>
        <w:pStyle w:val="NrNagwek2"/>
      </w:pPr>
      <w:bookmarkStart w:id="5" w:name="_Toc529464019"/>
      <w:r>
        <w:t>Diagram fizyczny</w:t>
      </w:r>
      <w:bookmarkEnd w:id="5"/>
    </w:p>
    <w:p w14:paraId="5D9D93B0" w14:textId="6CD04281" w:rsidR="00EA6F2A" w:rsidRDefault="00EA6F2A" w:rsidP="00EA6F2A">
      <w:pPr>
        <w:ind w:firstLine="360"/>
      </w:pPr>
      <w:r>
        <w:t>Model fizyczny ERD odwzorowuje faktyczny model bazy danych zgodnych ze standardami DBMS (</w:t>
      </w:r>
      <w:r w:rsidRPr="00EA6F2A">
        <w:rPr>
          <w:i/>
        </w:rPr>
        <w:t>Database Manag</w:t>
      </w:r>
      <w:r>
        <w:rPr>
          <w:i/>
        </w:rPr>
        <w:t>e</w:t>
      </w:r>
      <w:r w:rsidRPr="00EA6F2A">
        <w:rPr>
          <w:i/>
        </w:rPr>
        <w:t>ment System</w:t>
      </w:r>
      <w:r>
        <w:t xml:space="preserve">). </w:t>
      </w:r>
    </w:p>
    <w:p w14:paraId="0C9450B8" w14:textId="2E35F330" w:rsidR="00B25F1F" w:rsidRDefault="00407250" w:rsidP="00B25F1F">
      <w:pPr>
        <w:ind w:firstLine="0"/>
      </w:pPr>
      <w:r>
        <w:rPr>
          <w:noProof/>
          <w:lang w:eastAsia="pl-PL"/>
        </w:rPr>
        <w:drawing>
          <wp:inline distT="0" distB="0" distL="0" distR="0" wp14:anchorId="66BF4011" wp14:editId="258C5BA6">
            <wp:extent cx="5760720" cy="2342515"/>
            <wp:effectExtent l="0" t="0" r="0" b="63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42515"/>
                    </a:xfrm>
                    <a:prstGeom prst="rect">
                      <a:avLst/>
                    </a:prstGeom>
                  </pic:spPr>
                </pic:pic>
              </a:graphicData>
            </a:graphic>
          </wp:inline>
        </w:drawing>
      </w:r>
    </w:p>
    <w:p w14:paraId="78EDD21A" w14:textId="77777777" w:rsidR="003F4DCF" w:rsidRDefault="003F4DCF">
      <w:pPr>
        <w:autoSpaceDN/>
        <w:spacing w:after="160" w:line="259" w:lineRule="auto"/>
        <w:ind w:firstLine="0"/>
        <w:jc w:val="left"/>
        <w:textAlignment w:val="auto"/>
        <w:rPr>
          <w:rFonts w:eastAsia="Times New Roman" w:cs="Times New Roman"/>
          <w:b/>
          <w:bCs/>
          <w:sz w:val="34"/>
          <w:szCs w:val="26"/>
        </w:rPr>
      </w:pPr>
      <w:r>
        <w:br w:type="page"/>
      </w:r>
    </w:p>
    <w:p w14:paraId="4BD6CF06" w14:textId="6641547A" w:rsidR="00BE69A9" w:rsidRPr="00BE69A9" w:rsidRDefault="00BE69A9" w:rsidP="00BE69A9">
      <w:pPr>
        <w:pStyle w:val="NrNagwek2"/>
      </w:pPr>
      <w:bookmarkStart w:id="6" w:name="_Toc529464020"/>
      <w:r>
        <w:lastRenderedPageBreak/>
        <w:t xml:space="preserve">Diagram </w:t>
      </w:r>
      <w:r w:rsidR="003F4DCF">
        <w:t>klas</w:t>
      </w:r>
      <w:bookmarkEnd w:id="6"/>
    </w:p>
    <w:p w14:paraId="7EBE98D6" w14:textId="14C5390A" w:rsidR="00D46FA1" w:rsidRDefault="003F4DCF" w:rsidP="001A4044">
      <w:pPr>
        <w:pStyle w:val="Tekstwiodcy"/>
        <w:ind w:firstLine="360"/>
      </w:pPr>
      <w:r>
        <w:t>Na podstawie powyższych diagramów oraz analiz</w:t>
      </w:r>
      <w:r w:rsidR="000A4361">
        <w:t>,</w:t>
      </w:r>
      <w:r>
        <w:t xml:space="preserve"> stworzony został model w postaci klas</w:t>
      </w:r>
      <w:r w:rsidR="000A4361">
        <w:t>,</w:t>
      </w:r>
      <w:r>
        <w:t xml:space="preserve"> z kodem źródłowym napisanym w </w:t>
      </w:r>
      <w:r w:rsidR="000A4361">
        <w:t>języku Java</w:t>
      </w:r>
      <w:r>
        <w:t>. Wykorzystując framework Hibernate, który odpowiedzialny jest za realizacje war</w:t>
      </w:r>
      <w:r w:rsidR="000A4361">
        <w:t>stwy dostępu do danych, klasy zostały zmapowane</w:t>
      </w:r>
      <w:r>
        <w:t xml:space="preserve"> za pomocą adnotacji oraz </w:t>
      </w:r>
      <w:r w:rsidR="000A4361">
        <w:t>definicji odpowiednich połączeń, jak zaprezentowanona diagramie poniżej</w:t>
      </w:r>
      <w:r>
        <w:t>.</w:t>
      </w:r>
    </w:p>
    <w:p w14:paraId="0D2E2E1A" w14:textId="662B174B" w:rsidR="003F4DCF" w:rsidRDefault="00407250" w:rsidP="003F4DCF">
      <w:pPr>
        <w:pStyle w:val="Tekstwiodcy"/>
        <w:ind w:firstLine="0"/>
      </w:pPr>
      <w:r>
        <w:rPr>
          <w:noProof/>
          <w:lang w:eastAsia="pl-PL"/>
        </w:rPr>
        <w:drawing>
          <wp:inline distT="0" distB="0" distL="0" distR="0" wp14:anchorId="1E298173" wp14:editId="15E36CF4">
            <wp:extent cx="5760720" cy="4032885"/>
            <wp:effectExtent l="0" t="0" r="0" b="571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32885"/>
                    </a:xfrm>
                    <a:prstGeom prst="rect">
                      <a:avLst/>
                    </a:prstGeom>
                  </pic:spPr>
                </pic:pic>
              </a:graphicData>
            </a:graphic>
          </wp:inline>
        </w:drawing>
      </w:r>
    </w:p>
    <w:p w14:paraId="008C5AAD" w14:textId="77777777" w:rsidR="003F4DCF" w:rsidRDefault="003F4DCF" w:rsidP="001A4044">
      <w:pPr>
        <w:pStyle w:val="Tekstwiodcy"/>
        <w:ind w:firstLine="360"/>
      </w:pPr>
    </w:p>
    <w:p w14:paraId="31CB2992" w14:textId="00173549" w:rsidR="001A4044" w:rsidRDefault="001A4044" w:rsidP="003D063E">
      <w:pPr>
        <w:pStyle w:val="Tekstwiodcy"/>
        <w:ind w:firstLine="0"/>
        <w:jc w:val="center"/>
      </w:pPr>
    </w:p>
    <w:p w14:paraId="1E9EA204" w14:textId="295A92CD" w:rsidR="003D063E" w:rsidRDefault="003D063E" w:rsidP="003D063E">
      <w:pPr>
        <w:pStyle w:val="Tekstwiodcy"/>
        <w:ind w:firstLine="0"/>
        <w:jc w:val="left"/>
      </w:pPr>
    </w:p>
    <w:p w14:paraId="63A69C6B" w14:textId="77777777" w:rsidR="003F4DCF" w:rsidRDefault="003F4DCF">
      <w:pPr>
        <w:autoSpaceDN/>
        <w:spacing w:after="160" w:line="259" w:lineRule="auto"/>
        <w:ind w:firstLine="0"/>
        <w:jc w:val="left"/>
        <w:textAlignment w:val="auto"/>
        <w:rPr>
          <w:rFonts w:eastAsia="Times New Roman" w:cs="Times New Roman"/>
          <w:b/>
          <w:bCs/>
          <w:sz w:val="34"/>
          <w:szCs w:val="26"/>
        </w:rPr>
      </w:pPr>
      <w:r>
        <w:br w:type="page"/>
      </w:r>
    </w:p>
    <w:p w14:paraId="200F5270" w14:textId="56F0818B" w:rsidR="00BE69A9" w:rsidRDefault="00BE69A9" w:rsidP="00BE69A9">
      <w:pPr>
        <w:pStyle w:val="NrNagwek2"/>
      </w:pPr>
      <w:bookmarkStart w:id="7" w:name="_Toc529464021"/>
      <w:r>
        <w:lastRenderedPageBreak/>
        <w:t xml:space="preserve">Diagram </w:t>
      </w:r>
      <w:r w:rsidR="003F4DCF">
        <w:t>ERD</w:t>
      </w:r>
      <w:bookmarkEnd w:id="7"/>
    </w:p>
    <w:p w14:paraId="7353D201" w14:textId="5370554E" w:rsidR="003D063E" w:rsidRDefault="003F4DCF" w:rsidP="003F4DCF">
      <w:pPr>
        <w:pStyle w:val="Tekstwiodcy"/>
        <w:ind w:firstLine="360"/>
        <w:jc w:val="left"/>
      </w:pPr>
      <w:r>
        <w:t>Na poniższych schemacie znajduję się ostateczny model</w:t>
      </w:r>
      <w:r w:rsidR="000A4361">
        <w:t xml:space="preserve"> diagramu,</w:t>
      </w:r>
      <w:r>
        <w:t xml:space="preserve"> po wygenerowaniu schematu za</w:t>
      </w:r>
      <w:r w:rsidR="000A4361">
        <w:t xml:space="preserve"> pomocą mapowania klas oraz adnotacji Hiberante</w:t>
      </w:r>
      <w:r>
        <w:t>.</w:t>
      </w:r>
    </w:p>
    <w:p w14:paraId="70FA3CAE" w14:textId="7FAE5C68" w:rsidR="00D46FA1" w:rsidRDefault="003F4DCF" w:rsidP="00D46FA1">
      <w:pPr>
        <w:pStyle w:val="Tekstwiodcy"/>
        <w:ind w:firstLine="0"/>
      </w:pPr>
      <w:r>
        <w:rPr>
          <w:noProof/>
          <w:lang w:eastAsia="pl-PL"/>
        </w:rPr>
        <w:drawing>
          <wp:inline distT="0" distB="0" distL="0" distR="0" wp14:anchorId="35D04B3D" wp14:editId="0286BD09">
            <wp:extent cx="5760720" cy="459295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592955"/>
                    </a:xfrm>
                    <a:prstGeom prst="rect">
                      <a:avLst/>
                    </a:prstGeom>
                  </pic:spPr>
                </pic:pic>
              </a:graphicData>
            </a:graphic>
          </wp:inline>
        </w:drawing>
      </w:r>
    </w:p>
    <w:p w14:paraId="5F1BF47F" w14:textId="4E7F8992" w:rsidR="003F4DCF" w:rsidRDefault="003F4DCF" w:rsidP="00D46FA1">
      <w:pPr>
        <w:pStyle w:val="Tekstwiodcy"/>
        <w:ind w:firstLine="0"/>
      </w:pPr>
    </w:p>
    <w:p w14:paraId="22982AEB" w14:textId="77777777" w:rsidR="003F4DCF" w:rsidRDefault="003F4DCF" w:rsidP="003F4DCF">
      <w:pPr>
        <w:pStyle w:val="Tekstwiodcy"/>
        <w:ind w:firstLine="360"/>
        <w:jc w:val="left"/>
      </w:pPr>
      <w:r>
        <w:t>W bazie danych zostały wykorzystane następujące typy relacji:</w:t>
      </w:r>
    </w:p>
    <w:p w14:paraId="42B33337" w14:textId="77777777" w:rsidR="003F4DCF" w:rsidRDefault="003F4DCF" w:rsidP="003F4DCF">
      <w:pPr>
        <w:pStyle w:val="Tekstwiodcy"/>
        <w:ind w:firstLine="708"/>
        <w:jc w:val="left"/>
      </w:pPr>
      <w:r>
        <w:t>- jeden-do-wielu,</w:t>
      </w:r>
    </w:p>
    <w:p w14:paraId="6FC0A782" w14:textId="77777777" w:rsidR="003F4DCF" w:rsidRDefault="003F4DCF" w:rsidP="003F4DCF">
      <w:pPr>
        <w:pStyle w:val="Tekstwiodcy"/>
        <w:ind w:firstLine="708"/>
        <w:jc w:val="left"/>
      </w:pPr>
      <w:r>
        <w:t>- wiele-do-wielu.</w:t>
      </w:r>
    </w:p>
    <w:p w14:paraId="4CE720F5" w14:textId="77777777" w:rsidR="003F4DCF" w:rsidRDefault="003F4DCF" w:rsidP="003F4DCF">
      <w:pPr>
        <w:pStyle w:val="Tekstwiodcy"/>
        <w:ind w:firstLine="0"/>
        <w:jc w:val="left"/>
      </w:pPr>
    </w:p>
    <w:p w14:paraId="59E84539" w14:textId="5C256523" w:rsidR="003F4DCF" w:rsidRDefault="003F4DCF" w:rsidP="003F4DCF">
      <w:pPr>
        <w:pStyle w:val="Tekstwiodcy"/>
        <w:ind w:firstLine="708"/>
        <w:jc w:val="left"/>
      </w:pPr>
      <w:r>
        <w:t xml:space="preserve">Relacja wiele-do-wielu została wykorzystana w przypadku nadawania roli każdemu z użytkowników. System będzie posiadał dwie role: ADMIN oraz USER. Domyślnie każdemu użytkownikowi po rejestracji nadawana będzie rola USER, </w:t>
      </w:r>
      <w:r w:rsidR="000A4361">
        <w:t>Tylko użytkownik z prawami ADMIN</w:t>
      </w:r>
      <w:r>
        <w:t xml:space="preserve"> będzie mógł </w:t>
      </w:r>
      <w:r w:rsidR="000A4361">
        <w:t>nadać innemu użytkownikowi wyższe uprawnienia</w:t>
      </w:r>
      <w:r>
        <w:t xml:space="preserve">. </w:t>
      </w:r>
    </w:p>
    <w:p w14:paraId="3EB47CF7" w14:textId="273695D0" w:rsidR="003F4DCF" w:rsidRDefault="003F4DCF" w:rsidP="003F4DCF">
      <w:pPr>
        <w:pStyle w:val="Tekstwiodcy"/>
        <w:ind w:firstLine="708"/>
        <w:jc w:val="left"/>
      </w:pPr>
      <w:r>
        <w:t xml:space="preserve">Relacja ta została zastosowana z myślą o rozwój systemu. W przypadku, gdy </w:t>
      </w:r>
      <w:r w:rsidR="000A4361">
        <w:t>potencjalny klient chciałby</w:t>
      </w:r>
      <w:r>
        <w:t xml:space="preserve"> wyszczególnić więcej ról dla poszczególnych użytkowników, będzie możliwe dodanie ich w prosty sposób.</w:t>
      </w:r>
    </w:p>
    <w:p w14:paraId="2D2AE0BB" w14:textId="48427FEE" w:rsidR="003F4DCF" w:rsidRDefault="003F4DCF" w:rsidP="003F4DCF">
      <w:pPr>
        <w:pStyle w:val="Tekstwiodcy"/>
        <w:ind w:firstLine="708"/>
        <w:jc w:val="left"/>
      </w:pPr>
      <w:r>
        <w:lastRenderedPageBreak/>
        <w:t>Relacja jeden-do-wielu znajduję swoje zastosowanie w przypadku, gdy mowa o poszczególnym koncie użytkownika. Dany użytkownik może posiadać wiele kategorii, a jedna konkretna kategoria, może posiadać wie</w:t>
      </w:r>
      <w:r w:rsidR="000A4361">
        <w:t>le transakcji. To samo dotyczy</w:t>
      </w:r>
      <w:r>
        <w:t xml:space="preserve"> notatek/planów związanych z wydatkami użytkownika. </w:t>
      </w:r>
    </w:p>
    <w:p w14:paraId="0DCD934A" w14:textId="0C8FD12D" w:rsidR="003F4DCF" w:rsidRDefault="003F4DCF" w:rsidP="00D46FA1">
      <w:pPr>
        <w:pStyle w:val="Tekstwiodcy"/>
        <w:ind w:firstLine="0"/>
      </w:pPr>
    </w:p>
    <w:p w14:paraId="5070B156" w14:textId="77777777" w:rsidR="00407250" w:rsidRDefault="00407250" w:rsidP="00407250">
      <w:pPr>
        <w:pStyle w:val="NrNagwek1"/>
      </w:pPr>
      <w:bookmarkStart w:id="8" w:name="_Toc529464022"/>
      <w:r>
        <w:t>Analiza ilości instancji</w:t>
      </w:r>
      <w:bookmarkEnd w:id="8"/>
    </w:p>
    <w:p w14:paraId="55E9473C" w14:textId="218AEBC9" w:rsidR="00631A62" w:rsidRDefault="00631A62" w:rsidP="00631A62">
      <w:pPr>
        <w:ind w:firstLine="360"/>
      </w:pPr>
      <w:r>
        <w:t>Baza składa się z 5 tabel głównych oraz z jednej tabeli wygenerowanej jako pomocnicza tabela w przypadku relacji wiele-do-wielu. W przypadku tabeli Users, będzie ona wykorzystywana przy rejestracji oraz przy logowaniu. Istotnym faktem jest, iż każdy użytkownik będzie posiadał listę kategorii/transakcji/planów z</w:t>
      </w:r>
      <w:r w:rsidR="000A4361">
        <w:t xml:space="preserve">wiązanych z wydatkiem, które </w:t>
      </w:r>
      <w:r>
        <w:t xml:space="preserve">nie będą dostępne </w:t>
      </w:r>
      <w:r w:rsidR="000A4361">
        <w:t>dla innych użytkowników systemu, ponieważ są to dane prywatne</w:t>
      </w:r>
      <w:r>
        <w:t>. Wiąże się to z faktem, iż dow</w:t>
      </w:r>
      <w:r w:rsidR="000A4361">
        <w:t>olne zapytanie do bazy</w:t>
      </w:r>
      <w:r>
        <w:t xml:space="preserve"> będzie wymagało id użytkownika, który aktualnie jest zalogowany w aplikacji. Problem ten rozwiązany zostanie za pomocą tokena JWT</w:t>
      </w:r>
      <w:r w:rsidR="000A4361">
        <w:t xml:space="preserve"> (Json Web Token)</w:t>
      </w:r>
      <w:r>
        <w:t xml:space="preserve">, który zagwarantuje bezpieczeństwo REST’owych endpointów oraz umożliwiać będzie uzyskanie informacji o zalogowanym użytkowniku. </w:t>
      </w:r>
    </w:p>
    <w:p w14:paraId="65A3995C" w14:textId="7D057869" w:rsidR="00631A62" w:rsidRDefault="00631A62" w:rsidP="00631A62">
      <w:pPr>
        <w:ind w:firstLine="0"/>
      </w:pPr>
    </w:p>
    <w:p w14:paraId="0E501446" w14:textId="5242BEEE" w:rsidR="00407250" w:rsidRDefault="00407250" w:rsidP="00407250">
      <w:pPr>
        <w:pStyle w:val="NrNagwek2"/>
      </w:pPr>
      <w:bookmarkStart w:id="9" w:name="_Toc529464023"/>
      <w:r>
        <w:t>Liczba instancji dla każdej encji</w:t>
      </w:r>
      <w:bookmarkEnd w:id="9"/>
    </w:p>
    <w:p w14:paraId="740E66E8" w14:textId="3C6718D2" w:rsidR="00631A62" w:rsidRDefault="00631A62" w:rsidP="00407250">
      <w:pPr>
        <w:ind w:firstLine="360"/>
      </w:pPr>
      <w:r>
        <w:t xml:space="preserve">Tabela </w:t>
      </w:r>
      <w:r w:rsidR="00A46C9F">
        <w:t>USERS</w:t>
      </w:r>
      <w:r>
        <w:t xml:space="preserve"> </w:t>
      </w:r>
      <w:r w:rsidR="00A46C9F">
        <w:t xml:space="preserve">odpowiada za przychowywanie użytkowników. </w:t>
      </w:r>
      <w:r w:rsidR="000F5D59">
        <w:t>Liczba instancji w tej tabeli zależna jest od ilości osób chcących korzystać z aplikacji, w tym przypadku przyjmiemy, że będzie to liczba około 5 tysięcy.</w:t>
      </w:r>
    </w:p>
    <w:p w14:paraId="055D4C87" w14:textId="36428291" w:rsidR="000F5D59" w:rsidRDefault="000F5D59" w:rsidP="00407250">
      <w:pPr>
        <w:ind w:firstLine="360"/>
      </w:pPr>
      <w:r>
        <w:t xml:space="preserve">Tabela ROLES odpowiada za </w:t>
      </w:r>
      <w:r w:rsidR="000A4361">
        <w:t>przechowywanie</w:t>
      </w:r>
      <w:r>
        <w:t xml:space="preserve"> ról zdefin</w:t>
      </w:r>
      <w:r w:rsidR="000A4361">
        <w:t>iowanych w systemie oraz przyznawanie</w:t>
      </w:r>
      <w:r>
        <w:t xml:space="preserve"> ich każ</w:t>
      </w:r>
      <w:r w:rsidR="000A4361">
        <w:t>demu użytkownikowi zakładającemu</w:t>
      </w:r>
      <w:r w:rsidR="008B0C30">
        <w:t xml:space="preserve"> konto. Według wymagań,</w:t>
      </w:r>
      <w:r>
        <w:t xml:space="preserve"> powinna ona zawierać dwie role – ROLE_USER oraz ROLE_ADMIN. Jak wcześniej zostało wspomniane, relacja wiele-do-wielu umożliwia p</w:t>
      </w:r>
      <w:r w:rsidR="008B0C30">
        <w:t>roste dodania ról w przyszłości. W tabeli głównej</w:t>
      </w:r>
      <w:r>
        <w:t xml:space="preserve"> znajdować</w:t>
      </w:r>
      <w:r w:rsidR="008B0C30">
        <w:t xml:space="preserve"> się będą</w:t>
      </w:r>
      <w:r>
        <w:t xml:space="preserve"> 2 rekordy z rolami. W tabeli pośredniczącej (przy tworzeniu relacji wiele-do</w:t>
      </w:r>
      <w:r w:rsidR="008B0C30">
        <w:t>-wielu)</w:t>
      </w:r>
      <w:r>
        <w:t xml:space="preserve"> </w:t>
      </w:r>
      <w:r w:rsidR="008B0C30">
        <w:t>dodane będzie</w:t>
      </w:r>
      <w:r>
        <w:t xml:space="preserve"> d</w:t>
      </w:r>
      <w:r w:rsidR="008B0C30">
        <w:t>okładnie tyle samo rekordów co do</w:t>
      </w:r>
      <w:r>
        <w:t xml:space="preserve"> tabeli USERS, gdyż przetrzymuje ona informacje o roli każdego z użytkowników. </w:t>
      </w:r>
    </w:p>
    <w:p w14:paraId="09FB503C" w14:textId="11376266" w:rsidR="000F5D59" w:rsidRDefault="000F5D59" w:rsidP="00407250">
      <w:pPr>
        <w:ind w:firstLine="360"/>
      </w:pPr>
      <w:r>
        <w:t xml:space="preserve">Tabela CATEGORIES szacowana jest na kilkanaście/kilkadziesiąt tysięcy rekordów. Każdy z użytkowników będzie posiadać kategorie w ilości od 3-10. Podobnie tabela PLANS, </w:t>
      </w:r>
      <w:r>
        <w:lastRenderedPageBreak/>
        <w:t xml:space="preserve">w której użytkownik będzie gromadził swoje notatki/przypomnienia, </w:t>
      </w:r>
      <w:r w:rsidR="008B0C30">
        <w:t xml:space="preserve">tj. </w:t>
      </w:r>
      <w:r>
        <w:t>co powinien kupić oraz za jaką, oszacowaną wcześniej kwotę.</w:t>
      </w:r>
    </w:p>
    <w:p w14:paraId="0F066271" w14:textId="04AC5834" w:rsidR="000F5D59" w:rsidRDefault="000F5D59" w:rsidP="00407250">
      <w:pPr>
        <w:ind w:firstLine="360"/>
      </w:pPr>
      <w:r>
        <w:t>Tabela TRASNACTIONS będzie zawierała najwięcej rekordów. Uwzględniając przyjęte założenia – liczba użytkowników 5 tysięcy, licz</w:t>
      </w:r>
      <w:r w:rsidR="008B0C30">
        <w:t>ba kategorii 20 tysięcy</w:t>
      </w:r>
      <w:r>
        <w:t xml:space="preserve"> – liczba transakcji będzie wynosiła kilkaset tysięcy rekordów. Każda transakcja musi być przypisana do kategorii.</w:t>
      </w:r>
    </w:p>
    <w:p w14:paraId="61DD4D47" w14:textId="01EA8ADE" w:rsidR="004F5A3D" w:rsidRDefault="004F5A3D" w:rsidP="00407250">
      <w:pPr>
        <w:ind w:firstLine="360"/>
      </w:pPr>
    </w:p>
    <w:p w14:paraId="1DDE139C" w14:textId="77777777" w:rsidR="004F5A3D" w:rsidRDefault="004F5A3D" w:rsidP="00407250">
      <w:pPr>
        <w:ind w:firstLine="360"/>
      </w:pPr>
    </w:p>
    <w:p w14:paraId="57B26D20" w14:textId="00EA7AD4" w:rsidR="004F5A3D" w:rsidRDefault="004F5A3D" w:rsidP="004F5A3D">
      <w:pPr>
        <w:pStyle w:val="NrNagwek2"/>
      </w:pPr>
      <w:bookmarkStart w:id="10" w:name="_Toc529464024"/>
      <w:r>
        <w:t>Operacje CRUD</w:t>
      </w:r>
      <w:bookmarkEnd w:id="10"/>
    </w:p>
    <w:p w14:paraId="3E76C493" w14:textId="425FB790" w:rsidR="004F5A3D" w:rsidRDefault="004F5A3D" w:rsidP="004F5A3D">
      <w:pPr>
        <w:ind w:firstLine="360"/>
      </w:pPr>
      <w:r>
        <w:t>Podstawowe operacje na bazie:</w:t>
      </w:r>
    </w:p>
    <w:p w14:paraId="743AB84E" w14:textId="48A29D1F" w:rsidR="004F5A3D" w:rsidRDefault="004F5A3D" w:rsidP="004F5A3D">
      <w:pPr>
        <w:pStyle w:val="ListParagraph"/>
        <w:numPr>
          <w:ilvl w:val="0"/>
          <w:numId w:val="11"/>
        </w:numPr>
      </w:pPr>
      <w:r>
        <w:t>Create</w:t>
      </w:r>
    </w:p>
    <w:p w14:paraId="29FE470D" w14:textId="106F6CED" w:rsidR="004F5A3D" w:rsidRDefault="004F5A3D" w:rsidP="004F5A3D">
      <w:pPr>
        <w:pStyle w:val="ListParagraph"/>
        <w:numPr>
          <w:ilvl w:val="0"/>
          <w:numId w:val="11"/>
        </w:numPr>
      </w:pPr>
      <w:r>
        <w:t>Read</w:t>
      </w:r>
    </w:p>
    <w:p w14:paraId="47A0F2FA" w14:textId="0C257470" w:rsidR="004F5A3D" w:rsidRDefault="004F5A3D" w:rsidP="004F5A3D">
      <w:pPr>
        <w:pStyle w:val="ListParagraph"/>
        <w:numPr>
          <w:ilvl w:val="0"/>
          <w:numId w:val="11"/>
        </w:numPr>
      </w:pPr>
      <w:r>
        <w:t>Update</w:t>
      </w:r>
    </w:p>
    <w:p w14:paraId="08C90EF3" w14:textId="51C575B2" w:rsidR="004F5A3D" w:rsidRDefault="004F5A3D" w:rsidP="004F5A3D">
      <w:pPr>
        <w:pStyle w:val="ListParagraph"/>
        <w:numPr>
          <w:ilvl w:val="0"/>
          <w:numId w:val="11"/>
        </w:numPr>
      </w:pPr>
      <w:r>
        <w:t>Delete</w:t>
      </w:r>
    </w:p>
    <w:p w14:paraId="1F7398DA" w14:textId="77777777" w:rsidR="004F5A3D" w:rsidRDefault="004F5A3D" w:rsidP="004F5A3D">
      <w:pPr>
        <w:ind w:firstLine="425"/>
      </w:pPr>
      <w:r>
        <w:t xml:space="preserve">W systemie główną funkcjonalnością będzie wprowadzanie danych, które umożliwiać będzie generowanie zestawień wynikowych z danych okresów czasów czy swobodne przeglądanie wpisów użytkownika uwzględniając datę ich powstawania. Na tej podstawie szacuje się, iż operacje usuwania będą zdecydowanie najrzadziej wykonywanymi operacjami. Na kolejnym miejscu znajdzie się operacja modyfikacji. Z racji faktu, iż wpisy do aplikacji dodajemy po wykonanej transakcji, operacja modyfikacji wykorzystywana będzie tylko w razie niepoprawnego wprowadzenia danych do systemu. Kolejną operacją będzie odczyt, który wykorzystywany będzie zdecydowanie częściej. Użytkownik będzie miał wgląd w swoje transakcje przypisane do odpowiednich kategorii. Zdecydowanie najczęściej wykonywaną operacją będzie dodawanie transakcji. Szacuje się, że każdy z użytkowników każdego dnia doda przynajmniej 5 transakcji. </w:t>
      </w:r>
    </w:p>
    <w:p w14:paraId="49CF5A9F" w14:textId="312374C6" w:rsidR="004C2397" w:rsidRDefault="004C2397" w:rsidP="004F5A3D">
      <w:pPr>
        <w:ind w:firstLine="425"/>
      </w:pPr>
      <w:r>
        <w:t xml:space="preserve">Na podstawie powyższej analizy </w:t>
      </w:r>
      <w:r w:rsidR="008B0C30">
        <w:t>wynika, że</w:t>
      </w:r>
      <w:r>
        <w:t xml:space="preserve"> tabela TRANSACTIONS będzie wykorzystywane najczęściej. Tabela CATEGORIES oraz PLANS mają podobne przeznaczenie, na podst</w:t>
      </w:r>
      <w:r w:rsidR="008B0C30">
        <w:t>awie którego oszacowano, że  najczęściej wykonywane</w:t>
      </w:r>
      <w:r>
        <w:t xml:space="preserve"> na nich</w:t>
      </w:r>
      <w:r w:rsidR="008B0C30">
        <w:t xml:space="preserve"> operacje to read oraz create</w:t>
      </w:r>
      <w:r>
        <w:t>. Tabela ROLES wykorzystywana będzie równie często co tabela USERS, przy operacjach create/read/delete oraz ewentualnie update.</w:t>
      </w:r>
    </w:p>
    <w:p w14:paraId="16A3FCCB" w14:textId="77777777" w:rsidR="004C2397" w:rsidRDefault="004C2397" w:rsidP="004F5A3D">
      <w:pPr>
        <w:ind w:firstLine="425"/>
      </w:pPr>
    </w:p>
    <w:p w14:paraId="1215EB56" w14:textId="32D453EA" w:rsidR="004F5A3D" w:rsidRDefault="004F5A3D" w:rsidP="004F5A3D">
      <w:pPr>
        <w:ind w:firstLine="425"/>
      </w:pPr>
      <w:r>
        <w:t xml:space="preserve"> </w:t>
      </w:r>
    </w:p>
    <w:p w14:paraId="6406081E" w14:textId="238E0B66" w:rsidR="00D46FA1" w:rsidRDefault="004C2397" w:rsidP="004C2397">
      <w:pPr>
        <w:pStyle w:val="NrNagwek1"/>
        <w:numPr>
          <w:ilvl w:val="0"/>
          <w:numId w:val="5"/>
        </w:numPr>
      </w:pPr>
      <w:bookmarkStart w:id="11" w:name="_Toc529464025"/>
      <w:r>
        <w:lastRenderedPageBreak/>
        <w:t>Dostęp oraz poprawność integralności</w:t>
      </w:r>
      <w:bookmarkEnd w:id="11"/>
    </w:p>
    <w:p w14:paraId="56724323" w14:textId="77AAD5CB" w:rsidR="00D46FA1" w:rsidRDefault="004C2397" w:rsidP="00D46FA1">
      <w:pPr>
        <w:pStyle w:val="NrNagwek2"/>
      </w:pPr>
      <w:bookmarkStart w:id="12" w:name="_Toc529464026"/>
      <w:r>
        <w:t>Dostęp do bazy danych</w:t>
      </w:r>
      <w:bookmarkEnd w:id="12"/>
    </w:p>
    <w:p w14:paraId="60005AAB" w14:textId="30E2DD1E" w:rsidR="009A56A2" w:rsidRDefault="004C2397" w:rsidP="009A56A2">
      <w:pPr>
        <w:ind w:firstLine="360"/>
      </w:pPr>
      <w:r>
        <w:t xml:space="preserve">Dostęp do bazy danych </w:t>
      </w:r>
      <w:r w:rsidR="009A56A2">
        <w:t xml:space="preserve">zaimplementowany zostanie za pomocą framework’a Spring, </w:t>
      </w:r>
      <w:r w:rsidR="008B0C30">
        <w:br/>
      </w:r>
      <w:r w:rsidR="009A56A2">
        <w:t>a konkretnie Spring Data Repository. Narzędzie to bazuje na JPA (</w:t>
      </w:r>
      <w:r w:rsidR="009A56A2" w:rsidRPr="009A56A2">
        <w:rPr>
          <w:i/>
        </w:rPr>
        <w:t>Java Persistence API</w:t>
      </w:r>
      <w:r w:rsidR="009A56A2">
        <w:t>).</w:t>
      </w:r>
    </w:p>
    <w:p w14:paraId="7B9A25E5" w14:textId="07090A24" w:rsidR="009A56A2" w:rsidRDefault="008B0C30" w:rsidP="009A56A2">
      <w:pPr>
        <w:ind w:firstLine="360"/>
      </w:pPr>
      <w:r>
        <w:t>Dzięki odwzorowaniu tabel z postaci klas Javy</w:t>
      </w:r>
      <w:r w:rsidR="009A56A2">
        <w:t xml:space="preserve">, </w:t>
      </w:r>
      <w:r>
        <w:t>będzie można</w:t>
      </w:r>
      <w:r w:rsidR="009A56A2">
        <w:t xml:space="preserve"> w prosty sposób wykonywać zapytania na bazie. Spring Data udostępnia szereg podstawowych zapytań typu findBy{Query}, gdzie Query to nazwy operacji i pól na których </w:t>
      </w:r>
      <w:r>
        <w:t>są wykonywne</w:t>
      </w:r>
      <w:r w:rsidR="009A56A2">
        <w:t xml:space="preserve">. Jest to bardzo prosty i dobry sposób, aby zapytania były efektywne oraz proste w implementacji. </w:t>
      </w:r>
    </w:p>
    <w:p w14:paraId="16DC4198" w14:textId="7A278EDC" w:rsidR="009A56A2" w:rsidRDefault="009A56A2" w:rsidP="009A56A2">
      <w:pPr>
        <w:ind w:firstLine="360"/>
      </w:pPr>
      <w:r>
        <w:t xml:space="preserve">W przypadku bardziej skomplikowanych zapytań, skorzystać można z adnotacji </w:t>
      </w:r>
      <w:r w:rsidRPr="009A56A2">
        <w:rPr>
          <w:i/>
        </w:rPr>
        <w:t>@Query</w:t>
      </w:r>
      <w:r>
        <w:t>, która w prosty sposób pozwala zaimplementować zapytanie, które dana funkcja ma wykonać.</w:t>
      </w:r>
    </w:p>
    <w:p w14:paraId="42031AB9" w14:textId="15BAE06F" w:rsidR="00433AB6" w:rsidRDefault="009A56A2" w:rsidP="00433AB6">
      <w:pPr>
        <w:ind w:firstLine="360"/>
      </w:pPr>
      <w:r>
        <w:t xml:space="preserve">Korzystanie z Spring Data Repository wymaga </w:t>
      </w:r>
      <w:r w:rsidR="00433AB6">
        <w:t>stworzeni</w:t>
      </w:r>
      <w:r w:rsidR="008B0C30">
        <w:t>a</w:t>
      </w:r>
      <w:r w:rsidR="00433AB6">
        <w:t xml:space="preserve"> interfejsu, który dziedziczyć będzie po CrudRepository&lt;&gt;, następnie implementacji serwisu, w którym znajdować będą się ciała poszczególnym funkcji, a na końcu implementacji kontrolera, który korzystając z funkcji serwisowych, będzie zwracał odpowiednie wyniki.</w:t>
      </w:r>
    </w:p>
    <w:p w14:paraId="3E5ACC8E" w14:textId="1A8A7684" w:rsidR="00433AB6" w:rsidRDefault="00433AB6" w:rsidP="00433AB6">
      <w:pPr>
        <w:ind w:firstLine="360"/>
      </w:pPr>
      <w:r>
        <w:t>Na podstawie powyższych stwierdzeń, wywnioskować można następujące wymagania:</w:t>
      </w:r>
    </w:p>
    <w:p w14:paraId="37B291E2" w14:textId="058575A3" w:rsidR="00433AB6" w:rsidRDefault="00433AB6" w:rsidP="00433AB6">
      <w:pPr>
        <w:pStyle w:val="ListParagraph"/>
        <w:numPr>
          <w:ilvl w:val="0"/>
          <w:numId w:val="12"/>
        </w:numPr>
      </w:pPr>
      <w:r>
        <w:t>Każdy użytkownik będzie posiadał dostęp jedynie do swoich (wprowadzonych przez siebie) danych,</w:t>
      </w:r>
    </w:p>
    <w:p w14:paraId="6BFE8EE2" w14:textId="4484B3A0" w:rsidR="00433AB6" w:rsidRDefault="00433AB6" w:rsidP="00433AB6">
      <w:pPr>
        <w:pStyle w:val="ListParagraph"/>
        <w:numPr>
          <w:ilvl w:val="0"/>
          <w:numId w:val="12"/>
        </w:numPr>
      </w:pPr>
      <w:r>
        <w:t>Użytkownik będzie musiał stworzyć konto, a potem zalogować się, aby uzyskać dostęp do funkcjonalności CRUD na bazie danych,</w:t>
      </w:r>
    </w:p>
    <w:p w14:paraId="31EBDA37" w14:textId="255131E5" w:rsidR="00433AB6" w:rsidRDefault="00433AB6" w:rsidP="00433AB6">
      <w:pPr>
        <w:pStyle w:val="ListParagraph"/>
        <w:numPr>
          <w:ilvl w:val="0"/>
          <w:numId w:val="12"/>
        </w:numPr>
      </w:pPr>
      <w:r>
        <w:t>Baza powinna być prosta w rozbudowie,</w:t>
      </w:r>
    </w:p>
    <w:p w14:paraId="36F3F7A8" w14:textId="318A89D3" w:rsidR="00E00AC4" w:rsidRDefault="00E00AC4" w:rsidP="00433AB6">
      <w:pPr>
        <w:pStyle w:val="ListParagraph"/>
        <w:numPr>
          <w:ilvl w:val="0"/>
          <w:numId w:val="12"/>
        </w:numPr>
      </w:pPr>
      <w:r>
        <w:t>Zapytania na bazie danych powinny zostać zoptymalizowane, w celu zmiejszenia czasu wykonywania każdego z nich</w:t>
      </w:r>
      <w:r w:rsidR="008B0C30">
        <w:t>,</w:t>
      </w:r>
    </w:p>
    <w:p w14:paraId="39FC1B04" w14:textId="00A53A7D" w:rsidR="00E00AC4" w:rsidRDefault="00E00AC4" w:rsidP="00433AB6">
      <w:pPr>
        <w:pStyle w:val="ListParagraph"/>
        <w:numPr>
          <w:ilvl w:val="0"/>
          <w:numId w:val="12"/>
        </w:numPr>
      </w:pPr>
      <w:r>
        <w:t>Osoby nieupoważnione nie mają dostępu do danych</w:t>
      </w:r>
      <w:r w:rsidR="008B0C30">
        <w:t>,</w:t>
      </w:r>
    </w:p>
    <w:p w14:paraId="5A53CD2C" w14:textId="595299D0" w:rsidR="00E00AC4" w:rsidRDefault="00E00AC4" w:rsidP="00433AB6">
      <w:pPr>
        <w:pStyle w:val="ListParagraph"/>
        <w:numPr>
          <w:ilvl w:val="0"/>
          <w:numId w:val="12"/>
        </w:numPr>
      </w:pPr>
      <w:r>
        <w:t>W celu ochrony danych, baza danych po</w:t>
      </w:r>
      <w:r w:rsidR="00A4345C">
        <w:t>winna mieć backup raz na 6</w:t>
      </w:r>
      <w:r>
        <w:t xml:space="preserve"> godziny</w:t>
      </w:r>
      <w:r w:rsidR="008B0C30">
        <w:t>,</w:t>
      </w:r>
    </w:p>
    <w:p w14:paraId="1C9ACE31" w14:textId="77777777" w:rsidR="00E00AC4" w:rsidRPr="009A56A2" w:rsidRDefault="00E00AC4" w:rsidP="00E00AC4">
      <w:pPr>
        <w:ind w:firstLine="0"/>
      </w:pPr>
    </w:p>
    <w:p w14:paraId="3A7D42B1" w14:textId="77777777" w:rsidR="00E00AC4" w:rsidRDefault="00E00AC4">
      <w:pPr>
        <w:autoSpaceDN/>
        <w:spacing w:after="160" w:line="259" w:lineRule="auto"/>
        <w:ind w:firstLine="0"/>
        <w:jc w:val="left"/>
        <w:textAlignment w:val="auto"/>
        <w:rPr>
          <w:rFonts w:eastAsia="Times New Roman" w:cs="Times New Roman"/>
          <w:b/>
          <w:bCs/>
          <w:sz w:val="34"/>
          <w:szCs w:val="26"/>
        </w:rPr>
      </w:pPr>
      <w:r>
        <w:br w:type="page"/>
      </w:r>
    </w:p>
    <w:p w14:paraId="372C9581" w14:textId="01E7F3B6" w:rsidR="00D46FA1" w:rsidRDefault="00433AB6" w:rsidP="00D46FA1">
      <w:pPr>
        <w:pStyle w:val="NrNagwek2"/>
      </w:pPr>
      <w:bookmarkStart w:id="13" w:name="_Toc529464027"/>
      <w:r>
        <w:lastRenderedPageBreak/>
        <w:t xml:space="preserve">Analiza i poprawa </w:t>
      </w:r>
      <w:r w:rsidR="00E00AC4">
        <w:t>integralności</w:t>
      </w:r>
      <w:r>
        <w:t xml:space="preserve"> bazy danych</w:t>
      </w:r>
      <w:bookmarkEnd w:id="13"/>
    </w:p>
    <w:p w14:paraId="0812E202" w14:textId="6E2FE391" w:rsidR="00D46FA1" w:rsidRDefault="00E00AC4" w:rsidP="00E00AC4">
      <w:pPr>
        <w:ind w:left="360" w:firstLine="348"/>
      </w:pPr>
      <w:r>
        <w:t>Ba</w:t>
      </w:r>
      <w:r w:rsidR="00A4345C">
        <w:t>za danych powinna spełniać każdą</w:t>
      </w:r>
      <w:r>
        <w:t xml:space="preserve"> z integralności:</w:t>
      </w:r>
    </w:p>
    <w:p w14:paraId="73F82828" w14:textId="30F73C72" w:rsidR="00E00AC4" w:rsidRDefault="00E00AC4" w:rsidP="00E00AC4">
      <w:pPr>
        <w:pStyle w:val="ListParagraph"/>
        <w:numPr>
          <w:ilvl w:val="0"/>
          <w:numId w:val="13"/>
        </w:numPr>
      </w:pPr>
      <w:r>
        <w:t>Wartość danych spełniają wcześniej zdefiniowane i założone ograniczenia</w:t>
      </w:r>
      <w:r w:rsidR="005A53C3">
        <w:t>,</w:t>
      </w:r>
    </w:p>
    <w:p w14:paraId="6147985F" w14:textId="0375D3F1" w:rsidR="00E00AC4" w:rsidRDefault="00E00AC4" w:rsidP="00E00AC4">
      <w:pPr>
        <w:pStyle w:val="ListParagraph"/>
        <w:numPr>
          <w:ilvl w:val="0"/>
          <w:numId w:val="13"/>
        </w:numPr>
      </w:pPr>
      <w:r>
        <w:t>Każda tabela posiada klucz główny, a jego wartości w tabelach są unikatowe</w:t>
      </w:r>
      <w:r w:rsidR="005A53C3">
        <w:t>,</w:t>
      </w:r>
    </w:p>
    <w:p w14:paraId="72781651" w14:textId="66A75D3D" w:rsidR="00E00AC4" w:rsidRDefault="00E00AC4" w:rsidP="00E00AC4">
      <w:pPr>
        <w:pStyle w:val="ListParagraph"/>
        <w:numPr>
          <w:ilvl w:val="0"/>
          <w:numId w:val="13"/>
        </w:numPr>
      </w:pPr>
      <w:r>
        <w:t>Każda wartość klucza obcego jest równa jakiejś wartości klucza głównego w powiązanej tabeli</w:t>
      </w:r>
      <w:r w:rsidR="005A53C3">
        <w:t>,</w:t>
      </w:r>
    </w:p>
    <w:p w14:paraId="2516B7A5" w14:textId="01A3E3B8" w:rsidR="00E00AC4" w:rsidRDefault="005A53C3" w:rsidP="00E00AC4">
      <w:pPr>
        <w:ind w:left="360" w:firstLine="348"/>
      </w:pPr>
      <w:r>
        <w:t>K</w:t>
      </w:r>
      <w:r w:rsidR="00E00AC4">
        <w:t>ażdy użytkownik sam zarządza swoimi zasobami w aplikacji, przez co zaimplementowany został system usuwania kaskadowego. Związane jest to z faktem, iż gdy użytkownik usunie kategori</w:t>
      </w:r>
      <w:r>
        <w:t>ę</w:t>
      </w:r>
      <w:r w:rsidR="00E00AC4">
        <w:t>, w której znajdują się transakcje ściśle z nią powiązane, wszystkie transakcje również zostaną usunięte bezpowrotnie.</w:t>
      </w:r>
    </w:p>
    <w:p w14:paraId="796A666A" w14:textId="77777777" w:rsidR="00E00AC4" w:rsidRPr="00DE75F8" w:rsidRDefault="00E00AC4" w:rsidP="00E00AC4">
      <w:pPr>
        <w:ind w:left="360" w:firstLine="0"/>
      </w:pPr>
    </w:p>
    <w:p w14:paraId="7F00ED3D" w14:textId="63156C6F" w:rsidR="00E00AC4" w:rsidRDefault="00E00AC4" w:rsidP="00335090">
      <w:pPr>
        <w:pStyle w:val="NrNagwek1"/>
        <w:numPr>
          <w:ilvl w:val="0"/>
          <w:numId w:val="5"/>
        </w:numPr>
      </w:pPr>
      <w:bookmarkStart w:id="14" w:name="_Toc529464028"/>
      <w:r>
        <w:t>Analiza i poprawa wydajności bazy</w:t>
      </w:r>
      <w:bookmarkEnd w:id="14"/>
    </w:p>
    <w:p w14:paraId="2E712E62" w14:textId="5B3B8219" w:rsidR="00E00AC4" w:rsidRDefault="00335090" w:rsidP="00E00AC4">
      <w:pPr>
        <w:pStyle w:val="NrNagwek2"/>
      </w:pPr>
      <w:bookmarkStart w:id="15" w:name="_Toc529464029"/>
      <w:r>
        <w:t>Procedury</w:t>
      </w:r>
      <w:bookmarkEnd w:id="15"/>
    </w:p>
    <w:p w14:paraId="14FAD925" w14:textId="07C917B4" w:rsidR="00335090" w:rsidRDefault="00335090" w:rsidP="00335090">
      <w:r>
        <w:t>W przypadku naszego systemu, w pierwszej wersji nie przewiduje się implementacji żadnych procedur. Konieczne operacje, które wymagać będą wykonywania większej ilości operacji jednocześnie</w:t>
      </w:r>
      <w:r w:rsidR="005A53C3">
        <w:t>,</w:t>
      </w:r>
      <w:r>
        <w:t xml:space="preserve"> zostaną zaimplementowane w języku Java. </w:t>
      </w:r>
    </w:p>
    <w:p w14:paraId="6B4D8DEA" w14:textId="15E6435D" w:rsidR="00335090" w:rsidRDefault="00335090" w:rsidP="00335090">
      <w:r>
        <w:t>Przykładem procedury, którą system będzie posiadał, jest wcześniej wspomniane usuwanie kaskadowe.</w:t>
      </w:r>
    </w:p>
    <w:p w14:paraId="798E11F7" w14:textId="77777777" w:rsidR="00335090" w:rsidRDefault="00335090" w:rsidP="00335090">
      <w:pPr>
        <w:ind w:firstLine="0"/>
      </w:pPr>
    </w:p>
    <w:p w14:paraId="1DA03EE7" w14:textId="5D4C1C99" w:rsidR="00335090" w:rsidRDefault="00335090" w:rsidP="00335090">
      <w:pPr>
        <w:pStyle w:val="NrNagwek2"/>
      </w:pPr>
      <w:bookmarkStart w:id="16" w:name="_Toc529464030"/>
      <w:r>
        <w:t>Indeksy</w:t>
      </w:r>
      <w:bookmarkEnd w:id="16"/>
    </w:p>
    <w:p w14:paraId="4BF204E1" w14:textId="2CDFE043" w:rsidR="00335090" w:rsidRDefault="00335090" w:rsidP="00335090">
      <w:pPr>
        <w:ind w:firstLine="708"/>
      </w:pPr>
      <w:r>
        <w:t xml:space="preserve">Indeksy zostaną nałożone na klucze główne w celach przyspieszenia wyszukiwania danego rekordu w bazie danych. </w:t>
      </w:r>
      <w:r w:rsidR="004E28DC">
        <w:t>Wspomagać one będą operacje INSERT, UPDATE, DEL</w:t>
      </w:r>
      <w:r w:rsidR="005A53C3">
        <w:t>E</w:t>
      </w:r>
      <w:r w:rsidR="004E28DC">
        <w:t>TE oraz istotne będą przy sortowaniu, np. według daty w przypadku analizy wydatków.</w:t>
      </w:r>
    </w:p>
    <w:p w14:paraId="0002AC06" w14:textId="52CDF274" w:rsidR="004E28DC" w:rsidRDefault="004E28DC" w:rsidP="004E28DC">
      <w:pPr>
        <w:pStyle w:val="ListParagraph"/>
        <w:numPr>
          <w:ilvl w:val="0"/>
          <w:numId w:val="14"/>
        </w:numPr>
      </w:pPr>
      <w:r>
        <w:t xml:space="preserve">W tabeli USERS indeks nałożony został na </w:t>
      </w:r>
      <w:r w:rsidR="005A53C3">
        <w:t xml:space="preserve">pole </w:t>
      </w:r>
      <w:r w:rsidRPr="004E28DC">
        <w:rPr>
          <w:b/>
        </w:rPr>
        <w:t>username</w:t>
      </w:r>
      <w:r>
        <w:rPr>
          <w:b/>
        </w:rPr>
        <w:t xml:space="preserve"> </w:t>
      </w:r>
      <w:r w:rsidR="005A53C3">
        <w:t xml:space="preserve">z powod wykorzystania </w:t>
      </w:r>
      <w:r>
        <w:t xml:space="preserve">mechanizmu </w:t>
      </w:r>
      <w:r w:rsidR="005A53C3">
        <w:t>generującego token JWT, który przechowuje między innymi nazwę</w:t>
      </w:r>
      <w:r>
        <w:t xml:space="preserve"> użytkownika, który loguje się do aplikacji,</w:t>
      </w:r>
    </w:p>
    <w:p w14:paraId="395DC064" w14:textId="105DC811" w:rsidR="007116BF" w:rsidRDefault="004E28DC" w:rsidP="007116BF">
      <w:pPr>
        <w:pStyle w:val="ListParagraph"/>
        <w:numPr>
          <w:ilvl w:val="0"/>
          <w:numId w:val="14"/>
        </w:numPr>
      </w:pPr>
      <w:r>
        <w:lastRenderedPageBreak/>
        <w:t>W tabel</w:t>
      </w:r>
      <w:r w:rsidR="007116BF">
        <w:t>ach</w:t>
      </w:r>
      <w:r>
        <w:t xml:space="preserve"> </w:t>
      </w:r>
      <w:r w:rsidR="007116BF">
        <w:t xml:space="preserve">CATEGORIES oraz TRANSACTIONS indeksy nałożone zostały na </w:t>
      </w:r>
      <w:r w:rsidR="007116BF">
        <w:rPr>
          <w:b/>
        </w:rPr>
        <w:t>category_id</w:t>
      </w:r>
      <w:r w:rsidR="007116BF">
        <w:t xml:space="preserve"> oraz </w:t>
      </w:r>
      <w:r w:rsidR="005A53C3">
        <w:rPr>
          <w:b/>
        </w:rPr>
        <w:t>tra</w:t>
      </w:r>
      <w:r w:rsidR="007116BF">
        <w:rPr>
          <w:b/>
        </w:rPr>
        <w:t>n</w:t>
      </w:r>
      <w:r w:rsidR="005A53C3">
        <w:rPr>
          <w:b/>
        </w:rPr>
        <w:t>s</w:t>
      </w:r>
      <w:r w:rsidR="007116BF">
        <w:rPr>
          <w:b/>
        </w:rPr>
        <w:t>action_id</w:t>
      </w:r>
      <w:r w:rsidR="007116BF">
        <w:t xml:space="preserve"> ze względu na częste wyszukiwanie po tych polach.</w:t>
      </w:r>
    </w:p>
    <w:p w14:paraId="3E95A601" w14:textId="77777777" w:rsidR="007116BF" w:rsidRDefault="007116BF" w:rsidP="007116BF">
      <w:pPr>
        <w:ind w:firstLine="0"/>
      </w:pPr>
    </w:p>
    <w:p w14:paraId="757C6C49" w14:textId="4352ED78" w:rsidR="007116BF" w:rsidRDefault="007116BF" w:rsidP="007116BF">
      <w:pPr>
        <w:pStyle w:val="NrNagwek2"/>
      </w:pPr>
      <w:bookmarkStart w:id="17" w:name="_Toc529464031"/>
      <w:r>
        <w:t>Normalizacja</w:t>
      </w:r>
      <w:bookmarkEnd w:id="17"/>
    </w:p>
    <w:p w14:paraId="1AEE2774" w14:textId="3D5D93A3" w:rsidR="00195AF6" w:rsidRDefault="00195AF6" w:rsidP="00410CAC">
      <w:pPr>
        <w:ind w:firstLine="360"/>
      </w:pPr>
      <w:r>
        <w:t>Tabele w bazie danych powinny spełniać wymogi związane z normalizacją. Każda z tabel powinna opisywać jeden obiekt. Wartości poszczególnych pól powinny być elementarne. Tabela nie powinna zawierać kolekcji. Kolejność wierszy może być d</w:t>
      </w:r>
      <w:r w:rsidR="00410CAC">
        <w:t>owolna.</w:t>
      </w:r>
    </w:p>
    <w:p w14:paraId="234AC233" w14:textId="0DF3A4D1" w:rsidR="00410CAC" w:rsidRDefault="00410CAC" w:rsidP="00410CAC">
      <w:pPr>
        <w:ind w:firstLine="0"/>
      </w:pPr>
    </w:p>
    <w:p w14:paraId="24AC40D0" w14:textId="463CBD0A" w:rsidR="00410CAC" w:rsidRDefault="00410CAC" w:rsidP="00410CAC">
      <w:pPr>
        <w:pStyle w:val="NrNagwek2"/>
      </w:pPr>
      <w:bookmarkStart w:id="18" w:name="_Toc529464032"/>
      <w:r>
        <w:t>Optymalizacja zapytań</w:t>
      </w:r>
      <w:bookmarkEnd w:id="18"/>
    </w:p>
    <w:p w14:paraId="2D01E72F" w14:textId="07CA8CAB" w:rsidR="00410CAC" w:rsidRDefault="00410CAC" w:rsidP="00410CAC">
      <w:pPr>
        <w:ind w:firstLine="360"/>
      </w:pPr>
      <w:r>
        <w:t xml:space="preserve">W projekcie nie jest planowane zastosowanie dodatkowych funkcji lub narzędzi do optymalizacji zapytań. </w:t>
      </w:r>
      <w:r>
        <w:t xml:space="preserve">Framework Spring oraz Hibernate </w:t>
      </w:r>
      <w:r>
        <w:t>oferują zoptymalizowane metody oraz zapytania, dzięki czemu nie ma konieczności ręcznego</w:t>
      </w:r>
      <w:r>
        <w:t xml:space="preserve"> implementowania tych metod. </w:t>
      </w:r>
    </w:p>
    <w:p w14:paraId="008331DA" w14:textId="314F724F" w:rsidR="00410CAC" w:rsidRDefault="00410CAC" w:rsidP="00410CAC">
      <w:pPr>
        <w:ind w:firstLine="360"/>
      </w:pPr>
      <w:r>
        <w:t>Wcześniej wspomiane zapytania typu findBy{Query} udostępnianie przez Spring Data są na tym etapie wykorzystywane.</w:t>
      </w:r>
    </w:p>
    <w:p w14:paraId="0B2B4A6E" w14:textId="5E038A00" w:rsidR="00E7768A" w:rsidRDefault="00E7768A" w:rsidP="00594DB8">
      <w:pPr>
        <w:ind w:firstLine="0"/>
      </w:pPr>
    </w:p>
    <w:sectPr w:rsidR="00E7768A">
      <w:footerReference w:type="default" r:id="rId18"/>
      <w:pgSz w:w="11906" w:h="16838"/>
      <w:pgMar w:top="1417" w:right="1417" w:bottom="1417" w:left="1417" w:header="708" w:footer="708" w:gutter="0"/>
      <w:pgNumType w:start="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C045BE" w14:textId="77777777" w:rsidR="00C37620" w:rsidRDefault="00C37620">
      <w:pPr>
        <w:spacing w:line="240" w:lineRule="auto"/>
      </w:pPr>
      <w:r>
        <w:separator/>
      </w:r>
    </w:p>
  </w:endnote>
  <w:endnote w:type="continuationSeparator" w:id="0">
    <w:p w14:paraId="50DCC2A2" w14:textId="77777777" w:rsidR="00C37620" w:rsidRDefault="00C376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1443E" w14:textId="77777777" w:rsidR="00A4345C" w:rsidRDefault="00A434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400FD" w14:textId="77777777" w:rsidR="00ED377F" w:rsidRDefault="00C37620">
    <w:pPr>
      <w:pStyle w:val="Footer"/>
      <w:jc w:val="right"/>
    </w:pPr>
  </w:p>
  <w:p w14:paraId="2D66C1E1" w14:textId="77777777" w:rsidR="00ED377F" w:rsidRDefault="00C376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FE4784" w14:textId="77777777" w:rsidR="00A4345C" w:rsidRDefault="00A4345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8A75B" w14:textId="0BB7ECE6" w:rsidR="00ED377F" w:rsidRDefault="005C2507">
    <w:pPr>
      <w:pStyle w:val="Footer"/>
      <w:jc w:val="right"/>
    </w:pPr>
    <w:r>
      <w:fldChar w:fldCharType="begin"/>
    </w:r>
    <w:r>
      <w:instrText xml:space="preserve"> PAGE </w:instrText>
    </w:r>
    <w:r>
      <w:fldChar w:fldCharType="separate"/>
    </w:r>
    <w:r w:rsidR="00A61292">
      <w:rPr>
        <w:noProof/>
      </w:rPr>
      <w:t>11</w:t>
    </w:r>
    <w:r>
      <w:fldChar w:fldCharType="end"/>
    </w:r>
  </w:p>
  <w:p w14:paraId="06E93949" w14:textId="77777777" w:rsidR="00ED377F" w:rsidRDefault="00C376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6FA54F" w14:textId="77777777" w:rsidR="00C37620" w:rsidRDefault="00C37620">
      <w:pPr>
        <w:spacing w:line="240" w:lineRule="auto"/>
      </w:pPr>
      <w:r>
        <w:separator/>
      </w:r>
    </w:p>
  </w:footnote>
  <w:footnote w:type="continuationSeparator" w:id="0">
    <w:p w14:paraId="00F1E305" w14:textId="77777777" w:rsidR="00C37620" w:rsidRDefault="00C376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3FA50" w14:textId="77777777" w:rsidR="00A4345C" w:rsidRDefault="00A434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4C23" w14:textId="77777777" w:rsidR="00A4345C" w:rsidRDefault="00A434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9C76D" w14:textId="77777777" w:rsidR="00A4345C" w:rsidRDefault="00A434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226"/>
    <w:multiLevelType w:val="hybridMultilevel"/>
    <w:tmpl w:val="C9AC8810"/>
    <w:lvl w:ilvl="0" w:tplc="04150001">
      <w:start w:val="1"/>
      <w:numFmt w:val="bullet"/>
      <w:lvlText w:val=""/>
      <w:lvlJc w:val="left"/>
      <w:pPr>
        <w:ind w:left="1428" w:hanging="360"/>
      </w:pPr>
      <w:rPr>
        <w:rFonts w:ascii="Symbol" w:hAnsi="Symbol" w:hint="default"/>
      </w:rPr>
    </w:lvl>
    <w:lvl w:ilvl="1" w:tplc="04150003">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BBD7CF2"/>
    <w:multiLevelType w:val="hybridMultilevel"/>
    <w:tmpl w:val="29FE76F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853618D"/>
    <w:multiLevelType w:val="hybridMultilevel"/>
    <w:tmpl w:val="6316AEA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3" w15:restartNumberingAfterBreak="0">
    <w:nsid w:val="41C42E17"/>
    <w:multiLevelType w:val="multilevel"/>
    <w:tmpl w:val="AC54B032"/>
    <w:styleLink w:val="WWOutlineListStyle"/>
    <w:lvl w:ilvl="0">
      <w:start w:val="1"/>
      <w:numFmt w:val="decimal"/>
      <w:pStyle w:val="NrNagwek1"/>
      <w:lvlText w:val="%1."/>
      <w:lvlJc w:val="left"/>
      <w:pPr>
        <w:ind w:left="360" w:hanging="360"/>
      </w:pPr>
    </w:lvl>
    <w:lvl w:ilvl="1">
      <w:start w:val="1"/>
      <w:numFmt w:val="decimal"/>
      <w:pStyle w:val="NrNagwek2"/>
      <w:lvlText w:val="%1.%2."/>
      <w:lvlJc w:val="left"/>
      <w:pPr>
        <w:ind w:left="792" w:hanging="432"/>
      </w:pPr>
    </w:lvl>
    <w:lvl w:ilvl="2">
      <w:start w:val="1"/>
      <w:numFmt w:val="decimal"/>
      <w:pStyle w:val="NrNagwek3"/>
      <w:lvlText w:val="%1.%2.%3."/>
      <w:lvlJc w:val="left"/>
      <w:pPr>
        <w:ind w:left="1224" w:hanging="504"/>
      </w:pPr>
    </w:lvl>
    <w:lvl w:ilvl="3">
      <w:start w:val="1"/>
      <w:numFmt w:val="decimal"/>
      <w:pStyle w:val="NrNagwek4"/>
      <w:lvlText w:val="%1.%2.%3.%4."/>
      <w:lvlJc w:val="left"/>
      <w:pPr>
        <w:ind w:left="1728" w:hanging="648"/>
      </w:pPr>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43CD634A"/>
    <w:multiLevelType w:val="hybridMultilevel"/>
    <w:tmpl w:val="CBB2080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5" w15:restartNumberingAfterBreak="0">
    <w:nsid w:val="55D170BC"/>
    <w:multiLevelType w:val="hybridMultilevel"/>
    <w:tmpl w:val="5590C984"/>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6" w15:restartNumberingAfterBreak="0">
    <w:nsid w:val="5BF21340"/>
    <w:multiLevelType w:val="hybridMultilevel"/>
    <w:tmpl w:val="6E2882AE"/>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7" w15:restartNumberingAfterBreak="0">
    <w:nsid w:val="5DC62CEF"/>
    <w:multiLevelType w:val="hybridMultilevel"/>
    <w:tmpl w:val="F99219A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622D31D2"/>
    <w:multiLevelType w:val="hybridMultilevel"/>
    <w:tmpl w:val="EE5E564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15:restartNumberingAfterBreak="0">
    <w:nsid w:val="69466B96"/>
    <w:multiLevelType w:val="hybridMultilevel"/>
    <w:tmpl w:val="9F9A7DE2"/>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15:restartNumberingAfterBreak="0">
    <w:nsid w:val="73211AF0"/>
    <w:multiLevelType w:val="hybridMultilevel"/>
    <w:tmpl w:val="3176FECA"/>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11" w15:restartNumberingAfterBreak="0">
    <w:nsid w:val="7A740880"/>
    <w:multiLevelType w:val="hybridMultilevel"/>
    <w:tmpl w:val="A574D944"/>
    <w:lvl w:ilvl="0" w:tplc="149E564C">
      <w:start w:val="1"/>
      <w:numFmt w:val="decimal"/>
      <w:pStyle w:val="Heading1"/>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num w:numId="1">
    <w:abstractNumId w:val="3"/>
  </w:num>
  <w:num w:numId="2">
    <w:abstractNumId w:val="9"/>
  </w:num>
  <w:num w:numId="3">
    <w:abstractNumId w:val="10"/>
  </w:num>
  <w:num w:numId="4">
    <w:abstractNumId w:val="3"/>
    <w:lvlOverride w:ilvl="0">
      <w:startOverride w:val="1"/>
    </w:lvlOverride>
  </w:num>
  <w:num w:numId="5">
    <w:abstractNumId w:val="3"/>
    <w:lvlOverride w:ilvl="0">
      <w:startOverride w:val="3"/>
    </w:lvlOverride>
  </w:num>
  <w:num w:numId="6">
    <w:abstractNumId w:val="5"/>
  </w:num>
  <w:num w:numId="7">
    <w:abstractNumId w:val="6"/>
  </w:num>
  <w:num w:numId="8">
    <w:abstractNumId w:val="2"/>
  </w:num>
  <w:num w:numId="9">
    <w:abstractNumId w:val="4"/>
  </w:num>
  <w:num w:numId="10">
    <w:abstractNumId w:val="11"/>
  </w:num>
  <w:num w:numId="11">
    <w:abstractNumId w:val="1"/>
  </w:num>
  <w:num w:numId="12">
    <w:abstractNumId w:val="8"/>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91F"/>
    <w:rsid w:val="00071BFF"/>
    <w:rsid w:val="000A4361"/>
    <w:rsid w:val="000D6E8D"/>
    <w:rsid w:val="000F5D59"/>
    <w:rsid w:val="00187BB8"/>
    <w:rsid w:val="00195AF6"/>
    <w:rsid w:val="001A4044"/>
    <w:rsid w:val="002E6203"/>
    <w:rsid w:val="00335090"/>
    <w:rsid w:val="00362AD6"/>
    <w:rsid w:val="003D063E"/>
    <w:rsid w:val="003E2F1F"/>
    <w:rsid w:val="003F2924"/>
    <w:rsid w:val="003F4DCF"/>
    <w:rsid w:val="00406AED"/>
    <w:rsid w:val="00407250"/>
    <w:rsid w:val="00410CAC"/>
    <w:rsid w:val="00430824"/>
    <w:rsid w:val="00433AB6"/>
    <w:rsid w:val="00444B14"/>
    <w:rsid w:val="004C2397"/>
    <w:rsid w:val="004E28DC"/>
    <w:rsid w:val="004F5A3D"/>
    <w:rsid w:val="005477AD"/>
    <w:rsid w:val="00594DB8"/>
    <w:rsid w:val="005A53C3"/>
    <w:rsid w:val="005B6B81"/>
    <w:rsid w:val="005C2507"/>
    <w:rsid w:val="00631A62"/>
    <w:rsid w:val="007116BF"/>
    <w:rsid w:val="008B0C30"/>
    <w:rsid w:val="009923B4"/>
    <w:rsid w:val="009A56A2"/>
    <w:rsid w:val="00A268CA"/>
    <w:rsid w:val="00A4345C"/>
    <w:rsid w:val="00A46C9F"/>
    <w:rsid w:val="00A61292"/>
    <w:rsid w:val="00B23B30"/>
    <w:rsid w:val="00B25F1F"/>
    <w:rsid w:val="00BE69A9"/>
    <w:rsid w:val="00C37620"/>
    <w:rsid w:val="00D05F4C"/>
    <w:rsid w:val="00D2391F"/>
    <w:rsid w:val="00D46FA1"/>
    <w:rsid w:val="00DC568F"/>
    <w:rsid w:val="00E00AC4"/>
    <w:rsid w:val="00E704C3"/>
    <w:rsid w:val="00E7768A"/>
    <w:rsid w:val="00EA6F2A"/>
    <w:rsid w:val="00EE74D7"/>
    <w:rsid w:val="00F82AB6"/>
    <w:rsid w:val="00F933C7"/>
  </w:rsids>
  <m:mathPr>
    <m:mathFont m:val="Cambria Math"/>
    <m:brkBin m:val="before"/>
    <m:brkBinSub m:val="--"/>
    <m:smallFrac m:val="0"/>
    <m:dispDef/>
    <m:lMargin m:val="0"/>
    <m:rMargin m:val="0"/>
    <m:defJc m:val="centerGroup"/>
    <m:wrapIndent m:val="1440"/>
    <m:intLim m:val="subSup"/>
    <m:naryLim m:val="undOvr"/>
  </m:mathPr>
  <w:themeFontLang w:val="de-DE"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551B4"/>
  <w15:chartTrackingRefBased/>
  <w15:docId w15:val="{D9B7BCCE-F46B-418E-8A0F-6CEDF32E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FA1"/>
    <w:pPr>
      <w:autoSpaceDN w:val="0"/>
      <w:spacing w:after="0" w:line="360" w:lineRule="auto"/>
      <w:ind w:firstLine="709"/>
      <w:jc w:val="both"/>
      <w:textAlignment w:val="baseline"/>
    </w:pPr>
    <w:rPr>
      <w:rFonts w:ascii="Times New Roman" w:eastAsia="Calibri" w:hAnsi="Times New Roman" w:cs="Arial"/>
      <w:sz w:val="24"/>
    </w:rPr>
  </w:style>
  <w:style w:type="paragraph" w:styleId="Heading1">
    <w:name w:val="heading 1"/>
    <w:basedOn w:val="Normal"/>
    <w:next w:val="Normal"/>
    <w:link w:val="Heading1Char"/>
    <w:uiPriority w:val="9"/>
    <w:qFormat/>
    <w:rsid w:val="00D46FA1"/>
    <w:pPr>
      <w:keepNext/>
      <w:keepLines/>
      <w:numPr>
        <w:numId w:val="10"/>
      </w:numPr>
      <w:spacing w:after="360" w:line="240" w:lineRule="auto"/>
      <w:ind w:left="360"/>
      <w:jc w:val="left"/>
      <w:outlineLvl w:val="0"/>
    </w:pPr>
    <w:rPr>
      <w:rFonts w:eastAsia="Times New Roman" w:cs="Times New Roman"/>
      <w:b/>
      <w:bCs/>
      <w:sz w:val="60"/>
      <w:szCs w:val="28"/>
    </w:rPr>
  </w:style>
  <w:style w:type="paragraph" w:styleId="Heading2">
    <w:name w:val="heading 2"/>
    <w:basedOn w:val="Normal"/>
    <w:next w:val="Normal"/>
    <w:link w:val="Heading2Char"/>
    <w:uiPriority w:val="9"/>
    <w:unhideWhenUsed/>
    <w:qFormat/>
    <w:rsid w:val="00D46F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6FA1"/>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D46F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FA1"/>
    <w:rPr>
      <w:rFonts w:ascii="Times New Roman" w:eastAsia="Times New Roman" w:hAnsi="Times New Roman" w:cs="Times New Roman"/>
      <w:b/>
      <w:bCs/>
      <w:sz w:val="60"/>
      <w:szCs w:val="28"/>
    </w:rPr>
  </w:style>
  <w:style w:type="numbering" w:customStyle="1" w:styleId="WWOutlineListStyle">
    <w:name w:val="WW_OutlineListStyle"/>
    <w:basedOn w:val="NoList"/>
    <w:rsid w:val="00D46FA1"/>
    <w:pPr>
      <w:numPr>
        <w:numId w:val="1"/>
      </w:numPr>
    </w:pPr>
  </w:style>
  <w:style w:type="paragraph" w:customStyle="1" w:styleId="NrNagwek1">
    <w:name w:val="NrNagłówek 1"/>
    <w:basedOn w:val="Heading1"/>
    <w:rsid w:val="00D46FA1"/>
    <w:pPr>
      <w:numPr>
        <w:numId w:val="1"/>
      </w:numPr>
      <w:tabs>
        <w:tab w:val="left" w:pos="851"/>
      </w:tabs>
    </w:pPr>
  </w:style>
  <w:style w:type="paragraph" w:customStyle="1" w:styleId="NrNagwek2">
    <w:name w:val="NrNagłówek 2"/>
    <w:basedOn w:val="Heading2"/>
    <w:rsid w:val="00D46FA1"/>
    <w:pPr>
      <w:numPr>
        <w:ilvl w:val="1"/>
        <w:numId w:val="1"/>
      </w:numPr>
      <w:tabs>
        <w:tab w:val="left" w:pos="851"/>
      </w:tabs>
      <w:spacing w:before="440" w:after="360" w:line="240" w:lineRule="auto"/>
      <w:jc w:val="left"/>
    </w:pPr>
    <w:rPr>
      <w:rFonts w:ascii="Times New Roman" w:eastAsia="Times New Roman" w:hAnsi="Times New Roman" w:cs="Times New Roman"/>
      <w:b/>
      <w:bCs/>
      <w:color w:val="auto"/>
      <w:sz w:val="34"/>
    </w:rPr>
  </w:style>
  <w:style w:type="paragraph" w:customStyle="1" w:styleId="NrNagwek3">
    <w:name w:val="NrNagłówek 3"/>
    <w:basedOn w:val="Heading3"/>
    <w:rsid w:val="00D46FA1"/>
    <w:pPr>
      <w:numPr>
        <w:ilvl w:val="2"/>
        <w:numId w:val="1"/>
      </w:numPr>
      <w:tabs>
        <w:tab w:val="left" w:pos="851"/>
      </w:tabs>
      <w:spacing w:before="0" w:after="360" w:line="240" w:lineRule="auto"/>
      <w:jc w:val="left"/>
    </w:pPr>
    <w:rPr>
      <w:rFonts w:ascii="Times New Roman" w:eastAsia="Times New Roman" w:hAnsi="Times New Roman" w:cs="Times New Roman"/>
      <w:b/>
      <w:bCs/>
      <w:color w:val="auto"/>
      <w:sz w:val="29"/>
      <w:szCs w:val="22"/>
    </w:rPr>
  </w:style>
  <w:style w:type="paragraph" w:customStyle="1" w:styleId="NrNagwek4">
    <w:name w:val="NrNagłówek 4"/>
    <w:basedOn w:val="Heading4"/>
    <w:rsid w:val="00D46FA1"/>
    <w:pPr>
      <w:numPr>
        <w:ilvl w:val="3"/>
        <w:numId w:val="1"/>
      </w:numPr>
      <w:tabs>
        <w:tab w:val="left" w:pos="1134"/>
      </w:tabs>
      <w:spacing w:before="0" w:after="360" w:line="240" w:lineRule="auto"/>
      <w:jc w:val="left"/>
    </w:pPr>
    <w:rPr>
      <w:rFonts w:ascii="Times New Roman" w:eastAsia="Times New Roman" w:hAnsi="Times New Roman" w:cs="Times New Roman"/>
      <w:b/>
      <w:bCs/>
      <w:i w:val="0"/>
      <w:color w:val="auto"/>
    </w:rPr>
  </w:style>
  <w:style w:type="paragraph" w:customStyle="1" w:styleId="STTytupracy">
    <w:name w:val="ST_Tytuł_pracy"/>
    <w:basedOn w:val="Normal"/>
    <w:rsid w:val="00D46FA1"/>
    <w:pPr>
      <w:spacing w:after="200" w:line="360" w:lineRule="exact"/>
      <w:jc w:val="center"/>
    </w:pPr>
    <w:rPr>
      <w:rFonts w:ascii="Garamond" w:hAnsi="Garamond"/>
      <w:sz w:val="32"/>
    </w:rPr>
  </w:style>
  <w:style w:type="paragraph" w:styleId="TOC1">
    <w:name w:val="toc 1"/>
    <w:basedOn w:val="Normal"/>
    <w:next w:val="Normal"/>
    <w:autoRedefine/>
    <w:uiPriority w:val="39"/>
    <w:rsid w:val="00D46FA1"/>
    <w:pPr>
      <w:tabs>
        <w:tab w:val="left" w:pos="1320"/>
        <w:tab w:val="right" w:leader="dot" w:pos="9062"/>
      </w:tabs>
      <w:spacing w:after="100"/>
    </w:pPr>
  </w:style>
  <w:style w:type="paragraph" w:styleId="TOC2">
    <w:name w:val="toc 2"/>
    <w:basedOn w:val="Normal"/>
    <w:next w:val="Normal"/>
    <w:autoRedefine/>
    <w:uiPriority w:val="39"/>
    <w:rsid w:val="00D46FA1"/>
    <w:pPr>
      <w:spacing w:after="100"/>
      <w:ind w:left="240"/>
    </w:pPr>
  </w:style>
  <w:style w:type="character" w:styleId="Hyperlink">
    <w:name w:val="Hyperlink"/>
    <w:basedOn w:val="DefaultParagraphFont"/>
    <w:uiPriority w:val="99"/>
    <w:rsid w:val="00D46FA1"/>
    <w:rPr>
      <w:color w:val="0000FF"/>
      <w:u w:val="single"/>
    </w:rPr>
  </w:style>
  <w:style w:type="paragraph" w:styleId="Footer">
    <w:name w:val="footer"/>
    <w:basedOn w:val="Normal"/>
    <w:link w:val="FooterChar"/>
    <w:rsid w:val="00D46FA1"/>
    <w:pPr>
      <w:tabs>
        <w:tab w:val="center" w:pos="4536"/>
        <w:tab w:val="right" w:pos="9072"/>
      </w:tabs>
      <w:spacing w:line="240" w:lineRule="auto"/>
    </w:pPr>
  </w:style>
  <w:style w:type="character" w:customStyle="1" w:styleId="FooterChar">
    <w:name w:val="Footer Char"/>
    <w:basedOn w:val="DefaultParagraphFont"/>
    <w:link w:val="Footer"/>
    <w:rsid w:val="00D46FA1"/>
    <w:rPr>
      <w:rFonts w:ascii="Times New Roman" w:eastAsia="Calibri" w:hAnsi="Times New Roman" w:cs="Arial"/>
      <w:sz w:val="24"/>
    </w:rPr>
  </w:style>
  <w:style w:type="paragraph" w:customStyle="1" w:styleId="Tekstwiodcy">
    <w:name w:val="Tekst wiodący"/>
    <w:basedOn w:val="Normal"/>
    <w:rsid w:val="00D46FA1"/>
    <w:pPr>
      <w:ind w:firstLine="425"/>
    </w:pPr>
  </w:style>
  <w:style w:type="paragraph" w:styleId="ListParagraph">
    <w:name w:val="List Paragraph"/>
    <w:basedOn w:val="Normal"/>
    <w:uiPriority w:val="34"/>
    <w:qFormat/>
    <w:rsid w:val="00D46FA1"/>
    <w:pPr>
      <w:ind w:left="720"/>
      <w:contextualSpacing/>
    </w:pPr>
  </w:style>
  <w:style w:type="character" w:customStyle="1" w:styleId="Heading2Char">
    <w:name w:val="Heading 2 Char"/>
    <w:basedOn w:val="DefaultParagraphFont"/>
    <w:link w:val="Heading2"/>
    <w:uiPriority w:val="9"/>
    <w:rsid w:val="00D46F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6FA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6FA1"/>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A4345C"/>
    <w:pPr>
      <w:tabs>
        <w:tab w:val="center" w:pos="4536"/>
        <w:tab w:val="right" w:pos="9072"/>
      </w:tabs>
      <w:spacing w:line="240" w:lineRule="auto"/>
    </w:pPr>
  </w:style>
  <w:style w:type="character" w:customStyle="1" w:styleId="HeaderChar">
    <w:name w:val="Header Char"/>
    <w:basedOn w:val="DefaultParagraphFont"/>
    <w:link w:val="Header"/>
    <w:uiPriority w:val="99"/>
    <w:rsid w:val="00A4345C"/>
    <w:rPr>
      <w:rFonts w:ascii="Times New Roman" w:eastAsia="Calibri" w:hAnsi="Times New Roman"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678</TotalTime>
  <Pages>1</Pages>
  <Words>1616</Words>
  <Characters>9700</Characters>
  <Application>Microsoft Office Word</Application>
  <DocSecurity>0</DocSecurity>
  <Lines>80</Lines>
  <Paragraphs>22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Dombek, Krzysztof</dc:creator>
  <cp:keywords/>
  <dc:description/>
  <cp:lastModifiedBy>Broll Lukasz</cp:lastModifiedBy>
  <cp:revision>15</cp:revision>
  <dcterms:created xsi:type="dcterms:W3CDTF">2018-11-06T18:19:00Z</dcterms:created>
  <dcterms:modified xsi:type="dcterms:W3CDTF">2018-11-08T17:23:00Z</dcterms:modified>
</cp:coreProperties>
</file>