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챕터-1-버티컬-슬라이스-제작-명세서"/>
    <w:p>
      <w:pPr>
        <w:pStyle w:val="Heading1"/>
      </w:pPr>
      <w:r>
        <w:t>어둑 — 챕터 1 버티컬 슬라이스 제작 명세서</w:t>
      </w:r>
    </w:p>
    <w:p>
      <w:pPr>
        <w:pStyle w:val="FirstParagraph"/>
      </w:pPr>
      <w:r>
        <w:t>한국 전통설화 1인칭 공포게임 「어둑」 · Unity · AI 제작(블렌더 MCP + 유니티 MCP) · 최종본 (2026.10)</w:t>
      </w:r>
    </w:p>
    <w:p>
      <w:pPr>
        <w:pStyle w:val="BlockText"/>
      </w:pPr>
      <w:r>
        <w:rPr>
          <w:sz w:val="19"/>
        </w:rPr>
        <w:t>이 문서는 「어둑」 통합 Spec(최종본, 2026.10)의 챕터별 상세 참고 자료다. 내용이 Spec과 다르면 Spec이 우선한다. 최종 확정 사항: 빛은 여우구슬이 낸다, 이동은 걷기·뛰기·앉기, 강공격 대신 숨 참기(챕터 2부터), 챕터 1은 산 아래 평지 0m·약풍, 첫 플레이 2.5~3.5시간.</w:t>
      </w:r>
    </w:p>
    <w:p>
      <w:pPr>
        <w:pStyle w:val="BlockText"/>
      </w:pPr>
      <w:r>
        <w:rPr>
          <w:sz w:val="19"/>
        </w:rPr>
        <w:t xml:space="preserve">표기:</w:t>
      </w:r>
      <w:r>
        <w:rPr>
          <w:sz w:val="19"/>
        </w:rPr>
        <w:t xml:space="preserve"> </w:t>
      </w:r>
      <w:r>
        <w:rPr>
          <w:bCs/>
          <w:b/>
          <w:sz w:val="19"/>
        </w:rPr>
        <w:t xml:space="preserve">[확정]</w:t>
      </w:r>
      <w:r>
        <w:rPr>
          <w:sz w:val="19"/>
        </w:rPr>
        <w:t xml:space="preserve"> </w:t>
      </w:r>
      <w:r>
        <w:rPr>
          <w:sz w:val="19"/>
        </w:rPr>
        <w:t>기획서/조작키 설정서/대화에서 정해진 것. 이 문서의 모든 제안값은 사용자가 확정했다. 개정(2026.10): 빛은 화면 왼쪽 위의 여우구슬이 내도록 바꿨으며, 통합 Spec의 수치를 반영했다. 수치는 플레이 테스트 후 조정할 수 있으며, 조정 시 사유를 기록한다.</w:t>
      </w:r>
    </w:p>
    <w:p>
      <w:r>
        <w:pict>
          <v:rect style="width:0;height:1.5pt" o:hralign="center" o:hrstd="t" o:hr="t"/>
        </w:pict>
      </w:r>
    </w:p>
    <w:bookmarkStart w:id="20" w:name="목적과-범위"/>
    <w:p>
      <w:pPr>
        <w:pStyle w:val="Heading2"/>
      </w:pPr>
      <w:r>
        <w:t xml:space="preserve">0. 목적과 범위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챕터 1(우물)만 끝까지 플레이 가능하게 만들어, AI 제작 파이프라인(블렌더 → 유니티)이 실제로 돌아가는지 검증한다.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포함</w:t>
      </w:r>
      <w:r>
        <w:t xml:space="preserve">: 현대 오프닝(우물 촬영) → 타임리프 → 우물 스테이지 → 기본 조작 튜토리얼 → 어둑시니 첫 등장과 시선 규칙 체험 → 마지막 컷(뒤돌아보면 우물 위의 어둑시니).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>제외: 정화, 구슬 호출(길 안내), 전투, 보스, 인벤토리 상세, 지도, 일지, 챕터 2 이후 전부. 여우구슬의 빛과 위급 깜빡임은 챕터 1부터 포함한다.</w:t>
      </w:r>
      <w:r/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시점 [확정]</w:t>
      </w:r>
      <w:r>
        <w:t>: 전 구간 1인칭. 주인공 전신 모델과 전신 애니메이션은 만들지 않는다(손, 캠코더, 화면 왼쪽 위에서 빛나는 여우구슬만 보임).</w:t>
      </w:r>
    </w:p>
    <w:bookmarkEnd w:id="20"/>
    <w:bookmarkStart w:id="21" w:name="기술-스택-확정"/>
    <w:p>
      <w:pPr>
        <w:pStyle w:val="Heading2"/>
      </w:pPr>
      <w:r>
        <w:t xml:space="preserve">1. 기술 스택 [확정]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선택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엔진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(최신 LTS) [확정: 엔진]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렌더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URP [확정 룩: 사실적]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안개·어둠·여우구슬 빛의 공포 분위기를 내기에 충분하고 1인 제작에 부담이 적음. 사실적 룩은 라이팅/후처리/텍스처로 대응(HDRP는 제작 부담이 커서 보류)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입력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Input System 패키지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리바인딩, 키보드+Xbox 패드 동시 지원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카메라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기본 1인칭 카메라 (+ 필요시 Cinemachine)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컷신/연출 시 사용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후처리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URP Volume (Vignette, Film Grain, Color Adjustments, 약한 Chromatic Aberration)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저비용 공포 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LCD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RenderTexture + 별도 카메라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화면 속 화면 구현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오디오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기본 AudioSource/Mixer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3D 사운드로 어둑시니 접근 표현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3D 에셋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Blender → FBX → Unity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</w:tbl>
    <w:bookmarkEnd w:id="21"/>
    <w:bookmarkStart w:id="22" w:name="인칭-전환에-따른-조작키-수정안-확정"/>
    <w:p>
      <w:pPr>
        <w:pStyle w:val="Heading2"/>
      </w:pPr>
      <w:r>
        <w:t xml:space="preserve">2. 1인칭 전환에 따른 조작키 수정안 [확정]</w:t>
      </w:r>
    </w:p>
    <w:p>
      <w:pPr>
        <w:pStyle w:val="FirstParagraph"/>
      </w:pPr>
      <w:r>
        <w:t xml:space="preserve">기존 조작키 설정서 대비 변경점입니다.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기존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수정안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추격 중 입력 잠금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뛰기·앉기(숨기)·눈 감기만 허용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>+ 캠코더(B), 여우구슬 빛(F) 허용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LCD로 봐도 어둑시니가 커지므로 우회 수단은 아니지만, 나이트비전 확인과 빛 조절을 위해 허용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점프 (Space)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있음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1에서 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플랫포밍 없음. 필요 시 나중에 복구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재장전/강공격 (R, 우클릭)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있음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1에서 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무기 없음. 전투 시스템 미정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구슬 호출 (Q)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2부터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 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챕터 1에서 여우구슬은 빛과 위급 깜빡임만. 길 안내는 챕터 2부터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고개 내밀기 (Z/X)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있음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유지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1인칭에서 모서리 엿보기로 자연스러움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눈 감기 (V/LT)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있음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유지. 누르는 동안 화면 암전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아래 4.4 참조</w:t>
            </w:r>
          </w:p>
        </w:tc>
      </w:tr>
      <w:tr>
        <w:tc>
          <w:tcPr>
            <w:tcW w:type="dxa" w:w="1980"/>
          </w:tcPr>
          <w:p>
            <w:r>
              <w:t>여우구슬 빛 (F)</w:t>
            </w:r>
          </w:p>
        </w:tc>
        <w:tc>
          <w:tcPr>
            <w:tcW w:type="dxa" w:w="1980"/>
          </w:tcPr>
          <w:p>
            <w:r>
              <w:t>없음</w:t>
            </w:r>
          </w:p>
        </w:tc>
        <w:tc>
          <w:tcPr>
            <w:tcW w:type="dxa" w:w="1980"/>
          </w:tcPr>
          <w:p>
            <w:r>
              <w:t>신규. F로 여우구슬 빛 켜기/끄기</w:t>
            </w:r>
          </w:p>
        </w:tc>
        <w:tc>
          <w:tcPr>
            <w:tcW w:type="dxa" w:w="1980"/>
          </w:tcPr>
          <w:p>
            <w:r>
              <w:t>화면 왼쪽 위의 여우구슬이 빛을 냄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모든 입력은 Input System의 Action 이름으로만 참조하고, 키 코드를 스크립트에 직접 쓰지 않는다(리바인딩 요건).</w:t>
      </w:r>
    </w:p>
    <w:bookmarkEnd w:id="22"/>
    <w:bookmarkStart w:id="23" w:name="챕터-1-진행-흐름"/>
    <w:p>
      <w:pPr>
        <w:pStyle w:val="Heading2"/>
      </w:pPr>
      <w:r>
        <w:t xml:space="preserve">3. 챕터 1 진행 흐름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현대 오프닝</w:t>
      </w:r>
      <w:r>
        <w:t xml:space="preserve">: 밤, 우물 앞. 캠코더 촬영 시점. 윤민호가</w:t>
      </w:r>
      <w:r>
        <w:t xml:space="preserve"> </w:t>
      </w:r>
      <w:r>
        <w:t xml:space="preserve">“</w:t>
      </w:r>
      <w:r>
        <w:t xml:space="preserve">이상하게 여기만 계속 생각나더라</w:t>
      </w:r>
      <w:r>
        <w:t xml:space="preserve">”</w:t>
      </w:r>
      <w:r>
        <w:t xml:space="preserve"> </w:t>
      </w:r>
      <w:r>
        <w:t xml:space="preserve">대사(음성 또는 자막).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구미 조우</w:t>
      </w:r>
      <w:r>
        <w:t xml:space="preserve">: 우물가에 희미한 한복 차림의 여인 등장. 경고 대사. 플레이어가 캠코더로 우물을 줌(상호작용)하면 타임리프 컷.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우물 스테이지 진입</w:t>
      </w:r>
      <w:r>
        <w:t>: 17세기, 어둡고 좁은 우물 내부/주변. 구미가 자신의 여우구슬을 빛으로 건넨 뒤 조작 안내: 이동, 시점, 여우구슬 빛, 상호작용, 눈 감기.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탐색 구간</w:t>
      </w:r>
      <w:r>
        <w:t xml:space="preserve">: 우물 바닥과 주변 오브젝트 조사. 카메라 LCD에 갓 쓴 작은 형체(복선)가 찍힘.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어둑시니 첫 등장</w:t>
      </w:r>
      <w:r>
        <w:t xml:space="preserve">: 규칙 체험. 안 보면 작아지고, 보면 커지고 빨라진다는 것을 학습. 잡히면 즉사([확정])이므로, 첫 등장 거리를 멀게 하고 초기 속도를 낮게 두어 규칙을 이해할 시간을 준다(4.6 챕터 1 전용 수치 참조).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마지막 컷</w:t>
      </w:r>
      <w:r>
        <w:t xml:space="preserve">: 출구에 도달해 뒤돌아보면 우물 위에 서 있는 어둑시니. 암전. 챕터 1 종료.</w:t>
      </w:r>
    </w:p>
    <w:bookmarkEnd w:id="23"/>
    <w:bookmarkStart w:id="33" w:name="시스템-명세"/>
    <w:p>
      <w:pPr>
        <w:pStyle w:val="Heading2"/>
      </w:pPr>
      <w:r>
        <w:t xml:space="preserve">4. 시스템 명세</w:t>
      </w:r>
    </w:p>
    <w:bookmarkStart w:id="24" w:name="인칭-컨트롤러"/>
    <w:p>
      <w:pPr>
        <w:pStyle w:val="Heading3"/>
      </w:pPr>
      <w:r>
        <w:t xml:space="preserve">4.1 1인칭 컨트롤러</w:t>
      </w:r>
    </w:p>
    <w:p>
      <w:pPr>
        <w:numPr>
          <w:ilvl w:val="0"/>
          <w:numId w:val="1004"/>
        </w:numPr>
        <w:pStyle w:val="Compact"/>
      </w:pPr>
      <w:r>
        <w:t>이동/뛰기/앉기(숨기), 마우스·우스틱 시점. 앉은 상태에서 방향키를 누르면 앉은 채 이동한다. 자세별 속도와 소음 [개정: 걷기 3.0 / 뛰기 5.0 / 앉아서 이동 1.5 m/s, 소음 반경 6 / 15 / 3m]. 뛰기는 앞 방향만, 앉으면 카메라 1.0m.</w:t>
      </w:r>
    </w:p>
    <w:p>
      <w:pPr>
        <w:numPr>
          <w:ilvl w:val="0"/>
          <w:numId w:val="1004"/>
        </w:numPr>
        <w:pStyle w:val="Compact"/>
      </w:pPr>
      <w:r>
        <w:t xml:space="preserve">헤드밥은 약하게, 옵션으로 끌 수 있게 [확정].</w:t>
      </w:r>
    </w:p>
    <w:p>
      <w:pPr>
        <w:numPr>
          <w:ilvl w:val="0"/>
          <w:numId w:val="1004"/>
        </w:numPr>
        <w:pStyle w:val="Compact"/>
      </w:pPr>
      <w:r>
        <w:t xml:space="preserve">카메라 높이 1.6m 기준.</w:t>
      </w:r>
    </w:p>
    <w:bookmarkEnd w:id="24"/>
    <w:bookmarkStart w:id="25" w:name="손전등-f"/>
    <w:p>
      <w:pPr>
        <w:pStyle w:val="Heading3"/>
      </w:pPr>
      <w:r>
        <w:t>4.2 여우구슬 빛 (F)</w:t>
      </w:r>
    </w:p>
    <w:p>
      <w:pPr>
        <w:numPr>
          <w:ilvl w:val="0"/>
          <w:numId w:val="1005"/>
        </w:numPr>
        <w:pStyle w:val="Compact"/>
      </w:pPr>
      <w:r>
        <w:t>화면 왼쪽 위(뷰포트 x≈0.18, y≈0.82)에 떠 있는 여우구슬이 빛난다. 구슬 위치에서 전방 Spot Light(12m, 55°)와 주변 Point Light(2m)가 나온다. F / 패드 Y 짧게로 켜기·끄기, 꺼도 구슬 자체 발광 10%는 남는다. 배터리 없음 [확정].</w:t>
      </w:r>
    </w:p>
    <w:p>
      <w:pPr>
        <w:numPr>
          <w:ilvl w:val="0"/>
          <w:numId w:val="1005"/>
        </w:numPr>
        <w:pStyle w:val="Compact"/>
      </w:pPr>
      <w:r>
        <w:t>어둑시니는 여우구슬 빛을 비춰도 아무 효과가 없다 [확정]. 빛은 시선 판정과 무관하다.</w:t>
      </w:r>
    </w:p>
    <w:p>
      <w:pPr>
        <w:numPr>
          <w:ilvl w:val="0"/>
          <w:numId w:val="1005"/>
        </w:numPr>
        <w:pStyle w:val="Compact"/>
      </w:pPr>
      <w:r>
        <w:t>위급 깜빡임: 어둑시니가 20m 이내면 여우구슬 빛이 느리게(2Hz), 10m 이내면 빠르게(6Hz) 깜빡이고 패드가 진동한다. 추격 중에는 항상 빠르게 깜빡인다. 방향 정보는 주지 않는다 [확정].</w:t>
      </w:r>
    </w:p>
    <w:p>
      <w:pPr>
        <w:numPr>
          <w:ilvl w:val="0"/>
          <w:numId w:val="1005"/>
        </w:numPr>
        <w:pStyle w:val="Compact"/>
      </w:pPr>
      <w:r>
        <w:t>등장: 타임리프 직후 구미가 손바닥 위에 구슬을 띄워 민호의 왼쪽 어깨 위로 보낸다. 프롤로그(현대)에는 구슬이 없어 빛은 달빛과 캠코더 나이트비전뿐이다 [확정].</w:t>
      </w:r>
    </w:p>
    <w:bookmarkEnd w:id="25"/>
    <w:bookmarkStart w:id="26" w:name="캠코더-b로-켜기끄기"/>
    <w:p>
      <w:pPr>
        <w:pStyle w:val="Heading3"/>
      </w:pPr>
      <w:r>
        <w:t xml:space="preserve">4.3 캠코더 (B로 켜기/끄기)</w:t>
      </w:r>
    </w:p>
    <w:p>
      <w:pPr>
        <w:numPr>
          <w:ilvl w:val="0"/>
          <w:numId w:val="1006"/>
        </w:numPr>
        <w:pStyle w:val="Compact"/>
      </w:pPr>
      <w:r>
        <w:t xml:space="preserve">켜면 우측 하단 또는 손에 든 LCD가 보이고, 나이트비전 톤(녹색/노이즈)이 적용된 RenderTexture 표시.</w:t>
      </w:r>
    </w:p>
    <w:p>
      <w:pPr>
        <w:numPr>
          <w:ilvl w:val="0"/>
          <w:numId w:val="1006"/>
        </w:numPr>
        <w:pStyle w:val="Compact"/>
      </w:pPr>
      <w:r>
        <w:t xml:space="preserve">배터리 소모는 챕터 1에서 없음 [확정]. 시스템 구조만 넣어 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복선 연출</w:t>
      </w:r>
      <w:r>
        <w:t xml:space="preserve">: 특정 지점에서 LCD에만 작은 실루엣이 보이고, 2차 확인 시 더 커져 있음(스크립트 트리거).</w:t>
      </w:r>
    </w:p>
    <w:bookmarkEnd w:id="26"/>
    <w:bookmarkStart w:id="27" w:name="눈-감기-v-누르고-있기-lt"/>
    <w:p>
      <w:pPr>
        <w:pStyle w:val="Heading3"/>
      </w:pPr>
      <w:r>
        <w:t xml:space="preserve">4.4 눈 감기 (V 누르고 있기 / LT)</w:t>
      </w:r>
    </w:p>
    <w:p>
      <w:pPr>
        <w:numPr>
          <w:ilvl w:val="0"/>
          <w:numId w:val="1007"/>
        </w:numPr>
        <w:pStyle w:val="Compact"/>
      </w:pPr>
      <w:r>
        <w:t xml:space="preserve">누르는 동안 화면 암전(눈꺼풀 애니메이션 0.2초). 시선 판정에서</w:t>
      </w:r>
      <w:r>
        <w:t xml:space="preserve"> </w:t>
      </w:r>
      <w:r>
        <w:t xml:space="preserve">“</w:t>
      </w:r>
      <w:r>
        <w:t xml:space="preserve">보고 있지 않음</w:t>
      </w:r>
      <w:r>
        <w:t xml:space="preserve">”</w:t>
      </w:r>
      <w:r>
        <w:t xml:space="preserve">으로 처리.</w:t>
      </w:r>
    </w:p>
    <w:p>
      <w:pPr>
        <w:numPr>
          <w:ilvl w:val="0"/>
          <w:numId w:val="1007"/>
        </w:numPr>
        <w:pStyle w:val="Compact"/>
      </w:pPr>
      <w:r>
        <w:t xml:space="preserve">지속 시간 제한 [확정]: 최대 4초 후 강제로 눈이 떠짐, 재사용 쿨타임 3초. 챕터 1에서는 튜토리얼 용도.</w:t>
      </w:r>
    </w:p>
    <w:bookmarkEnd w:id="27"/>
    <w:bookmarkStart w:id="28" w:name="상호작용-e"/>
    <w:p>
      <w:pPr>
        <w:pStyle w:val="Heading3"/>
      </w:pPr>
      <w:r>
        <w:t xml:space="preserve">4.5 상호작용 (E)</w:t>
      </w:r>
    </w:p>
    <w:p>
      <w:pPr>
        <w:numPr>
          <w:ilvl w:val="0"/>
          <w:numId w:val="1008"/>
        </w:numPr>
        <w:pStyle w:val="Compact"/>
      </w:pPr>
      <w:r>
        <w:t xml:space="preserve">화면 중앙 레이캐스트(거리 2m). 대상 위 프롬프트 표시. 짧게 누르기만 사용(길게 누르기는 챕터 2 정화용, 비활성).</w:t>
      </w:r>
    </w:p>
    <w:bookmarkEnd w:id="28"/>
    <w:bookmarkStart w:id="29" w:name="어둑시니-시선-시스템-핵심"/>
    <w:p>
      <w:pPr>
        <w:pStyle w:val="Heading3"/>
      </w:pPr>
      <w:r>
        <w:t xml:space="preserve">4.6 어둑시니 시선 시스템 (핵심)</w:t>
      </w:r>
    </w:p>
    <w:p>
      <w:pPr>
        <w:pStyle w:val="FirstParagraph"/>
      </w:pPr>
      <w:r>
        <w:rPr>
          <w:bCs/>
          <w:b/>
        </w:rPr>
        <w:t xml:space="preserve">판정 방식</w:t>
      </w:r>
      <w:r>
        <w:t xml:space="preserve">: 매 프레임(또는 0.05초 간격) 어둑시니의 바운딩 지점 몇 곳이 플레이어 카메라 시야각 안에 있고, 사이에 가리는 콜라이더가 없는지 확인해</w:t>
      </w:r>
      <w:r>
        <w:t xml:space="preserve"> </w:t>
      </w:r>
      <w:r>
        <w:rPr>
          <w:rStyle w:val="VerbatimChar"/>
        </w:rPr>
        <w:t xml:space="preserve">isSeen</w:t>
      </w:r>
      <w:r>
        <w:t xml:space="preserve"> </w:t>
      </w:r>
      <w:r>
        <w:t xml:space="preserve">값을 만든다.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파라미터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값 [확정]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보이는 판정 시야각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카메라 FOV 기준 화면 중앙 약 70%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가시 판정 대상 지점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머리, 가슴, 발 3점 중 1개 이상 보이면 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보일 때 크기 증가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초당 +0.35 배율 (최대 3.0배)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안 보일 때 크기 감소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초당 −0.15 배율 (최소 1.0배)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보일 때 이동 속도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기본 1.2 m/s → 크기 3.0배에서 최대 3.6 m/s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안 볼 때 이동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2.0 m/s로 계속 접근한다. 여우구슬은 거리만 깜빡임으로 알리고 방향은 알려 주지 않는다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잡히는 거리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1.2m 이내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즉사 [확정]</w:t>
            </w:r>
            <w:r>
              <w:rPr>
                <w:sz w:val="19"/>
              </w:rPr>
              <w:t xml:space="preserve">. 사망 연출 후 마지막 체크포인트에서 재시작(4.8)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눈 감기 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isSeen = 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처리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LCD로 볼 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bCs/>
                <w:b/>
                <w:sz w:val="19"/>
              </w:rPr>
              <w:t xml:space="preserve">isSeen = true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[확정]</w:t>
            </w:r>
            <w:r>
              <w:rPr>
                <w:sz w:val="19"/>
              </w:rPr>
              <w:t xml:space="preserve">: LCD에 어둑시니가 보이는 동안(캠코더 켬 + LCD 카메라 시야 안)에도 직접 볼 때와 똑같이 커지고 빨라짐</w:t>
            </w:r>
          </w:p>
        </w:tc>
      </w:tr>
    </w:tbl>
    <w:p>
      <w:pPr>
        <w:pStyle w:val="BodyText"/>
      </w:pPr>
      <w:r>
        <w:rPr>
          <w:bCs/>
          <w:b/>
        </w:rPr>
        <w:t xml:space="preserve">챕터 1 전용 튜토리얼 수치 [확정]</w:t>
      </w:r>
      <w:r>
        <w:t>: 첫 등장 거리 15m 이상, 최대 크기 2.0배, 최대 속도 2.4 m/s(1.2 × 배율)로 제한해 즉사 전에 규칙을 파악할 시간을 준다. 이후 챕터에서 제한을 푼다.</w:t>
      </w:r>
    </w:p>
    <w:p>
      <w:pPr>
        <w:pStyle w:val="BodyText"/>
      </w:pPr>
      <w:r>
        <w:rPr>
          <w:bCs/>
          <w:b/>
        </w:rPr>
        <w:t xml:space="preserve">설계 메모 [확정]</w:t>
      </w:r>
      <w:r>
        <w:t xml:space="preserve">: 어둑시니를 커지지 않게 확인하는 우회 수단은</w:t>
      </w:r>
      <w:r>
        <w:t xml:space="preserve"> </w:t>
      </w:r>
      <w:r>
        <w:rPr>
          <w:bCs/>
          <w:b/>
        </w:rPr>
        <w:t xml:space="preserve">없다</w:t>
      </w:r>
      <w:r>
        <w:t xml:space="preserve">. 직접 봐도, 캠코더 LCD로 봐도 커진다. 따라서 기획서의</w:t>
      </w:r>
      <w:r>
        <w:t xml:space="preserve"> </w:t>
      </w:r>
      <w:r>
        <w:t xml:space="preserve">“</w:t>
      </w:r>
      <w:r>
        <w:t xml:space="preserve">LCD/구슬 간접 확인 = 우회 수단</w:t>
      </w:r>
      <w:r>
        <w:t xml:space="preserve">”</w:t>
      </w:r>
      <w:r>
        <w:t xml:space="preserve"> </w:t>
      </w:r>
      <w:r>
        <w:t>표현은 더 이상 쓰지 않는다. 대응 수단은 시선을 돌리기(눈 감기, 고개 돌리기), 숨기, 이동, 지형·차폐물 활용, 결계(챕터 3)로 한정한다. LCD는 나이트비전과 복선 연출용, 여우구슬은 챕터 1부터 빛과 위급 깜빡임, 챕터 2부터 길 안내를 맡되, 어둑시니의 위치나 방향을 정확히 알려주지 않는다.</w:t>
      </w:r>
    </w:p>
    <w:p>
      <w:pPr>
        <w:pStyle w:val="BodyText"/>
      </w:pPr>
      <w:r>
        <w:rPr>
          <w:bCs/>
          <w:b/>
        </w:rPr>
        <w:t xml:space="preserve">가시성 규칙 [확정]</w:t>
      </w:r>
      <w:r>
        <w:t xml:space="preserve">: 어둑시니는 투명하거나 은신 상태가 아니라</w:t>
      </w:r>
      <w:r>
        <w:t xml:space="preserve"> </w:t>
      </w:r>
      <w:r>
        <w:rPr>
          <w:bCs/>
          <w:b/>
        </w:rPr>
        <w:t xml:space="preserve">항상 눈에 보이는 실체</w:t>
      </w:r>
      <w:r>
        <w:t>다. 시선을 두면 커지고 빨라지는 것이 규칙일 뿐, 보이지 않게 숨는 능력은 없다. 구현 [확정]: 어둠 속에서도 실루엣이 식별되도록 몸 주위에 은은한 짙은 보라·남색 안개(약한 emissive/파티클, 채도 낮게)를 두어, 여우구슬 빛을 꺼도 시야에 들어오면 알아볼 수 있게 한다. 이 경우 공정성은</w:t>
      </w:r>
      <w:r>
        <w:t xml:space="preserve"> </w:t>
      </w:r>
      <w:r>
        <w:t xml:space="preserve">“</w:t>
      </w:r>
      <w:r>
        <w:t xml:space="preserve">보이는 순간 이미 규칙이 작동한다</w:t>
      </w:r>
      <w:r>
        <w:t xml:space="preserve">”</w:t>
      </w:r>
      <w:r>
        <w:t xml:space="preserve">는 긴장으로 성립하므로, 접근 사운드는 시야 밖 접근을 알리는 보조 단서로 둔다.</w:t>
      </w:r>
    </w:p>
    <w:p>
      <w:pPr>
        <w:numPr>
          <w:ilvl w:val="0"/>
          <w:numId w:val="1009"/>
        </w:numPr>
        <w:pStyle w:val="Compact"/>
      </w:pPr>
      <w:r>
        <w:t xml:space="preserve">크기가 커질수록 도포 자락이 그림자처럼 번지는 효과(셰이더 파라미터 또는 머티리얼 블렌드).</w:t>
      </w:r>
    </w:p>
    <w:p>
      <w:pPr>
        <w:numPr>
          <w:ilvl w:val="0"/>
          <w:numId w:val="1009"/>
        </w:numPr>
        <w:pStyle w:val="Compact"/>
      </w:pPr>
      <w:r>
        <w:t xml:space="preserve">접근 시 저주파 사운드 + 심장박동 SFX가 거리 기반으로 증가.</w:t>
      </w:r>
    </w:p>
    <w:bookmarkEnd w:id="29"/>
    <w:bookmarkStart w:id="30" w:name="구미-npc-챕터-1"/>
    <w:p>
      <w:pPr>
        <w:pStyle w:val="Heading3"/>
      </w:pPr>
      <w:r>
        <w:t xml:space="preserve">4.7 구미 (NPC, 챕터 1)</w:t>
      </w:r>
    </w:p>
    <w:p>
      <w:pPr>
        <w:numPr>
          <w:ilvl w:val="0"/>
          <w:numId w:val="1010"/>
        </w:numPr>
        <w:pStyle w:val="Compact"/>
      </w:pPr>
      <w:r>
        <w:t xml:space="preserve">반투명 실루엣 또는 간단한 모델. 우물가와 우물 스테이지에서 안내 대사만 수행.</w:t>
      </w:r>
    </w:p>
    <w:p>
      <w:pPr>
        <w:numPr>
          <w:ilvl w:val="0"/>
          <w:numId w:val="1010"/>
        </w:numPr>
        <w:pStyle w:val="Compact"/>
      </w:pPr>
      <w:r>
        <w:t>챕터 1에서 구슬로 변하지 않는다. 대신 자신의 여우구슬을 민호에게 빛으로 건네고, 반투명한 사람 모습으로 안내한다. 대사 톤은 친절하지만 계산된 목적 중심.</w:t>
      </w:r>
    </w:p>
    <w:bookmarkEnd w:id="30"/>
    <w:bookmarkStart w:id="31" w:name="체크포인트-사망-처리"/>
    <w:p>
      <w:pPr>
        <w:pStyle w:val="Heading3"/>
      </w:pPr>
      <w:r>
        <w:t xml:space="preserve">4.8 체크포인트 / 사망 처리</w:t>
      </w:r>
    </w:p>
    <w:p>
      <w:pPr>
        <w:numPr>
          <w:ilvl w:val="0"/>
          <w:numId w:val="1011"/>
        </w:numPr>
        <w:pStyle w:val="Compact"/>
      </w:pPr>
      <w:r>
        <w:t xml:space="preserve">어둑시니에게 잡히면 즉사 연출(화면 암전 + 사운드) 후 마지막 체크포인트에서 재시작.</w:t>
      </w:r>
    </w:p>
    <w:p>
      <w:pPr>
        <w:numPr>
          <w:ilvl w:val="0"/>
          <w:numId w:val="1011"/>
        </w:numPr>
        <w:pStyle w:val="Compact"/>
      </w:pPr>
      <w:r>
        <w:t xml:space="preserve">체크포인트는 챕터 1 안에서 3~4곳 [확정]. 우물 진입 직후, 탐색 구간 중간, 어둑시니 첫 조우 직전, 출구 직전.</w:t>
      </w:r>
    </w:p>
    <w:p>
      <w:pPr>
        <w:numPr>
          <w:ilvl w:val="0"/>
          <w:numId w:val="1011"/>
        </w:numPr>
        <w:pStyle w:val="Compact"/>
      </w:pPr>
      <w:r>
        <w:t xml:space="preserve">자동 저장은 체크포인트 통과 시.</w:t>
      </w:r>
    </w:p>
    <w:bookmarkEnd w:id="31"/>
    <w:bookmarkStart w:id="32" w:name="uihud-최소"/>
    <w:p>
      <w:pPr>
        <w:pStyle w:val="Heading3"/>
      </w:pPr>
      <w:r>
        <w:t xml:space="preserve">4.9 UI/HUD (최소)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대사는 자막만으로 시작 [확정]</w:t>
      </w:r>
      <w:r>
        <w:t xml:space="preserve">. 음성은 추후 녹음. 대사 데이터에</w:t>
      </w:r>
      <w:r>
        <w:t xml:space="preserve"> </w:t>
      </w:r>
      <w:r>
        <w:rPr>
          <w:rStyle w:val="VerbatimChar"/>
        </w:rPr>
        <w:t xml:space="preserve">audioClip</w:t>
      </w:r>
      <w:r>
        <w:t xml:space="preserve"> </w:t>
      </w:r>
      <w:r>
        <w:t xml:space="preserve">필드와 화자 이름 필드를 미리 만들어 두고, 비어 있으면 자막만 표시. 음성이 생기면 코드 수정 없이 연결.</w:t>
      </w:r>
    </w:p>
    <w:p>
      <w:pPr>
        <w:numPr>
          <w:ilvl w:val="0"/>
          <w:numId w:val="1012"/>
        </w:numPr>
        <w:pStyle w:val="Compact"/>
      </w:pPr>
      <w:r>
        <w:t xml:space="preserve">상호작용 프롬프트, 자막, 캠코더 LCD 오버레이(REC 표시, 배터리 아이콘은 자리만).</w:t>
      </w:r>
    </w:p>
    <w:p>
      <w:pPr>
        <w:numPr>
          <w:ilvl w:val="0"/>
          <w:numId w:val="1012"/>
        </w:numPr>
        <w:pStyle w:val="Compact"/>
      </w:pPr>
      <w:r>
        <w:t xml:space="preserve">일시정지(Esc)와 설정 화면(키 리바인딩, 볼륨, 헤드밥 on/off).</w:t>
      </w:r>
    </w:p>
    <w:bookmarkEnd w:id="32"/>
    <w:bookmarkEnd w:id="33"/>
    <w:bookmarkStart w:id="34" w:name="블렌더-에셋-목록-챕터-1"/>
    <w:p>
      <w:pPr>
        <w:pStyle w:val="Heading3"/>
      </w:pPr>
      <w:r>
        <w:t>4.10 지형과 이동 물리 [개정]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지형: 챕터 1은 산 아래 평지(고도 0m)다. 걷는 면의 경사 0~3°, 최대 5°. 바닥은 짚·마당흙과 흙길. 산 정상(사찰)은 500m로, 마을 뒤로 산이 높게 보이게 원경을 둔다.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이동 자세: 걷기(3.0 m/s, 소음 반경 6m), 뛰기(5.0 m/s, 소음 15m, 앞 방향만, 챕터 1은 스태미나 없음), 앉기(앉은 상태에서 방향키로 앉은 채 이동 1.5 m/s, 카메라 1.0m·충돌체 1.2m, 소음 3m, 높이 1.3m 이하 통로 통과).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레벨 규칙: 무너진 담 밑에 앉아서 지나는 틈을 1곳 이상 두어 도주로로 쓴다.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바람: 산 아래라 약풍(기본 세기 0.2, 40~60초마다 돌풍 +0.2). 나무·안개·구미의 댕기와 어둑시니 도포가 흔들린다. 돌풍 뒤 3초간 안개가 걷혀 멀리 있던 어둑시니가 갑자기 보일 수 있다. 여우구슬 빛과 어둑시니는 바람의 영향을 받지 않는다.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경사·바닥 재질 보정, 내리막 미끄러짐, 바람 규칙은 통합 Spec 3.10·3.11을 따른다. 어둑시니는 지형과 바닥 재질의 영향을 받지 않는다.</w:t>
      </w:r>
    </w:p>
    <w:p>
      <w:pPr>
        <w:pStyle w:val="Heading2"/>
      </w:pPr>
      <w:r>
        <w:t xml:space="preserve">5. 블렌더 에셋 목록 (챕터 1)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분류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에셋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우선순위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환경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현대 우물 주변(우물, 돌담, 풀, 나무 몇 그루)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오프닝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환경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17세기 우물 내부/주변(돌 우물, 낡은 두레박, 흙바닥, 돌무더기)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메인 스테이지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환경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벽/바닥 모듈러 조각, 바위, 죽은 나무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재사용 가능하게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두레박, 짚신, 삼베 조각, 뼈/해골(과하지 않게)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역병 사연 복선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>캠코더(손에 든 모델, LCD 슬롯), 여우구슬(화면 왼쪽 위 발광체, 깜빡임 셰이더)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1인칭 뷰모델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캐릭터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어둑시니: 작은 상태와 큰 상태 하나의 리깅 모델 또는 스케일 조정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도포 자락 스킨/셰이더로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캐릭터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구미 현대 등장 모습(투명 실루엣)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정교한 모델 대신 셰이더 활용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우물 안개, 어둑시니 주변 짙은 보라·남색 안개, 도포 그림자 번짐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중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파티클/셰이더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사실적 룩에서도 어둑시니는 실루엣 위주</w:t>
      </w:r>
      <w:r>
        <w:t xml:space="preserve">로 만든다. 얼굴이 어둠에 잠기는 설정과 어두운 조명 덕에 세부 모델링 부담이 크게 줄고, 섬뜩함도 유지된다. 구미(현대 모습)도 투명 셰이더로 처리해 사실적 인체 모델링을 피한다.</w:t>
      </w:r>
    </w:p>
    <w:bookmarkEnd w:id="34"/>
    <w:bookmarkStart w:id="38" w:name="ai-작업-지침-블렌더-mcp-유니티-mcp에-그대로-전달"/>
    <w:p>
      <w:pPr>
        <w:pStyle w:val="Heading2"/>
      </w:pPr>
      <w:r>
        <w:t xml:space="preserve">6. AI 작업 지침 (블렌더 MCP / 유니티 MCP에 그대로 전달)</w:t>
      </w:r>
    </w:p>
    <w:bookmarkStart w:id="35" w:name="공통"/>
    <w:p>
      <w:pPr>
        <w:pStyle w:val="Heading3"/>
      </w:pPr>
      <w:r>
        <w:t xml:space="preserve">6.1 공통</w:t>
      </w:r>
    </w:p>
    <w:p>
      <w:pPr>
        <w:numPr>
          <w:ilvl w:val="0"/>
          <w:numId w:val="1014"/>
        </w:numPr>
        <w:pStyle w:val="Compact"/>
      </w:pPr>
      <w:r>
        <w:t xml:space="preserve">작업 전 이 문서를 먼저 읽고, 확정 값을 변경할 때는 사유를 기록한다.</w:t>
      </w:r>
    </w:p>
    <w:p>
      <w:pPr>
        <w:numPr>
          <w:ilvl w:val="0"/>
          <w:numId w:val="1014"/>
        </w:numPr>
        <w:pStyle w:val="Compact"/>
      </w:pPr>
      <w:r>
        <w:t xml:space="preserve">한 번에 하나의 에셋/시스템만 작업하고, 완료마다 결과를 요약해서 보고한다.</w:t>
      </w:r>
    </w:p>
    <w:p>
      <w:pPr>
        <w:numPr>
          <w:ilvl w:val="0"/>
          <w:numId w:val="1014"/>
        </w:numPr>
        <w:pStyle w:val="Compact"/>
      </w:pPr>
      <w:r>
        <w:t xml:space="preserve">불명확하면 추측하지 말고 질문한다.</w:t>
      </w:r>
    </w:p>
    <w:bookmarkEnd w:id="35"/>
    <w:bookmarkStart w:id="36" w:name="블렌더-에셋"/>
    <w:p>
      <w:pPr>
        <w:pStyle w:val="Heading3"/>
      </w:pPr>
      <w:r>
        <w:t xml:space="preserve">6.2 블렌더 (에셋)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단위</w:t>
      </w:r>
      <w:r>
        <w:t xml:space="preserve">: 미터, 스케일 1.0 적용(Apply Scale) 후 내보내기.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축</w:t>
      </w:r>
      <w:r>
        <w:t xml:space="preserve">: Y-up으로 내보내기(FBX 설정), 정면은 -Z 또는 +Z 중 하나로 통일.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네이밍</w:t>
      </w:r>
      <w:r>
        <w:t xml:space="preserve">:</w:t>
      </w:r>
      <w:r>
        <w:t xml:space="preserve"> </w:t>
      </w:r>
      <w:r>
        <w:rPr>
          <w:rStyle w:val="VerbatimChar"/>
        </w:rPr>
        <w:t xml:space="preserve">SM_&lt;이름&gt;</w:t>
      </w:r>
      <w:r>
        <w:t xml:space="preserve"> </w:t>
      </w:r>
      <w:r>
        <w:t xml:space="preserve">(스태틱),</w:t>
      </w:r>
      <w:r>
        <w:t xml:space="preserve"> </w:t>
      </w:r>
      <w:r>
        <w:rPr>
          <w:rStyle w:val="VerbatimChar"/>
        </w:rPr>
        <w:t xml:space="preserve">SK_&lt;이름&gt;</w:t>
      </w:r>
      <w:r>
        <w:t xml:space="preserve"> </w:t>
      </w:r>
      <w:r>
        <w:t xml:space="preserve">(스켈레탈),</w:t>
      </w:r>
      <w:r>
        <w:t xml:space="preserve"> </w:t>
      </w:r>
      <w:r>
        <w:rPr>
          <w:rStyle w:val="VerbatimChar"/>
        </w:rPr>
        <w:t xml:space="preserve">M_&lt;이름&gt;</w:t>
      </w:r>
      <w:r>
        <w:t xml:space="preserve"> </w:t>
      </w:r>
      <w:r>
        <w:t xml:space="preserve">(머티리얼),</w:t>
      </w:r>
      <w:r>
        <w:t xml:space="preserve"> </w:t>
      </w:r>
      <w:r>
        <w:rPr>
          <w:rStyle w:val="VerbatimChar"/>
        </w:rPr>
        <w:t xml:space="preserve">T_&lt;이름&gt;_&lt;D/N/R&gt;</w:t>
      </w:r>
      <w:r>
        <w:t xml:space="preserve"> </w:t>
      </w:r>
      <w:r>
        <w:t xml:space="preserve">(텍스처).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룩 [확정]</w:t>
      </w:r>
      <w:r>
        <w:t xml:space="preserve">: 사실적. 폴리 예산 [확정]: 소품 2,000~10,000 tri, 환경 모듈 3,000~15,000 tri, 어둑시니 20,000 tri 이하.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머티리얼</w:t>
      </w:r>
      <w:r>
        <w:t xml:space="preserve">: PBR(Albedo/Normal/Roughness), 텍스처 해상도 2048 기본, 주요 에셋만 4096.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AI 제작 팁</w:t>
      </w:r>
      <w:r>
        <w:t xml:space="preserve">: 사실적 룩은 AI가 절차적으로 만들기 어려우므로, 돌·흙·나무 같은 표면 텍스처와 배경 소품은 무료 PBR 소스(Poly Haven 등)나 블렌더 MCP가 지원하는 에셋 라이브러리 연동을 활용하고, 직접 모델링은 고유 소품 위주로 한다.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원점</w:t>
      </w:r>
      <w:r>
        <w:t xml:space="preserve">: 오브젝트 원점은 바닥 중앙.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출력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/Assets/Art/&lt;카테고리&gt;/</w:t>
      </w:r>
      <w:r>
        <w:t xml:space="preserve"> </w:t>
      </w:r>
      <w:r>
        <w:t xml:space="preserve">하위에 FBX와 텍스처.</w:t>
      </w:r>
    </w:p>
    <w:bookmarkEnd w:id="36"/>
    <w:bookmarkStart w:id="37" w:name="유니티-게임-로직"/>
    <w:p>
      <w:pPr>
        <w:pStyle w:val="Heading3"/>
      </w:pPr>
      <w:r>
        <w:t xml:space="preserve">6.3 유니티 (게임 로직)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폴더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Assets/Scenes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Assets/Prefabs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Assets/UI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스크립트 구조</w:t>
      </w:r>
      <w:r>
        <w:t xml:space="preserve">: 시스템별 분리 —</w:t>
      </w:r>
      <w:r>
        <w:t xml:space="preserve"> </w:t>
      </w:r>
      <w:r>
        <w:rPr>
          <w:rStyle w:val="VerbatimChar"/>
        </w:rPr>
        <w:t xml:space="preserve">PlayerController</w:t>
      </w:r>
      <w:r>
        <w:t xml:space="preserve">,</w:t>
      </w:r>
      <w:r>
        <w:t xml:space="preserve"> </w:t>
      </w:r>
      <w:r>
        <w:rPr>
          <w:rStyle w:val="VerbatimChar"/>
        </w:rPr>
        <w:t>BeadLight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CamcorderController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GazeSystem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DarknessEnemyAI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EyeCloseController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DialogueUI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입력</w:t>
      </w:r>
      <w:r>
        <w:t xml:space="preserve">: Input Actions 에셋 하나로 통합, 키 코드 직접 참조 금지.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수치</w:t>
      </w:r>
      <w:r>
        <w:t xml:space="preserve">: 4.6의 표 값을</w:t>
      </w:r>
      <w:r>
        <w:t xml:space="preserve"> </w:t>
      </w:r>
      <w:r>
        <w:rPr>
          <w:rStyle w:val="VerbatimChar"/>
        </w:rPr>
        <w:t xml:space="preserve">ScriptableObject</w:t>
      </w:r>
      <w:r>
        <w:t xml:space="preserve">나 인스펙터 노출 필드로 만들어 코드 수정 없이 조정 가능하게.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씬</w:t>
      </w:r>
      <w:r>
        <w:t xml:space="preserve">:</w:t>
      </w:r>
      <w:r>
        <w:t xml:space="preserve"> </w:t>
      </w:r>
      <w:r>
        <w:rPr>
          <w:rStyle w:val="VerbatimChar"/>
        </w:rPr>
        <w:t xml:space="preserve">Ch1_Intro</w:t>
      </w:r>
      <w:r>
        <w:t xml:space="preserve">(현대),</w:t>
      </w:r>
      <w:r>
        <w:t xml:space="preserve"> </w:t>
      </w:r>
      <w:r>
        <w:rPr>
          <w:rStyle w:val="VerbatimChar"/>
        </w:rPr>
        <w:t xml:space="preserve">Ch1_Well</w:t>
      </w:r>
      <w:r>
        <w:t xml:space="preserve">(17세기) 두 개로 분리하거나 하나의 씬에서 전환(구현 단순한 쪽).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성능 목표 [확정]</w:t>
      </w:r>
      <w:r>
        <w:t xml:space="preserve">: 중급 PC 1080p 60fps.</w:t>
      </w:r>
    </w:p>
    <w:bookmarkEnd w:id="37"/>
    <w:bookmarkEnd w:id="38"/>
    <w:bookmarkStart w:id="39" w:name="완료-기준-체크리스트"/>
    <w:p>
      <w:pPr>
        <w:pStyle w:val="Heading2"/>
      </w:pPr>
      <w:r>
        <w:t xml:space="preserve">7. 완료 기준 (체크리스트)</w:t>
      </w:r>
    </w:p>
    <w:p>
      <w:pPr>
        <w:numPr>
          <w:ilvl w:val="0"/>
          <w:numId w:val="1017"/>
        </w:numPr>
        <w:pStyle w:val="Compact"/>
      </w:pPr>
      <w:r>
        <w:t xml:space="preserve">☐ 키보드+마우스와 Xbox 패드 모두로 처음부터 끝까지 플레이 가능</w:t>
      </w:r>
    </w:p>
    <w:p>
      <w:pPr>
        <w:numPr>
          <w:ilvl w:val="0"/>
          <w:numId w:val="1017"/>
        </w:numPr>
        <w:pStyle w:val="Compact"/>
      </w:pPr>
      <w:r>
        <w:t xml:space="preserve">☐ 오프닝 → 타임리프 컷 → 우물 스테이지 → 마지막 컷까지 진행 가능</w:t>
      </w:r>
    </w:p>
    <w:p>
      <w:pPr>
        <w:numPr>
          <w:ilvl w:val="0"/>
          <w:numId w:val="1017"/>
        </w:numPr>
        <w:pStyle w:val="Compact"/>
      </w:pPr>
      <w:r>
        <w:t xml:space="preserve">☐ 캠코더 LCD가 작동하고 복선 실루엣 연출이 나온다</w:t>
      </w:r>
    </w:p>
    <w:p>
      <w:pPr>
        <w:numPr>
          <w:ilvl w:val="0"/>
          <w:numId w:val="1017"/>
        </w:numPr>
        <w:pStyle w:val="Compact"/>
      </w:pPr>
      <w:r>
        <w:t xml:space="preserve">☐ 어둑시니가 직접 보거나</w:t>
      </w:r>
      <w:r>
        <w:t xml:space="preserve"> </w:t>
      </w:r>
      <w:r>
        <w:rPr>
          <w:bCs/>
          <w:b/>
        </w:rPr>
        <w:t xml:space="preserve">LCD로 봐도</w:t>
      </w:r>
      <w:r>
        <w:t xml:space="preserve"> </w:t>
      </w:r>
      <w:r>
        <w:t xml:space="preserve">커지고 빨라지며, 안 보면(눈 감기 포함) 작아진다</w:t>
      </w:r>
    </w:p>
    <w:p>
      <w:pPr>
        <w:numPr>
          <w:ilvl w:val="0"/>
          <w:numId w:val="1017"/>
        </w:numPr>
        <w:pStyle w:val="Compact"/>
      </w:pPr>
      <w:r>
        <w:t xml:space="preserve">☐ 잡히면 즉사 연출 후 마지막 체크포인트에서 재시작된다</w:t>
      </w:r>
    </w:p>
    <w:p>
      <w:pPr>
        <w:numPr>
          <w:ilvl w:val="0"/>
          <w:numId w:val="1017"/>
        </w:numPr>
        <w:pStyle w:val="Compact"/>
      </w:pPr>
      <w:r>
        <w:t xml:space="preserve">☐ 대사가 자막으로만 나오고,</w:t>
      </w:r>
      <w:r>
        <w:t xml:space="preserve"> </w:t>
      </w:r>
      <w:r>
        <w:rPr>
          <w:rStyle w:val="VerbatimChar"/>
        </w:rPr>
        <w:t xml:space="preserve">audioClip</w:t>
      </w:r>
      <w:r>
        <w:t xml:space="preserve"> </w:t>
      </w:r>
      <w:r>
        <w:t xml:space="preserve">필드는 비어 있어도 오류가 없다</w:t>
      </w:r>
    </w:p>
    <w:p>
      <w:pPr>
        <w:numPr>
          <w:ilvl w:val="0"/>
          <w:numId w:val="1017"/>
        </w:numPr>
        <w:pStyle w:val="Compact"/>
      </w:pPr>
      <w:r>
        <w:t xml:space="preserve">☐ 키 리바인딩이 동작한다</w:t>
      </w:r>
    </w:p>
    <w:p>
      <w:pPr>
        <w:numPr>
          <w:ilvl w:val="0"/>
          <w:numId w:val="1017"/>
        </w:numPr>
        <w:pStyle w:val="Compact"/>
      </w:pPr>
      <w:r>
        <w:t>☐ 여우구슬 빛, 앉기(앉은 채 이동), 고개 내밀기, 상호작용이 동작한다</w:t>
      </w:r>
    </w:p>
    <w:p>
      <w:pPr>
        <w:numPr>
          <w:ilvl w:val="0"/>
          <w:numId w:val="1017"/>
        </w:numPr>
        <w:pStyle w:val="Compact"/>
      </w:pPr>
      <w:r>
        <w:t>☐ 여우구슬이 어둑시니와의 거리에 따라 깜빡이고(20m·10m·추격), 방향 정보는 주지 않는다</w:t>
      </w:r>
    </w:p>
    <w:p>
      <w:pPr>
        <w:numPr>
          <w:ilvl w:val="0"/>
          <w:numId w:val="1017"/>
        </w:numPr>
        <w:pStyle w:val="Compact"/>
      </w:pPr>
      <w:r>
        <w:t xml:space="preserve">☐ 접근 사운드와 기본 후처리 룩이 적용되어 있다</w:t>
      </w:r>
    </w:p>
    <w:bookmarkEnd w:id="39"/>
    <w:bookmarkStart w:id="40" w:name="결정-현황"/>
    <w:p>
      <w:pPr>
        <w:pStyle w:val="Heading2"/>
      </w:pPr>
      <w:r>
        <w:t xml:space="preserve">8. 결정 현황</w:t>
      </w:r>
    </w:p>
    <w:p>
      <w:pPr>
        <w:pStyle w:val="FirstParagraph"/>
      </w:pPr>
      <w:r>
        <w:rPr>
          <w:bCs/>
          <w:b/>
        </w:rPr>
        <w:t xml:space="preserve">확정</w:t>
      </w:r>
      <w:r>
        <w:t xml:space="preserve"> </w:t>
      </w:r>
      <w:r>
        <w:t xml:space="preserve">- LCD로 어둑시니를 볼 때도 크기 증가, 커지지 않는 우회 수단은 없음</w:t>
      </w:r>
      <w:r>
        <w:t xml:space="preserve"> </w:t>
      </w:r>
      <w:r>
        <w:t xml:space="preserve">- 챕터 1에서 어둑시니에게 잡히면 즉사 (체크포인트 재시작)</w:t>
      </w:r>
      <w:r>
        <w:t xml:space="preserve"> </w:t>
      </w:r>
      <w:r>
        <w:t xml:space="preserve">- 그래픽 룩: 사실적</w:t>
      </w:r>
      <w:r>
        <w:t xml:space="preserve"> </w:t>
      </w:r>
      <w:r>
        <w:t>- 대사는 자막만으로 시작, 음성은 추후 녹음 - 여우구슬이 빛을 내는 유일한 광원</w:t>
      </w:r>
    </w:p>
    <w:p>
      <w:pPr>
        <w:pStyle w:val="BodyText"/>
      </w:pPr>
      <w:r>
        <w:rPr>
          <w:bCs/>
          <w:b/>
        </w:rPr>
        <w:t xml:space="preserve">챕터 2 시작 전에 정리</w:t>
      </w:r>
      <w:r>
        <w:t xml:space="preserve"> </w:t>
      </w:r>
      <w:r>
        <w:t xml:space="preserve">- 챕터 5 두억시니 장소, 마패의 행방 등 스토리 충돌 항목</w:t>
      </w:r>
      <w:r>
        <w:t xml:space="preserve"> </w:t>
      </w:r>
      <w:r>
        <w:t xml:space="preserve"> (구슬 역할은 통합 Spec 4.2로 정리됨: 광원, 위급 깜빡임, 체력 표시, 길 안내, 보스 퇴마·흡수)</w:t>
      </w:r>
    </w:p>
    <w:p>
      <w:pPr>
        <w:pStyle w:val="BodyText"/>
      </w:pPr>
      <w:r>
        <w:rPr>
          <w:bCs/>
          <w:b/>
        </w:rPr>
        <w:t xml:space="preserve">제안값 전체 확정</w:t>
      </w:r>
      <w:r>
        <w:t xml:space="preserve"> </w:t>
      </w:r>
      <w:r>
        <w:t xml:space="preserve">- 4장 시선 시스템 수치, 이동 속도, 눈 감기 지속 시간·쿨타임, 체크포인트 개수, 기술 스택, 폴리 예산, 성능 목표 등 이 문서의 모든 수치</w:t>
      </w:r>
      <w:r>
        <w:t xml:space="preserve"> </w:t>
      </w:r>
      <w:r>
        <w:t xml:space="preserve">- 수치는 인스펙터에서 조정 가능하게 구현하고, 플레이 테스트 후 바꿀 때는 사유를 기록</w:t>
      </w:r>
    </w:p>
    <w:bookmarkEnd w:id="40"/>
    <w:bookmarkEnd w:id="41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eastAsia="맑은 고딕" w:cs="맑은 고딕"/>
      <w:b/>
      <w:bCs/>
      <w:color w:val="1F2A4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hAnsi="맑은 고딕" w:eastAsia="맑은 고딕" w:cs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hAnsi="맑은 고딕" w:eastAsia="맑은 고딕" w:cs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hAnsi="맑은 고딕" w:eastAsia="맑은 고딕" w:cs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hAnsi="맑은 고딕" w:eastAsia="맑은 고딕" w:cs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2026-09-30T01:44:39Z</dcterms:created>
  <dcterms:modified xsi:type="dcterms:W3CDTF">2026-09-30T01:44:39Z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